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4AF933A7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7B32BF">
      <w:pPr>
        <w:spacing w:after="240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2D64D2AA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657DB5D4" w:rsidR="00727295" w:rsidRDefault="001B7F87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07C68776" w14:textId="77777777" w:rsidR="00660E8D" w:rsidRDefault="00660E8D" w:rsidP="00660E8D"/>
    <w:p w14:paraId="5AB0F7DE" w14:textId="060FDE71" w:rsidR="00660E8D" w:rsidRDefault="00660E8D" w:rsidP="007B32BF">
      <w:pPr>
        <w:spacing w:after="240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 xml:space="preserve">Fattibilità </w:t>
      </w:r>
    </w:p>
    <w:p w14:paraId="02970D94" w14:textId="14B012A8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060CCE">
        <w:rPr>
          <w:color w:val="FF0000"/>
          <w:sz w:val="24"/>
          <w:szCs w:val="24"/>
        </w:rPr>
        <w:t xml:space="preserve">Dopo numerose discussioni, si è deciso di concretizzare il progetto in </w:t>
      </w:r>
      <w:proofErr w:type="spellStart"/>
      <w:r w:rsidRPr="00060CCE">
        <w:rPr>
          <w:color w:val="FF0000"/>
          <w:sz w:val="24"/>
          <w:szCs w:val="24"/>
        </w:rPr>
        <w:t>un’app</w:t>
      </w:r>
      <w:proofErr w:type="spellEnd"/>
      <w:r w:rsidRPr="00060CCE">
        <w:rPr>
          <w:color w:val="FF0000"/>
          <w:sz w:val="24"/>
          <w:szCs w:val="24"/>
        </w:rPr>
        <w:t xml:space="preserve"> Android che scambiasse informazioni con un database nel cloud, </w:t>
      </w:r>
      <w:r w:rsidR="000F1642" w:rsidRPr="00060CCE">
        <w:rPr>
          <w:color w:val="FF0000"/>
          <w:sz w:val="24"/>
          <w:szCs w:val="24"/>
        </w:rPr>
        <w:t>coadiuvata da</w:t>
      </w:r>
      <w:r w:rsidRPr="00060CCE">
        <w:rPr>
          <w:color w:val="FF0000"/>
          <w:sz w:val="24"/>
          <w:szCs w:val="24"/>
        </w:rPr>
        <w:t xml:space="preserve"> funzioni </w:t>
      </w:r>
      <w:r w:rsidR="000F1642" w:rsidRPr="00060CCE">
        <w:rPr>
          <w:color w:val="FF0000"/>
          <w:sz w:val="24"/>
          <w:szCs w:val="24"/>
        </w:rPr>
        <w:t>periodiche ospitate sul cloud</w:t>
      </w:r>
      <w:r w:rsidRPr="00060CCE">
        <w:rPr>
          <w:color w:val="FF0000"/>
          <w:sz w:val="24"/>
          <w:szCs w:val="24"/>
        </w:rPr>
        <w:t xml:space="preserve"> </w:t>
      </w:r>
      <w:r w:rsidR="00060CCE" w:rsidRPr="00060CCE">
        <w:rPr>
          <w:color w:val="FF0000"/>
          <w:sz w:val="24"/>
          <w:szCs w:val="24"/>
        </w:rPr>
        <w:t xml:space="preserve">che </w:t>
      </w:r>
      <w:r w:rsidRPr="00060CCE">
        <w:rPr>
          <w:color w:val="FF0000"/>
          <w:sz w:val="24"/>
          <w:szCs w:val="24"/>
        </w:rPr>
        <w:t>gestis</w:t>
      </w:r>
      <w:r w:rsidR="000F1642" w:rsidRPr="00060CCE">
        <w:rPr>
          <w:color w:val="FF0000"/>
          <w:sz w:val="24"/>
          <w:szCs w:val="24"/>
        </w:rPr>
        <w:t>sero</w:t>
      </w:r>
      <w:r w:rsidRPr="00060CCE">
        <w:rPr>
          <w:color w:val="FF0000"/>
          <w:sz w:val="24"/>
          <w:szCs w:val="24"/>
        </w:rPr>
        <w:t xml:space="preserve"> i rapporti con la clientela.</w:t>
      </w:r>
    </w:p>
    <w:p w14:paraId="48FBCCE3" w14:textId="6AB03C8D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realizzare tutto questo, si è dovuti andare alla ricerca di:</w:t>
      </w:r>
    </w:p>
    <w:p w14:paraId="63DEAF18" w14:textId="3EB0263D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cloud</w:t>
      </w:r>
      <w:r w:rsidR="00DE0384">
        <w:rPr>
          <w:sz w:val="24"/>
          <w:szCs w:val="24"/>
        </w:rPr>
        <w:t>.</w:t>
      </w:r>
    </w:p>
    <w:p w14:paraId="36821584" w14:textId="1E529E06" w:rsidR="000016C0" w:rsidRPr="006D6154" w:rsidRDefault="000016C0" w:rsidP="000016C0">
      <w:pPr>
        <w:pStyle w:val="Paragrafoelenco"/>
        <w:spacing w:line="360" w:lineRule="auto"/>
        <w:ind w:left="720" w:firstLine="0"/>
        <w:jc w:val="both"/>
        <w:rPr>
          <w:color w:val="1A1A1A"/>
          <w:sz w:val="24"/>
          <w:szCs w:val="24"/>
          <w:shd w:val="clear" w:color="auto" w:fill="FFFFFF"/>
        </w:rPr>
      </w:pPr>
      <w:r w:rsidRPr="006D6154">
        <w:rPr>
          <w:color w:val="1A1A1A"/>
          <w:sz w:val="24"/>
          <w:szCs w:val="24"/>
          <w:shd w:val="clear" w:color="auto" w:fill="FFFFFF"/>
        </w:rPr>
        <w:t>La scelta è ricaduta su MongoDB</w:t>
      </w:r>
      <w:r w:rsidR="00267862">
        <w:rPr>
          <w:color w:val="1A1A1A"/>
          <w:sz w:val="24"/>
          <w:szCs w:val="24"/>
          <w:shd w:val="clear" w:color="auto" w:fill="FFFFFF"/>
        </w:rPr>
        <w:t xml:space="preserve"> Atlas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, </w:t>
      </w:r>
      <w:r w:rsidR="00267862">
        <w:rPr>
          <w:color w:val="1A1A1A"/>
          <w:sz w:val="24"/>
          <w:szCs w:val="24"/>
          <w:shd w:val="clear" w:color="auto" w:fill="FFFFFF"/>
        </w:rPr>
        <w:t>database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distribuit</w:t>
      </w:r>
      <w:r w:rsidR="00267862">
        <w:rPr>
          <w:color w:val="1A1A1A"/>
          <w:sz w:val="24"/>
          <w:szCs w:val="24"/>
          <w:shd w:val="clear" w:color="auto" w:fill="FFFFFF"/>
        </w:rPr>
        <w:t>o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>ospitato totalmente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 xml:space="preserve">in </w:t>
      </w:r>
      <w:r w:rsidRPr="006D6154">
        <w:rPr>
          <w:color w:val="1A1A1A"/>
          <w:sz w:val="24"/>
          <w:szCs w:val="24"/>
          <w:shd w:val="clear" w:color="auto" w:fill="FFFFFF"/>
        </w:rPr>
        <w:t>cloud.</w:t>
      </w:r>
    </w:p>
    <w:p w14:paraId="0906ADC9" w14:textId="6CE5DE98" w:rsidR="000908D6" w:rsidRPr="006D6154" w:rsidRDefault="000016C0" w:rsidP="006D6154">
      <w:pPr>
        <w:pStyle w:val="Paragrafoelenco"/>
        <w:spacing w:line="360" w:lineRule="auto"/>
        <w:ind w:left="720" w:firstLine="0"/>
        <w:jc w:val="both"/>
        <w:rPr>
          <w:color w:val="3C3C3C"/>
          <w:sz w:val="24"/>
          <w:szCs w:val="24"/>
          <w:lang w:eastAsia="it-IT"/>
        </w:rPr>
      </w:pPr>
      <w:r w:rsidRPr="006D6154">
        <w:rPr>
          <w:color w:val="3C3C3C"/>
          <w:sz w:val="24"/>
          <w:szCs w:val="24"/>
          <w:shd w:val="clear" w:color="auto" w:fill="FFFFFF"/>
        </w:rPr>
        <w:t>MongoDB è un database NoSQL basato su documenti, ciò comporta dei requisiti maggiori per il livello di applicazione, ma consente di distribuire le serie di dati e i processi di lavoro tra più server, rendendolo 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scalabili in maniera </w:t>
      </w:r>
      <w:r w:rsidR="00060CCE" w:rsidRPr="006D6154">
        <w:rPr>
          <w:color w:val="3C3C3C"/>
          <w:sz w:val="24"/>
          <w:szCs w:val="24"/>
          <w:shd w:val="clear" w:color="auto" w:fill="FFFFFF"/>
        </w:rPr>
        <w:t>quasi</w:t>
      </w:r>
      <w:r w:rsidR="00060CCE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illimitata</w:t>
      </w:r>
      <w:r w:rsidR="006D6154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, garantendo anche un certo livello di</w:t>
      </w:r>
      <w:r w:rsidR="006D6154" w:rsidRPr="006D6154">
        <w:rPr>
          <w:rStyle w:val="Enfasigrassetto"/>
          <w:color w:val="3C3C3C"/>
          <w:sz w:val="24"/>
          <w:szCs w:val="24"/>
          <w:shd w:val="clear" w:color="auto" w:fill="FFFFFF"/>
        </w:rPr>
        <w:t xml:space="preserve"> </w:t>
      </w:r>
      <w:r w:rsidR="002C527B" w:rsidRPr="006D6154">
        <w:rPr>
          <w:color w:val="3C3C3C"/>
          <w:sz w:val="24"/>
          <w:szCs w:val="24"/>
          <w:lang w:eastAsia="it-IT"/>
        </w:rPr>
        <w:t>disponibilità e flessibilità</w:t>
      </w:r>
      <w:r w:rsidR="006D6154" w:rsidRPr="006D6154">
        <w:rPr>
          <w:color w:val="3C3C3C"/>
          <w:sz w:val="24"/>
          <w:szCs w:val="24"/>
          <w:lang w:eastAsia="it-IT"/>
        </w:rPr>
        <w:t xml:space="preserve"> dei dati.</w:t>
      </w:r>
    </w:p>
    <w:p w14:paraId="763B43A1" w14:textId="473C340A" w:rsidR="000016C0" w:rsidRPr="00DE0384" w:rsidRDefault="006D6154" w:rsidP="00DE0384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 w:rsidRPr="006D6154">
        <w:rPr>
          <w:color w:val="3C3C3C"/>
          <w:sz w:val="24"/>
          <w:szCs w:val="24"/>
          <w:lang w:eastAsia="it-IT"/>
        </w:rPr>
        <w:t xml:space="preserve">In termini di progetto, il DB deve essere in grado di </w:t>
      </w:r>
      <w:r>
        <w:rPr>
          <w:color w:val="3C3C3C"/>
          <w:sz w:val="24"/>
          <w:szCs w:val="24"/>
          <w:lang w:eastAsia="it-IT"/>
        </w:rPr>
        <w:t xml:space="preserve">ospitare e </w:t>
      </w:r>
      <w:r w:rsidRPr="006D6154">
        <w:rPr>
          <w:color w:val="3C3C3C"/>
          <w:sz w:val="24"/>
          <w:szCs w:val="24"/>
          <w:lang w:eastAsia="it-IT"/>
        </w:rPr>
        <w:t>fornire</w:t>
      </w:r>
      <w:r w:rsidRPr="006D6154">
        <w:rPr>
          <w:sz w:val="24"/>
          <w:szCs w:val="24"/>
        </w:rPr>
        <w:t xml:space="preserve"> in tempo reale tutti i dati relativi a </w:t>
      </w:r>
      <w:r w:rsidR="00060CCE">
        <w:rPr>
          <w:sz w:val="24"/>
          <w:szCs w:val="24"/>
        </w:rPr>
        <w:t>clienti,</w:t>
      </w:r>
      <w:r w:rsidRPr="006D6154">
        <w:rPr>
          <w:sz w:val="24"/>
          <w:szCs w:val="24"/>
        </w:rPr>
        <w:t xml:space="preserve"> appuntamenti</w:t>
      </w:r>
      <w:r w:rsidR="00060CCE">
        <w:rPr>
          <w:sz w:val="24"/>
          <w:szCs w:val="24"/>
        </w:rPr>
        <w:t xml:space="preserve"> e buoni sconto</w:t>
      </w:r>
      <w:r w:rsidRPr="006D6154">
        <w:rPr>
          <w:sz w:val="24"/>
          <w:szCs w:val="24"/>
        </w:rPr>
        <w:t xml:space="preserve"> per permettere la corretta esecuzione di tutte le funzionalità previste </w:t>
      </w:r>
      <w:r w:rsidR="00DE0384">
        <w:rPr>
          <w:sz w:val="24"/>
          <w:szCs w:val="24"/>
        </w:rPr>
        <w:t>in fase di progettazione;</w:t>
      </w:r>
    </w:p>
    <w:p w14:paraId="49116531" w14:textId="77777777" w:rsidR="00060CCE" w:rsidRDefault="00060CCE" w:rsidP="00060CCE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Ambiente di esecuzione</w:t>
      </w:r>
      <w:r w:rsidR="00F62E9F" w:rsidRPr="00060CCE">
        <w:rPr>
          <w:sz w:val="24"/>
          <w:szCs w:val="24"/>
        </w:rPr>
        <w:t xml:space="preserve"> in cloud</w:t>
      </w:r>
      <w:r w:rsidR="00DE0384" w:rsidRPr="00060CCE">
        <w:rPr>
          <w:sz w:val="24"/>
          <w:szCs w:val="24"/>
        </w:rPr>
        <w:t>.</w:t>
      </w:r>
    </w:p>
    <w:p w14:paraId="4A1F1D24" w14:textId="5DA45184" w:rsidR="001F67F1" w:rsidRDefault="00A3115D" w:rsidP="00267862">
      <w:pPr>
        <w:pStyle w:val="Paragrafoelenco"/>
        <w:spacing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>Amazon Web Services mette a disposizione alcuni</w:t>
      </w:r>
      <w:r w:rsidR="00E2501E">
        <w:rPr>
          <w:sz w:val="24"/>
          <w:szCs w:val="24"/>
        </w:rPr>
        <w:t xml:space="preserve"> servizi che permettono di </w:t>
      </w:r>
      <w:r w:rsidR="00060CCE">
        <w:rPr>
          <w:sz w:val="24"/>
          <w:szCs w:val="24"/>
        </w:rPr>
        <w:t>usufruire</w:t>
      </w:r>
      <w:r w:rsidR="00E2501E">
        <w:rPr>
          <w:sz w:val="24"/>
          <w:szCs w:val="24"/>
        </w:rPr>
        <w:t xml:space="preserve"> di potenza computazionale tramite cloud computing</w:t>
      </w:r>
      <w:r w:rsidR="00267862">
        <w:rPr>
          <w:sz w:val="24"/>
          <w:szCs w:val="24"/>
        </w:rPr>
        <w:t>, tra cui le</w:t>
      </w:r>
      <w:r w:rsidR="001F67F1">
        <w:rPr>
          <w:sz w:val="24"/>
          <w:szCs w:val="24"/>
        </w:rPr>
        <w:t xml:space="preserve"> Lambda </w:t>
      </w:r>
      <w:proofErr w:type="spellStart"/>
      <w:r w:rsidR="00267862">
        <w:rPr>
          <w:sz w:val="24"/>
          <w:szCs w:val="24"/>
        </w:rPr>
        <w:t>Functions</w:t>
      </w:r>
      <w:proofErr w:type="spellEnd"/>
      <w:r w:rsidR="00267862">
        <w:rPr>
          <w:sz w:val="24"/>
          <w:szCs w:val="24"/>
        </w:rPr>
        <w:t xml:space="preserve">, che permettono di </w:t>
      </w:r>
      <w:r w:rsidR="001F67F1">
        <w:rPr>
          <w:sz w:val="24"/>
          <w:szCs w:val="24"/>
        </w:rPr>
        <w:t>eseguire codic</w:t>
      </w:r>
      <w:r w:rsidR="00267862">
        <w:rPr>
          <w:sz w:val="24"/>
          <w:szCs w:val="24"/>
        </w:rPr>
        <w:t>e scritto in diversi linguaggi di programmazione</w:t>
      </w:r>
      <w:r w:rsidR="001F67F1">
        <w:rPr>
          <w:sz w:val="24"/>
          <w:szCs w:val="24"/>
        </w:rPr>
        <w:t xml:space="preserve"> per qualsiasi tipo di applicazione senza effettuare il provisioning o gestire server.</w:t>
      </w:r>
    </w:p>
    <w:p w14:paraId="75F03AFC" w14:textId="6523A04B" w:rsidR="001F67F1" w:rsidRDefault="001F67F1" w:rsidP="00DC5055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sono state implementate due Lambda Function, una per la generazione dei buoni sconto e una per i </w:t>
      </w:r>
      <w:proofErr w:type="spellStart"/>
      <w:r>
        <w:rPr>
          <w:sz w:val="24"/>
          <w:szCs w:val="24"/>
        </w:rPr>
        <w:t>reminder</w:t>
      </w:r>
      <w:proofErr w:type="spellEnd"/>
      <w:r>
        <w:rPr>
          <w:sz w:val="24"/>
          <w:szCs w:val="24"/>
        </w:rPr>
        <w:t xml:space="preserve"> al cliente.</w:t>
      </w:r>
    </w:p>
    <w:p w14:paraId="47FB9190" w14:textId="0AF06763" w:rsidR="00F62E9F" w:rsidRPr="00F94F07" w:rsidRDefault="00F62E9F" w:rsidP="00F94F07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Connettori tra app Android e database cloud;</w:t>
      </w:r>
    </w:p>
    <w:p w14:paraId="0C105385" w14:textId="26BAEBF5" w:rsidR="00F94F07" w:rsidRPr="000E0F35" w:rsidRDefault="00311E67" w:rsidP="00267862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Il collegamento dell’applicazione</w:t>
      </w:r>
      <w:r w:rsidR="00267862">
        <w:rPr>
          <w:sz w:val="24"/>
          <w:szCs w:val="24"/>
        </w:rPr>
        <w:t xml:space="preserve"> Android</w:t>
      </w:r>
      <w:r w:rsidRPr="00F94F07">
        <w:rPr>
          <w:sz w:val="24"/>
          <w:szCs w:val="24"/>
        </w:rPr>
        <w:t xml:space="preserve"> al database </w:t>
      </w:r>
      <w:r w:rsidRPr="000E0F35">
        <w:rPr>
          <w:sz w:val="24"/>
          <w:szCs w:val="24"/>
        </w:rPr>
        <w:t xml:space="preserve">MongoDB </w:t>
      </w:r>
      <w:r w:rsidR="00267862">
        <w:rPr>
          <w:sz w:val="24"/>
          <w:szCs w:val="24"/>
        </w:rPr>
        <w:t xml:space="preserve">Atlas </w:t>
      </w:r>
      <w:r w:rsidRPr="000E0F35">
        <w:rPr>
          <w:sz w:val="24"/>
          <w:szCs w:val="24"/>
        </w:rPr>
        <w:t xml:space="preserve">viene effettuato utilizzando </w:t>
      </w:r>
      <w:r w:rsidR="00F94F07" w:rsidRPr="000E0F35">
        <w:rPr>
          <w:sz w:val="24"/>
          <w:szCs w:val="24"/>
        </w:rPr>
        <w:t>l</w:t>
      </w:r>
      <w:r w:rsidRPr="000E0F35">
        <w:rPr>
          <w:sz w:val="24"/>
          <w:szCs w:val="24"/>
        </w:rPr>
        <w:t xml:space="preserve">’API </w:t>
      </w:r>
      <w:proofErr w:type="spellStart"/>
      <w:r w:rsidR="00F94F07" w:rsidRPr="000E0F35">
        <w:rPr>
          <w:sz w:val="24"/>
          <w:szCs w:val="24"/>
        </w:rPr>
        <w:t>Realm</w:t>
      </w:r>
      <w:proofErr w:type="spellEnd"/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>sviluppata da MongoDB per</w:t>
      </w:r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>Java, che offre l’accesso a tutte le operazioni, di base e non, con il database.</w:t>
      </w:r>
      <w:r w:rsidR="00F94F07" w:rsidRPr="000E0F35">
        <w:rPr>
          <w:sz w:val="24"/>
          <w:szCs w:val="24"/>
        </w:rPr>
        <w:t xml:space="preserve"> </w:t>
      </w:r>
    </w:p>
    <w:p w14:paraId="57CC8CC5" w14:textId="3E89F14F" w:rsidR="00F94F07" w:rsidRDefault="003F7969" w:rsidP="00311E67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9" w:history="1">
        <w:r w:rsidR="00F94F07" w:rsidRPr="00356D0A">
          <w:rPr>
            <w:rStyle w:val="Collegamentoipertestuale"/>
            <w:sz w:val="24"/>
            <w:szCs w:val="24"/>
          </w:rPr>
          <w:t>https://docs.mongodb.com/realm/sdk/</w:t>
        </w:r>
      </w:hyperlink>
    </w:p>
    <w:p w14:paraId="7CE325FE" w14:textId="490A4CEE" w:rsidR="00F94F07" w:rsidRDefault="003F7969" w:rsidP="00F94F07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10" w:history="1">
        <w:r w:rsidR="00F94F07" w:rsidRPr="00356D0A">
          <w:rPr>
            <w:rStyle w:val="Collegamentoipertestuale"/>
            <w:sz w:val="24"/>
            <w:szCs w:val="24"/>
          </w:rPr>
          <w:t>https://docs.mongodb.com/realm/sdk/android/</w:t>
        </w:r>
      </w:hyperlink>
    </w:p>
    <w:p w14:paraId="59BB4638" w14:textId="25E8F8D3" w:rsidR="000E0F35" w:rsidRDefault="00F62E9F" w:rsidP="000E0F35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Connettori tra server cloud e database cloud;</w:t>
      </w:r>
    </w:p>
    <w:p w14:paraId="759E8A0B" w14:textId="740CA303" w:rsidR="00060CCE" w:rsidRDefault="00060CCE" w:rsidP="00060CCE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hyperlink r:id="rId11" w:history="1">
        <w:r w:rsidRPr="00DD0C88">
          <w:rPr>
            <w:rStyle w:val="Collegamentoipertestuale"/>
            <w:sz w:val="24"/>
            <w:szCs w:val="24"/>
          </w:rPr>
          <w:t>https://docs.mongodb.com/drivers/node/current/</w:t>
        </w:r>
      </w:hyperlink>
    </w:p>
    <w:p w14:paraId="43506940" w14:textId="5674045B" w:rsidR="00AB2D38" w:rsidRDefault="00AB2D38" w:rsidP="00AB2D38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Servizi cloud di notifica SMS</w:t>
      </w:r>
      <w:r w:rsidR="0011537E">
        <w:rPr>
          <w:sz w:val="24"/>
          <w:szCs w:val="24"/>
        </w:rPr>
        <w:t>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Twilio</w:t>
      </w:r>
      <w:proofErr w:type="spellEnd"/>
    </w:p>
    <w:p w14:paraId="7D57378C" w14:textId="77777777" w:rsidR="00AB2D38" w:rsidRPr="00AB2D38" w:rsidRDefault="00AB2D38" w:rsidP="00AB2D38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</w:p>
    <w:p w14:paraId="24C572C8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2D4B6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266A260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B76B0F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CD334FC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AD96693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69967A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085654F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58482DB1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7CE7C2D5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0F261B47" w14:textId="77777777" w:rsidR="007B32BF" w:rsidRDefault="007B32BF" w:rsidP="007B32BF">
      <w:pPr>
        <w:spacing w:line="360" w:lineRule="auto"/>
        <w:rPr>
          <w:sz w:val="28"/>
          <w:szCs w:val="28"/>
        </w:rPr>
      </w:pPr>
    </w:p>
    <w:p w14:paraId="334C2C71" w14:textId="622A6308" w:rsidR="00660E8D" w:rsidRPr="007B32BF" w:rsidRDefault="00660E8D" w:rsidP="007B32BF">
      <w:pPr>
        <w:spacing w:line="360" w:lineRule="auto"/>
        <w:rPr>
          <w:sz w:val="32"/>
          <w:szCs w:val="32"/>
        </w:rPr>
      </w:pPr>
      <w:r w:rsidRPr="007B32BF">
        <w:rPr>
          <w:sz w:val="28"/>
          <w:szCs w:val="28"/>
        </w:rPr>
        <w:t>REQUISITI</w:t>
      </w:r>
    </w:p>
    <w:p w14:paraId="02AFB0EC" w14:textId="5F80593C" w:rsidR="007B32BF" w:rsidRPr="007B32BF" w:rsidRDefault="007B32BF" w:rsidP="007B32BF">
      <w:pPr>
        <w:spacing w:line="360" w:lineRule="auto"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Un app Android, pensata per gestori di negozi di acconciature, dovrà:</w:t>
      </w:r>
    </w:p>
    <w:p w14:paraId="3EFBE6C1" w14:textId="77777777" w:rsid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gli appuntamenti con i/le clienti;</w:t>
      </w:r>
    </w:p>
    <w:p w14:paraId="42D6A96F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creare/modificare/eliminare appuntamenti;</w:t>
      </w:r>
    </w:p>
    <w:p w14:paraId="498577AC" w14:textId="77777777" w:rsid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</w:t>
      </w:r>
      <w:r>
        <w:rPr>
          <w:sz w:val="24"/>
          <w:szCs w:val="24"/>
        </w:rPr>
        <w:t xml:space="preserve">   </w:t>
      </w:r>
      <w:r w:rsidRPr="007B32BF">
        <w:rPr>
          <w:sz w:val="24"/>
          <w:szCs w:val="24"/>
        </w:rPr>
        <w:t>chi è il/la cliente interessato;</w:t>
      </w:r>
    </w:p>
    <w:p w14:paraId="2C0A5C2F" w14:textId="3D170CE3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specifica del/della cliente interessato/a dall’appuntamento, dovrà essere possibile inserire dati su nuovi/e clienti a sistema [punto 2.1];</w:t>
      </w:r>
    </w:p>
    <w:p w14:paraId="247F4347" w14:textId="60BF6038" w:rsidR="007B32BF" w:rsidRPr="007B32BF" w:rsidRDefault="007B32BF" w:rsidP="007B32BF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Pr="007B32BF">
        <w:rPr>
          <w:sz w:val="24"/>
          <w:szCs w:val="24"/>
        </w:rPr>
        <w:t>urante la creazione di un appuntamento, dovrà essere possibile specificare i servizi richiesti dal cliente e far decidere al software la durata dell’appuntamento;</w:t>
      </w:r>
    </w:p>
    <w:p w14:paraId="4144CA38" w14:textId="7C4F3E25" w:rsidR="007B32BF" w:rsidRPr="007B32BF" w:rsidRDefault="007B32BF" w:rsidP="007B32BF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B32BF">
        <w:rPr>
          <w:sz w:val="24"/>
          <w:szCs w:val="24"/>
        </w:rPr>
        <w:t>l sistema dovrà conoscere le specifiche dei vari servizi erogabili;</w:t>
      </w:r>
    </w:p>
    <w:p w14:paraId="070E8E81" w14:textId="0C2333E8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gli appuntamenti creati su un calendario;</w:t>
      </w:r>
    </w:p>
    <w:p w14:paraId="547D9B44" w14:textId="1F5970C5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 xml:space="preserve">n servizio esterno all’app dovrà inviare automaticamente via SMS ai/alle clienti un remainder relativo al loro appuntamento 24h prima dello stesso; </w:t>
      </w:r>
    </w:p>
    <w:p w14:paraId="71BA6694" w14:textId="76DA6D97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le anagrafiche dei/delle clienti;</w:t>
      </w:r>
    </w:p>
    <w:p w14:paraId="16FE24AB" w14:textId="27386AB3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inserire/modificare/eliminare dati sui/sulle clienti;</w:t>
      </w:r>
    </w:p>
    <w:p w14:paraId="2ED172FD" w14:textId="603A5406" w:rsidR="007B32BF" w:rsidRP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l’interfaccia dovrà essere possibile consultare i dati registrati sui/sulle clienti;</w:t>
      </w:r>
    </w:p>
    <w:p w14:paraId="34351699" w14:textId="432B67B0" w:rsidR="007B32BF" w:rsidRPr="007B32BF" w:rsidRDefault="007B32BF" w:rsidP="007B32BF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7B32BF">
        <w:rPr>
          <w:sz w:val="24"/>
          <w:szCs w:val="24"/>
        </w:rPr>
        <w:t>ornire una sezione in cui gestire i buoni sconto emessi in occasione dei compleanni dei/delle clienti;</w:t>
      </w:r>
    </w:p>
    <w:p w14:paraId="39867DC2" w14:textId="77777777" w:rsidR="007B32BF" w:rsidRDefault="007B32BF" w:rsidP="007B32BF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7B32BF">
        <w:rPr>
          <w:sz w:val="24"/>
          <w:szCs w:val="24"/>
        </w:rPr>
        <w:t>n servizio esterno all’app dovrà occuparsi di generare automaticamente buoni sconto in occasione dei compleanni dei/delle clienti;</w:t>
      </w:r>
    </w:p>
    <w:p w14:paraId="0C51C558" w14:textId="1164E0CE" w:rsidR="00660E8D" w:rsidRPr="007B32BF" w:rsidRDefault="007B32BF" w:rsidP="00660E8D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7B32BF">
        <w:rPr>
          <w:sz w:val="24"/>
          <w:szCs w:val="24"/>
        </w:rPr>
        <w:t>ramite l’app dovrà essere possibile visionare i buoni sconto in circolazione;</w:t>
      </w:r>
    </w:p>
    <w:p w14:paraId="14506283" w14:textId="77777777" w:rsidR="007B32BF" w:rsidRDefault="007B32BF" w:rsidP="007B32BF">
      <w:pPr>
        <w:spacing w:after="240"/>
        <w:rPr>
          <w:sz w:val="28"/>
          <w:szCs w:val="28"/>
        </w:rPr>
      </w:pPr>
    </w:p>
    <w:p w14:paraId="5BC17444" w14:textId="77777777" w:rsidR="007B32BF" w:rsidRDefault="007B32BF" w:rsidP="007B32BF">
      <w:pPr>
        <w:spacing w:after="240"/>
        <w:rPr>
          <w:sz w:val="28"/>
          <w:szCs w:val="28"/>
        </w:rPr>
      </w:pPr>
    </w:p>
    <w:p w14:paraId="380C6FBA" w14:textId="4936F0D2" w:rsidR="00660E8D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lastRenderedPageBreak/>
        <w:t>TOOLCHAIN</w:t>
      </w:r>
    </w:p>
    <w:p w14:paraId="0A0486ED" w14:textId="7F1F5A08" w:rsidR="007B32BF" w:rsidRPr="007B32BF" w:rsidRDefault="009F1E24" w:rsidP="00660E8D">
      <w:pPr>
        <w:rPr>
          <w:rFonts w:eastAsiaTheme="minorHAnsi"/>
          <w:sz w:val="24"/>
          <w:szCs w:val="24"/>
        </w:rPr>
      </w:pPr>
      <w:r w:rsidRPr="007B32BF">
        <w:rPr>
          <w:rFonts w:eastAsiaTheme="minorHAnsi"/>
          <w:sz w:val="24"/>
          <w:szCs w:val="24"/>
        </w:rPr>
        <w:t>Per la realizzazione del software verranno utilizzati i seguenti strumenti:</w:t>
      </w:r>
    </w:p>
    <w:tbl>
      <w:tblPr>
        <w:tblStyle w:val="Grigliatabel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7B32BF" w:rsidRPr="007B32BF" w14:paraId="4647261E" w14:textId="77777777" w:rsidTr="007B32BF">
        <w:tc>
          <w:tcPr>
            <w:tcW w:w="3243" w:type="dxa"/>
            <w:tcBorders>
              <w:bottom w:val="single" w:sz="4" w:space="0" w:color="auto"/>
            </w:tcBorders>
          </w:tcPr>
          <w:p w14:paraId="0AAC3A33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0C41758C" w14:textId="77777777" w:rsidR="007B32BF" w:rsidRPr="007B32BF" w:rsidRDefault="007B32BF" w:rsidP="007B32BF">
            <w:pPr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7B32BF" w:rsidRPr="007B32BF" w14:paraId="48C3CF57" w14:textId="77777777" w:rsidTr="007B32BF">
        <w:tc>
          <w:tcPr>
            <w:tcW w:w="3243" w:type="dxa"/>
            <w:tcBorders>
              <w:bottom w:val="nil"/>
            </w:tcBorders>
          </w:tcPr>
          <w:p w14:paraId="328E37D2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50054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proofErr w:type="spellStart"/>
            <w:r w:rsidRPr="007B32BF">
              <w:rPr>
                <w:sz w:val="24"/>
                <w:szCs w:val="24"/>
              </w:rPr>
              <w:t>Astah</w:t>
            </w:r>
            <w:proofErr w:type="spellEnd"/>
            <w:r w:rsidRPr="007B32BF">
              <w:rPr>
                <w:sz w:val="24"/>
                <w:szCs w:val="24"/>
              </w:rPr>
              <w:t xml:space="preserve"> UML</w:t>
            </w:r>
          </w:p>
        </w:tc>
      </w:tr>
      <w:tr w:rsidR="007B32BF" w:rsidRPr="007B32BF" w14:paraId="5BF234A5" w14:textId="77777777" w:rsidTr="007B32BF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1AF61386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D57CA2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Carta e penna</w:t>
            </w:r>
          </w:p>
        </w:tc>
      </w:tr>
      <w:tr w:rsidR="007B32BF" w:rsidRPr="007B32BF" w14:paraId="141F1720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DA8411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B09701E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  <w:tr w:rsidR="007B32BF" w:rsidRPr="007B32BF" w14:paraId="029F363A" w14:textId="77777777" w:rsidTr="007B32BF">
        <w:tc>
          <w:tcPr>
            <w:tcW w:w="3243" w:type="dxa"/>
            <w:tcBorders>
              <w:bottom w:val="nil"/>
            </w:tcBorders>
          </w:tcPr>
          <w:p w14:paraId="07C6F38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76785D46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Java (+ Swing)</w:t>
            </w:r>
          </w:p>
        </w:tc>
      </w:tr>
      <w:tr w:rsidR="007B32BF" w:rsidRPr="007B32BF" w14:paraId="4FB5A75C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0F002D9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02AA0605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Eclipse</w:t>
            </w:r>
          </w:p>
        </w:tc>
      </w:tr>
      <w:tr w:rsidR="007B32BF" w:rsidRPr="007B32BF" w14:paraId="4E24D2C9" w14:textId="77777777" w:rsidTr="007B32BF">
        <w:tc>
          <w:tcPr>
            <w:tcW w:w="3243" w:type="dxa"/>
            <w:tcBorders>
              <w:bottom w:val="nil"/>
            </w:tcBorders>
          </w:tcPr>
          <w:p w14:paraId="06E2617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35C127E8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proofErr w:type="spellStart"/>
            <w:r w:rsidRPr="007B32BF">
              <w:rPr>
                <w:sz w:val="24"/>
                <w:szCs w:val="24"/>
              </w:rPr>
              <w:t>JUnit</w:t>
            </w:r>
            <w:proofErr w:type="spellEnd"/>
            <w:r w:rsidRPr="007B32BF">
              <w:rPr>
                <w:sz w:val="24"/>
                <w:szCs w:val="24"/>
              </w:rPr>
              <w:t xml:space="preserve"> (dinamica)</w:t>
            </w:r>
          </w:p>
        </w:tc>
      </w:tr>
      <w:tr w:rsidR="007B32BF" w:rsidRPr="007B32BF" w14:paraId="7C06CB82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B74B3F" w14:textId="77777777" w:rsidR="007B32BF" w:rsidRPr="007B32BF" w:rsidRDefault="007B32BF" w:rsidP="007B32BF">
            <w:pPr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3CEB51D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STAN4J (statica)</w:t>
            </w:r>
          </w:p>
        </w:tc>
      </w:tr>
      <w:tr w:rsidR="007B32BF" w:rsidRPr="007B32BF" w14:paraId="6E021058" w14:textId="77777777" w:rsidTr="007B32BF">
        <w:tc>
          <w:tcPr>
            <w:tcW w:w="3243" w:type="dxa"/>
          </w:tcPr>
          <w:p w14:paraId="2BBA405A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 xml:space="preserve">Distribuzione e </w:t>
            </w:r>
            <w:proofErr w:type="spellStart"/>
            <w:r w:rsidRPr="007B32BF"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2843" w:type="dxa"/>
          </w:tcPr>
          <w:p w14:paraId="23437591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GitHub</w:t>
            </w:r>
          </w:p>
        </w:tc>
      </w:tr>
      <w:tr w:rsidR="007B32BF" w:rsidRPr="007B32BF" w14:paraId="2544090F" w14:textId="77777777" w:rsidTr="007B32BF">
        <w:tc>
          <w:tcPr>
            <w:tcW w:w="3243" w:type="dxa"/>
          </w:tcPr>
          <w:p w14:paraId="6039E38C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27DB5B23" w14:textId="77777777" w:rsidR="007B32BF" w:rsidRPr="007B32BF" w:rsidRDefault="007B32BF" w:rsidP="007B32BF">
            <w:pPr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</w:tbl>
    <w:p w14:paraId="01C99A79" w14:textId="77777777" w:rsidR="007B32BF" w:rsidRDefault="007B32BF" w:rsidP="00660E8D">
      <w:pPr>
        <w:rPr>
          <w:rFonts w:ascii="LMRoman12-Regular" w:eastAsiaTheme="minorHAnsi" w:hAnsi="LMRoman12-Regular" w:cs="LMRoman12-Regular"/>
          <w:sz w:val="24"/>
          <w:szCs w:val="24"/>
        </w:rPr>
      </w:pPr>
    </w:p>
    <w:p w14:paraId="430723F8" w14:textId="77777777" w:rsidR="009F1E24" w:rsidRDefault="009F1E24" w:rsidP="00660E8D"/>
    <w:p w14:paraId="5026F33C" w14:textId="2E37D6A5" w:rsidR="00660E8D" w:rsidRDefault="00660E8D" w:rsidP="00660E8D"/>
    <w:p w14:paraId="2F3244BF" w14:textId="368424D6" w:rsidR="007B32BF" w:rsidRDefault="007B32BF" w:rsidP="00660E8D"/>
    <w:p w14:paraId="0685EA3B" w14:textId="5A778DA8" w:rsidR="007B32BF" w:rsidRDefault="007B32BF" w:rsidP="00660E8D"/>
    <w:p w14:paraId="37825706" w14:textId="1E5157B9" w:rsidR="007B32BF" w:rsidRDefault="007B32BF" w:rsidP="00660E8D"/>
    <w:p w14:paraId="319F262E" w14:textId="4188819C" w:rsidR="007B32BF" w:rsidRDefault="007B32BF" w:rsidP="00660E8D"/>
    <w:p w14:paraId="2CE121C7" w14:textId="53D99C8B" w:rsidR="007B32BF" w:rsidRDefault="007B32BF" w:rsidP="00660E8D"/>
    <w:p w14:paraId="5E5764C0" w14:textId="59C0F4F0" w:rsidR="007B32BF" w:rsidRDefault="007B32BF" w:rsidP="00660E8D"/>
    <w:p w14:paraId="5A817733" w14:textId="77777777" w:rsidR="007B32BF" w:rsidRDefault="007B32BF" w:rsidP="00660E8D"/>
    <w:p w14:paraId="608B17DD" w14:textId="77777777" w:rsidR="007B32BF" w:rsidRDefault="007B32BF" w:rsidP="00660E8D"/>
    <w:p w14:paraId="77EC5471" w14:textId="77777777" w:rsidR="007B32BF" w:rsidRDefault="007B32BF" w:rsidP="00660E8D"/>
    <w:p w14:paraId="3666C653" w14:textId="77777777" w:rsidR="007B32BF" w:rsidRDefault="007B32BF" w:rsidP="00660E8D"/>
    <w:p w14:paraId="6E049A70" w14:textId="77777777" w:rsidR="007B32BF" w:rsidRDefault="007B32BF" w:rsidP="007B32BF">
      <w:pPr>
        <w:spacing w:after="240"/>
        <w:rPr>
          <w:sz w:val="28"/>
          <w:szCs w:val="28"/>
        </w:rPr>
      </w:pPr>
    </w:p>
    <w:p w14:paraId="0B678C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87BA337" w14:textId="77777777" w:rsidR="007B32BF" w:rsidRDefault="007B32BF" w:rsidP="007B32BF">
      <w:pPr>
        <w:spacing w:after="240"/>
        <w:rPr>
          <w:sz w:val="28"/>
          <w:szCs w:val="28"/>
        </w:rPr>
      </w:pPr>
    </w:p>
    <w:p w14:paraId="6FBB0AB1" w14:textId="77777777" w:rsidR="007B32BF" w:rsidRDefault="007B32BF" w:rsidP="007B32BF">
      <w:pPr>
        <w:spacing w:after="240"/>
        <w:rPr>
          <w:sz w:val="28"/>
          <w:szCs w:val="28"/>
        </w:rPr>
      </w:pPr>
    </w:p>
    <w:p w14:paraId="1C0FD506" w14:textId="77777777" w:rsidR="007B32BF" w:rsidRDefault="007B32BF" w:rsidP="007B32BF">
      <w:pPr>
        <w:spacing w:after="240"/>
        <w:rPr>
          <w:sz w:val="28"/>
          <w:szCs w:val="28"/>
        </w:rPr>
      </w:pPr>
    </w:p>
    <w:p w14:paraId="1B0827D7" w14:textId="77777777" w:rsidR="007B32BF" w:rsidRDefault="007B32BF" w:rsidP="007B32BF">
      <w:pPr>
        <w:spacing w:after="240"/>
        <w:rPr>
          <w:sz w:val="28"/>
          <w:szCs w:val="28"/>
        </w:rPr>
      </w:pPr>
    </w:p>
    <w:p w14:paraId="48929003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0F2F61" w14:textId="77777777" w:rsidR="007B32BF" w:rsidRDefault="007B32BF" w:rsidP="007B32BF">
      <w:pPr>
        <w:spacing w:after="240"/>
        <w:rPr>
          <w:sz w:val="28"/>
          <w:szCs w:val="28"/>
        </w:rPr>
      </w:pPr>
    </w:p>
    <w:p w14:paraId="5099B0E5" w14:textId="77777777" w:rsidR="007B32BF" w:rsidRDefault="007B32BF" w:rsidP="007B32BF">
      <w:pPr>
        <w:spacing w:after="240"/>
        <w:rPr>
          <w:sz w:val="28"/>
          <w:szCs w:val="28"/>
        </w:rPr>
      </w:pPr>
    </w:p>
    <w:p w14:paraId="09E06295" w14:textId="77777777" w:rsidR="007B32BF" w:rsidRDefault="007B32BF" w:rsidP="007B32BF">
      <w:pPr>
        <w:spacing w:after="240"/>
        <w:rPr>
          <w:sz w:val="28"/>
          <w:szCs w:val="28"/>
        </w:rPr>
      </w:pPr>
    </w:p>
    <w:p w14:paraId="3403AB3D" w14:textId="77777777" w:rsidR="007B32BF" w:rsidRDefault="007B32BF" w:rsidP="007B32BF">
      <w:pPr>
        <w:spacing w:after="240"/>
        <w:rPr>
          <w:sz w:val="28"/>
          <w:szCs w:val="28"/>
        </w:rPr>
      </w:pPr>
    </w:p>
    <w:p w14:paraId="52BC98A6" w14:textId="77777777" w:rsidR="007B32BF" w:rsidRDefault="007B32BF" w:rsidP="007B32BF">
      <w:pPr>
        <w:spacing w:after="240"/>
        <w:rPr>
          <w:sz w:val="28"/>
          <w:szCs w:val="28"/>
        </w:rPr>
      </w:pPr>
    </w:p>
    <w:p w14:paraId="2DF2ECFE" w14:textId="77777777" w:rsidR="007B32BF" w:rsidRDefault="007B32BF" w:rsidP="007B32BF">
      <w:pPr>
        <w:spacing w:after="240"/>
        <w:rPr>
          <w:sz w:val="28"/>
          <w:szCs w:val="28"/>
        </w:rPr>
      </w:pPr>
    </w:p>
    <w:p w14:paraId="072D2749" w14:textId="77777777" w:rsidR="007B32BF" w:rsidRDefault="007B32BF" w:rsidP="007B32BF">
      <w:pPr>
        <w:spacing w:after="240"/>
        <w:rPr>
          <w:sz w:val="28"/>
          <w:szCs w:val="28"/>
        </w:rPr>
      </w:pPr>
    </w:p>
    <w:p w14:paraId="06BE185D" w14:textId="77777777" w:rsidR="007B32BF" w:rsidRDefault="007B32BF" w:rsidP="007B32BF">
      <w:pPr>
        <w:spacing w:after="240"/>
        <w:rPr>
          <w:sz w:val="28"/>
          <w:szCs w:val="28"/>
        </w:rPr>
      </w:pPr>
    </w:p>
    <w:p w14:paraId="03996F24" w14:textId="6A48D271" w:rsidR="007B32BF" w:rsidRPr="007B32BF" w:rsidRDefault="00660E8D" w:rsidP="007B32BF">
      <w:pPr>
        <w:spacing w:after="240"/>
        <w:rPr>
          <w:sz w:val="28"/>
          <w:szCs w:val="28"/>
        </w:rPr>
      </w:pPr>
      <w:r w:rsidRPr="007B32BF">
        <w:rPr>
          <w:sz w:val="28"/>
          <w:szCs w:val="28"/>
        </w:rPr>
        <w:lastRenderedPageBreak/>
        <w:t>CASI D'USO</w:t>
      </w:r>
    </w:p>
    <w:p w14:paraId="31637660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UC1: Gestione appuntamenti</w:t>
      </w:r>
    </w:p>
    <w:p w14:paraId="4FC10223" w14:textId="14212D39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 xml:space="preserve">: il parrucchiere deve poter essere in grado di gestire gli appuntamenti fissati con i clienti: questo comprende avere la possibilità di inserire, modificare o eliminare appuntamenti e di poterli visionare su un calendario. Il sistema deve inviare un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ai clienti aventi un appuntamento 24h prima dello stesso.</w:t>
      </w:r>
    </w:p>
    <w:p w14:paraId="3A7BDA92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C7CF56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 xml:space="preserve">: </w:t>
      </w:r>
    </w:p>
    <w:p w14:paraId="20DFF6AB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UC1.1: Creazione appuntamenti;</w:t>
      </w:r>
    </w:p>
    <w:p w14:paraId="4B06CE1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UC1.2: Visualizzazione appuntamenti;</w:t>
      </w:r>
    </w:p>
    <w:p w14:paraId="5F1C5B1C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UC1.3: Eliminazione appuntamenti;</w:t>
      </w:r>
    </w:p>
    <w:p w14:paraId="5DE02174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UC1.4: Modifica appuntamenti;</w:t>
      </w:r>
    </w:p>
    <w:p w14:paraId="5313CAC0" w14:textId="4B6155AD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 xml:space="preserve">UC1.5: Invio automatico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appuntamenti;</w:t>
      </w:r>
    </w:p>
    <w:p w14:paraId="39560EA1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UC2: Gestione clienti</w:t>
      </w:r>
    </w:p>
    <w:p w14:paraId="357BF907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700D4068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parrucchiere.</w:t>
      </w:r>
    </w:p>
    <w:p w14:paraId="476CBED5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>:</w:t>
      </w:r>
    </w:p>
    <w:p w14:paraId="31E1BE55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UC2.1: Creazione anagrafiche clienti;</w:t>
      </w:r>
    </w:p>
    <w:p w14:paraId="3C4F8B43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UC2.2: Visualizzazione anagrafiche clienti;</w:t>
      </w:r>
    </w:p>
    <w:p w14:paraId="529E4EA6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UC2.3: Eliminazione anagrafiche clienti;</w:t>
      </w:r>
    </w:p>
    <w:p w14:paraId="02244627" w14:textId="365BA2A6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UC2.4: Modifica anagrafiche clienti;</w:t>
      </w:r>
    </w:p>
    <w:p w14:paraId="44A3FDBA" w14:textId="77777777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UC3: Gestione buoni sconto compleanno</w:t>
      </w:r>
    </w:p>
    <w:p w14:paraId="6249A991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3EFB026F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E991F3C" w14:textId="77777777" w:rsidR="009F1E24" w:rsidRPr="007B32BF" w:rsidRDefault="009F1E24" w:rsidP="007B32BF">
      <w:pPr>
        <w:spacing w:line="360" w:lineRule="auto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>:</w:t>
      </w:r>
    </w:p>
    <w:p w14:paraId="13502282" w14:textId="77777777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UC3.1: Generazione automatica buoni sconto compleanno;</w:t>
      </w:r>
    </w:p>
    <w:p w14:paraId="3E32FE13" w14:textId="483F12AB" w:rsidR="009F1E24" w:rsidRPr="007B32BF" w:rsidRDefault="009F1E24" w:rsidP="007B32BF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7B32BF">
        <w:rPr>
          <w:sz w:val="24"/>
          <w:szCs w:val="24"/>
        </w:rPr>
        <w:t>UC3.2: Visualizzazione buoni in circolazione;</w:t>
      </w:r>
    </w:p>
    <w:p w14:paraId="41D2A2F4" w14:textId="36BC016A" w:rsidR="009F1E24" w:rsidRPr="007B32BF" w:rsidRDefault="009F1E24" w:rsidP="007B32BF">
      <w:pPr>
        <w:spacing w:line="360" w:lineRule="auto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9F1E24" w:rsidRPr="007B32BF" w14:paraId="2E4B2514" w14:textId="77777777" w:rsidTr="00C17E79">
        <w:tc>
          <w:tcPr>
            <w:tcW w:w="4814" w:type="dxa"/>
          </w:tcPr>
          <w:p w14:paraId="48C24C46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4814" w:type="dxa"/>
          </w:tcPr>
          <w:p w14:paraId="60F4E6E7" w14:textId="77777777" w:rsidR="009F1E24" w:rsidRPr="007B32BF" w:rsidRDefault="009F1E24" w:rsidP="007B32B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9F1E24" w:rsidRPr="007B32BF" w14:paraId="13A4DD26" w14:textId="77777777" w:rsidTr="00C17E79">
        <w:tc>
          <w:tcPr>
            <w:tcW w:w="4814" w:type="dxa"/>
          </w:tcPr>
          <w:p w14:paraId="13DA3F18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UC1</w:t>
            </w:r>
          </w:p>
        </w:tc>
        <w:tc>
          <w:tcPr>
            <w:tcW w:w="4814" w:type="dxa"/>
          </w:tcPr>
          <w:p w14:paraId="36B3327E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appuntamenti</w:t>
            </w:r>
          </w:p>
        </w:tc>
      </w:tr>
      <w:tr w:rsidR="009F1E24" w:rsidRPr="007B32BF" w14:paraId="337FF8C1" w14:textId="77777777" w:rsidTr="00C17E79">
        <w:tc>
          <w:tcPr>
            <w:tcW w:w="4814" w:type="dxa"/>
          </w:tcPr>
          <w:p w14:paraId="36C4B852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UC2</w:t>
            </w:r>
          </w:p>
        </w:tc>
        <w:tc>
          <w:tcPr>
            <w:tcW w:w="4814" w:type="dxa"/>
          </w:tcPr>
          <w:p w14:paraId="33E00080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clienti</w:t>
            </w:r>
          </w:p>
        </w:tc>
      </w:tr>
      <w:tr w:rsidR="009F1E24" w:rsidRPr="007B32BF" w14:paraId="23E53320" w14:textId="77777777" w:rsidTr="00C17E79">
        <w:tc>
          <w:tcPr>
            <w:tcW w:w="4814" w:type="dxa"/>
          </w:tcPr>
          <w:p w14:paraId="4F76DE2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UC3</w:t>
            </w:r>
          </w:p>
        </w:tc>
        <w:tc>
          <w:tcPr>
            <w:tcW w:w="4814" w:type="dxa"/>
          </w:tcPr>
          <w:p w14:paraId="1E364AED" w14:textId="77777777" w:rsidR="009F1E24" w:rsidRPr="007B32BF" w:rsidRDefault="009F1E24" w:rsidP="007B32BF">
            <w:pPr>
              <w:spacing w:line="360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buoni sconto compleanno</w:t>
            </w:r>
          </w:p>
        </w:tc>
      </w:tr>
    </w:tbl>
    <w:p w14:paraId="108DF7AE" w14:textId="77777777" w:rsidR="009F1E24" w:rsidRDefault="009F1E24" w:rsidP="00660E8D"/>
    <w:p w14:paraId="33A6CFE4" w14:textId="77777777" w:rsidR="00660E8D" w:rsidRDefault="00660E8D">
      <w:pPr>
        <w:pStyle w:val="Corpotesto"/>
        <w:spacing w:before="8"/>
        <w:rPr>
          <w:sz w:val="38"/>
        </w:rPr>
      </w:pPr>
    </w:p>
    <w:sectPr w:rsidR="00660E8D" w:rsidSect="00AD65A0">
      <w:footerReference w:type="default" r:id="rId12"/>
      <w:pgSz w:w="11910" w:h="16840"/>
      <w:pgMar w:top="1580" w:right="1520" w:bottom="1985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02FE" w14:textId="77777777" w:rsidR="003F7969" w:rsidRDefault="003F7969">
      <w:r>
        <w:separator/>
      </w:r>
    </w:p>
  </w:endnote>
  <w:endnote w:type="continuationSeparator" w:id="0">
    <w:p w14:paraId="28C7BAFE" w14:textId="77777777" w:rsidR="003F7969" w:rsidRDefault="003F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1C9BD" w14:textId="77777777" w:rsidR="003F7969" w:rsidRDefault="003F7969">
      <w:r>
        <w:separator/>
      </w:r>
    </w:p>
  </w:footnote>
  <w:footnote w:type="continuationSeparator" w:id="0">
    <w:p w14:paraId="05926BB2" w14:textId="77777777" w:rsidR="003F7969" w:rsidRDefault="003F7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  <w:jc w:val="left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F35E03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  <w:jc w:val="left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  <w:jc w:val="left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  <w:jc w:val="left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  <w:jc w:val="left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  <w:jc w:val="left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  <w:jc w:val="left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  <w:jc w:val="left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52B3E"/>
    <w:rsid w:val="00060CCE"/>
    <w:rsid w:val="000633D1"/>
    <w:rsid w:val="000908D6"/>
    <w:rsid w:val="000A78ED"/>
    <w:rsid w:val="000E0F35"/>
    <w:rsid w:val="000F1642"/>
    <w:rsid w:val="000F16DF"/>
    <w:rsid w:val="0011537E"/>
    <w:rsid w:val="001623B6"/>
    <w:rsid w:val="001B7F87"/>
    <w:rsid w:val="001F67F1"/>
    <w:rsid w:val="0020267F"/>
    <w:rsid w:val="002137AE"/>
    <w:rsid w:val="0026704C"/>
    <w:rsid w:val="00267862"/>
    <w:rsid w:val="00271B7D"/>
    <w:rsid w:val="002B40BE"/>
    <w:rsid w:val="002C527B"/>
    <w:rsid w:val="002F0E08"/>
    <w:rsid w:val="002F6A6E"/>
    <w:rsid w:val="00311E67"/>
    <w:rsid w:val="00357A9F"/>
    <w:rsid w:val="00362A95"/>
    <w:rsid w:val="003F7969"/>
    <w:rsid w:val="00401EBB"/>
    <w:rsid w:val="0041623C"/>
    <w:rsid w:val="00467EFC"/>
    <w:rsid w:val="00470F72"/>
    <w:rsid w:val="004B3E9C"/>
    <w:rsid w:val="004C31CF"/>
    <w:rsid w:val="0051740D"/>
    <w:rsid w:val="005D401B"/>
    <w:rsid w:val="006459D1"/>
    <w:rsid w:val="00654EC6"/>
    <w:rsid w:val="00660E8D"/>
    <w:rsid w:val="006D6154"/>
    <w:rsid w:val="006F6065"/>
    <w:rsid w:val="00727295"/>
    <w:rsid w:val="00753F17"/>
    <w:rsid w:val="00791E98"/>
    <w:rsid w:val="007925F9"/>
    <w:rsid w:val="00793D86"/>
    <w:rsid w:val="007B32BF"/>
    <w:rsid w:val="007D6455"/>
    <w:rsid w:val="008019D1"/>
    <w:rsid w:val="00855FD8"/>
    <w:rsid w:val="0090525B"/>
    <w:rsid w:val="0093257D"/>
    <w:rsid w:val="009F1E24"/>
    <w:rsid w:val="00A15577"/>
    <w:rsid w:val="00A2035A"/>
    <w:rsid w:val="00A3115D"/>
    <w:rsid w:val="00AB2D38"/>
    <w:rsid w:val="00AD2E2E"/>
    <w:rsid w:val="00AD380F"/>
    <w:rsid w:val="00AD65A0"/>
    <w:rsid w:val="00B202DA"/>
    <w:rsid w:val="00B31720"/>
    <w:rsid w:val="00B51C64"/>
    <w:rsid w:val="00C118CE"/>
    <w:rsid w:val="00C4328E"/>
    <w:rsid w:val="00C63A97"/>
    <w:rsid w:val="00C65170"/>
    <w:rsid w:val="00C920AC"/>
    <w:rsid w:val="00C97946"/>
    <w:rsid w:val="00CA6A14"/>
    <w:rsid w:val="00D13201"/>
    <w:rsid w:val="00D2745F"/>
    <w:rsid w:val="00D90B67"/>
    <w:rsid w:val="00DA50BB"/>
    <w:rsid w:val="00DC0D0B"/>
    <w:rsid w:val="00DC5055"/>
    <w:rsid w:val="00DD0820"/>
    <w:rsid w:val="00DE0384"/>
    <w:rsid w:val="00DF540E"/>
    <w:rsid w:val="00E2501E"/>
    <w:rsid w:val="00ED30D3"/>
    <w:rsid w:val="00EF07A3"/>
    <w:rsid w:val="00EF67C1"/>
    <w:rsid w:val="00F27430"/>
    <w:rsid w:val="00F30573"/>
    <w:rsid w:val="00F43FFA"/>
    <w:rsid w:val="00F62E9F"/>
    <w:rsid w:val="00F80E57"/>
    <w:rsid w:val="00F94F07"/>
    <w:rsid w:val="00F97A75"/>
    <w:rsid w:val="00F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drivers/node/curren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mongodb.com/realm/sdk/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realm/sd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9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72</cp:revision>
  <dcterms:created xsi:type="dcterms:W3CDTF">2022-02-14T15:49:00Z</dcterms:created>
  <dcterms:modified xsi:type="dcterms:W3CDTF">2022-02-16T09:24:00Z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