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01B9C8D" w:rsidR="00C0715B" w:rsidRDefault="00E92529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656B50EA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7B681E15" w14:textId="64A90BBB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D55" w14:textId="0B4E94C5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 xml:space="preserve">UC1.1: </w:t>
      </w:r>
      <w:r>
        <w:rPr>
          <w:b/>
          <w:bCs/>
          <w:caps/>
          <w:sz w:val="28"/>
          <w:szCs w:val="28"/>
        </w:rPr>
        <w:t>CREAZIONE APPUNTAMENTI</w:t>
      </w:r>
    </w:p>
    <w:p w14:paraId="4342D4A6" w14:textId="77777777" w:rsidR="00D87163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creare nuovi</w:t>
      </w:r>
      <w:r w:rsidRPr="00186720">
        <w:rPr>
          <w:sz w:val="24"/>
          <w:szCs w:val="24"/>
        </w:rPr>
        <w:t xml:space="preserve"> appuntamenti fissati con i clienti: questo comprende avere la possibilità di inserire</w:t>
      </w:r>
      <w:r w:rsidR="00D87163">
        <w:rPr>
          <w:sz w:val="24"/>
          <w:szCs w:val="24"/>
        </w:rPr>
        <w:t xml:space="preserve"> i dati relativi non solo al cliente ma anche all’appuntamento stesso.</w:t>
      </w:r>
    </w:p>
    <w:p w14:paraId="23B956B5" w14:textId="0FCA6617" w:rsidR="00D87163" w:rsidRDefault="00D87163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È fondamentale conoscere l’orario di inizio e la tipologia dei trattamenti svolti, al fine di stimare la durata di ogni appuntamento per verificare la disponibilità di eventuali slot temporali in cui inserire il nuovo cliente.</w:t>
      </w:r>
    </w:p>
    <w:p w14:paraId="5E9D25F7" w14:textId="62BB4AAF" w:rsidR="00E92529" w:rsidRPr="00D87163" w:rsidRDefault="00E92529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369CCC22" w14:textId="4A12B8AE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UC1.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visualizzazione APPUNTAMENTI</w:t>
      </w:r>
    </w:p>
    <w:p w14:paraId="5DA50821" w14:textId="0D5E4423" w:rsidR="00D87163" w:rsidRDefault="00D87163" w:rsidP="00D87163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>
        <w:rPr>
          <w:sz w:val="24"/>
          <w:szCs w:val="24"/>
        </w:rPr>
        <w:t>visualizzare tutti gli</w:t>
      </w:r>
      <w:r w:rsidRPr="00186720">
        <w:rPr>
          <w:sz w:val="24"/>
          <w:szCs w:val="24"/>
        </w:rPr>
        <w:t xml:space="preserve"> appuntamenti: questo comprende avere la possibilità di </w:t>
      </w:r>
      <w:r>
        <w:rPr>
          <w:sz w:val="24"/>
          <w:szCs w:val="24"/>
        </w:rPr>
        <w:t xml:space="preserve">consultare giorno per giorno il calendario per verificare il numero di clienti previsti per quel determinato giorno, con lo scopo di gestire al meglio le risorse </w:t>
      </w:r>
      <w:r w:rsidRPr="00CB74E1">
        <w:rPr>
          <w:b/>
          <w:bCs/>
          <w:color w:val="FF0000"/>
          <w:sz w:val="24"/>
          <w:szCs w:val="24"/>
        </w:rPr>
        <w:t>(sia materiali sia umane)</w:t>
      </w:r>
      <w:r w:rsidRPr="00CB74E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del saloon, nonché fa</w:t>
      </w:r>
      <w:r w:rsidR="00CB74E1">
        <w:rPr>
          <w:sz w:val="24"/>
          <w:szCs w:val="24"/>
        </w:rPr>
        <w:t>cilitare la verifica di eventuale disponibilità in caso arrivi un nuovo cliente.</w:t>
      </w:r>
    </w:p>
    <w:p w14:paraId="4B43C713" w14:textId="6A073746" w:rsidR="00D87163" w:rsidRP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3850111D" w14:textId="31E074D0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UC1.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APPUNTAMENTI</w:t>
      </w:r>
    </w:p>
    <w:p w14:paraId="0B202C6D" w14:textId="009E0D32" w:rsidR="00D87163" w:rsidRDefault="00D87163" w:rsidP="00CB74E1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>
        <w:rPr>
          <w:sz w:val="24"/>
          <w:szCs w:val="24"/>
        </w:rPr>
        <w:t xml:space="preserve"> </w:t>
      </w:r>
      <w:r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 xml:space="preserve">in precedenza </w:t>
      </w:r>
      <w:r w:rsidRPr="00186720">
        <w:rPr>
          <w:sz w:val="24"/>
          <w:szCs w:val="24"/>
        </w:rPr>
        <w:t xml:space="preserve">con i clienti: questo comprende avere la possibilità di </w:t>
      </w:r>
      <w:r w:rsidR="00CB74E1">
        <w:rPr>
          <w:sz w:val="24"/>
          <w:szCs w:val="24"/>
        </w:rPr>
        <w:t>cancellare da calendario un determinato appuntamento e liberare quindi uno slot temporale che potrebbe essere assegnato ad un nuovo cliente.</w:t>
      </w:r>
    </w:p>
    <w:p w14:paraId="0AEE171F" w14:textId="168226A0" w:rsidR="00D87163" w:rsidRP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2AD5A6D" w14:textId="1EA7A09B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.1: </w:t>
      </w:r>
      <w:r>
        <w:rPr>
          <w:b/>
          <w:bCs/>
          <w:caps/>
          <w:sz w:val="28"/>
          <w:szCs w:val="28"/>
        </w:rPr>
        <w:t>generazione automatica buoni sconto compleanno</w:t>
      </w:r>
    </w:p>
    <w:p w14:paraId="03869721" w14:textId="46D21544" w:rsidR="00B535EA" w:rsidRDefault="00B535EA" w:rsidP="00B535EA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 </w:t>
      </w:r>
      <w:r w:rsidR="00B070C3">
        <w:rPr>
          <w:sz w:val="24"/>
          <w:szCs w:val="24"/>
        </w:rPr>
        <w:t xml:space="preserve">da inviare </w:t>
      </w:r>
      <w:r w:rsidRPr="00186720">
        <w:rPr>
          <w:sz w:val="24"/>
          <w:szCs w:val="24"/>
        </w:rPr>
        <w:t>in occasione dei compleanni dei clienti.</w:t>
      </w:r>
    </w:p>
    <w:p w14:paraId="74721F8A" w14:textId="77777777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Sulla base dei dati raccolti relativi ai clienti, il sistema verifica che il giorno attuale corrisponda o meno al compleanno di un cliente.</w:t>
      </w:r>
    </w:p>
    <w:p w14:paraId="2A73A760" w14:textId="33B2C6F9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 caso in cui il riscontro </w:t>
      </w:r>
      <w:r w:rsidR="006110CF">
        <w:rPr>
          <w:sz w:val="24"/>
          <w:szCs w:val="24"/>
        </w:rPr>
        <w:t>avesse</w:t>
      </w:r>
      <w:r>
        <w:rPr>
          <w:sz w:val="24"/>
          <w:szCs w:val="24"/>
        </w:rPr>
        <w:t xml:space="preserve"> avuto successo</w:t>
      </w:r>
      <w:r w:rsidR="006110CF">
        <w:rPr>
          <w:sz w:val="24"/>
          <w:szCs w:val="24"/>
        </w:rPr>
        <w:t>, a</w:t>
      </w:r>
      <w:r>
        <w:rPr>
          <w:sz w:val="24"/>
          <w:szCs w:val="24"/>
        </w:rPr>
        <w:t xml:space="preserve"> questa data viene aggiunta una durata di 2 mesi che andrà a definire la scadenza del buono, entro la quale il cliente potrà recarsi al saloon per approfittare dello sconto.</w:t>
      </w:r>
    </w:p>
    <w:p w14:paraId="6C88062A" w14:textId="4DB83C69" w:rsidR="006110CF" w:rsidRPr="00186720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Oltre alla scadenza, per ogni buono sconto generato, viene creato anche un codice univoco.</w:t>
      </w:r>
    </w:p>
    <w:p w14:paraId="1FC92B15" w14:textId="5A1907CE" w:rsidR="00B535EA" w:rsidRPr="00B535EA" w:rsidRDefault="00B535EA" w:rsidP="00BF775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7F730014" w14:textId="6C22AB9A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>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automatica buoni sconto compleanno scaduti</w:t>
      </w:r>
    </w:p>
    <w:p w14:paraId="22879155" w14:textId="05E1E9C6" w:rsidR="00E92529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, all’accensione, </w:t>
      </w:r>
      <w:r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2534DE">
        <w:rPr>
          <w:sz w:val="24"/>
          <w:szCs w:val="24"/>
        </w:rPr>
        <w:t>eventuali buoni sconto scaduti.</w:t>
      </w:r>
    </w:p>
    <w:p w14:paraId="2825F6AF" w14:textId="74B6429C" w:rsidR="002534DE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Il sistema processa tutti i buoni sconto generati fino a quel momento e per ognuno ne verifica la validità andando a controllare se la scadenza precede o meno la data odierna.</w:t>
      </w:r>
    </w:p>
    <w:p w14:paraId="0F264E37" w14:textId="2DFBFFBF" w:rsidR="002534DE" w:rsidRPr="00186720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 momento in cui un buono risulta essere scaduto viene automaticamente rimosso dal sistema.</w:t>
      </w:r>
    </w:p>
    <w:p w14:paraId="45DF25F9" w14:textId="77777777" w:rsidR="00E92529" w:rsidRPr="00186720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3552B2F6" w14:textId="77777777" w:rsidR="00B070C3" w:rsidRDefault="00B070C3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766DA256" w14:textId="77777777" w:rsidR="000824D2" w:rsidRDefault="000824D2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1384E613" w14:textId="7043DC77" w:rsidR="006E57C3" w:rsidRDefault="006E57C3" w:rsidP="006E57C3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PSEUDOCODICE</w:t>
      </w:r>
    </w:p>
    <w:p w14:paraId="01C4699C" w14:textId="77777777" w:rsidR="006E57C3" w:rsidRPr="006E57C3" w:rsidRDefault="006E57C3" w:rsidP="006E57C3">
      <w:pPr>
        <w:spacing w:line="360" w:lineRule="auto"/>
        <w:rPr>
          <w:color w:val="00B050"/>
          <w:sz w:val="24"/>
          <w:szCs w:val="24"/>
        </w:rPr>
      </w:pPr>
      <w:r w:rsidRPr="006E57C3">
        <w:rPr>
          <w:color w:val="00B050"/>
          <w:sz w:val="24"/>
          <w:szCs w:val="24"/>
        </w:rPr>
        <w:t>// il seguente algoritmo dovrà essere eseguito una sola volta al giorno</w:t>
      </w:r>
    </w:p>
    <w:p w14:paraId="7196B4C2" w14:textId="77777777" w:rsidR="00B070C3" w:rsidRDefault="006E57C3" w:rsidP="006E57C3">
      <w:pPr>
        <w:spacing w:line="360" w:lineRule="auto"/>
        <w:rPr>
          <w:sz w:val="24"/>
          <w:szCs w:val="24"/>
        </w:rPr>
      </w:pPr>
      <w:r w:rsidRPr="006E57C3">
        <w:rPr>
          <w:sz w:val="24"/>
          <w:szCs w:val="24"/>
        </w:rPr>
        <w:t xml:space="preserve">gestioneBuoniSconto(BuonoSconto[] buoniSconto, Cliente[] clienti)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6E57C3">
        <w:rPr>
          <w:sz w:val="24"/>
          <w:szCs w:val="24"/>
        </w:rPr>
        <w:t xml:space="preserve"> void</w:t>
      </w:r>
    </w:p>
    <w:p w14:paraId="22E86776" w14:textId="77777777" w:rsidR="00B070C3" w:rsidRDefault="006E57C3" w:rsidP="00B070C3">
      <w:pPr>
        <w:spacing w:line="360" w:lineRule="auto"/>
        <w:ind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BuonoSconto bS in buoniSconto</w:t>
      </w:r>
    </w:p>
    <w:p w14:paraId="55B0772C" w14:textId="76EDFBF9" w:rsidR="006E57C3" w:rsidRPr="006E57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>bS.scadenza &lt; adesso</w:t>
      </w:r>
    </w:p>
    <w:p w14:paraId="55CBFF9C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6E57C3">
        <w:rPr>
          <w:sz w:val="24"/>
          <w:szCs w:val="24"/>
        </w:rPr>
        <w:t xml:space="preserve">buoniSconto.remove(bS)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494082BC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r w:rsidRPr="006E57C3">
        <w:rPr>
          <w:sz w:val="24"/>
          <w:szCs w:val="24"/>
        </w:rPr>
        <w:t xml:space="preserve">DateTime nuovaScadenza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adesso.aggiungiMesi(2)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3F00AEDA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Cliente c in clienti</w:t>
      </w:r>
    </w:p>
    <w:p w14:paraId="1CA66B1C" w14:textId="77777777" w:rsidR="00B070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 xml:space="preserve">c.compleanno = adesso.giorno + "/" + adesso.mese </w:t>
      </w:r>
      <w:r w:rsidRPr="006E57C3">
        <w:rPr>
          <w:color w:val="00B050"/>
          <w:sz w:val="24"/>
          <w:szCs w:val="24"/>
        </w:rPr>
        <w:t>// stringa in formato dd/mm</w:t>
      </w:r>
    </w:p>
    <w:p w14:paraId="153D066E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boolean </w:t>
      </w:r>
      <w:r w:rsidRPr="006E57C3">
        <w:rPr>
          <w:sz w:val="24"/>
          <w:szCs w:val="24"/>
        </w:rPr>
        <w:t xml:space="preserve">codiceDuplicato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7D153D08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while </w:t>
      </w:r>
      <w:r w:rsidRPr="006E57C3">
        <w:rPr>
          <w:sz w:val="24"/>
          <w:szCs w:val="24"/>
        </w:rPr>
        <w:t>codiceDuplicato</w:t>
      </w:r>
    </w:p>
    <w:p w14:paraId="26DBAC83" w14:textId="5783D0CF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int </w:t>
      </w:r>
      <w:r w:rsidRPr="006E57C3">
        <w:rPr>
          <w:sz w:val="24"/>
          <w:szCs w:val="24"/>
        </w:rPr>
        <w:t xml:space="preserve">nuovoCodice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random_int(0, 999999)</w:t>
      </w:r>
      <w:r w:rsidR="00B070C3">
        <w:rPr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 xml:space="preserve">// supponendo che questa funzione esista (i parametri passati sono i due estremi </w:t>
      </w:r>
      <w:r w:rsidR="00B070C3" w:rsidRPr="00B070C3">
        <w:rPr>
          <w:color w:val="00B050"/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>dell'intervallo di generazione)</w:t>
      </w:r>
    </w:p>
    <w:p w14:paraId="7E540DA6" w14:textId="5CFB7AF1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6E57C3">
        <w:rPr>
          <w:sz w:val="24"/>
          <w:szCs w:val="24"/>
        </w:rPr>
        <w:t xml:space="preserve">codiceDuplicato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false</w:t>
      </w:r>
    </w:p>
    <w:p w14:paraId="625EB5A5" w14:textId="77777777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BuonoSconto bS in buoniSconto</w:t>
      </w:r>
    </w:p>
    <w:p w14:paraId="01D7B486" w14:textId="77777777" w:rsidR="00B070C3" w:rsidRDefault="006E57C3" w:rsidP="00B070C3">
      <w:pPr>
        <w:spacing w:line="360" w:lineRule="auto"/>
        <w:ind w:left="2832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>bS.codice = nuovoCodice</w:t>
      </w:r>
    </w:p>
    <w:p w14:paraId="46A8B2B9" w14:textId="62FADC4F" w:rsidR="00B070C3" w:rsidRDefault="006E57C3" w:rsidP="00B070C3">
      <w:pPr>
        <w:spacing w:line="360" w:lineRule="auto"/>
        <w:ind w:left="3540" w:firstLine="708"/>
        <w:rPr>
          <w:sz w:val="24"/>
          <w:szCs w:val="24"/>
        </w:rPr>
      </w:pPr>
      <w:r w:rsidRPr="006E57C3">
        <w:rPr>
          <w:sz w:val="24"/>
          <w:szCs w:val="24"/>
        </w:rPr>
        <w:t xml:space="preserve">codicePresente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5BD39D01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6E57C3">
        <w:rPr>
          <w:sz w:val="24"/>
          <w:szCs w:val="24"/>
        </w:rPr>
        <w:t>buoniSconto.add(new BuonoSconto(nuovoCodice, nuovaScadenza, c))</w:t>
      </w:r>
    </w:p>
    <w:p w14:paraId="067878E7" w14:textId="320C2C4D" w:rsidR="006E57C3" w:rsidRDefault="006E57C3" w:rsidP="000824D2">
      <w:pPr>
        <w:spacing w:after="240" w:line="360" w:lineRule="auto"/>
        <w:ind w:left="2124"/>
        <w:rPr>
          <w:color w:val="00B050"/>
          <w:sz w:val="24"/>
          <w:szCs w:val="24"/>
        </w:rPr>
      </w:pPr>
      <w:r w:rsidRPr="00B070C3">
        <w:rPr>
          <w:color w:val="00B050"/>
          <w:sz w:val="24"/>
          <w:szCs w:val="24"/>
        </w:rPr>
        <w:t>//supponiamo che questo metodo esista e che il costruttore di BuonoSconto sia definito</w:t>
      </w:r>
    </w:p>
    <w:p w14:paraId="107F5286" w14:textId="43116660" w:rsidR="000824D2" w:rsidRPr="000824D2" w:rsidRDefault="000824D2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Flowchart</w:t>
      </w:r>
    </w:p>
    <w:p w14:paraId="19F50025" w14:textId="04ECEE51" w:rsidR="00936867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2160F">
        <w:rPr>
          <w:rFonts w:eastAsia="ArialMT"/>
          <w:sz w:val="24"/>
          <w:szCs w:val="24"/>
        </w:rPr>
        <w:t xml:space="preserve">Per maggior chiarezza </w:t>
      </w:r>
      <w:r>
        <w:rPr>
          <w:rFonts w:eastAsia="ArialMT"/>
          <w:sz w:val="24"/>
          <w:szCs w:val="24"/>
        </w:rPr>
        <w:t>sono stati realizzati</w:t>
      </w:r>
      <w:r w:rsidRPr="00E2160F">
        <w:rPr>
          <w:rFonts w:eastAsia="ArialMT"/>
          <w:sz w:val="24"/>
          <w:szCs w:val="24"/>
        </w:rPr>
        <w:t xml:space="preserve"> anche i flowchart dell</w:t>
      </w:r>
      <w:r>
        <w:rPr>
          <w:rFonts w:eastAsia="ArialMT"/>
          <w:sz w:val="24"/>
          <w:szCs w:val="24"/>
        </w:rPr>
        <w:t>e</w:t>
      </w:r>
      <w:r w:rsidRPr="00E2160F">
        <w:rPr>
          <w:rFonts w:eastAsia="ArialMT"/>
          <w:sz w:val="24"/>
          <w:szCs w:val="24"/>
        </w:rPr>
        <w:t xml:space="preserve"> parti algoritmiche</w:t>
      </w:r>
      <w:r>
        <w:rPr>
          <w:rFonts w:eastAsia="ArialMT"/>
          <w:sz w:val="24"/>
          <w:szCs w:val="24"/>
        </w:rPr>
        <w:t xml:space="preserve"> </w:t>
      </w:r>
      <w:r w:rsidRPr="00E2160F">
        <w:rPr>
          <w:rFonts w:eastAsia="ArialMT"/>
          <w:sz w:val="24"/>
          <w:szCs w:val="24"/>
        </w:rPr>
        <w:t>implementate.</w:t>
      </w:r>
    </w:p>
    <w:p w14:paraId="7C93EBCB" w14:textId="6F003490" w:rsidR="00E2160F" w:rsidRPr="00E2160F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Eliminazione buono sconto:</w:t>
      </w:r>
    </w:p>
    <w:p w14:paraId="6983E1FB" w14:textId="75ED6375" w:rsidR="00936867" w:rsidRDefault="00936867" w:rsidP="00BF775D">
      <w:pPr>
        <w:spacing w:line="36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E82FBAF" wp14:editId="70941AE4">
            <wp:extent cx="2819663" cy="2476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/>
                    <a:stretch/>
                  </pic:blipFill>
                  <pic:spPr bwMode="auto">
                    <a:xfrm>
                      <a:off x="0" y="0"/>
                      <a:ext cx="2837690" cy="24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761E" w14:textId="3279250E" w:rsidR="00E2160F" w:rsidRDefault="00E2160F" w:rsidP="00BF775D">
      <w:pPr>
        <w:spacing w:line="360" w:lineRule="auto"/>
        <w:rPr>
          <w:color w:val="00B050"/>
          <w:sz w:val="24"/>
          <w:szCs w:val="24"/>
        </w:rPr>
      </w:pPr>
    </w:p>
    <w:p w14:paraId="416C3FF5" w14:textId="2CABC731" w:rsidR="00E2160F" w:rsidRPr="00E2160F" w:rsidRDefault="00E2160F" w:rsidP="00E2160F">
      <w:pPr>
        <w:widowControl/>
        <w:adjustRightInd w:val="0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Creazione</w:t>
      </w:r>
      <w:r>
        <w:rPr>
          <w:rFonts w:eastAsia="ArialMT"/>
          <w:sz w:val="24"/>
          <w:szCs w:val="24"/>
        </w:rPr>
        <w:t xml:space="preserve"> buono sconto:</w:t>
      </w:r>
    </w:p>
    <w:p w14:paraId="1F658A48" w14:textId="1D20B2AC" w:rsidR="00E2160F" w:rsidRDefault="00E2160F" w:rsidP="00BF775D">
      <w:pPr>
        <w:spacing w:line="360" w:lineRule="auto"/>
        <w:rPr>
          <w:color w:val="00B050"/>
          <w:sz w:val="24"/>
          <w:szCs w:val="24"/>
        </w:rPr>
      </w:pPr>
      <w:r w:rsidRPr="00E2160F">
        <w:rPr>
          <w:color w:val="00B050"/>
          <w:sz w:val="24"/>
          <w:szCs w:val="24"/>
        </w:rPr>
        <w:drawing>
          <wp:inline distT="0" distB="0" distL="0" distR="0" wp14:anchorId="0A733D11" wp14:editId="32069027">
            <wp:extent cx="6120130" cy="67233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E85" w14:textId="56E511C0" w:rsidR="006E57C3" w:rsidRDefault="006E57C3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45EEBDB2" w14:textId="6A49944D" w:rsidR="00E4669A" w:rsidRDefault="00E4669A" w:rsidP="00E4669A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>Per l’iterazione 2 è stato effettuato il test delle funzioni</w:t>
      </w:r>
      <w:r>
        <w:rPr>
          <w:rFonts w:eastAsiaTheme="minorHAnsi"/>
          <w:sz w:val="24"/>
          <w:szCs w:val="24"/>
        </w:rPr>
        <w:t xml:space="preserve"> descritte nei nuovi casi d’uso implementati.</w:t>
      </w:r>
    </w:p>
    <w:p w14:paraId="5D1EAA64" w14:textId="0ED51EF7" w:rsidR="00E4669A" w:rsidRDefault="00E4669A" w:rsidP="00E4669A">
      <w:pPr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I risultati sono riportati </w:t>
      </w:r>
      <w:r>
        <w:rPr>
          <w:rFonts w:eastAsiaTheme="minorHAnsi"/>
          <w:sz w:val="24"/>
          <w:szCs w:val="24"/>
        </w:rPr>
        <w:t>di seguito:</w:t>
      </w:r>
    </w:p>
    <w:p w14:paraId="33AF8B1D" w14:textId="211194F7" w:rsidR="00E4669A" w:rsidRPr="000824D2" w:rsidRDefault="00E4669A" w:rsidP="000824D2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 w:rsidRPr="00E4669A">
        <w:rPr>
          <w:rFonts w:eastAsiaTheme="minorHAnsi"/>
          <w:b/>
          <w:bCs/>
          <w:color w:val="FF0000"/>
          <w:sz w:val="24"/>
          <w:szCs w:val="24"/>
        </w:rPr>
        <w:t>SPAZIO PER IMMAGINI TESTING</w:t>
      </w:r>
    </w:p>
    <w:p w14:paraId="000C4652" w14:textId="7CD883C7" w:rsidR="006E57C3" w:rsidRDefault="006E57C3" w:rsidP="00E92529">
      <w:pPr>
        <w:widowControl/>
        <w:autoSpaceDE/>
        <w:autoSpaceDN/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DOCUMENTATON API</w:t>
      </w:r>
    </w:p>
    <w:p w14:paraId="19445950" w14:textId="5C6AF8BC" w:rsidR="000824D2" w:rsidRPr="000824D2" w:rsidRDefault="000824D2" w:rsidP="000824D2">
      <w:pPr>
        <w:widowControl/>
        <w:autoSpaceDE/>
        <w:autoSpaceDN/>
        <w:spacing w:line="360" w:lineRule="auto"/>
        <w:jc w:val="center"/>
        <w:rPr>
          <w:color w:val="FF0000"/>
          <w:sz w:val="24"/>
          <w:szCs w:val="24"/>
        </w:rPr>
      </w:pPr>
      <w:r w:rsidRPr="000824D2">
        <w:rPr>
          <w:b/>
          <w:bCs/>
          <w:caps/>
          <w:color w:val="FF0000"/>
          <w:sz w:val="28"/>
          <w:szCs w:val="28"/>
        </w:rPr>
        <w:t>COSA METTIAMO????????</w:t>
      </w:r>
    </w:p>
    <w:sectPr w:rsidR="000824D2" w:rsidRPr="000824D2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C45C3"/>
    <w:rsid w:val="002534DE"/>
    <w:rsid w:val="00284682"/>
    <w:rsid w:val="002A4C6D"/>
    <w:rsid w:val="00323BE4"/>
    <w:rsid w:val="00352298"/>
    <w:rsid w:val="00375E67"/>
    <w:rsid w:val="00386417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A3036"/>
    <w:rsid w:val="008A4C07"/>
    <w:rsid w:val="0090397C"/>
    <w:rsid w:val="00936034"/>
    <w:rsid w:val="00936867"/>
    <w:rsid w:val="0095196D"/>
    <w:rsid w:val="00A4690B"/>
    <w:rsid w:val="00A90D62"/>
    <w:rsid w:val="00B070C3"/>
    <w:rsid w:val="00B13132"/>
    <w:rsid w:val="00B535EA"/>
    <w:rsid w:val="00B573AC"/>
    <w:rsid w:val="00B9303D"/>
    <w:rsid w:val="00BE6131"/>
    <w:rsid w:val="00BF2458"/>
    <w:rsid w:val="00BF775D"/>
    <w:rsid w:val="00C0715B"/>
    <w:rsid w:val="00C710A0"/>
    <w:rsid w:val="00CB74E1"/>
    <w:rsid w:val="00CC4F54"/>
    <w:rsid w:val="00D32635"/>
    <w:rsid w:val="00D351FA"/>
    <w:rsid w:val="00D87163"/>
    <w:rsid w:val="00DD21AB"/>
    <w:rsid w:val="00E2160F"/>
    <w:rsid w:val="00E4669A"/>
    <w:rsid w:val="00E6629E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52</cp:revision>
  <dcterms:created xsi:type="dcterms:W3CDTF">2022-02-18T09:01:00Z</dcterms:created>
  <dcterms:modified xsi:type="dcterms:W3CDTF">2022-02-25T13:07:00Z</dcterms:modified>
</cp:coreProperties>
</file>