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Protokoll</w:t>
      </w:r>
      <w:r w:rsidR="003360E5">
        <w:rPr>
          <w:lang w:val="de-DE"/>
        </w:rPr>
        <w:t xml:space="preserve"> </w:t>
      </w:r>
      <w:r w:rsidR="00BD4CF2">
        <w:rPr>
          <w:color w:val="FF0000"/>
          <w:lang w:val="de-DE"/>
        </w:rPr>
        <w:t>X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BD4CF2" w:rsidRPr="00BD4CF2">
        <w:rPr>
          <w:color w:val="FF0000"/>
          <w:lang w:val="de-DE"/>
        </w:rPr>
        <w:t>X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BD4CF2" w:rsidRDefault="009C75BF" w:rsidP="009C75BF">
      <w:pPr>
        <w:rPr>
          <w:color w:val="FF0000"/>
          <w:lang w:val="de-DE"/>
        </w:rPr>
      </w:pPr>
      <w:r w:rsidRPr="00BD4CF2">
        <w:rPr>
          <w:color w:val="FF0000"/>
          <w:lang w:val="de-DE"/>
        </w:rPr>
        <w:t xml:space="preserve">Frank Waller, Edith </w:t>
      </w:r>
      <w:proofErr w:type="spellStart"/>
      <w:r w:rsidRPr="00BD4CF2">
        <w:rPr>
          <w:color w:val="FF0000"/>
          <w:lang w:val="de-DE"/>
        </w:rPr>
        <w:t>Mannherz</w:t>
      </w:r>
      <w:proofErr w:type="spellEnd"/>
      <w:r w:rsidRPr="00BD4CF2">
        <w:rPr>
          <w:color w:val="FF0000"/>
          <w:lang w:val="de-DE"/>
        </w:rPr>
        <w:t xml:space="preserve">, Oliver </w:t>
      </w:r>
      <w:proofErr w:type="spellStart"/>
      <w:r w:rsidRPr="00BD4CF2">
        <w:rPr>
          <w:color w:val="FF0000"/>
          <w:lang w:val="de-DE"/>
        </w:rPr>
        <w:t>Brumberg</w:t>
      </w:r>
      <w:proofErr w:type="spellEnd"/>
      <w:r w:rsidRPr="00BD4CF2">
        <w:rPr>
          <w:color w:val="FF0000"/>
          <w:lang w:val="de-DE"/>
        </w:rPr>
        <w:t xml:space="preserve">, Daniel </w:t>
      </w:r>
      <w:proofErr w:type="spellStart"/>
      <w:r w:rsidRPr="00BD4CF2">
        <w:rPr>
          <w:color w:val="FF0000"/>
          <w:lang w:val="de-DE"/>
        </w:rPr>
        <w:t>Birkmaier</w:t>
      </w:r>
      <w:proofErr w:type="spellEnd"/>
      <w:r w:rsidRPr="00BD4CF2">
        <w:rPr>
          <w:color w:val="FF0000"/>
          <w:lang w:val="de-DE"/>
        </w:rPr>
        <w:t xml:space="preserve">, Christian </w:t>
      </w:r>
      <w:proofErr w:type="spellStart"/>
      <w:r w:rsidRPr="00BD4CF2">
        <w:rPr>
          <w:color w:val="FF0000"/>
          <w:lang w:val="de-DE"/>
        </w:rPr>
        <w:t>Tolksdorf</w:t>
      </w:r>
      <w:proofErr w:type="spellEnd"/>
      <w:r w:rsidR="003360E5" w:rsidRPr="00BD4CF2">
        <w:rPr>
          <w:color w:val="FF0000"/>
          <w:lang w:val="de-DE"/>
        </w:rPr>
        <w:t xml:space="preserve"> (Chat)</w:t>
      </w:r>
      <w:r w:rsidRPr="00BD4CF2">
        <w:rPr>
          <w:color w:val="FF0000"/>
          <w:lang w:val="de-DE"/>
        </w:rPr>
        <w:t>, Alexander Sterk</w:t>
      </w:r>
      <w:bookmarkStart w:id="0" w:name="_GoBack"/>
      <w:bookmarkEnd w:id="0"/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3360E5" w:rsidRPr="00BD4CF2" w:rsidRDefault="00BD4CF2" w:rsidP="00BD4CF2">
      <w:pPr>
        <w:pStyle w:val="Listenabsatz"/>
        <w:numPr>
          <w:ilvl w:val="0"/>
          <w:numId w:val="2"/>
        </w:numPr>
        <w:rPr>
          <w:color w:val="FF0000"/>
          <w:lang w:val="de-DE"/>
        </w:rPr>
      </w:pPr>
      <w:r w:rsidRPr="00BD4CF2">
        <w:rPr>
          <w:color w:val="FF0000"/>
          <w:lang w:val="de-DE"/>
        </w:rPr>
        <w:t>XXX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1809"/>
        <w:gridCol w:w="1276"/>
        <w:gridCol w:w="1559"/>
        <w:gridCol w:w="1535"/>
        <w:gridCol w:w="1536"/>
        <w:gridCol w:w="1040"/>
        <w:gridCol w:w="1134"/>
      </w:tblGrid>
      <w:tr w:rsidR="0001324A" w:rsidTr="0001324A">
        <w:tc>
          <w:tcPr>
            <w:tcW w:w="1809" w:type="dxa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1276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1559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1535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1536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1040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1134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01324A" w:rsidTr="0001324A">
        <w:tc>
          <w:tcPr>
            <w:tcW w:w="1809" w:type="dxa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1276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559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535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536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040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</w:tr>
      <w:tr w:rsidR="0001324A" w:rsidTr="0001324A">
        <w:tc>
          <w:tcPr>
            <w:tcW w:w="1809" w:type="dxa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1276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559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535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536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040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</w:tr>
      <w:tr w:rsidR="0001324A" w:rsidTr="0001324A">
        <w:tc>
          <w:tcPr>
            <w:tcW w:w="1809" w:type="dxa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1276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559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535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536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040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01324A" w:rsidRDefault="0001324A" w:rsidP="00EF0BE9">
            <w:pPr>
              <w:rPr>
                <w:lang w:val="de-DE"/>
              </w:rPr>
            </w:pPr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3229DD"/>
    <w:rsid w:val="003360E5"/>
    <w:rsid w:val="00362F76"/>
    <w:rsid w:val="00522FB6"/>
    <w:rsid w:val="00662401"/>
    <w:rsid w:val="006A5C40"/>
    <w:rsid w:val="00790115"/>
    <w:rsid w:val="009C75BF"/>
    <w:rsid w:val="00AF2810"/>
    <w:rsid w:val="00BD4CF2"/>
    <w:rsid w:val="00BD5073"/>
    <w:rsid w:val="00C07AF4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2016-12-18T11:41:00Z</dcterms:created>
  <dcterms:modified xsi:type="dcterms:W3CDTF">2016-12-18T11:44:00Z</dcterms:modified>
</cp:coreProperties>
</file>