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173AF" w14:textId="4B89D19B" w:rsidR="001071CD" w:rsidRDefault="001E3FB3">
      <w:r>
        <w:t>Can Diagnoses Notes</w:t>
      </w:r>
    </w:p>
    <w:p w14:paraId="52DDFB7D" w14:textId="2FDEF54C" w:rsidR="001E3FB3" w:rsidRDefault="001E3FB3">
      <w:r>
        <w:t xml:space="preserve">If you send an 8 byte message then only select the 1 byte using the mux block then the ISR does not consider the message read and holds it. Need to read in only the bytes your using. </w:t>
      </w:r>
    </w:p>
    <w:p w14:paraId="03D062A8" w14:textId="77777777" w:rsidR="001E3FB3" w:rsidRDefault="001E3FB3"/>
    <w:p w14:paraId="0D3BF1D7" w14:textId="75F6C184" w:rsidR="001E3FB3" w:rsidRDefault="001E3FB3">
      <w:r>
        <w:t xml:space="preserve">When sending a 2byte (unit16 message) the high byte gets sent first the following is 0x04e9. </w:t>
      </w:r>
    </w:p>
    <w:p w14:paraId="1C8A3101" w14:textId="7EC2BA14" w:rsidR="001E3FB3" w:rsidRDefault="001E3FB3">
      <w:r w:rsidRPr="001E3FB3">
        <w:rPr>
          <w:noProof/>
        </w:rPr>
        <w:drawing>
          <wp:inline distT="0" distB="0" distL="0" distR="0" wp14:anchorId="0F699EA9" wp14:editId="4D6A9800">
            <wp:extent cx="5731510" cy="525780"/>
            <wp:effectExtent l="0" t="0" r="2540" b="7620"/>
            <wp:docPr id="200312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257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A6BE" w14:textId="7C762A3F" w:rsidR="001E3FB3" w:rsidRDefault="001E3FB3">
      <w:r>
        <w:t>Use the byte reversal to send in the low-high order</w:t>
      </w:r>
    </w:p>
    <w:p w14:paraId="783F48C2" w14:textId="77777777" w:rsidR="001774EC" w:rsidRDefault="001774EC"/>
    <w:p w14:paraId="1368A626" w14:textId="157C84EF" w:rsidR="001774EC" w:rsidRDefault="001774EC">
      <w:r>
        <w:t xml:space="preserve">The following messages demonstrate the cyclic messaging which enables communication with the inverters. </w:t>
      </w:r>
    </w:p>
    <w:p w14:paraId="78E6A3DD" w14:textId="230E5E43" w:rsidR="001774EC" w:rsidRDefault="001774EC">
      <w:r w:rsidRPr="001774EC">
        <w:rPr>
          <w:noProof/>
        </w:rPr>
        <w:drawing>
          <wp:inline distT="0" distB="0" distL="0" distR="0" wp14:anchorId="7942F545" wp14:editId="508DD303">
            <wp:extent cx="5731510" cy="996950"/>
            <wp:effectExtent l="0" t="0" r="2540" b="0"/>
            <wp:docPr id="4468395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3955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179B" w14:textId="77777777" w:rsidR="00853FA9" w:rsidRDefault="00853FA9"/>
    <w:p w14:paraId="3A31FFDD" w14:textId="79A36045" w:rsidR="00853FA9" w:rsidRDefault="00853FA9">
      <w:r w:rsidRPr="00853FA9">
        <w:drawing>
          <wp:inline distT="0" distB="0" distL="0" distR="0" wp14:anchorId="0BB11D59" wp14:editId="175335A0">
            <wp:extent cx="5731510" cy="407035"/>
            <wp:effectExtent l="0" t="0" r="2540" b="0"/>
            <wp:docPr id="77357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72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09D4" w14:textId="1F6EF0D1" w:rsidR="00853FA9" w:rsidRDefault="00853FA9">
      <w:r>
        <w:t>Might cause heaches but I think can be ignored</w:t>
      </w:r>
    </w:p>
    <w:sectPr w:rsidR="00853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B3"/>
    <w:rsid w:val="00065F93"/>
    <w:rsid w:val="000D2F27"/>
    <w:rsid w:val="001071CD"/>
    <w:rsid w:val="001774EC"/>
    <w:rsid w:val="001E3FB3"/>
    <w:rsid w:val="002D6C63"/>
    <w:rsid w:val="00527B75"/>
    <w:rsid w:val="006D1D0E"/>
    <w:rsid w:val="00853FA9"/>
    <w:rsid w:val="008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AD9C"/>
  <w15:chartTrackingRefBased/>
  <w15:docId w15:val="{9AAB298C-E62A-42A2-B25B-F4DB69BD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F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F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F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F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F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Willmott</dc:creator>
  <cp:keywords/>
  <dc:description/>
  <cp:lastModifiedBy>Ezekiel Willmott</cp:lastModifiedBy>
  <cp:revision>3</cp:revision>
  <dcterms:created xsi:type="dcterms:W3CDTF">2025-08-20T05:41:00Z</dcterms:created>
  <dcterms:modified xsi:type="dcterms:W3CDTF">2025-08-25T06:41:00Z</dcterms:modified>
</cp:coreProperties>
</file>