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3" w:rsidRDefault="00862B36" w:rsidP="00862B36">
      <w:pPr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Self Test:</w:t>
      </w:r>
      <w:r w:rsidR="00A42CF2">
        <w:rPr>
          <w:b/>
          <w:sz w:val="32"/>
          <w:szCs w:val="32"/>
        </w:rPr>
        <w:t xml:space="preserve"> 13 correct / 15</w:t>
      </w:r>
      <w:bookmarkStart w:id="0" w:name="_GoBack"/>
      <w:bookmarkEnd w:id="0"/>
    </w:p>
    <w:p w:rsidR="008F128D" w:rsidRDefault="008F128D" w:rsidP="008F128D"/>
    <w:p w:rsidR="008F128D" w:rsidRDefault="008F128D" w:rsidP="008F128D">
      <w:pPr>
        <w:ind w:firstLine="567"/>
      </w:pPr>
      <w:r w:rsidRPr="008F128D">
        <w:rPr>
          <w:highlight w:val="yellow"/>
        </w:rPr>
        <w:t>My answer</w:t>
      </w:r>
    </w:p>
    <w:p w:rsidR="008F128D" w:rsidRDefault="008F128D" w:rsidP="008F128D">
      <w:pPr>
        <w:ind w:firstLine="567"/>
        <w:rPr>
          <w:color w:val="FF0000"/>
        </w:rPr>
      </w:pPr>
      <w:r w:rsidRPr="008F128D">
        <w:rPr>
          <w:color w:val="FF0000"/>
        </w:rPr>
        <w:t>Correct answer</w:t>
      </w:r>
    </w:p>
    <w:p w:rsidR="008F128D" w:rsidRPr="008F128D" w:rsidRDefault="008F128D" w:rsidP="008F128D">
      <w:pPr>
        <w:ind w:firstLine="567"/>
        <w:rPr>
          <w:strike/>
          <w:color w:val="000000" w:themeColor="text1"/>
        </w:rPr>
      </w:pPr>
      <w:r w:rsidRPr="008F128D">
        <w:rPr>
          <w:strike/>
          <w:color w:val="000000" w:themeColor="text1"/>
        </w:rPr>
        <w:t>Wrong answer</w:t>
      </w:r>
    </w:p>
    <w:p w:rsidR="008F128D" w:rsidRDefault="008F128D" w:rsidP="00862B36">
      <w:pPr>
        <w:ind w:firstLine="567"/>
        <w:rPr>
          <w:b/>
          <w:sz w:val="32"/>
          <w:szCs w:val="32"/>
        </w:rPr>
      </w:pPr>
    </w:p>
    <w:p w:rsid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Understanding Packages: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 xml:space="preserve">Which two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import </w:t>
      </w:r>
      <w:r w:rsidRPr="00862B36">
        <w:rPr>
          <w:rStyle w:val="fontstyle01"/>
          <w:rFonts w:ascii="Times New Roman" w:hAnsi="Times New Roman"/>
          <w:sz w:val="24"/>
          <w:szCs w:val="24"/>
        </w:rPr>
        <w:t xml:space="preserve">statements will allow for the import of the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HashMap </w:t>
      </w:r>
      <w:r w:rsidRPr="00862B36">
        <w:rPr>
          <w:rStyle w:val="fontstyle01"/>
          <w:rFonts w:ascii="Times New Roman" w:hAnsi="Times New Roman"/>
          <w:sz w:val="24"/>
          <w:szCs w:val="24"/>
        </w:rPr>
        <w:t>class?</w:t>
      </w:r>
      <w:r w:rsidRPr="00862B36">
        <w:rPr>
          <w:color w:val="231F20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A. </w:t>
      </w:r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import java.util.HashMap</w:t>
      </w:r>
      <w:r w:rsidRPr="00715FC8">
        <w:rPr>
          <w:rStyle w:val="fontstyle01"/>
          <w:rFonts w:ascii="Times New Roman" w:hAnsi="Times New Roman"/>
          <w:color w:val="FF0000"/>
          <w:sz w:val="24"/>
          <w:szCs w:val="24"/>
          <w:highlight w:val="yellow"/>
        </w:rPr>
        <w:t>;</w:t>
      </w:r>
      <w:r w:rsidRPr="00715FC8">
        <w:rPr>
          <w:color w:val="FF0000"/>
          <w:highlight w:val="yellow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B. </w:t>
      </w:r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import java.util.*;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C. </w:t>
      </w:r>
      <w:r w:rsidRPr="00862B36">
        <w:rPr>
          <w:rStyle w:val="fontstyle21"/>
          <w:rFonts w:ascii="Times New Roman" w:hAnsi="Times New Roman"/>
          <w:sz w:val="24"/>
          <w:szCs w:val="24"/>
        </w:rPr>
        <w:t>import java.util.HashMap.*;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D. </w:t>
      </w:r>
      <w:r w:rsidRPr="00862B36">
        <w:rPr>
          <w:rStyle w:val="fontstyle21"/>
          <w:rFonts w:ascii="Times New Roman" w:hAnsi="Times New Roman"/>
          <w:sz w:val="24"/>
          <w:szCs w:val="24"/>
        </w:rPr>
        <w:t>import java.util.hashMap</w:t>
      </w:r>
      <w:r w:rsidRPr="00862B36">
        <w:rPr>
          <w:rStyle w:val="fontstyle01"/>
          <w:rFonts w:ascii="Times New Roman" w:hAnsi="Times New Roman"/>
          <w:sz w:val="24"/>
          <w:szCs w:val="24"/>
        </w:rPr>
        <w:t>;</w:t>
      </w:r>
    </w:p>
    <w:p w:rsidR="00862B36" w:rsidRPr="00862B36" w:rsidRDefault="00862B36" w:rsidP="00862B36">
      <w:pPr>
        <w:pStyle w:val="ListParagraph"/>
        <w:ind w:left="1287"/>
        <w:rPr>
          <w:rStyle w:val="fontstyle01"/>
          <w:rFonts w:ascii="Times New Roman" w:hAnsi="Times New Roman"/>
          <w:color w:val="auto"/>
          <w:sz w:val="24"/>
          <w:szCs w:val="24"/>
        </w:rPr>
      </w:pPr>
    </w:p>
    <w:p w:rsidR="00862B36" w:rsidRPr="008A4923" w:rsidRDefault="00862B36" w:rsidP="00862B36">
      <w:pPr>
        <w:pStyle w:val="ListParagraph"/>
        <w:numPr>
          <w:ilvl w:val="0"/>
          <w:numId w:val="1"/>
        </w:numPr>
      </w:pPr>
      <w:r w:rsidRPr="008A4923">
        <w:rPr>
          <w:color w:val="231F20"/>
        </w:rPr>
        <w:t>Which statement would designate that your file belongs in the package com.ocajexam.utilities?</w:t>
      </w:r>
      <w:r w:rsidRPr="008A4923">
        <w:rPr>
          <w:color w:val="231F20"/>
        </w:rPr>
        <w:br/>
        <w:t>A. pack com</w:t>
      </w:r>
      <w:r w:rsidRPr="00862B36">
        <w:rPr>
          <w:color w:val="231F20"/>
        </w:rPr>
        <w:t>.ocajexam.utilities;</w:t>
      </w:r>
      <w:r w:rsidRPr="00862B36">
        <w:rPr>
          <w:color w:val="231F20"/>
        </w:rPr>
        <w:br/>
        <w:t>B. package com.ocajexam.utilities.*</w:t>
      </w:r>
      <w:r w:rsidRPr="00862B36">
        <w:rPr>
          <w:color w:val="231F20"/>
        </w:rPr>
        <w:br/>
        <w:t>C. package com.ocajexam.utilities.*;</w:t>
      </w:r>
      <w:r w:rsidRPr="00862B36">
        <w:rPr>
          <w:color w:val="231F20"/>
        </w:rPr>
        <w:br/>
      </w:r>
      <w:r w:rsidRPr="00715FC8">
        <w:rPr>
          <w:color w:val="FF0000"/>
          <w:highlight w:val="yellow"/>
        </w:rPr>
        <w:t>D. package com.ocajexam.utilities;</w:t>
      </w:r>
    </w:p>
    <w:p w:rsid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of the following is the only Java package that is imported by default?</w:t>
      </w:r>
      <w:r w:rsidRPr="00862B36">
        <w:rPr>
          <w:color w:val="231F20"/>
        </w:rPr>
        <w:br/>
        <w:t>A. java.awt</w:t>
      </w:r>
      <w:r w:rsidRPr="00862B36">
        <w:rPr>
          <w:color w:val="231F20"/>
        </w:rPr>
        <w:br/>
      </w:r>
      <w:r w:rsidRPr="00715FC8">
        <w:rPr>
          <w:color w:val="FF0000"/>
          <w:highlight w:val="yellow"/>
        </w:rPr>
        <w:t>B. java.lang</w:t>
      </w:r>
      <w:r w:rsidRPr="00862B36">
        <w:rPr>
          <w:color w:val="231F20"/>
        </w:rPr>
        <w:br/>
        <w:t>C. java.util</w:t>
      </w:r>
      <w:r w:rsidRPr="00862B36">
        <w:rPr>
          <w:color w:val="231F20"/>
        </w:rPr>
        <w:br/>
        <w:t>D. java.io</w:t>
      </w:r>
    </w:p>
    <w:p w:rsidR="00862B36" w:rsidRP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Understand Package-Derived Classes: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 xml:space="preserve">The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JCheckBox </w:t>
      </w:r>
      <w:r w:rsidRPr="00862B36">
        <w:rPr>
          <w:rStyle w:val="fontstyle01"/>
          <w:rFonts w:ascii="Times New Roman" w:hAnsi="Times New Roman"/>
          <w:sz w:val="24"/>
          <w:szCs w:val="24"/>
        </w:rPr>
        <w:t xml:space="preserve">and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JComboBox </w:t>
      </w:r>
      <w:r w:rsidRPr="00862B36">
        <w:rPr>
          <w:rStyle w:val="fontstyle01"/>
          <w:rFonts w:ascii="Times New Roman" w:hAnsi="Times New Roman"/>
          <w:sz w:val="24"/>
          <w:szCs w:val="24"/>
        </w:rPr>
        <w:t>classes belong to which package?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A. </w:t>
      </w:r>
      <w:r w:rsidRPr="00862B36">
        <w:rPr>
          <w:rStyle w:val="fontstyle21"/>
          <w:rFonts w:ascii="Times New Roman" w:hAnsi="Times New Roman"/>
          <w:sz w:val="24"/>
          <w:szCs w:val="24"/>
        </w:rPr>
        <w:t>java.awt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B. </w:t>
      </w:r>
      <w:r w:rsidRPr="00862B36">
        <w:rPr>
          <w:rStyle w:val="fontstyle21"/>
          <w:rFonts w:ascii="Times New Roman" w:hAnsi="Times New Roman"/>
          <w:sz w:val="24"/>
          <w:szCs w:val="24"/>
        </w:rPr>
        <w:t>javax.awt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C. </w:t>
      </w:r>
      <w:r w:rsidRPr="00862B36">
        <w:rPr>
          <w:rStyle w:val="fontstyle21"/>
          <w:rFonts w:ascii="Times New Roman" w:hAnsi="Times New Roman"/>
          <w:sz w:val="24"/>
          <w:szCs w:val="24"/>
        </w:rPr>
        <w:t>java.swing</w:t>
      </w:r>
      <w:r w:rsidRPr="00862B36">
        <w:rPr>
          <w:color w:val="231F20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D. </w:t>
      </w:r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javax.swing</w:t>
      </w:r>
    </w:p>
    <w:p w:rsidR="00862B36" w:rsidRPr="00862B36" w:rsidRDefault="00862B36" w:rsidP="00862B36">
      <w:pPr>
        <w:pStyle w:val="ListParagraph"/>
        <w:ind w:left="1287"/>
        <w:rPr>
          <w:rStyle w:val="fontstyle21"/>
          <w:rFonts w:ascii="Times New Roman" w:hAnsi="Times New Roman"/>
          <w:color w:val="auto"/>
          <w:sz w:val="24"/>
          <w:szCs w:val="24"/>
        </w:rPr>
      </w:pPr>
    </w:p>
    <w:p w:rsidR="00862B36" w:rsidRPr="00715FC8" w:rsidRDefault="00862B36" w:rsidP="00862B36">
      <w:pPr>
        <w:pStyle w:val="ListParagraph"/>
        <w:numPr>
          <w:ilvl w:val="0"/>
          <w:numId w:val="1"/>
        </w:numPr>
        <w:rPr>
          <w:strike/>
        </w:rPr>
      </w:pPr>
      <w:r w:rsidRPr="00862B36">
        <w:rPr>
          <w:color w:val="231F20"/>
        </w:rPr>
        <w:t>Which package contains the Java Collections Framework?</w:t>
      </w:r>
      <w:r w:rsidRPr="00862B36">
        <w:rPr>
          <w:color w:val="231F20"/>
        </w:rPr>
        <w:br/>
        <w:t>A. java.io</w:t>
      </w:r>
      <w:r w:rsidRPr="00862B36">
        <w:rPr>
          <w:color w:val="231F20"/>
        </w:rPr>
        <w:br/>
        <w:t>B. java.net</w:t>
      </w:r>
      <w:r w:rsidRPr="00862B36">
        <w:rPr>
          <w:color w:val="231F20"/>
        </w:rPr>
        <w:br/>
      </w:r>
      <w:r w:rsidRPr="00715FC8">
        <w:rPr>
          <w:color w:val="FF0000"/>
        </w:rPr>
        <w:lastRenderedPageBreak/>
        <w:t>C. java.util</w:t>
      </w:r>
      <w:r w:rsidRPr="00862B36">
        <w:rPr>
          <w:color w:val="231F20"/>
        </w:rPr>
        <w:br/>
      </w:r>
      <w:r w:rsidRPr="00715FC8">
        <w:rPr>
          <w:strike/>
          <w:color w:val="231F20"/>
          <w:highlight w:val="yellow"/>
        </w:rPr>
        <w:t>D. java.utils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The Java Basic I/O API contains what types of classes and interfaces?</w:t>
      </w:r>
      <w:r w:rsidRPr="00862B36">
        <w:rPr>
          <w:color w:val="231F20"/>
        </w:rPr>
        <w:br/>
        <w:t>A. Internationalization</w:t>
      </w:r>
      <w:r w:rsidRPr="00862B36">
        <w:rPr>
          <w:color w:val="231F20"/>
        </w:rPr>
        <w:br/>
        <w:t>B. RMI, JDBC, and JNDI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C. Data streams, serialization, and file system</w:t>
      </w:r>
      <w:r w:rsidRPr="00862B36">
        <w:rPr>
          <w:color w:val="231F20"/>
        </w:rPr>
        <w:br/>
        <w:t>D. Collection API and data streams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API provides a lightweight solution for GUI components?</w:t>
      </w:r>
      <w:r w:rsidRPr="00862B36">
        <w:rPr>
          <w:color w:val="231F20"/>
        </w:rPr>
        <w:br/>
        <w:t>A. AWT</w:t>
      </w:r>
      <w:r w:rsidRPr="00862B36">
        <w:rPr>
          <w:color w:val="231F20"/>
        </w:rPr>
        <w:br/>
        <w:t>B. Abstract Window Toolkit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C. Swing</w:t>
      </w:r>
      <w:r w:rsidRPr="00862B36">
        <w:rPr>
          <w:color w:val="231F20"/>
        </w:rPr>
        <w:br/>
        <w:t>D. AWT and Swing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>Consider the following illustration. What problem exists with the packaging? You may wish to reference Appendix G of the Unified Modeling Language (UML) for assistance.</w:t>
      </w:r>
    </w:p>
    <w:p w:rsidR="00862B36" w:rsidRDefault="00862B36" w:rsidP="00862B36">
      <w:pPr>
        <w:jc w:val="center"/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2E255D5" wp14:editId="5A7BA366">
            <wp:extent cx="5810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36" w:rsidRPr="00862B36" w:rsidRDefault="00862B36" w:rsidP="00862B36">
      <w:pPr>
        <w:ind w:left="1276"/>
        <w:rPr>
          <w:color w:val="231F20"/>
        </w:rPr>
      </w:pPr>
      <w:r w:rsidRPr="00862B36">
        <w:rPr>
          <w:color w:val="231F20"/>
        </w:rPr>
        <w:t>A. You can have only one class per package.</w:t>
      </w:r>
      <w:r w:rsidRPr="00862B36">
        <w:rPr>
          <w:color w:val="231F20"/>
        </w:rPr>
        <w:br/>
        <w:t>B. Packages cannot have associations between them.</w:t>
      </w:r>
      <w:r w:rsidRPr="00862B36">
        <w:rPr>
          <w:color w:val="231F20"/>
        </w:rPr>
        <w:br/>
        <w:t>C. Package com.ocajexam.backing_beans fails to meet the appropriate package naming conventions.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D. Package COM.OCAJEXAM.UTILS fails to meet the appropriate package naming conventions.</w:t>
      </w:r>
    </w:p>
    <w:p w:rsidR="00862B36" w:rsidRPr="00862B36" w:rsidRDefault="00862B36" w:rsidP="00862B36">
      <w:pPr>
        <w:ind w:firstLine="567"/>
        <w:rPr>
          <w:rStyle w:val="fontstyle01"/>
          <w:rFonts w:ascii="Times New Roman" w:hAnsi="Times New Roman"/>
          <w:b/>
          <w:color w:val="auto"/>
          <w:sz w:val="28"/>
          <w:szCs w:val="28"/>
        </w:rPr>
      </w:pPr>
      <w:r>
        <w:rPr>
          <w:rStyle w:val="fontstyle01"/>
          <w:rFonts w:ascii="Times New Roman" w:hAnsi="Times New Roman"/>
          <w:b/>
          <w:color w:val="auto"/>
          <w:sz w:val="28"/>
          <w:szCs w:val="28"/>
        </w:rPr>
        <w:t>Understand Class Structure: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 xml:space="preserve">When apply naming conventions, which Java elements should start with an </w:t>
      </w:r>
      <w:r w:rsidR="00826A24">
        <w:rPr>
          <w:color w:val="231F20"/>
        </w:rPr>
        <w:t>u</w:t>
      </w:r>
      <w:r w:rsidRPr="00862B36">
        <w:rPr>
          <w:color w:val="231F20"/>
        </w:rPr>
        <w:t>ppercase letter</w:t>
      </w:r>
      <w:r w:rsidR="00826A24">
        <w:rPr>
          <w:color w:val="231F20"/>
        </w:rPr>
        <w:t xml:space="preserve"> </w:t>
      </w:r>
      <w:r w:rsidRPr="00862B36">
        <w:rPr>
          <w:color w:val="231F20"/>
        </w:rPr>
        <w:t>and continue on using the CamelCase convention?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A. Class names</w:t>
      </w:r>
      <w:r w:rsidRPr="00F51F48">
        <w:rPr>
          <w:color w:val="FF0000"/>
        </w:rPr>
        <w:br/>
      </w:r>
      <w:r w:rsidRPr="00F51F48">
        <w:rPr>
          <w:color w:val="FF0000"/>
          <w:highlight w:val="yellow"/>
        </w:rPr>
        <w:t>B. Interface names</w:t>
      </w:r>
      <w:r w:rsidRPr="00862B36">
        <w:rPr>
          <w:color w:val="231F20"/>
        </w:rPr>
        <w:br/>
        <w:t>C. Constant names</w:t>
      </w:r>
      <w:r w:rsidRPr="00862B36">
        <w:rPr>
          <w:color w:val="231F20"/>
        </w:rPr>
        <w:br/>
      </w:r>
      <w:r w:rsidRPr="00862B36">
        <w:rPr>
          <w:color w:val="231F20"/>
        </w:rPr>
        <w:lastRenderedPageBreak/>
        <w:t>D. Package names</w:t>
      </w:r>
      <w:r w:rsidRPr="00862B36">
        <w:rPr>
          <w:color w:val="231F20"/>
        </w:rPr>
        <w:br/>
        <w:t>E. All of the above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When instantiating an object with generics, should you use angle brackets, box brackets, curly brackets, or double-quotation marks to enclose the generic type? Select the appropriate answer.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A. List&lt;Integer&gt; a = new ArrayList&lt;Integer&gt;();</w:t>
      </w:r>
      <w:r w:rsidRPr="00862B36">
        <w:rPr>
          <w:color w:val="231F20"/>
        </w:rPr>
        <w:br/>
        <w:t>B. List[Integer] a = new ArrayList[Integer]();</w:t>
      </w:r>
      <w:r w:rsidRPr="00862B36">
        <w:rPr>
          <w:color w:val="231F20"/>
        </w:rPr>
        <w:br/>
        <w:t>C. List{Integer} a = new ArrayList{Integer}();</w:t>
      </w:r>
      <w:r w:rsidRPr="00862B36">
        <w:rPr>
          <w:color w:val="231F20"/>
        </w:rPr>
        <w:br/>
        <w:t>D. List"Integer" a = new ArrayList"Integer"();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When you’re organizing the elements in a class, which order is preferred?</w:t>
      </w:r>
      <w:r w:rsidRPr="00862B36">
        <w:rPr>
          <w:color w:val="231F20"/>
        </w:rPr>
        <w:br/>
        <w:t>A. Data members, methods, constructors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B. Data members, constructors, methods</w:t>
      </w:r>
      <w:r w:rsidRPr="00862B36">
        <w:rPr>
          <w:color w:val="231F20"/>
        </w:rPr>
        <w:br/>
        <w:t>C. Constructors, methods, data members</w:t>
      </w:r>
      <w:r w:rsidRPr="00862B36">
        <w:rPr>
          <w:color w:val="231F20"/>
        </w:rPr>
        <w:br/>
        <w:t>D. Constructors, data members, methods</w:t>
      </w:r>
      <w:r w:rsidRPr="00862B36">
        <w:rPr>
          <w:color w:val="231F20"/>
        </w:rPr>
        <w:br/>
        <w:t>E. Methods, constructors, data members</w:t>
      </w:r>
    </w:p>
    <w:p w:rsidR="00862B36" w:rsidRP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Compile and Interpret Java Code: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usage represents a valid way of compiling a Java class?</w:t>
      </w:r>
      <w:r w:rsidRPr="00862B36">
        <w:rPr>
          <w:color w:val="231F20"/>
        </w:rPr>
        <w:br/>
        <w:t>A. java MainClass.class</w:t>
      </w:r>
      <w:r w:rsidRPr="00862B36">
        <w:rPr>
          <w:color w:val="231F20"/>
        </w:rPr>
        <w:br/>
        <w:t>B. javac MainClass</w:t>
      </w:r>
      <w:r w:rsidRPr="00862B36">
        <w:rPr>
          <w:color w:val="231F20"/>
        </w:rPr>
        <w:br/>
        <w:t>C. javac MainClass.source</w:t>
      </w:r>
      <w:r w:rsidRPr="00862B36">
        <w:rPr>
          <w:color w:val="231F20"/>
        </w:rPr>
        <w:br/>
      </w:r>
      <w:r w:rsidRPr="00F82818">
        <w:rPr>
          <w:color w:val="FF0000"/>
        </w:rPr>
        <w:t xml:space="preserve">D. </w:t>
      </w:r>
      <w:r w:rsidRPr="00F82818">
        <w:rPr>
          <w:color w:val="FF0000"/>
          <w:highlight w:val="yellow"/>
        </w:rPr>
        <w:t>javac MainClass.java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F51F48" w:rsidRDefault="00862B36" w:rsidP="00862B36">
      <w:pPr>
        <w:pStyle w:val="ListParagraph"/>
        <w:numPr>
          <w:ilvl w:val="0"/>
          <w:numId w:val="1"/>
        </w:numPr>
      </w:pPr>
      <w:r w:rsidRPr="00F51F48">
        <w:rPr>
          <w:color w:val="231F20"/>
        </w:rPr>
        <w:t xml:space="preserve">Which two command-line invocations of the Java interpreter return the version of </w:t>
      </w:r>
      <w:r w:rsidR="00826A24" w:rsidRPr="00F51F48">
        <w:rPr>
          <w:color w:val="231F20"/>
        </w:rPr>
        <w:t>t</w:t>
      </w:r>
      <w:r w:rsidRPr="00F51F48">
        <w:rPr>
          <w:color w:val="231F20"/>
        </w:rPr>
        <w:t>he</w:t>
      </w:r>
      <w:r w:rsidR="00826A24" w:rsidRPr="00F51F48">
        <w:rPr>
          <w:color w:val="231F20"/>
        </w:rPr>
        <w:t xml:space="preserve"> </w:t>
      </w:r>
      <w:r w:rsidRPr="00F51F48">
        <w:rPr>
          <w:color w:val="231F20"/>
        </w:rPr>
        <w:t>interpreter?</w:t>
      </w:r>
      <w:r w:rsidRPr="00F51F48">
        <w:rPr>
          <w:color w:val="231F20"/>
        </w:rPr>
        <w:br/>
      </w:r>
      <w:r w:rsidRPr="00F82818">
        <w:rPr>
          <w:color w:val="FF0000"/>
          <w:highlight w:val="yellow"/>
        </w:rPr>
        <w:t>A. java -version</w:t>
      </w:r>
      <w:r w:rsidRPr="00F51F48">
        <w:rPr>
          <w:color w:val="231F20"/>
        </w:rPr>
        <w:br/>
        <w:t>B. java --version</w:t>
      </w:r>
      <w:r w:rsidRPr="00F51F48">
        <w:rPr>
          <w:color w:val="231F20"/>
        </w:rPr>
        <w:br/>
      </w:r>
      <w:r w:rsidRPr="00F82818">
        <w:rPr>
          <w:color w:val="FF0000"/>
        </w:rPr>
        <w:t>C. java -version ProgramName</w:t>
      </w:r>
      <w:r w:rsidRPr="00F51F48">
        <w:rPr>
          <w:color w:val="231F20"/>
        </w:rPr>
        <w:br/>
      </w:r>
      <w:r w:rsidRPr="00F82818">
        <w:rPr>
          <w:strike/>
          <w:color w:val="231F20"/>
          <w:highlight w:val="yellow"/>
        </w:rPr>
        <w:t>D. java ProgramName –version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two command-line usages appropriately identify the classpath?</w:t>
      </w:r>
      <w:r w:rsidRPr="00862B36">
        <w:rPr>
          <w:color w:val="231F20"/>
        </w:rPr>
        <w:br/>
      </w:r>
      <w:r w:rsidRPr="00F82818">
        <w:rPr>
          <w:color w:val="FF0000"/>
        </w:rPr>
        <w:t xml:space="preserve">A. </w:t>
      </w:r>
      <w:r w:rsidRPr="00F82818">
        <w:rPr>
          <w:color w:val="FF0000"/>
          <w:highlight w:val="yellow"/>
        </w:rPr>
        <w:t>javac -cp /project/classes/ MainClass.java</w:t>
      </w:r>
      <w:r w:rsidRPr="00862B36">
        <w:rPr>
          <w:color w:val="231F20"/>
        </w:rPr>
        <w:br/>
        <w:t>B. javac -sp /project/classes/ MainClass.java</w:t>
      </w:r>
      <w:r w:rsidRPr="00862B36">
        <w:rPr>
          <w:color w:val="231F20"/>
        </w:rPr>
        <w:br/>
      </w:r>
      <w:r w:rsidRPr="00F82818">
        <w:rPr>
          <w:color w:val="FF0000"/>
        </w:rPr>
        <w:t xml:space="preserve">C. </w:t>
      </w:r>
      <w:r w:rsidRPr="00F82818">
        <w:rPr>
          <w:color w:val="FF0000"/>
          <w:highlight w:val="yellow"/>
        </w:rPr>
        <w:t>javac -classpath /project/classes/ MainClass.java</w:t>
      </w:r>
      <w:r w:rsidRPr="00862B36">
        <w:rPr>
          <w:color w:val="231F20"/>
        </w:rPr>
        <w:br/>
        <w:t>D. javac -classpaths /project/classes/ MainClass.java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F128D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command-line usages appropriately set a system property value?</w:t>
      </w:r>
      <w:r w:rsidRPr="00862B36">
        <w:rPr>
          <w:color w:val="231F20"/>
        </w:rPr>
        <w:br/>
      </w:r>
      <w:r w:rsidRPr="00F82818">
        <w:rPr>
          <w:color w:val="FF0000"/>
          <w:highlight w:val="yellow"/>
        </w:rPr>
        <w:t>A. java -Dcom.ocajexam.propertyValue=003 MainClass</w:t>
      </w:r>
      <w:r w:rsidRPr="00862B36">
        <w:rPr>
          <w:color w:val="231F20"/>
        </w:rPr>
        <w:br/>
        <w:t>B. java -d com.ocajexam.propertyValue=003 MainClass</w:t>
      </w:r>
      <w:r w:rsidRPr="00862B36">
        <w:rPr>
          <w:color w:val="231F20"/>
        </w:rPr>
        <w:br/>
      </w:r>
      <w:r w:rsidRPr="00862B36">
        <w:rPr>
          <w:color w:val="231F20"/>
        </w:rPr>
        <w:lastRenderedPageBreak/>
        <w:t>C. java -prop com.ocajexam.propertyValue=003 MainClass</w:t>
      </w:r>
      <w:r w:rsidRPr="00862B36">
        <w:rPr>
          <w:color w:val="231F20"/>
        </w:rPr>
        <w:br/>
        <w:t>D. java -D:com.ocajexam.propertyValue=003 MainClass</w:t>
      </w:r>
    </w:p>
    <w:p w:rsidR="008F128D" w:rsidRDefault="008F128D" w:rsidP="008F128D">
      <w:pPr>
        <w:pStyle w:val="ListParagraph"/>
      </w:pPr>
    </w:p>
    <w:sectPr w:rsidR="008F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06171"/>
    <w:multiLevelType w:val="hybridMultilevel"/>
    <w:tmpl w:val="1270CB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82"/>
    <w:rsid w:val="002C462E"/>
    <w:rsid w:val="00475682"/>
    <w:rsid w:val="00496C7B"/>
    <w:rsid w:val="00624CF2"/>
    <w:rsid w:val="00715FC8"/>
    <w:rsid w:val="00826A24"/>
    <w:rsid w:val="00862B36"/>
    <w:rsid w:val="008A4923"/>
    <w:rsid w:val="008F128D"/>
    <w:rsid w:val="00A42CF2"/>
    <w:rsid w:val="00BC7163"/>
    <w:rsid w:val="00DF69DC"/>
    <w:rsid w:val="00F51F48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EA29-BC26-48A0-8C7D-D0B752C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36"/>
    <w:pPr>
      <w:ind w:left="720"/>
      <w:contextualSpacing/>
    </w:pPr>
  </w:style>
  <w:style w:type="character" w:customStyle="1" w:styleId="fontstyle01">
    <w:name w:val="fontstyle01"/>
    <w:basedOn w:val="DefaultParagraphFont"/>
    <w:rsid w:val="00862B36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62B36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862B36"/>
    <w:rPr>
      <w:rFonts w:ascii="MyriadPro-Regular" w:hAnsi="MyriadPro-Regular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11</cp:revision>
  <dcterms:created xsi:type="dcterms:W3CDTF">2018-02-25T20:58:00Z</dcterms:created>
  <dcterms:modified xsi:type="dcterms:W3CDTF">2018-03-21T14:12:00Z</dcterms:modified>
</cp:coreProperties>
</file>