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Implementação - OurUber</w:t>
      </w:r>
    </w:p>
    <w:p/>
    <w:p>
      <w:pPr>
        <w:pStyle w:val="Heading1"/>
      </w:pPr>
      <w:r>
        <w:t>Visão Geral</w:t>
      </w:r>
    </w:p>
    <w:p>
      <w:r>
        <w:t>Aplicação mobile de transporte (estilo Uber) desenvolvida com React Native + Expo Router e Firebase (Auth + Firestore). Suporta dois papéis (cliente e motorista) com possibilidade de um utilizador ter ambos.</w:t>
      </w:r>
    </w:p>
    <w:p>
      <w:pPr>
        <w:pStyle w:val="Heading1"/>
      </w:pPr>
      <w:r>
        <w:t>Stack Tecnológico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Camada</w:t>
            </w:r>
          </w:p>
        </w:tc>
        <w:tc>
          <w:tcPr>
            <w:tcW w:type="dxa" w:w="4320"/>
          </w:tcPr>
          <w:p>
            <w:r>
              <w:t>Tecnologia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React Native + Expo</w:t>
            </w:r>
          </w:p>
        </w:tc>
      </w:tr>
      <w:tr>
        <w:tc>
          <w:tcPr>
            <w:tcW w:type="dxa" w:w="4320"/>
          </w:tcPr>
          <w:p>
            <w:r>
              <w:t>Navegação</w:t>
            </w:r>
          </w:p>
        </w:tc>
        <w:tc>
          <w:tcPr>
            <w:tcW w:type="dxa" w:w="4320"/>
          </w:tcPr>
          <w:p>
            <w:r>
              <w:t>Expo Router (file-based routing)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Firebase (Auth + Firestore)</w:t>
            </w:r>
          </w:p>
        </w:tc>
      </w:tr>
      <w:tr>
        <w:tc>
          <w:tcPr>
            <w:tcW w:type="dxa" w:w="4320"/>
          </w:tcPr>
          <w:p>
            <w:r>
              <w:t>Mapa</w:t>
            </w:r>
          </w:p>
        </w:tc>
        <w:tc>
          <w:tcPr>
            <w:tcW w:type="dxa" w:w="4320"/>
          </w:tcPr>
          <w:p>
            <w:r>
              <w:t>react-native-maps (Google Maps)</w:t>
            </w:r>
          </w:p>
        </w:tc>
      </w:tr>
      <w:tr>
        <w:tc>
          <w:tcPr>
            <w:tcW w:type="dxa" w:w="4320"/>
          </w:tcPr>
          <w:p>
            <w:r>
              <w:t>Ícones</w:t>
            </w:r>
          </w:p>
        </w:tc>
        <w:tc>
          <w:tcPr>
            <w:tcW w:type="dxa" w:w="4320"/>
          </w:tcPr>
          <w:p>
            <w:r>
              <w:t>lucide-react-native</w:t>
            </w:r>
          </w:p>
        </w:tc>
      </w:tr>
      <w:tr>
        <w:tc>
          <w:tcPr>
            <w:tcW w:type="dxa" w:w="4320"/>
          </w:tcPr>
          <w:p>
            <w:r>
              <w:t>Storage local</w:t>
            </w:r>
          </w:p>
        </w:tc>
        <w:tc>
          <w:tcPr>
            <w:tcW w:type="dxa" w:w="4320"/>
          </w:tcPr>
          <w:p>
            <w:r>
              <w:t>AsyncStorage (modo client/driver)</w:t>
            </w:r>
          </w:p>
        </w:tc>
      </w:tr>
    </w:tbl>
    <w:p/>
    <w:p>
      <w:pPr>
        <w:pStyle w:val="Heading1"/>
      </w:pPr>
      <w:r>
        <w:t>Estrutura do Projeto</w:t>
      </w:r>
    </w:p>
    <w:p>
      <w:pPr/>
      <w:r>
        <w:rPr>
          <w:rFonts w:ascii="Consolas" w:hAnsi="Consolas"/>
          <w:sz w:val="18"/>
        </w:rPr>
        <w:t>app/</w:t>
        <w:br/>
        <w:t>├── _layout.tsx              → Layout raiz (auth guard, tema, providers)</w:t>
        <w:br/>
        <w:t>├── index.tsx                → Redirect inicial (auth check)</w:t>
        <w:br/>
        <w:t>├── (auth)/                  → Ecrãs de autenticação</w:t>
        <w:br/>
        <w:t>│   ├── index.tsx            → Welcome</w:t>
        <w:br/>
        <w:t>│   ├── sign-in.tsx</w:t>
        <w:br/>
        <w:t>│   ├── sign-up.tsx</w:t>
        <w:br/>
        <w:t>│   └── forgot-password.tsx</w:t>
        <w:br/>
        <w:t>└── (tabs)/                  → Navegação principal</w:t>
        <w:br/>
        <w:t xml:space="preserve">    ├── index.tsx            → Home (mapa + pedidos)</w:t>
        <w:br/>
        <w:t xml:space="preserve">    ├── trips.tsx            → Lista de viagens</w:t>
        <w:br/>
        <w:t xml:space="preserve">    ├── profile.tsx          → Perfil</w:t>
        <w:br/>
        <w:t xml:space="preserve">    └── active-service.tsx   → Detalhes do serviço ativo (rota escondida)</w:t>
        <w:br/>
        <w:br/>
        <w:t>src/</w:t>
        <w:br/>
        <w:t>├── api/firebaseConfig.ts    → Configuração Firebase</w:t>
        <w:br/>
        <w:t>├── components/</w:t>
        <w:br/>
        <w:t>│   ├── screens/             → Componentes de ecrã (12 ficheiros)</w:t>
        <w:br/>
        <w:t>│   └── shared/AppHeader.tsx → Header reutilizável com switch de modo</w:t>
        <w:br/>
        <w:t>├── contexts/</w:t>
        <w:br/>
        <w:t>│   └── ServiceNotificationContext.tsx → Notificações em tempo real</w:t>
        <w:br/>
        <w:t>├── hooks/                   → 12 custom hooks</w:t>
        <w:br/>
        <w:t>├── types/user.ts            → Tipos TypeScript</w:t>
        <w:br/>
        <w:t>└── utils/distance.ts        → Cálculo de distância (Haversine)</w:t>
      </w:r>
    </w:p>
    <w:p/>
    <w:p>
      <w:pPr>
        <w:pStyle w:val="Heading1"/>
      </w:pPr>
      <w:r>
        <w:t>Fluxo do Serviço</w:t>
      </w:r>
    </w:p>
    <w:p>
      <w:pPr>
        <w:jc w:val="center"/>
      </w:pPr>
      <w:r>
        <w:rPr>
          <w:b/>
          <w:sz w:val="24"/>
        </w:rPr>
        <w:t>pending → negotiating → accepted → in_progress → completed</w:t>
      </w:r>
    </w:p>
    <w:p>
      <w:pPr>
        <w:pStyle w:val="ListBullet"/>
      </w:pPr>
      <w:r>
        <w:t>Em qualquer ponto pode ir para cancelled ou expired (timeout 3min).</w:t>
      </w:r>
    </w:p>
    <w:p/>
    <w:p>
      <w:pPr>
        <w:pStyle w:val="ListNumber"/>
      </w:pPr>
      <w:r>
        <w:t>Cliente cria pedido (origem + destino no mapa) → status pending</w:t>
      </w:r>
    </w:p>
    <w:p>
      <w:pPr>
        <w:pStyle w:val="ListNumber"/>
      </w:pPr>
      <w:r>
        <w:t>Motorista vê pedidos disponíveis e propõe aceitar → status negotiating</w:t>
      </w:r>
    </w:p>
    <w:p>
      <w:pPr>
        <w:pStyle w:val="ListNumber"/>
      </w:pPr>
      <w:r>
        <w:t>Cliente tem 3 minutos para aceitar/rejeitar a proposta</w:t>
      </w:r>
    </w:p>
    <w:p>
      <w:pPr>
        <w:pStyle w:val="ListNumber"/>
      </w:pPr>
      <w:r>
        <w:t>Se aceite → accepted → motorista a caminho</w:t>
      </w:r>
    </w:p>
    <w:p>
      <w:pPr>
        <w:pStyle w:val="ListNumber"/>
      </w:pPr>
      <w:r>
        <w:t>Motorista chega e inicia → in_progress</w:t>
      </w:r>
    </w:p>
    <w:p>
      <w:pPr>
        <w:pStyle w:val="ListNumber"/>
      </w:pPr>
      <w:r>
        <w:t>Ambos (driver + cliente) confirmam conclusão → completed</w:t>
      </w:r>
    </w:p>
    <w:p>
      <w:pPr>
        <w:pStyle w:val="ListNumber"/>
      </w:pPr>
      <w:r>
        <w:t>Cliente avalia o motorista (1-5 estrelas)</w:t>
      </w:r>
    </w:p>
    <w:p/>
    <w:p>
      <w:pPr>
        <w:pStyle w:val="Heading1"/>
      </w:pPr>
      <w:r>
        <w:t>Funcionalidades Principais</w:t>
      </w:r>
    </w:p>
    <w:p>
      <w:pPr>
        <w:pStyle w:val="ListBullet"/>
      </w:pPr>
      <w:r>
        <w:rPr>
          <w:b/>
        </w:rPr>
        <w:t xml:space="preserve">Autenticação: </w:t>
      </w:r>
      <w:r>
        <w:t>Email/password com verificação de email (contas de teste isentas)</w:t>
      </w:r>
    </w:p>
    <w:p>
      <w:pPr>
        <w:pStyle w:val="ListBullet"/>
      </w:pPr>
      <w:r>
        <w:rPr>
          <w:b/>
        </w:rPr>
        <w:t xml:space="preserve">Dual role: </w:t>
      </w:r>
      <w:r>
        <w:t>Utilizadores com role "both" podem alternar entre cliente e motorista</w:t>
      </w:r>
    </w:p>
    <w:p>
      <w:pPr>
        <w:pStyle w:val="ListBullet"/>
      </w:pPr>
      <w:r>
        <w:rPr>
          <w:b/>
        </w:rPr>
        <w:t xml:space="preserve">Tempo real: </w:t>
      </w:r>
      <w:r>
        <w:t>Firestore onSnapshot para atualizações instantâneas</w:t>
      </w:r>
    </w:p>
    <w:p>
      <w:pPr>
        <w:pStyle w:val="ListBullet"/>
      </w:pPr>
      <w:r>
        <w:rPr>
          <w:b/>
        </w:rPr>
        <w:t xml:space="preserve">Geolocalização: </w:t>
      </w:r>
      <w:r>
        <w:t>Mapa interativo, reverse geocoding, cálculo de ETA</w:t>
      </w:r>
    </w:p>
    <w:p>
      <w:pPr>
        <w:pStyle w:val="ListBullet"/>
      </w:pPr>
      <w:r>
        <w:rPr>
          <w:b/>
        </w:rPr>
        <w:t xml:space="preserve">Sistema de rating: </w:t>
      </w:r>
      <w:r>
        <w:t>Média ponderada do motorista atualizada a cada viagem</w:t>
      </w:r>
    </w:p>
    <w:p>
      <w:pPr>
        <w:pStyle w:val="ListBullet"/>
      </w:pPr>
      <w:r>
        <w:rPr>
          <w:b/>
        </w:rPr>
        <w:t xml:space="preserve">Notificações in-app: </w:t>
      </w:r>
      <w:r>
        <w:t>Context com tracking de ações pendentes por papel</w:t>
      </w:r>
    </w:p>
    <w:p>
      <w:pPr>
        <w:pStyle w:val="ListBullet"/>
      </w:pPr>
      <w:r>
        <w:rPr>
          <w:b/>
        </w:rPr>
        <w:t xml:space="preserve">Timeout de negociação: </w:t>
      </w:r>
      <w:r>
        <w:t>3 minutos para o cliente responder à proposta</w:t>
      </w:r>
    </w:p>
    <w:p/>
    <w:p>
      <w:pPr>
        <w:pStyle w:val="Heading1"/>
      </w:pPr>
      <w:r>
        <w:t>Modelo de Dados (Firestore)</w:t>
      </w:r>
    </w:p>
    <w:p>
      <w:pPr>
        <w:pStyle w:val="Heading2"/>
      </w:pPr>
      <w:r>
        <w:t>Collection users</w:t>
      </w:r>
    </w:p>
    <w:p>
      <w:pPr>
        <w:pStyle w:val="ListBullet"/>
      </w:pPr>
      <w:r>
        <w:t>uid, email, name, role (client/driver/both)</w:t>
      </w:r>
    </w:p>
    <w:p>
      <w:pPr>
        <w:pStyle w:val="ListBullet"/>
      </w:pPr>
      <w:r>
        <w:t>status (free/conditioned), activeServiceId</w:t>
      </w:r>
    </w:p>
    <w:p>
      <w:pPr>
        <w:pStyle w:val="ListBullet"/>
      </w:pPr>
      <w:r>
        <w:t>driverRating, driverRatingCount</w:t>
      </w:r>
    </w:p>
    <w:p>
      <w:pPr>
        <w:pStyle w:val="Heading2"/>
      </w:pPr>
      <w:r>
        <w:t>Collection services</w:t>
      </w:r>
    </w:p>
    <w:p>
      <w:pPr>
        <w:pStyle w:val="ListBullet"/>
      </w:pPr>
      <w:r>
        <w:t>clientId, clientName, driverId, driverName</w:t>
      </w:r>
    </w:p>
    <w:p>
      <w:pPr>
        <w:pStyle w:val="ListBullet"/>
      </w:pPr>
      <w:r>
        <w:t>origin / destination (latitude, longitude, address)</w:t>
      </w:r>
    </w:p>
    <w:p>
      <w:pPr>
        <w:pStyle w:val="ListBullet"/>
      </w:pPr>
      <w:r>
        <w:t>status (7 estados possíveis)</w:t>
      </w:r>
    </w:p>
    <w:p>
      <w:pPr>
        <w:pStyle w:val="ListBullet"/>
      </w:pPr>
      <w:r>
        <w:t>Timestamps: createdAt, negotiationStartedAt, acceptedAt, completedAt</w:t>
      </w:r>
    </w:p>
    <w:p>
      <w:pPr>
        <w:pStyle w:val="ListBullet"/>
      </w:pPr>
      <w:r>
        <w:t>driverCompleted / clientCompleted (confirmação dual)</w:t>
      </w:r>
    </w:p>
    <w:p>
      <w:pPr>
        <w:pStyle w:val="ListBullet"/>
      </w:pPr>
      <w:r>
        <w:t>rating, ratingComment</w:t>
      </w:r>
    </w:p>
    <w:p/>
    <w:p>
      <w:pPr>
        <w:pStyle w:val="Heading1"/>
      </w:pPr>
      <w:r>
        <w:t>Padrões de Código</w:t>
      </w:r>
    </w:p>
    <w:p>
      <w:pPr>
        <w:pStyle w:val="ListBullet"/>
      </w:pPr>
      <w:r>
        <w:t>Custom hooks para toda a lógica de dados (use-active-service, use-user-trips, etc.)</w:t>
      </w:r>
    </w:p>
    <w:p>
      <w:pPr>
        <w:pStyle w:val="ListBullet"/>
      </w:pPr>
      <w:r>
        <w:t>Spread operator nos snapshots do Firestore com conversão manual de timestamps</w:t>
      </w:r>
    </w:p>
    <w:p>
      <w:pPr>
        <w:pStyle w:val="ListBullet"/>
      </w:pPr>
      <w:r>
        <w:t>Context API para notificações (sem biblioteca externa de state management)</w:t>
      </w:r>
    </w:p>
    <w:p>
      <w:pPr>
        <w:pStyle w:val="ListBullet"/>
      </w:pPr>
      <w:r>
        <w:t>Componentes de ecrã separados dos route files do Expo Router</w:t>
      </w:r>
    </w:p>
    <w:p>
      <w:pPr>
        <w:pStyle w:val="ListBullet"/>
      </w:pPr>
      <w:r>
        <w:t>Navegação por tabs com rota escondida para serviço ativo (href: null)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