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4531" w14:textId="77777777" w:rsidR="00543F01" w:rsidRDefault="00543F01" w:rsidP="00543F01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UY"/>
        </w:rPr>
        <w:drawing>
          <wp:inline distT="0" distB="0" distL="0" distR="0" wp14:anchorId="72AAA96A" wp14:editId="18322C97">
            <wp:extent cx="3867150" cy="3867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Mat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4880" w14:textId="551CD412" w:rsidR="005B1CFE" w:rsidRDefault="00971EB4" w:rsidP="00971EB4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Cierre de proyecto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7442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CA1AC2" w14:textId="77777777" w:rsidR="005B1CFE" w:rsidRDefault="005B1CFE">
          <w:pPr>
            <w:pStyle w:val="TtuloTDC"/>
          </w:pPr>
          <w:r>
            <w:rPr>
              <w:lang w:val="es-ES"/>
            </w:rPr>
            <w:t>Índice</w:t>
          </w:r>
        </w:p>
        <w:p w14:paraId="7D2AFEC9" w14:textId="6BF9E9BE" w:rsidR="008212DC" w:rsidRDefault="005B1CF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30451" w:history="1">
            <w:r w:rsidR="008212DC" w:rsidRPr="00657271">
              <w:rPr>
                <w:rStyle w:val="Hipervnculo"/>
                <w:noProof/>
              </w:rPr>
              <w:t>1.</w:t>
            </w:r>
            <w:r w:rsidR="008212DC">
              <w:rPr>
                <w:rFonts w:eastAsiaTheme="minorEastAsia"/>
                <w:noProof/>
                <w:lang w:val="es-ES" w:eastAsia="es-ES"/>
              </w:rPr>
              <w:tab/>
            </w:r>
            <w:r w:rsidR="008212DC" w:rsidRPr="00657271">
              <w:rPr>
                <w:rStyle w:val="Hipervnculo"/>
                <w:noProof/>
              </w:rPr>
              <w:t>Equipo de trabajo</w:t>
            </w:r>
            <w:r w:rsidR="008212DC">
              <w:rPr>
                <w:noProof/>
                <w:webHidden/>
              </w:rPr>
              <w:tab/>
            </w:r>
            <w:r w:rsidR="008212DC">
              <w:rPr>
                <w:noProof/>
                <w:webHidden/>
              </w:rPr>
              <w:fldChar w:fldCharType="begin"/>
            </w:r>
            <w:r w:rsidR="008212DC">
              <w:rPr>
                <w:noProof/>
                <w:webHidden/>
              </w:rPr>
              <w:instrText xml:space="preserve"> PAGEREF _Toc87030451 \h </w:instrText>
            </w:r>
            <w:r w:rsidR="008212DC">
              <w:rPr>
                <w:noProof/>
                <w:webHidden/>
              </w:rPr>
            </w:r>
            <w:r w:rsidR="008212DC">
              <w:rPr>
                <w:noProof/>
                <w:webHidden/>
              </w:rPr>
              <w:fldChar w:fldCharType="separate"/>
            </w:r>
            <w:r w:rsidR="008212DC">
              <w:rPr>
                <w:noProof/>
                <w:webHidden/>
              </w:rPr>
              <w:t>2</w:t>
            </w:r>
            <w:r w:rsidR="008212DC">
              <w:rPr>
                <w:noProof/>
                <w:webHidden/>
              </w:rPr>
              <w:fldChar w:fldCharType="end"/>
            </w:r>
          </w:hyperlink>
        </w:p>
        <w:p w14:paraId="757D69A4" w14:textId="5BD95445" w:rsidR="008212DC" w:rsidRDefault="002E0AD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7030452" w:history="1">
            <w:r w:rsidR="008212DC" w:rsidRPr="00657271">
              <w:rPr>
                <w:rStyle w:val="Hipervnculo"/>
                <w:noProof/>
              </w:rPr>
              <w:t>1.1.</w:t>
            </w:r>
            <w:r w:rsidR="008212DC">
              <w:rPr>
                <w:rFonts w:eastAsiaTheme="minorEastAsia"/>
                <w:noProof/>
                <w:lang w:val="es-ES" w:eastAsia="es-ES"/>
              </w:rPr>
              <w:tab/>
            </w:r>
            <w:r w:rsidR="008212DC" w:rsidRPr="00657271">
              <w:rPr>
                <w:rStyle w:val="Hipervnculo"/>
                <w:noProof/>
              </w:rPr>
              <w:t>Proceso de cierre</w:t>
            </w:r>
            <w:r w:rsidR="008212DC">
              <w:rPr>
                <w:noProof/>
                <w:webHidden/>
              </w:rPr>
              <w:tab/>
            </w:r>
            <w:r w:rsidR="008212DC">
              <w:rPr>
                <w:noProof/>
                <w:webHidden/>
              </w:rPr>
              <w:fldChar w:fldCharType="begin"/>
            </w:r>
            <w:r w:rsidR="008212DC">
              <w:rPr>
                <w:noProof/>
                <w:webHidden/>
              </w:rPr>
              <w:instrText xml:space="preserve"> PAGEREF _Toc87030452 \h </w:instrText>
            </w:r>
            <w:r w:rsidR="008212DC">
              <w:rPr>
                <w:noProof/>
                <w:webHidden/>
              </w:rPr>
            </w:r>
            <w:r w:rsidR="008212DC">
              <w:rPr>
                <w:noProof/>
                <w:webHidden/>
              </w:rPr>
              <w:fldChar w:fldCharType="separate"/>
            </w:r>
            <w:r w:rsidR="008212DC">
              <w:rPr>
                <w:noProof/>
                <w:webHidden/>
              </w:rPr>
              <w:t>2</w:t>
            </w:r>
            <w:r w:rsidR="008212DC">
              <w:rPr>
                <w:noProof/>
                <w:webHidden/>
              </w:rPr>
              <w:fldChar w:fldCharType="end"/>
            </w:r>
          </w:hyperlink>
        </w:p>
        <w:p w14:paraId="674AA5E5" w14:textId="02218D86" w:rsidR="008212DC" w:rsidRDefault="002E0AD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7030453" w:history="1">
            <w:r w:rsidR="008212DC" w:rsidRPr="00657271">
              <w:rPr>
                <w:rStyle w:val="Hipervnculo"/>
                <w:noProof/>
              </w:rPr>
              <w:t>1.2.</w:t>
            </w:r>
            <w:r w:rsidR="008212DC">
              <w:rPr>
                <w:rFonts w:eastAsiaTheme="minorEastAsia"/>
                <w:noProof/>
                <w:lang w:val="es-ES" w:eastAsia="es-ES"/>
              </w:rPr>
              <w:tab/>
            </w:r>
            <w:r w:rsidR="008212DC" w:rsidRPr="00657271">
              <w:rPr>
                <w:rStyle w:val="Hipervnculo"/>
                <w:noProof/>
              </w:rPr>
              <w:t>Objetivos planteados</w:t>
            </w:r>
            <w:r w:rsidR="008212DC">
              <w:rPr>
                <w:noProof/>
                <w:webHidden/>
              </w:rPr>
              <w:tab/>
            </w:r>
            <w:r w:rsidR="008212DC">
              <w:rPr>
                <w:noProof/>
                <w:webHidden/>
              </w:rPr>
              <w:fldChar w:fldCharType="begin"/>
            </w:r>
            <w:r w:rsidR="008212DC">
              <w:rPr>
                <w:noProof/>
                <w:webHidden/>
              </w:rPr>
              <w:instrText xml:space="preserve"> PAGEREF _Toc87030453 \h </w:instrText>
            </w:r>
            <w:r w:rsidR="008212DC">
              <w:rPr>
                <w:noProof/>
                <w:webHidden/>
              </w:rPr>
            </w:r>
            <w:r w:rsidR="008212DC">
              <w:rPr>
                <w:noProof/>
                <w:webHidden/>
              </w:rPr>
              <w:fldChar w:fldCharType="separate"/>
            </w:r>
            <w:r w:rsidR="008212DC">
              <w:rPr>
                <w:noProof/>
                <w:webHidden/>
              </w:rPr>
              <w:t>2</w:t>
            </w:r>
            <w:r w:rsidR="008212DC">
              <w:rPr>
                <w:noProof/>
                <w:webHidden/>
              </w:rPr>
              <w:fldChar w:fldCharType="end"/>
            </w:r>
          </w:hyperlink>
        </w:p>
        <w:p w14:paraId="35CB42FE" w14:textId="54A62B72" w:rsidR="008212DC" w:rsidRDefault="002E0AD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7030454" w:history="1">
            <w:r w:rsidR="008212DC" w:rsidRPr="00657271">
              <w:rPr>
                <w:rStyle w:val="Hipervnculo"/>
                <w:noProof/>
              </w:rPr>
              <w:t>1.3.</w:t>
            </w:r>
            <w:r w:rsidR="008212DC">
              <w:rPr>
                <w:rFonts w:eastAsiaTheme="minorEastAsia"/>
                <w:noProof/>
                <w:lang w:val="es-ES" w:eastAsia="es-ES"/>
              </w:rPr>
              <w:tab/>
            </w:r>
            <w:r w:rsidR="008212DC" w:rsidRPr="00657271">
              <w:rPr>
                <w:rStyle w:val="Hipervnculo"/>
                <w:noProof/>
              </w:rPr>
              <w:t>Objetivos alcanzados</w:t>
            </w:r>
            <w:r w:rsidR="008212DC">
              <w:rPr>
                <w:noProof/>
                <w:webHidden/>
              </w:rPr>
              <w:tab/>
            </w:r>
            <w:r w:rsidR="008212DC">
              <w:rPr>
                <w:noProof/>
                <w:webHidden/>
              </w:rPr>
              <w:fldChar w:fldCharType="begin"/>
            </w:r>
            <w:r w:rsidR="008212DC">
              <w:rPr>
                <w:noProof/>
                <w:webHidden/>
              </w:rPr>
              <w:instrText xml:space="preserve"> PAGEREF _Toc87030454 \h </w:instrText>
            </w:r>
            <w:r w:rsidR="008212DC">
              <w:rPr>
                <w:noProof/>
                <w:webHidden/>
              </w:rPr>
            </w:r>
            <w:r w:rsidR="008212DC">
              <w:rPr>
                <w:noProof/>
                <w:webHidden/>
              </w:rPr>
              <w:fldChar w:fldCharType="separate"/>
            </w:r>
            <w:r w:rsidR="008212DC">
              <w:rPr>
                <w:noProof/>
                <w:webHidden/>
              </w:rPr>
              <w:t>2</w:t>
            </w:r>
            <w:r w:rsidR="008212DC">
              <w:rPr>
                <w:noProof/>
                <w:webHidden/>
              </w:rPr>
              <w:fldChar w:fldCharType="end"/>
            </w:r>
          </w:hyperlink>
        </w:p>
        <w:p w14:paraId="51D5ED54" w14:textId="26568538" w:rsidR="008212DC" w:rsidRDefault="002E0AD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7030455" w:history="1">
            <w:r w:rsidR="008212DC" w:rsidRPr="00657271">
              <w:rPr>
                <w:rStyle w:val="Hipervnculo"/>
                <w:noProof/>
              </w:rPr>
              <w:t>2.1.</w:t>
            </w:r>
            <w:r w:rsidR="008212DC">
              <w:rPr>
                <w:rFonts w:eastAsiaTheme="minorEastAsia"/>
                <w:noProof/>
                <w:lang w:val="es-ES" w:eastAsia="es-ES"/>
              </w:rPr>
              <w:tab/>
            </w:r>
            <w:r w:rsidR="008212DC" w:rsidRPr="00657271">
              <w:rPr>
                <w:rStyle w:val="Hipervnculo"/>
                <w:noProof/>
              </w:rPr>
              <w:t>Entregables</w:t>
            </w:r>
            <w:r w:rsidR="008212DC">
              <w:rPr>
                <w:noProof/>
                <w:webHidden/>
              </w:rPr>
              <w:tab/>
            </w:r>
            <w:r w:rsidR="008212DC">
              <w:rPr>
                <w:noProof/>
                <w:webHidden/>
              </w:rPr>
              <w:fldChar w:fldCharType="begin"/>
            </w:r>
            <w:r w:rsidR="008212DC">
              <w:rPr>
                <w:noProof/>
                <w:webHidden/>
              </w:rPr>
              <w:instrText xml:space="preserve"> PAGEREF _Toc87030455 \h </w:instrText>
            </w:r>
            <w:r w:rsidR="008212DC">
              <w:rPr>
                <w:noProof/>
                <w:webHidden/>
              </w:rPr>
            </w:r>
            <w:r w:rsidR="008212DC">
              <w:rPr>
                <w:noProof/>
                <w:webHidden/>
              </w:rPr>
              <w:fldChar w:fldCharType="separate"/>
            </w:r>
            <w:r w:rsidR="008212DC">
              <w:rPr>
                <w:noProof/>
                <w:webHidden/>
              </w:rPr>
              <w:t>3</w:t>
            </w:r>
            <w:r w:rsidR="008212DC">
              <w:rPr>
                <w:noProof/>
                <w:webHidden/>
              </w:rPr>
              <w:fldChar w:fldCharType="end"/>
            </w:r>
          </w:hyperlink>
        </w:p>
        <w:p w14:paraId="16FE8E4E" w14:textId="10C31B58" w:rsidR="008212DC" w:rsidRDefault="002E0AD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7030456" w:history="1">
            <w:r w:rsidR="008212DC" w:rsidRPr="00657271">
              <w:rPr>
                <w:rStyle w:val="Hipervnculo"/>
                <w:noProof/>
              </w:rPr>
              <w:t>2.1.1.</w:t>
            </w:r>
            <w:r w:rsidR="008212DC">
              <w:rPr>
                <w:rFonts w:eastAsiaTheme="minorEastAsia"/>
                <w:noProof/>
                <w:lang w:val="es-ES" w:eastAsia="es-ES"/>
              </w:rPr>
              <w:tab/>
            </w:r>
            <w:r w:rsidR="008212DC" w:rsidRPr="00657271">
              <w:rPr>
                <w:rStyle w:val="Hipervnculo"/>
                <w:noProof/>
              </w:rPr>
              <w:t>1era Entrega</w:t>
            </w:r>
            <w:r w:rsidR="008212DC">
              <w:rPr>
                <w:noProof/>
                <w:webHidden/>
              </w:rPr>
              <w:tab/>
            </w:r>
            <w:r w:rsidR="008212DC">
              <w:rPr>
                <w:noProof/>
                <w:webHidden/>
              </w:rPr>
              <w:fldChar w:fldCharType="begin"/>
            </w:r>
            <w:r w:rsidR="008212DC">
              <w:rPr>
                <w:noProof/>
                <w:webHidden/>
              </w:rPr>
              <w:instrText xml:space="preserve"> PAGEREF _Toc87030456 \h </w:instrText>
            </w:r>
            <w:r w:rsidR="008212DC">
              <w:rPr>
                <w:noProof/>
                <w:webHidden/>
              </w:rPr>
            </w:r>
            <w:r w:rsidR="008212DC">
              <w:rPr>
                <w:noProof/>
                <w:webHidden/>
              </w:rPr>
              <w:fldChar w:fldCharType="separate"/>
            </w:r>
            <w:r w:rsidR="008212DC">
              <w:rPr>
                <w:noProof/>
                <w:webHidden/>
              </w:rPr>
              <w:t>3</w:t>
            </w:r>
            <w:r w:rsidR="008212DC">
              <w:rPr>
                <w:noProof/>
                <w:webHidden/>
              </w:rPr>
              <w:fldChar w:fldCharType="end"/>
            </w:r>
          </w:hyperlink>
        </w:p>
        <w:p w14:paraId="3EA5F132" w14:textId="78A6EA30" w:rsidR="008212DC" w:rsidRDefault="0062420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rStyle w:val="Hipervnculo"/>
              <w:noProof/>
            </w:rPr>
            <w:t xml:space="preserve">2.1.2         </w:t>
          </w:r>
          <w:hyperlink w:anchor="_Toc87030457" w:history="1">
            <w:r w:rsidR="008212DC" w:rsidRPr="00657271">
              <w:rPr>
                <w:rStyle w:val="Hipervnculo"/>
                <w:noProof/>
              </w:rPr>
              <w:t>2da Entrega</w:t>
            </w:r>
            <w:r w:rsidR="008212DC">
              <w:rPr>
                <w:noProof/>
                <w:webHidden/>
              </w:rPr>
              <w:tab/>
            </w:r>
            <w:r w:rsidR="008212DC">
              <w:rPr>
                <w:noProof/>
                <w:webHidden/>
              </w:rPr>
              <w:fldChar w:fldCharType="begin"/>
            </w:r>
            <w:r w:rsidR="008212DC">
              <w:rPr>
                <w:noProof/>
                <w:webHidden/>
              </w:rPr>
              <w:instrText xml:space="preserve"> PAGEREF _Toc87030457 \h </w:instrText>
            </w:r>
            <w:r w:rsidR="008212DC">
              <w:rPr>
                <w:noProof/>
                <w:webHidden/>
              </w:rPr>
            </w:r>
            <w:r w:rsidR="008212DC">
              <w:rPr>
                <w:noProof/>
                <w:webHidden/>
              </w:rPr>
              <w:fldChar w:fldCharType="separate"/>
            </w:r>
            <w:r w:rsidR="008212DC">
              <w:rPr>
                <w:noProof/>
                <w:webHidden/>
              </w:rPr>
              <w:t>4</w:t>
            </w:r>
            <w:r w:rsidR="008212DC">
              <w:rPr>
                <w:noProof/>
                <w:webHidden/>
              </w:rPr>
              <w:fldChar w:fldCharType="end"/>
            </w:r>
          </w:hyperlink>
        </w:p>
        <w:p w14:paraId="7F22E11A" w14:textId="74A9F5CE" w:rsidR="008212DC" w:rsidRDefault="0062420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rStyle w:val="Hipervnculo"/>
              <w:noProof/>
            </w:rPr>
            <w:t xml:space="preserve">2.1.3         </w:t>
          </w:r>
          <w:hyperlink w:anchor="_Toc87030458" w:history="1">
            <w:r w:rsidR="008212DC" w:rsidRPr="00657271">
              <w:rPr>
                <w:rStyle w:val="Hipervnculo"/>
                <w:noProof/>
              </w:rPr>
              <w:t>3era Entrega</w:t>
            </w:r>
            <w:r w:rsidR="008212DC">
              <w:rPr>
                <w:noProof/>
                <w:webHidden/>
              </w:rPr>
              <w:tab/>
            </w:r>
            <w:r w:rsidR="008212DC">
              <w:rPr>
                <w:noProof/>
                <w:webHidden/>
              </w:rPr>
              <w:fldChar w:fldCharType="begin"/>
            </w:r>
            <w:r w:rsidR="008212DC">
              <w:rPr>
                <w:noProof/>
                <w:webHidden/>
              </w:rPr>
              <w:instrText xml:space="preserve"> PAGEREF _Toc87030458 \h </w:instrText>
            </w:r>
            <w:r w:rsidR="008212DC">
              <w:rPr>
                <w:noProof/>
                <w:webHidden/>
              </w:rPr>
            </w:r>
            <w:r w:rsidR="008212DC">
              <w:rPr>
                <w:noProof/>
                <w:webHidden/>
              </w:rPr>
              <w:fldChar w:fldCharType="separate"/>
            </w:r>
            <w:r w:rsidR="008212DC">
              <w:rPr>
                <w:noProof/>
                <w:webHidden/>
              </w:rPr>
              <w:t>6</w:t>
            </w:r>
            <w:r w:rsidR="008212DC">
              <w:rPr>
                <w:noProof/>
                <w:webHidden/>
              </w:rPr>
              <w:fldChar w:fldCharType="end"/>
            </w:r>
          </w:hyperlink>
        </w:p>
        <w:p w14:paraId="7822AFC2" w14:textId="19A42B40" w:rsidR="008212DC" w:rsidRDefault="00E660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rStyle w:val="Hipervnculo"/>
              <w:noProof/>
            </w:rPr>
            <w:t>3</w:t>
          </w:r>
          <w:r w:rsidR="002624E1">
            <w:rPr>
              <w:rStyle w:val="Hipervnculo"/>
              <w:noProof/>
            </w:rPr>
            <w:t xml:space="preserve">               </w:t>
          </w:r>
          <w:hyperlink w:anchor="_Toc87030459" w:history="1">
            <w:r w:rsidR="008212DC" w:rsidRPr="00657271">
              <w:rPr>
                <w:rStyle w:val="Hipervnculo"/>
                <w:noProof/>
              </w:rPr>
              <w:t>Cambios de alcance</w:t>
            </w:r>
            <w:r w:rsidR="008212DC">
              <w:rPr>
                <w:noProof/>
                <w:webHidden/>
              </w:rPr>
              <w:tab/>
            </w:r>
            <w:r w:rsidR="008212DC">
              <w:rPr>
                <w:noProof/>
                <w:webHidden/>
              </w:rPr>
              <w:fldChar w:fldCharType="begin"/>
            </w:r>
            <w:r w:rsidR="008212DC">
              <w:rPr>
                <w:noProof/>
                <w:webHidden/>
              </w:rPr>
              <w:instrText xml:space="preserve"> PAGEREF _Toc87030459 \h </w:instrText>
            </w:r>
            <w:r w:rsidR="008212DC">
              <w:rPr>
                <w:noProof/>
                <w:webHidden/>
              </w:rPr>
            </w:r>
            <w:r w:rsidR="008212DC">
              <w:rPr>
                <w:noProof/>
                <w:webHidden/>
              </w:rPr>
              <w:fldChar w:fldCharType="separate"/>
            </w:r>
            <w:r w:rsidR="008212DC">
              <w:rPr>
                <w:noProof/>
                <w:webHidden/>
              </w:rPr>
              <w:t>7</w:t>
            </w:r>
            <w:r w:rsidR="008212DC">
              <w:rPr>
                <w:noProof/>
                <w:webHidden/>
              </w:rPr>
              <w:fldChar w:fldCharType="end"/>
            </w:r>
          </w:hyperlink>
        </w:p>
        <w:p w14:paraId="65BD957E" w14:textId="2614C3D6" w:rsidR="008212DC" w:rsidRDefault="002E0AD8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7030460" w:history="1">
            <w:r w:rsidR="008212DC" w:rsidRPr="00657271">
              <w:rPr>
                <w:rStyle w:val="Hipervnculo"/>
                <w:noProof/>
              </w:rPr>
              <w:t>47.</w:t>
            </w:r>
            <w:r w:rsidR="008212DC">
              <w:rPr>
                <w:rFonts w:eastAsiaTheme="minorEastAsia"/>
                <w:noProof/>
                <w:lang w:val="es-ES" w:eastAsia="es-ES"/>
              </w:rPr>
              <w:tab/>
            </w:r>
            <w:r w:rsidR="008212DC" w:rsidRPr="00657271">
              <w:rPr>
                <w:rStyle w:val="Hipervnculo"/>
                <w:noProof/>
              </w:rPr>
              <w:t>Control de calidad</w:t>
            </w:r>
            <w:r w:rsidR="008212DC">
              <w:rPr>
                <w:noProof/>
                <w:webHidden/>
              </w:rPr>
              <w:tab/>
            </w:r>
            <w:r w:rsidR="008212DC">
              <w:rPr>
                <w:noProof/>
                <w:webHidden/>
              </w:rPr>
              <w:fldChar w:fldCharType="begin"/>
            </w:r>
            <w:r w:rsidR="008212DC">
              <w:rPr>
                <w:noProof/>
                <w:webHidden/>
              </w:rPr>
              <w:instrText xml:space="preserve"> PAGEREF _Toc87030460 \h </w:instrText>
            </w:r>
            <w:r w:rsidR="008212DC">
              <w:rPr>
                <w:noProof/>
                <w:webHidden/>
              </w:rPr>
            </w:r>
            <w:r w:rsidR="008212DC">
              <w:rPr>
                <w:noProof/>
                <w:webHidden/>
              </w:rPr>
              <w:fldChar w:fldCharType="separate"/>
            </w:r>
            <w:r w:rsidR="008212DC">
              <w:rPr>
                <w:noProof/>
                <w:webHidden/>
              </w:rPr>
              <w:t>7</w:t>
            </w:r>
            <w:r w:rsidR="008212DC">
              <w:rPr>
                <w:noProof/>
                <w:webHidden/>
              </w:rPr>
              <w:fldChar w:fldCharType="end"/>
            </w:r>
          </w:hyperlink>
        </w:p>
        <w:p w14:paraId="351CF1E5" w14:textId="7FBB9145" w:rsidR="008212DC" w:rsidRDefault="002E0AD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7030461" w:history="1">
            <w:r w:rsidR="008212DC" w:rsidRPr="00657271">
              <w:rPr>
                <w:rStyle w:val="Hipervnculo"/>
                <w:noProof/>
              </w:rPr>
              <w:t>Performance de ejecución</w:t>
            </w:r>
            <w:r w:rsidR="008212DC">
              <w:rPr>
                <w:noProof/>
                <w:webHidden/>
              </w:rPr>
              <w:tab/>
            </w:r>
            <w:r w:rsidR="008212DC">
              <w:rPr>
                <w:noProof/>
                <w:webHidden/>
              </w:rPr>
              <w:fldChar w:fldCharType="begin"/>
            </w:r>
            <w:r w:rsidR="008212DC">
              <w:rPr>
                <w:noProof/>
                <w:webHidden/>
              </w:rPr>
              <w:instrText xml:space="preserve"> PAGEREF _Toc87030461 \h </w:instrText>
            </w:r>
            <w:r w:rsidR="008212DC">
              <w:rPr>
                <w:noProof/>
                <w:webHidden/>
              </w:rPr>
            </w:r>
            <w:r w:rsidR="008212DC">
              <w:rPr>
                <w:noProof/>
                <w:webHidden/>
              </w:rPr>
              <w:fldChar w:fldCharType="separate"/>
            </w:r>
            <w:r w:rsidR="008212DC">
              <w:rPr>
                <w:noProof/>
                <w:webHidden/>
              </w:rPr>
              <w:t>7</w:t>
            </w:r>
            <w:r w:rsidR="008212DC">
              <w:rPr>
                <w:noProof/>
                <w:webHidden/>
              </w:rPr>
              <w:fldChar w:fldCharType="end"/>
            </w:r>
          </w:hyperlink>
        </w:p>
        <w:p w14:paraId="32789FFB" w14:textId="624CA7D5" w:rsidR="008212DC" w:rsidRDefault="002E0AD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7030462" w:history="1">
            <w:r w:rsidR="008212DC" w:rsidRPr="00657271">
              <w:rPr>
                <w:rStyle w:val="Hipervnculo"/>
                <w:noProof/>
              </w:rPr>
              <w:t>Evolución de supuestos y riesgos</w:t>
            </w:r>
            <w:r w:rsidR="008212DC">
              <w:rPr>
                <w:noProof/>
                <w:webHidden/>
              </w:rPr>
              <w:tab/>
            </w:r>
            <w:r w:rsidR="008212DC">
              <w:rPr>
                <w:noProof/>
                <w:webHidden/>
              </w:rPr>
              <w:fldChar w:fldCharType="begin"/>
            </w:r>
            <w:r w:rsidR="008212DC">
              <w:rPr>
                <w:noProof/>
                <w:webHidden/>
              </w:rPr>
              <w:instrText xml:space="preserve"> PAGEREF _Toc87030462 \h </w:instrText>
            </w:r>
            <w:r w:rsidR="008212DC">
              <w:rPr>
                <w:noProof/>
                <w:webHidden/>
              </w:rPr>
            </w:r>
            <w:r w:rsidR="008212DC">
              <w:rPr>
                <w:noProof/>
                <w:webHidden/>
              </w:rPr>
              <w:fldChar w:fldCharType="separate"/>
            </w:r>
            <w:r w:rsidR="008212DC">
              <w:rPr>
                <w:noProof/>
                <w:webHidden/>
              </w:rPr>
              <w:t>7</w:t>
            </w:r>
            <w:r w:rsidR="008212DC">
              <w:rPr>
                <w:noProof/>
                <w:webHidden/>
              </w:rPr>
              <w:fldChar w:fldCharType="end"/>
            </w:r>
          </w:hyperlink>
        </w:p>
        <w:p w14:paraId="589E2617" w14:textId="7A953BA2" w:rsidR="008212DC" w:rsidRDefault="002E0AD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7030463" w:history="1">
            <w:r w:rsidR="008212DC" w:rsidRPr="00657271">
              <w:rPr>
                <w:rStyle w:val="Hipervnculo"/>
                <w:noProof/>
              </w:rPr>
              <w:t>Acciones y fecha planeada</w:t>
            </w:r>
            <w:r w:rsidR="008212DC">
              <w:rPr>
                <w:noProof/>
                <w:webHidden/>
              </w:rPr>
              <w:tab/>
            </w:r>
            <w:r w:rsidR="008212DC">
              <w:rPr>
                <w:noProof/>
                <w:webHidden/>
              </w:rPr>
              <w:fldChar w:fldCharType="begin"/>
            </w:r>
            <w:r w:rsidR="008212DC">
              <w:rPr>
                <w:noProof/>
                <w:webHidden/>
              </w:rPr>
              <w:instrText xml:space="preserve"> PAGEREF _Toc87030463 \h </w:instrText>
            </w:r>
            <w:r w:rsidR="008212DC">
              <w:rPr>
                <w:noProof/>
                <w:webHidden/>
              </w:rPr>
            </w:r>
            <w:r w:rsidR="008212DC">
              <w:rPr>
                <w:noProof/>
                <w:webHidden/>
              </w:rPr>
              <w:fldChar w:fldCharType="separate"/>
            </w:r>
            <w:r w:rsidR="008212DC">
              <w:rPr>
                <w:noProof/>
                <w:webHidden/>
              </w:rPr>
              <w:t>8</w:t>
            </w:r>
            <w:r w:rsidR="008212DC">
              <w:rPr>
                <w:noProof/>
                <w:webHidden/>
              </w:rPr>
              <w:fldChar w:fldCharType="end"/>
            </w:r>
          </w:hyperlink>
        </w:p>
        <w:p w14:paraId="7E46CF76" w14:textId="46282C41" w:rsidR="005B1CFE" w:rsidRDefault="005B1CFE">
          <w:r>
            <w:rPr>
              <w:b/>
              <w:bCs/>
              <w:lang w:val="es-ES"/>
            </w:rPr>
            <w:fldChar w:fldCharType="end"/>
          </w:r>
        </w:p>
      </w:sdtContent>
    </w:sdt>
    <w:p w14:paraId="7D91D4E1" w14:textId="77777777" w:rsidR="005B1CFE" w:rsidRDefault="005B1CF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A0B50C" w14:textId="2022B323" w:rsidR="00A2615F" w:rsidRDefault="00971EB4" w:rsidP="005B1CFE">
      <w:pPr>
        <w:pStyle w:val="Ttulo1"/>
        <w:numPr>
          <w:ilvl w:val="0"/>
          <w:numId w:val="1"/>
        </w:numPr>
      </w:pPr>
      <w:bookmarkStart w:id="0" w:name="_Toc87030451"/>
      <w:r>
        <w:lastRenderedPageBreak/>
        <w:t>Equipo de trabajo</w:t>
      </w:r>
      <w:bookmarkEnd w:id="0"/>
    </w:p>
    <w:p w14:paraId="6E3F1BF4" w14:textId="236E4EC4" w:rsidR="00D874F5" w:rsidRPr="00D874F5" w:rsidRDefault="00D874F5" w:rsidP="00D874F5">
      <w:pPr>
        <w:jc w:val="center"/>
      </w:pPr>
      <w:r>
        <w:rPr>
          <w:noProof/>
        </w:rPr>
        <w:drawing>
          <wp:inline distT="0" distB="0" distL="0" distR="0" wp14:anchorId="59D07F62" wp14:editId="3CE8885D">
            <wp:extent cx="4639322" cy="35247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DC07" w14:textId="63060C9E" w:rsidR="005B1CFE" w:rsidRDefault="00D874F5" w:rsidP="00503BDE">
      <w:pPr>
        <w:pStyle w:val="Ttulo2"/>
        <w:numPr>
          <w:ilvl w:val="1"/>
          <w:numId w:val="1"/>
        </w:numPr>
      </w:pPr>
      <w:bookmarkStart w:id="1" w:name="_Toc87030452"/>
      <w:r>
        <w:t>Proceso de cierre</w:t>
      </w:r>
      <w:bookmarkEnd w:id="1"/>
    </w:p>
    <w:p w14:paraId="7A1EED93" w14:textId="46C98B68" w:rsidR="00D874F5" w:rsidRPr="00D874F5" w:rsidRDefault="00D874F5" w:rsidP="00D874F5">
      <w:r>
        <w:t xml:space="preserve">En este documento, se verán reflejados los acuerdos y requerimientos acordados por el owner del proyecto, el cual se vio alcanzado parcialmente. </w:t>
      </w:r>
      <w:r w:rsidR="004E563D">
        <w:t>Los requerimientos realizados con éxito son Registro y login de las 3 aplicaciones, un chat entre usuarios,</w:t>
      </w:r>
      <w:r w:rsidR="003D5219">
        <w:t xml:space="preserve"> lista de orientación, alumnos, grupos, asignaturas en la aplicación de administrador.</w:t>
      </w:r>
    </w:p>
    <w:p w14:paraId="15386F32" w14:textId="7E289753" w:rsidR="00CA1662" w:rsidRDefault="003D5219" w:rsidP="00CA1662">
      <w:pPr>
        <w:pStyle w:val="Ttulo2"/>
        <w:numPr>
          <w:ilvl w:val="1"/>
          <w:numId w:val="1"/>
        </w:numPr>
      </w:pPr>
      <w:bookmarkStart w:id="2" w:name="_Toc87030453"/>
      <w:r>
        <w:t>Objetivos planteados</w:t>
      </w:r>
      <w:bookmarkEnd w:id="2"/>
    </w:p>
    <w:p w14:paraId="76424595" w14:textId="7A2265FE" w:rsidR="0078433B" w:rsidRDefault="0078433B" w:rsidP="0078433B">
      <w:r>
        <w:t>Creación de un sistema de comunicación interna para una escuela</w:t>
      </w:r>
    </w:p>
    <w:p w14:paraId="14AFABAD" w14:textId="67C09BCC" w:rsidR="000C40F3" w:rsidRDefault="000C40F3" w:rsidP="0078433B">
      <w:r>
        <w:t>El sistema debe permitir la comunicación directa entre alumnos y docentes por medio de un chat y mediante formularios.</w:t>
      </w:r>
    </w:p>
    <w:p w14:paraId="6325CD61" w14:textId="0161E0FA" w:rsidR="003C40F6" w:rsidRPr="0078433B" w:rsidRDefault="003C40F6" w:rsidP="0078433B">
      <w:r>
        <w:t>El sistema debe contar con 3 usuarios: Alumno, Docente y Administrador</w:t>
      </w:r>
      <w:r w:rsidR="00B379D7">
        <w:t>.</w:t>
      </w:r>
    </w:p>
    <w:p w14:paraId="2A081616" w14:textId="2C2C6754" w:rsidR="00CE4C5E" w:rsidRDefault="000946CA" w:rsidP="00CE4C5E">
      <w:pPr>
        <w:pStyle w:val="Ttulo2"/>
        <w:numPr>
          <w:ilvl w:val="1"/>
          <w:numId w:val="1"/>
        </w:numPr>
      </w:pPr>
      <w:bookmarkStart w:id="3" w:name="_Toc87030454"/>
      <w:r>
        <w:t>Objetivos alcanzados</w:t>
      </w:r>
      <w:bookmarkEnd w:id="3"/>
    </w:p>
    <w:p w14:paraId="0D763AF8" w14:textId="2BC30015" w:rsidR="000946CA" w:rsidRDefault="000946CA" w:rsidP="000946CA">
      <w:pPr>
        <w:pStyle w:val="Prrafodelista"/>
        <w:numPr>
          <w:ilvl w:val="0"/>
          <w:numId w:val="1"/>
        </w:numPr>
      </w:pPr>
      <w:r>
        <w:t>Registro y login de las 3 aplicaciones, un chat entre usuarios, lista de orientación, alumnos, grupos, asignaturas en la aplicación de administrador.</w:t>
      </w:r>
    </w:p>
    <w:p w14:paraId="72E6F1AE" w14:textId="03A30D49" w:rsidR="00D74CDF" w:rsidRDefault="00D74CDF" w:rsidP="00D74CDF"/>
    <w:p w14:paraId="2141664A" w14:textId="64FDE445" w:rsidR="00D74CDF" w:rsidRDefault="00D74CDF" w:rsidP="00D74CDF"/>
    <w:p w14:paraId="7B2B1E87" w14:textId="403F1DB9" w:rsidR="00D74CDF" w:rsidRDefault="00D74CDF" w:rsidP="00D74CDF"/>
    <w:p w14:paraId="506425A3" w14:textId="2D04B97B" w:rsidR="00D74CDF" w:rsidRDefault="00D74CDF" w:rsidP="00D74CDF"/>
    <w:p w14:paraId="294C604D" w14:textId="721741C9" w:rsidR="00D74CDF" w:rsidRDefault="00D74CDF" w:rsidP="00D74CDF"/>
    <w:p w14:paraId="0143B7BB" w14:textId="77777777" w:rsidR="00D74CDF" w:rsidRPr="00D874F5" w:rsidRDefault="00D74CDF" w:rsidP="00D74CDF"/>
    <w:p w14:paraId="313E7508" w14:textId="5AAA5B58" w:rsidR="0065153B" w:rsidRPr="0065153B" w:rsidRDefault="0046436D" w:rsidP="0065153B">
      <w:pPr>
        <w:pStyle w:val="Ttulo2"/>
        <w:numPr>
          <w:ilvl w:val="1"/>
          <w:numId w:val="1"/>
        </w:numPr>
      </w:pPr>
      <w:bookmarkStart w:id="4" w:name="_Toc87030455"/>
      <w:r>
        <w:lastRenderedPageBreak/>
        <w:t>Entregables</w:t>
      </w:r>
      <w:bookmarkEnd w:id="4"/>
    </w:p>
    <w:p w14:paraId="2B6BC8EC" w14:textId="7CAABE19" w:rsidR="0065153B" w:rsidRDefault="0065153B" w:rsidP="0065153B">
      <w:pPr>
        <w:pStyle w:val="Ttulo2"/>
        <w:numPr>
          <w:ilvl w:val="2"/>
          <w:numId w:val="1"/>
        </w:numPr>
      </w:pPr>
      <w:bookmarkStart w:id="5" w:name="_Toc87030456"/>
      <w:r>
        <w:t>1era Entrega</w:t>
      </w:r>
      <w:bookmarkEnd w:id="5"/>
    </w:p>
    <w:p w14:paraId="202F8402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>ADA</w:t>
      </w:r>
    </w:p>
    <w:p w14:paraId="59E80728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ab/>
        <w:t xml:space="preserve">● Se propone para el siguiente proyecto la siguiente metodología: </w:t>
      </w:r>
    </w:p>
    <w:p w14:paraId="35677FD8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o Fundamentación del modelo de desarrollo a seguir. </w:t>
      </w:r>
    </w:p>
    <w:p w14:paraId="5EA0540A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Pre-Análisis y Análisis: </w:t>
      </w:r>
    </w:p>
    <w:p w14:paraId="47C4E3EA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o Relevamiento de Datos </w:t>
      </w:r>
    </w:p>
    <w:p w14:paraId="67687181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>▪ Empleo de técnicas vistas durante el curso.</w:t>
      </w:r>
    </w:p>
    <w:p w14:paraId="2CD7587A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▪ Elaboración de formularios apropiados para la tarea anterior. </w:t>
      </w:r>
    </w:p>
    <w:p w14:paraId="5C6A0866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>o Especificación de Requerimientos (Estándar IEEE830)</w:t>
      </w:r>
    </w:p>
    <w:p w14:paraId="6AD12737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Análisis: </w:t>
      </w:r>
    </w:p>
    <w:p w14:paraId="74DA53FA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o Análisis y matriz FODA. </w:t>
      </w:r>
    </w:p>
    <w:p w14:paraId="76D48658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o Cálculo de métricas: Análisis por punto de función (coste, esfuerzo, duración) </w:t>
      </w:r>
    </w:p>
    <w:p w14:paraId="5232C6CB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o Análisis Costo-Beneficio. </w:t>
      </w:r>
    </w:p>
    <w:p w14:paraId="01013816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>o Estudio de factibilidades.</w:t>
      </w:r>
    </w:p>
    <w:p w14:paraId="26D14B68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 ▪ Operativos, Económicos, Técnicos y Legales</w:t>
      </w:r>
    </w:p>
    <w:p w14:paraId="46469D17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>Gestión de proyecto</w:t>
      </w:r>
    </w:p>
    <w:p w14:paraId="1E054533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Nombre del Grupo, integrantes y sus roles de trabajo. </w:t>
      </w:r>
    </w:p>
    <w:p w14:paraId="4B3C7C69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Desarrollar un formato de acta de reuniones formales e informales. </w:t>
      </w:r>
    </w:p>
    <w:p w14:paraId="6A7D9B8A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Reglas del grupo. </w:t>
      </w:r>
    </w:p>
    <w:p w14:paraId="6FC4DD57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Actas de reuniones (ver estándar en anexo). </w:t>
      </w:r>
    </w:p>
    <w:p w14:paraId="6E6C3522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Ciclo de Vida del Proyecto (Formulación e implementación). </w:t>
      </w:r>
    </w:p>
    <w:p w14:paraId="483F5429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Documentación de Inicio, planificación y pizarra colaborativa al día. </w:t>
      </w:r>
    </w:p>
    <w:p w14:paraId="408C77A5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Planificación de Reuniones Formales. </w:t>
      </w:r>
    </w:p>
    <w:p w14:paraId="67D6CB1B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Planificación y pizarra colaborativa al día (Foto y datos exportados de Trello 1era entrega) </w:t>
      </w:r>
    </w:p>
    <w:p w14:paraId="363AC6AA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>● Planificación de Proyecto o Diagrama GANTT Completo. o Big picture</w:t>
      </w:r>
    </w:p>
    <w:p w14:paraId="07E44B44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br w:type="page"/>
      </w:r>
    </w:p>
    <w:p w14:paraId="5C282B92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lastRenderedPageBreak/>
        <w:t xml:space="preserve">BASE DE DATOS II </w:t>
      </w:r>
    </w:p>
    <w:p w14:paraId="0C1C5EE7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Modelo conceptual (MER) 1ra. Versión. </w:t>
      </w:r>
    </w:p>
    <w:p w14:paraId="377175BF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Diagrama Entidad Relación. </w:t>
      </w:r>
    </w:p>
    <w:p w14:paraId="16BEF236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Esquema Relacional normalizado (3ra. Forma Normal). </w:t>
      </w:r>
    </w:p>
    <w:p w14:paraId="365EC295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R.N.E. </w:t>
      </w:r>
    </w:p>
    <w:p w14:paraId="6C5B941C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>● Diccionario de datos.</w:t>
      </w:r>
    </w:p>
    <w:p w14:paraId="104DE90A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PROGRAMACION WEB Y DISEÑO WEB </w:t>
      </w:r>
    </w:p>
    <w:p w14:paraId="17F1E9A5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Producto Mínimo Viable de aplicación del alumno (Solo registrarse, modificar su perfil y crear una consulta para un docente) </w:t>
      </w:r>
    </w:p>
    <w:p w14:paraId="369D1D95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Producto Mínimo Viable de docentes (Solo registrarse, modificar su perfil, y responder consultas de alumnos) </w:t>
      </w:r>
    </w:p>
    <w:p w14:paraId="4484B146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Código almacenado con histórico de cambios en GitHub </w:t>
      </w:r>
    </w:p>
    <w:p w14:paraId="3191A398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>● Usuarios y claves del sistema</w:t>
      </w:r>
    </w:p>
    <w:p w14:paraId="3B3DDDE7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SISTEMAS OPERATIVOS III </w:t>
      </w:r>
    </w:p>
    <w:p w14:paraId="4F76BF08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Relevamiento y justificación de Sistema Operativo a utilizar en los servidores, incluyendo planes de soporte técnico Relevamiento y justificación de Sistema Operativo a utilizar en las terminales, incluyendo planes de soporte técnico. </w:t>
      </w:r>
    </w:p>
    <w:p w14:paraId="198B8720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Manual de instalación básica de un servidor Linux con soporte técnico Empresarial (SUSE Linux Enterprise Server, Red Hat Enterprise Linux, CentOS). </w:t>
      </w:r>
    </w:p>
    <w:p w14:paraId="18CB9BB6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>● Instalación de Docker mediante Ansible</w:t>
      </w:r>
    </w:p>
    <w:p w14:paraId="56215AB9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FORMACION EMPRESARIAL </w:t>
      </w:r>
    </w:p>
    <w:p w14:paraId="58A26198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Estudio de Mercado, discriminando técnicas utilizadas para ello y justificación del porqué se estima que se necesitará esa empresa. </w:t>
      </w:r>
    </w:p>
    <w:p w14:paraId="6886DDC2" w14:textId="77777777" w:rsidR="0065153B" w:rsidRDefault="0065153B" w:rsidP="0065153B">
      <w:pPr>
        <w:pStyle w:val="Prrafodelista"/>
        <w:numPr>
          <w:ilvl w:val="0"/>
          <w:numId w:val="1"/>
        </w:numPr>
      </w:pPr>
      <w:r>
        <w:t xml:space="preserve">● Logotipo o Isologotipo, escalabilidad, versatilidad y cómo se adaptarán a la Pandemia derivada de la COVID 19 (se fundamenta ello en el hecho de que muchas empresas se han debido reconvertir a efectos de sobrevivir en el mercado y hacer frente a sus competidores). </w:t>
      </w:r>
    </w:p>
    <w:p w14:paraId="18F637A4" w14:textId="77777777" w:rsidR="0065153B" w:rsidRPr="00D74CDF" w:rsidRDefault="0065153B" w:rsidP="0065153B">
      <w:pPr>
        <w:pStyle w:val="Prrafodelista"/>
        <w:numPr>
          <w:ilvl w:val="0"/>
          <w:numId w:val="1"/>
        </w:numPr>
      </w:pPr>
      <w:r>
        <w:t>● Nombre de la Entidad (Empresa) y estructura societaria seleccionada, teniendo presente lo postulado, en las bases constitutivas determinadas por la ley 19.820 (Ley de Fomento al Emprendedurismo). Nota: En caso de seleccionar una forma societaria diferente a la sugerida, se deberá fundamentar debidamente su elección.</w:t>
      </w:r>
    </w:p>
    <w:p w14:paraId="065DD8F9" w14:textId="06690E2A" w:rsidR="0065153B" w:rsidRDefault="0065153B" w:rsidP="0065153B">
      <w:pPr>
        <w:pStyle w:val="Ttulo2"/>
      </w:pPr>
      <w:r>
        <w:tab/>
      </w:r>
      <w:bookmarkStart w:id="6" w:name="_Toc87030457"/>
      <w:r w:rsidRPr="0065153B">
        <w:t>2da Entrega</w:t>
      </w:r>
      <w:bookmarkEnd w:id="6"/>
    </w:p>
    <w:p w14:paraId="1E06DA5E" w14:textId="77777777" w:rsidR="0010787C" w:rsidRDefault="0010787C" w:rsidP="0010787C">
      <w:r>
        <w:t xml:space="preserve">Proyecto </w:t>
      </w:r>
    </w:p>
    <w:p w14:paraId="37E06597" w14:textId="77777777" w:rsidR="0010787C" w:rsidRDefault="0010787C" w:rsidP="0010787C">
      <w:pPr>
        <w:ind w:firstLine="708"/>
      </w:pPr>
      <w:r>
        <w:t xml:space="preserve">• Actas de reuniones hasta la fecha. </w:t>
      </w:r>
    </w:p>
    <w:p w14:paraId="1C4986FB" w14:textId="77777777" w:rsidR="0010787C" w:rsidRDefault="0010787C" w:rsidP="0010787C">
      <w:pPr>
        <w:ind w:firstLine="708"/>
      </w:pPr>
      <w:r>
        <w:t xml:space="preserve">• Planificación y pizarra colaborativa (Foto y datos exportados de Trello 2da Entrega). </w:t>
      </w:r>
    </w:p>
    <w:p w14:paraId="6F4844C9" w14:textId="77777777" w:rsidR="0010787C" w:rsidRDefault="0010787C" w:rsidP="0010787C">
      <w:pPr>
        <w:ind w:firstLine="708"/>
      </w:pPr>
      <w:r>
        <w:t xml:space="preserve">• Plan de contingencias (Análisis de riesgos). </w:t>
      </w:r>
    </w:p>
    <w:p w14:paraId="78EEBF58" w14:textId="77777777" w:rsidR="0010787C" w:rsidRDefault="0010787C" w:rsidP="0010787C">
      <w:pPr>
        <w:ind w:firstLine="708"/>
      </w:pPr>
      <w:r>
        <w:t xml:space="preserve">• Planificación de proyecto (Optimización, seguimiento). o Diagrama GANTT Completo. o Big Picture o Burndown Chart o Diagrama PERT con sus cálculos asociados. (Opcional) </w:t>
      </w:r>
    </w:p>
    <w:p w14:paraId="6FDF9302" w14:textId="6F17A3AB" w:rsidR="0010787C" w:rsidRDefault="0010787C" w:rsidP="0010787C">
      <w:pPr>
        <w:ind w:firstLine="708"/>
      </w:pPr>
      <w:r>
        <w:t xml:space="preserve">▪ Identificación de camino critico </w:t>
      </w:r>
    </w:p>
    <w:p w14:paraId="51A4F8FE" w14:textId="45808E4A" w:rsidR="0010787C" w:rsidRDefault="0010787C" w:rsidP="0010787C">
      <w:r>
        <w:t xml:space="preserve">Sistemas Operativos </w:t>
      </w:r>
    </w:p>
    <w:p w14:paraId="0C3F66FB" w14:textId="77777777" w:rsidR="0010787C" w:rsidRDefault="0010787C" w:rsidP="0010787C">
      <w:pPr>
        <w:ind w:firstLine="708"/>
      </w:pPr>
      <w:r>
        <w:t xml:space="preserve">• Configuración del servicio SSH en el servidor ajustada a los requerimientos mediante Ansible </w:t>
      </w:r>
    </w:p>
    <w:p w14:paraId="7C9C99A8" w14:textId="7A2F8648" w:rsidR="0010787C" w:rsidRDefault="0010787C" w:rsidP="0010787C">
      <w:pPr>
        <w:ind w:firstLine="708"/>
      </w:pPr>
      <w:r>
        <w:t xml:space="preserve">• Definir medios de respaldo a largo plazo y alta disponibilidad de los datos </w:t>
      </w:r>
    </w:p>
    <w:p w14:paraId="2EB705DB" w14:textId="77777777" w:rsidR="0010787C" w:rsidRDefault="0010787C" w:rsidP="0010787C">
      <w:pPr>
        <w:ind w:firstLine="708"/>
      </w:pPr>
      <w:r>
        <w:lastRenderedPageBreak/>
        <w:t xml:space="preserve">• Configuración crontab con rutinas de backup y sus correspondientes scripts, utilizando ansible. </w:t>
      </w:r>
    </w:p>
    <w:p w14:paraId="3B830107" w14:textId="2BCB3B84" w:rsidR="0010787C" w:rsidRDefault="0010787C" w:rsidP="0010787C">
      <w:pPr>
        <w:ind w:firstLine="708"/>
      </w:pPr>
      <w:r>
        <w:t xml:space="preserve">• Primera versión del script de operador de centro de cómputos. </w:t>
      </w:r>
    </w:p>
    <w:p w14:paraId="45433739" w14:textId="77777777" w:rsidR="0010787C" w:rsidRDefault="0010787C" w:rsidP="0010787C">
      <w:pPr>
        <w:ind w:firstLine="708"/>
      </w:pPr>
      <w:r>
        <w:t xml:space="preserve">• Creación de un Shell script desarrollado en forma modular, que permita acceder a los logs del sistema referidos a intentos de login (exitosos, fallidos, reportes, etc.,). </w:t>
      </w:r>
    </w:p>
    <w:p w14:paraId="418DDAE7" w14:textId="77777777" w:rsidR="0010787C" w:rsidRDefault="0010787C" w:rsidP="0010787C">
      <w:pPr>
        <w:ind w:firstLine="708"/>
      </w:pPr>
      <w:r>
        <w:t xml:space="preserve">• Aplicaciones de programación desplegadas en contenedores, utilizando Ansible </w:t>
      </w:r>
    </w:p>
    <w:p w14:paraId="60B779E3" w14:textId="77777777" w:rsidR="0010787C" w:rsidRDefault="0010787C" w:rsidP="0010787C">
      <w:r>
        <w:t xml:space="preserve">Formación Empresarial </w:t>
      </w:r>
    </w:p>
    <w:p w14:paraId="2AAFDD8E" w14:textId="7A13B298" w:rsidR="0010787C" w:rsidRDefault="0010787C" w:rsidP="0010787C">
      <w:pPr>
        <w:ind w:firstLine="708"/>
      </w:pPr>
      <w:r>
        <w:t xml:space="preserve">• Objetivos generales de la Entidad. </w:t>
      </w:r>
    </w:p>
    <w:p w14:paraId="44FA0585" w14:textId="77777777" w:rsidR="0010787C" w:rsidRDefault="0010787C" w:rsidP="0010787C">
      <w:pPr>
        <w:ind w:firstLine="708"/>
      </w:pPr>
      <w:r>
        <w:t xml:space="preserve">• Misión, Visión y Valores Estratégicos de la entidad. </w:t>
      </w:r>
    </w:p>
    <w:p w14:paraId="1D421451" w14:textId="553F2C4E" w:rsidR="0010787C" w:rsidRDefault="0010787C" w:rsidP="0010787C">
      <w:pPr>
        <w:ind w:firstLine="708"/>
      </w:pPr>
      <w:r>
        <w:t xml:space="preserve">• Matrices FODA y de ANSOFF (a efectos de que esta última se vea la escalabilidad de la entidad). </w:t>
      </w:r>
    </w:p>
    <w:p w14:paraId="01C24DA8" w14:textId="77777777" w:rsidR="0010787C" w:rsidRDefault="0010787C" w:rsidP="0010787C">
      <w:pPr>
        <w:ind w:firstLine="708"/>
      </w:pPr>
      <w:r>
        <w:t xml:space="preserve">• Plan de Marketing </w:t>
      </w:r>
    </w:p>
    <w:p w14:paraId="4BEF8D9C" w14:textId="7393A232" w:rsidR="0010787C" w:rsidRDefault="0010787C" w:rsidP="0010787C">
      <w:r>
        <w:t xml:space="preserve">Programación Web y Diseño Web </w:t>
      </w:r>
    </w:p>
    <w:p w14:paraId="04E91C35" w14:textId="77777777" w:rsidR="0010787C" w:rsidRDefault="0010787C" w:rsidP="0010787C">
      <w:pPr>
        <w:ind w:firstLine="708"/>
      </w:pPr>
      <w:r>
        <w:t xml:space="preserve">• PMV App Alumno (Registrarse, Modificar perfil, crear consultas para un docente y poder chatear con otros usuarios). </w:t>
      </w:r>
    </w:p>
    <w:p w14:paraId="5866221E" w14:textId="77777777" w:rsidR="0010787C" w:rsidRDefault="0010787C" w:rsidP="0010787C">
      <w:pPr>
        <w:ind w:firstLine="708"/>
      </w:pPr>
      <w:r>
        <w:t xml:space="preserve">• PMV App Docente (Registrarse, Modificar perfil, responder consultas de alumnos y poder chatear con otros usuarios). </w:t>
      </w:r>
    </w:p>
    <w:p w14:paraId="30E20D8F" w14:textId="77777777" w:rsidR="0010787C" w:rsidRDefault="0010787C" w:rsidP="0010787C">
      <w:pPr>
        <w:ind w:firstLine="708"/>
      </w:pPr>
      <w:r>
        <w:t xml:space="preserve">• Primera versión de pruebas unitarias de las tres aplicaciones. </w:t>
      </w:r>
    </w:p>
    <w:p w14:paraId="01784283" w14:textId="77777777" w:rsidR="0010787C" w:rsidRDefault="0010787C" w:rsidP="0010787C">
      <w:pPr>
        <w:ind w:firstLine="708"/>
      </w:pPr>
      <w:r>
        <w:t xml:space="preserve">• Primera versión de archivo Docker file para construir un contenedor de las 3 aplicaciones. </w:t>
      </w:r>
    </w:p>
    <w:p w14:paraId="71108B28" w14:textId="77777777" w:rsidR="0010787C" w:rsidRDefault="0010787C" w:rsidP="0010787C">
      <w:pPr>
        <w:ind w:firstLine="708"/>
      </w:pPr>
      <w:r>
        <w:t xml:space="preserve">• Código almacenado con histórico de cambios en GitHub. </w:t>
      </w:r>
    </w:p>
    <w:p w14:paraId="5D762E51" w14:textId="77777777" w:rsidR="0010787C" w:rsidRDefault="0010787C" w:rsidP="0010787C">
      <w:pPr>
        <w:ind w:firstLine="708"/>
      </w:pPr>
      <w:r>
        <w:t xml:space="preserve">• Usuarios y claves del sistema. </w:t>
      </w:r>
    </w:p>
    <w:p w14:paraId="71DB8403" w14:textId="1629D251" w:rsidR="0010787C" w:rsidRDefault="0010787C" w:rsidP="0010787C">
      <w:r>
        <w:t xml:space="preserve">Base de datos </w:t>
      </w:r>
    </w:p>
    <w:p w14:paraId="5B71CCE4" w14:textId="77777777" w:rsidR="0010787C" w:rsidRDefault="0010787C" w:rsidP="0010787C">
      <w:pPr>
        <w:ind w:firstLine="708"/>
      </w:pPr>
      <w:r>
        <w:t xml:space="preserve">• Primera versión del modelo físico de la BD o DDL – Sentencias de creación de la base de datos y sus tablas o Dump de la base de datos (mysqldump) o Base de Datos creada en el servidor de la escuela </w:t>
      </w:r>
    </w:p>
    <w:p w14:paraId="7D0C8C28" w14:textId="77777777" w:rsidR="0010787C" w:rsidRDefault="0010787C" w:rsidP="0010787C">
      <w:pPr>
        <w:ind w:firstLine="708"/>
      </w:pPr>
      <w:r>
        <w:t xml:space="preserve">• Descripción de transacciones (Bloques de COMMIT y ROLLBACK) utilizadas en el sistema. </w:t>
      </w:r>
    </w:p>
    <w:p w14:paraId="2769A1F2" w14:textId="77777777" w:rsidR="0010787C" w:rsidRDefault="0010787C" w:rsidP="0010787C">
      <w:pPr>
        <w:ind w:firstLine="708"/>
      </w:pPr>
      <w:r>
        <w:t xml:space="preserve">• Estudio de los permisos sobre BD, tablas y columnas, considerando los diferentes roles. </w:t>
      </w:r>
    </w:p>
    <w:p w14:paraId="52A5D516" w14:textId="77777777" w:rsidR="0010787C" w:rsidRDefault="0010787C" w:rsidP="0010787C">
      <w:pPr>
        <w:ind w:firstLine="708"/>
      </w:pPr>
      <w:r>
        <w:t xml:space="preserve">• Sentencias de asignación de permisos a la Base de Datos </w:t>
      </w:r>
    </w:p>
    <w:p w14:paraId="153F310F" w14:textId="77777777" w:rsidR="0010787C" w:rsidRDefault="0010787C" w:rsidP="0010787C">
      <w:pPr>
        <w:ind w:firstLine="708"/>
      </w:pPr>
      <w:r>
        <w:t xml:space="preserve">• Datos de prueba cargados en la Base de Datos </w:t>
      </w:r>
    </w:p>
    <w:p w14:paraId="0E9C3E85" w14:textId="77777777" w:rsidR="0010787C" w:rsidRDefault="0010787C" w:rsidP="0010787C">
      <w:pPr>
        <w:ind w:firstLine="708"/>
      </w:pPr>
      <w:r>
        <w:t xml:space="preserve">• Consultas en algebra relacional </w:t>
      </w:r>
    </w:p>
    <w:p w14:paraId="1BE66FF9" w14:textId="77777777" w:rsidR="0010787C" w:rsidRDefault="0010787C" w:rsidP="0010787C">
      <w:pPr>
        <w:ind w:firstLine="708"/>
      </w:pPr>
      <w:r>
        <w:t xml:space="preserve">• Consultas SQL indicadas por el docente, 1era Versión. </w:t>
      </w:r>
    </w:p>
    <w:p w14:paraId="445CE196" w14:textId="77777777" w:rsidR="0010787C" w:rsidRDefault="0010787C" w:rsidP="0010787C"/>
    <w:p w14:paraId="6369BC64" w14:textId="726268D6" w:rsidR="0010787C" w:rsidRDefault="0010787C" w:rsidP="0010787C">
      <w:r>
        <w:lastRenderedPageBreak/>
        <w:t xml:space="preserve">ADA </w:t>
      </w:r>
    </w:p>
    <w:p w14:paraId="77C1BD6B" w14:textId="77777777" w:rsidR="0010787C" w:rsidRDefault="0010787C" w:rsidP="0010787C">
      <w:pPr>
        <w:ind w:firstLine="708"/>
      </w:pPr>
      <w:r>
        <w:t xml:space="preserve">• Modelo de dominio/Casos de uso (Plantilla y diagrama) </w:t>
      </w:r>
    </w:p>
    <w:p w14:paraId="57252E3C" w14:textId="77777777" w:rsidR="0010787C" w:rsidRDefault="0010787C" w:rsidP="0010787C">
      <w:pPr>
        <w:ind w:firstLine="708"/>
      </w:pPr>
      <w:r>
        <w:t xml:space="preserve">• Diagrama de clases </w:t>
      </w:r>
    </w:p>
    <w:p w14:paraId="654FE7E8" w14:textId="77777777" w:rsidR="0010787C" w:rsidRDefault="0010787C" w:rsidP="0010787C">
      <w:pPr>
        <w:ind w:firstLine="708"/>
      </w:pPr>
      <w:r>
        <w:t xml:space="preserve">• Diagrama de paquetes </w:t>
      </w:r>
    </w:p>
    <w:p w14:paraId="075110D7" w14:textId="486BA96F" w:rsidR="0010787C" w:rsidRPr="0010787C" w:rsidRDefault="0010787C" w:rsidP="0010787C">
      <w:pPr>
        <w:ind w:firstLine="708"/>
      </w:pPr>
      <w:r>
        <w:t>• Diagrama de estados</w:t>
      </w:r>
    </w:p>
    <w:p w14:paraId="046FBBED" w14:textId="07DFC821" w:rsidR="00E92B61" w:rsidRDefault="0065153B" w:rsidP="0065153B">
      <w:pPr>
        <w:pStyle w:val="Ttulo2"/>
        <w:ind w:firstLine="708"/>
      </w:pPr>
      <w:bookmarkStart w:id="7" w:name="_Toc87030458"/>
      <w:r>
        <w:t>3</w:t>
      </w:r>
      <w:r w:rsidR="0046436D">
        <w:t>era Entrega</w:t>
      </w:r>
      <w:bookmarkEnd w:id="7"/>
    </w:p>
    <w:p w14:paraId="2F0D5D33" w14:textId="66AC1956" w:rsidR="005E27FE" w:rsidRDefault="005E27FE" w:rsidP="005E27FE">
      <w:r>
        <w:t>ADA</w:t>
      </w:r>
    </w:p>
    <w:p w14:paraId="7354F286" w14:textId="1078D9ED" w:rsidR="005E27FE" w:rsidRDefault="005E27FE" w:rsidP="005E27FE">
      <w:pPr>
        <w:pStyle w:val="Prrafodelista"/>
        <w:numPr>
          <w:ilvl w:val="0"/>
          <w:numId w:val="57"/>
        </w:numPr>
      </w:pPr>
      <w:r>
        <w:t>Diseño, Prueba y Finalización del producto:</w:t>
      </w:r>
    </w:p>
    <w:p w14:paraId="074D11D2" w14:textId="7EC31104" w:rsidR="005E27FE" w:rsidRDefault="005E27FE" w:rsidP="005E27FE">
      <w:pPr>
        <w:pStyle w:val="Prrafodelista"/>
        <w:numPr>
          <w:ilvl w:val="1"/>
          <w:numId w:val="57"/>
        </w:numPr>
      </w:pPr>
      <w:r>
        <w:t>Plan de testing.</w:t>
      </w:r>
    </w:p>
    <w:p w14:paraId="0D2A17BC" w14:textId="4214B276" w:rsidR="004A1797" w:rsidRDefault="004A1797" w:rsidP="004A1797">
      <w:pPr>
        <w:pStyle w:val="Prrafodelista"/>
        <w:numPr>
          <w:ilvl w:val="2"/>
          <w:numId w:val="57"/>
        </w:numPr>
      </w:pPr>
      <w:r>
        <w:t>Justificación de plan de testing.</w:t>
      </w:r>
    </w:p>
    <w:p w14:paraId="1BCE537C" w14:textId="7C4A1BAD" w:rsidR="004A1797" w:rsidRDefault="004A1797" w:rsidP="004A1797">
      <w:pPr>
        <w:pStyle w:val="Prrafodelista"/>
        <w:numPr>
          <w:ilvl w:val="2"/>
          <w:numId w:val="57"/>
        </w:numPr>
      </w:pPr>
      <w:r>
        <w:t>Caja Negra, de interfaz entre otras.</w:t>
      </w:r>
    </w:p>
    <w:p w14:paraId="1C70B546" w14:textId="1D6C5AA6" w:rsidR="004A1797" w:rsidRDefault="004A1797" w:rsidP="004A1797">
      <w:pPr>
        <w:pStyle w:val="Prrafodelista"/>
        <w:numPr>
          <w:ilvl w:val="2"/>
          <w:numId w:val="57"/>
        </w:numPr>
      </w:pPr>
      <w:r>
        <w:t>Casos de prueba con juegos de datos.</w:t>
      </w:r>
    </w:p>
    <w:p w14:paraId="3F4CC234" w14:textId="0F735958" w:rsidR="004A1797" w:rsidRDefault="004A1797" w:rsidP="005E27FE">
      <w:pPr>
        <w:pStyle w:val="Prrafodelista"/>
        <w:numPr>
          <w:ilvl w:val="1"/>
          <w:numId w:val="57"/>
        </w:numPr>
      </w:pPr>
      <w:r>
        <w:t>Manuales de Manipulación por perfiles de usuario.</w:t>
      </w:r>
    </w:p>
    <w:p w14:paraId="369F2BC5" w14:textId="3D04CD70" w:rsidR="004A1797" w:rsidRDefault="004A1797" w:rsidP="005E27FE">
      <w:pPr>
        <w:pStyle w:val="Prrafodelista"/>
        <w:numPr>
          <w:ilvl w:val="1"/>
          <w:numId w:val="57"/>
        </w:numPr>
      </w:pPr>
      <w:r>
        <w:t>Manual de instalación del sistema.</w:t>
      </w:r>
    </w:p>
    <w:p w14:paraId="10AE87AC" w14:textId="033FAE0D" w:rsidR="004A1797" w:rsidRDefault="004A1797" w:rsidP="005E27FE">
      <w:pPr>
        <w:pStyle w:val="Prrafodelista"/>
        <w:numPr>
          <w:ilvl w:val="1"/>
          <w:numId w:val="57"/>
        </w:numPr>
      </w:pPr>
      <w:r>
        <w:t>Manual de administración del sistema.</w:t>
      </w:r>
    </w:p>
    <w:p w14:paraId="7742584F" w14:textId="2F0F2106" w:rsidR="004A1797" w:rsidRDefault="004A1797" w:rsidP="004A1797">
      <w:pPr>
        <w:pStyle w:val="Prrafodelista"/>
        <w:numPr>
          <w:ilvl w:val="1"/>
          <w:numId w:val="57"/>
        </w:numPr>
      </w:pPr>
      <w:r>
        <w:t>Videos tutoriales (Opcional).</w:t>
      </w:r>
    </w:p>
    <w:p w14:paraId="7272B9F2" w14:textId="7923C0FC" w:rsidR="004A1797" w:rsidRDefault="004A1797" w:rsidP="004A1797">
      <w:r>
        <w:t>Base de datos</w:t>
      </w:r>
    </w:p>
    <w:p w14:paraId="6BAF8D7D" w14:textId="5629DBF3" w:rsidR="004A1797" w:rsidRDefault="004A1797" w:rsidP="004A1797">
      <w:pPr>
        <w:pStyle w:val="Prrafodelista"/>
        <w:numPr>
          <w:ilvl w:val="0"/>
          <w:numId w:val="57"/>
        </w:numPr>
      </w:pPr>
      <w:r>
        <w:t>Implementación de vistas</w:t>
      </w:r>
    </w:p>
    <w:p w14:paraId="1EE7E98F" w14:textId="32BFFB28" w:rsidR="004A1797" w:rsidRDefault="004A1797" w:rsidP="004A1797">
      <w:pPr>
        <w:pStyle w:val="Prrafodelista"/>
        <w:numPr>
          <w:ilvl w:val="0"/>
          <w:numId w:val="57"/>
        </w:numPr>
      </w:pPr>
      <w:r>
        <w:t>Consultas SQL indicadas por el docente, versión final completa.</w:t>
      </w:r>
    </w:p>
    <w:p w14:paraId="0A130B7F" w14:textId="4EBAFBB3" w:rsidR="004A1797" w:rsidRDefault="00ED177C" w:rsidP="004A1797">
      <w:pPr>
        <w:pStyle w:val="Prrafodelista"/>
        <w:numPr>
          <w:ilvl w:val="0"/>
          <w:numId w:val="57"/>
        </w:numPr>
      </w:pPr>
      <w:r>
        <w:t>Base de datos creada en el servidor de la escuela en su versión final.</w:t>
      </w:r>
    </w:p>
    <w:p w14:paraId="7656F0B2" w14:textId="308FC9BB" w:rsidR="00ED177C" w:rsidRDefault="00ED177C" w:rsidP="004A1797">
      <w:pPr>
        <w:pStyle w:val="Prrafodelista"/>
        <w:numPr>
          <w:ilvl w:val="0"/>
          <w:numId w:val="57"/>
        </w:numPr>
      </w:pPr>
      <w:r>
        <w:t>Datos de prueba en las tablas</w:t>
      </w:r>
    </w:p>
    <w:p w14:paraId="173AE4B3" w14:textId="46A9C2F7" w:rsidR="00ED177C" w:rsidRDefault="00ED177C" w:rsidP="004A1797">
      <w:pPr>
        <w:pStyle w:val="Prrafodelista"/>
        <w:numPr>
          <w:ilvl w:val="0"/>
          <w:numId w:val="57"/>
        </w:numPr>
      </w:pPr>
      <w:r>
        <w:t>Implementación de replicación en servidor esclavo</w:t>
      </w:r>
    </w:p>
    <w:p w14:paraId="79A951F2" w14:textId="74AC98A1" w:rsidR="00146115" w:rsidRDefault="00146115" w:rsidP="00146115">
      <w:r>
        <w:t>Programación Web</w:t>
      </w:r>
    </w:p>
    <w:p w14:paraId="1C685E76" w14:textId="0FD1610C" w:rsidR="00146115" w:rsidRDefault="00146115" w:rsidP="00146115">
      <w:pPr>
        <w:pStyle w:val="Prrafodelista"/>
        <w:numPr>
          <w:ilvl w:val="0"/>
          <w:numId w:val="58"/>
        </w:numPr>
      </w:pPr>
      <w:r>
        <w:t>Versión final de las 3 aplicaciones</w:t>
      </w:r>
    </w:p>
    <w:p w14:paraId="6E84B02B" w14:textId="72251FEF" w:rsidR="00146115" w:rsidRDefault="00146115" w:rsidP="00146115">
      <w:pPr>
        <w:pStyle w:val="Prrafodelista"/>
        <w:numPr>
          <w:ilvl w:val="0"/>
          <w:numId w:val="58"/>
        </w:numPr>
      </w:pPr>
      <w:r>
        <w:t>Pruebas unitarias de las tres aplicaciones</w:t>
      </w:r>
    </w:p>
    <w:p w14:paraId="15470EC9" w14:textId="1F0B4E1D" w:rsidR="00146115" w:rsidRDefault="00146115" w:rsidP="00146115">
      <w:pPr>
        <w:pStyle w:val="Prrafodelista"/>
        <w:numPr>
          <w:ilvl w:val="0"/>
          <w:numId w:val="58"/>
        </w:numPr>
      </w:pPr>
      <w:r>
        <w:t>Versión final de archivo dockerfile para construir un contenedor de las 3 aplicaciones.</w:t>
      </w:r>
    </w:p>
    <w:p w14:paraId="0FC071C0" w14:textId="46866902" w:rsidR="00146115" w:rsidRDefault="00146115" w:rsidP="00146115">
      <w:pPr>
        <w:pStyle w:val="Prrafodelista"/>
        <w:numPr>
          <w:ilvl w:val="0"/>
          <w:numId w:val="58"/>
        </w:numPr>
      </w:pPr>
      <w:r>
        <w:t>Ejecución automática de pruebas unitarias, construcción de contenedores, y subida de imagen a Dockerhub, mediante Github Actions</w:t>
      </w:r>
    </w:p>
    <w:p w14:paraId="2D775156" w14:textId="6819C384" w:rsidR="00146115" w:rsidRDefault="00146115" w:rsidP="00146115">
      <w:pPr>
        <w:pStyle w:val="Prrafodelista"/>
        <w:numPr>
          <w:ilvl w:val="0"/>
          <w:numId w:val="58"/>
        </w:numPr>
      </w:pPr>
      <w:r>
        <w:t>Código almacenado con histórico de cambios en Github</w:t>
      </w:r>
    </w:p>
    <w:p w14:paraId="70848A29" w14:textId="710C4E0D" w:rsidR="00146115" w:rsidRDefault="00146115" w:rsidP="00146115">
      <w:pPr>
        <w:pStyle w:val="Prrafodelista"/>
        <w:numPr>
          <w:ilvl w:val="0"/>
          <w:numId w:val="58"/>
        </w:numPr>
      </w:pPr>
      <w:r>
        <w:t>Usuarios y claves del sistema.</w:t>
      </w:r>
    </w:p>
    <w:p w14:paraId="55A6A2EB" w14:textId="7D2B9338" w:rsidR="006F43BF" w:rsidRDefault="00F053A7" w:rsidP="006F43BF">
      <w:r>
        <w:t>Gestión de proyecto</w:t>
      </w:r>
    </w:p>
    <w:p w14:paraId="0BBBB6F2" w14:textId="259E51B7" w:rsidR="006F43BF" w:rsidRDefault="006F43BF" w:rsidP="006F43BF">
      <w:pPr>
        <w:pStyle w:val="Prrafodelista"/>
        <w:numPr>
          <w:ilvl w:val="0"/>
          <w:numId w:val="61"/>
        </w:numPr>
      </w:pPr>
      <w:r>
        <w:t>Actas de reuniones hasta la fecha.</w:t>
      </w:r>
    </w:p>
    <w:p w14:paraId="45B19DE4" w14:textId="1DD883AC" w:rsidR="006F43BF" w:rsidRDefault="006F43BF" w:rsidP="006F43BF">
      <w:pPr>
        <w:pStyle w:val="Prrafodelista"/>
        <w:numPr>
          <w:ilvl w:val="0"/>
          <w:numId w:val="61"/>
        </w:numPr>
      </w:pPr>
      <w:r>
        <w:t>Planificación y pizarra colaborativa al dia (Foto y datos exportados de Trello 3era entrega)</w:t>
      </w:r>
    </w:p>
    <w:p w14:paraId="164020FF" w14:textId="3F269C28" w:rsidR="006F43BF" w:rsidRDefault="006F43BF" w:rsidP="006F43BF">
      <w:pPr>
        <w:pStyle w:val="Prrafodelista"/>
        <w:numPr>
          <w:ilvl w:val="1"/>
          <w:numId w:val="61"/>
        </w:numPr>
      </w:pPr>
      <w:r>
        <w:t>Diagrama GANTT Completo incluyendo replanificación</w:t>
      </w:r>
    </w:p>
    <w:p w14:paraId="47418D5D" w14:textId="0A0EF495" w:rsidR="006F43BF" w:rsidRDefault="006F43BF" w:rsidP="006F43BF">
      <w:pPr>
        <w:pStyle w:val="Prrafodelista"/>
        <w:numPr>
          <w:ilvl w:val="1"/>
          <w:numId w:val="61"/>
        </w:numPr>
      </w:pPr>
      <w:r>
        <w:t>Big picture</w:t>
      </w:r>
    </w:p>
    <w:p w14:paraId="7AC99CFE" w14:textId="5DBD1044" w:rsidR="006F43BF" w:rsidRDefault="006F43BF" w:rsidP="006F43BF">
      <w:pPr>
        <w:pStyle w:val="Prrafodelista"/>
        <w:numPr>
          <w:ilvl w:val="1"/>
          <w:numId w:val="61"/>
        </w:numPr>
      </w:pPr>
      <w:r>
        <w:t>Burndown Chart</w:t>
      </w:r>
    </w:p>
    <w:p w14:paraId="3925F8F7" w14:textId="63934885" w:rsidR="006F43BF" w:rsidRDefault="006F43BF" w:rsidP="006F43BF">
      <w:pPr>
        <w:pStyle w:val="Prrafodelista"/>
        <w:numPr>
          <w:ilvl w:val="1"/>
          <w:numId w:val="61"/>
        </w:numPr>
      </w:pPr>
      <w:r>
        <w:t>Diagrama PERT con sus cálculos asociados. (opcional).</w:t>
      </w:r>
    </w:p>
    <w:p w14:paraId="24520B82" w14:textId="0F699B1D" w:rsidR="006F43BF" w:rsidRDefault="006F43BF" w:rsidP="006F43BF">
      <w:pPr>
        <w:pStyle w:val="Prrafodelista"/>
        <w:numPr>
          <w:ilvl w:val="2"/>
          <w:numId w:val="61"/>
        </w:numPr>
      </w:pPr>
      <w:r>
        <w:t>Camino critico</w:t>
      </w:r>
    </w:p>
    <w:p w14:paraId="617066FF" w14:textId="2A90A33E" w:rsidR="006F43BF" w:rsidRDefault="006F43BF" w:rsidP="006F43BF">
      <w:pPr>
        <w:pStyle w:val="Prrafodelista"/>
        <w:numPr>
          <w:ilvl w:val="0"/>
          <w:numId w:val="61"/>
        </w:numPr>
      </w:pPr>
      <w:r>
        <w:t>Documentación de cierre del proyecto</w:t>
      </w:r>
    </w:p>
    <w:p w14:paraId="09D350F3" w14:textId="50D8958F" w:rsidR="006F43BF" w:rsidRDefault="006F43BF" w:rsidP="006F43BF">
      <w:r>
        <w:lastRenderedPageBreak/>
        <w:t>Sistemas Operativos</w:t>
      </w:r>
    </w:p>
    <w:p w14:paraId="1FEE7C59" w14:textId="7B1AEBA5" w:rsidR="006F43BF" w:rsidRDefault="006F43BF" w:rsidP="006F43BF">
      <w:pPr>
        <w:pStyle w:val="Prrafodelista"/>
        <w:numPr>
          <w:ilvl w:val="0"/>
          <w:numId w:val="62"/>
        </w:numPr>
      </w:pPr>
      <w:r>
        <w:t xml:space="preserve">Implementación final del script de operador de centro de </w:t>
      </w:r>
      <w:r w:rsidR="00307A96">
        <w:t>cómputos</w:t>
      </w:r>
      <w:r>
        <w:t xml:space="preserve">, con las tareas mas comunes </w:t>
      </w:r>
      <w:r w:rsidR="00307A96">
        <w:t>de administración: servicios, red, procesos, respaldos, usuarios, logs.</w:t>
      </w:r>
    </w:p>
    <w:p w14:paraId="4BE90ADF" w14:textId="77777777" w:rsidR="00307A96" w:rsidRDefault="00307A96" w:rsidP="006F43BF">
      <w:pPr>
        <w:pStyle w:val="Prrafodelista"/>
        <w:numPr>
          <w:ilvl w:val="0"/>
          <w:numId w:val="62"/>
        </w:numPr>
      </w:pPr>
      <w:r>
        <w:t>Aplicaciones de programación desplegadas en contenedores utilizando Ansible</w:t>
      </w:r>
    </w:p>
    <w:p w14:paraId="39949AC1" w14:textId="77777777" w:rsidR="00307A96" w:rsidRDefault="00307A96" w:rsidP="006F43BF">
      <w:pPr>
        <w:pStyle w:val="Prrafodelista"/>
        <w:numPr>
          <w:ilvl w:val="0"/>
          <w:numId w:val="62"/>
        </w:numPr>
      </w:pPr>
      <w:r>
        <w:t>Configuración de los servidores (Instalación de Docker, MySQL, backups, firewall, scripts, etc.) utilizando Ansible.</w:t>
      </w:r>
    </w:p>
    <w:p w14:paraId="554CE965" w14:textId="77777777" w:rsidR="00307A96" w:rsidRDefault="00307A96" w:rsidP="00307A96">
      <w:r>
        <w:t>Formación Empresarial</w:t>
      </w:r>
    </w:p>
    <w:p w14:paraId="13C42835" w14:textId="45DBCC96" w:rsidR="00307A96" w:rsidRDefault="00307A96" w:rsidP="00307A96">
      <w:pPr>
        <w:pStyle w:val="Prrafodelista"/>
        <w:numPr>
          <w:ilvl w:val="0"/>
          <w:numId w:val="63"/>
        </w:numPr>
      </w:pPr>
      <w:r>
        <w:t>Estructura de Costos fijos y variables (en especial en materia de Capital Humano).</w:t>
      </w:r>
    </w:p>
    <w:p w14:paraId="1C44762E" w14:textId="07961172" w:rsidR="00307A96" w:rsidRDefault="00307A96" w:rsidP="00307A96">
      <w:pPr>
        <w:pStyle w:val="Prrafodelista"/>
        <w:numPr>
          <w:ilvl w:val="0"/>
          <w:numId w:val="63"/>
        </w:numPr>
      </w:pPr>
      <w:r>
        <w:t>Recursos materiales que se utilizaran (propios o en la modalidad de leasing)</w:t>
      </w:r>
    </w:p>
    <w:p w14:paraId="23280494" w14:textId="3D060352" w:rsidR="00E605A4" w:rsidRDefault="00E605A4" w:rsidP="00307A96">
      <w:pPr>
        <w:pStyle w:val="Prrafodelista"/>
        <w:numPr>
          <w:ilvl w:val="0"/>
          <w:numId w:val="63"/>
        </w:numPr>
      </w:pPr>
      <w:r>
        <w:t>Financiación del emprendimiento: Fondos Propios (cumpliendo con lo dispuesto por la Due Dilligence prevista en la ley 19.574</w:t>
      </w:r>
      <w:r w:rsidR="00016E3F">
        <w:t xml:space="preserve"> y Decreto reglamentario 379/D18</w:t>
      </w:r>
      <w:r>
        <w:t>)</w:t>
      </w:r>
      <w:r w:rsidR="00016E3F">
        <w:t>. Fondos obtenidos por prestamos bancarios, tasas de interés, plazo, amortización.</w:t>
      </w:r>
    </w:p>
    <w:p w14:paraId="2ABA2AE5" w14:textId="3BBA0601" w:rsidR="00016E3F" w:rsidRDefault="00016E3F" w:rsidP="00307A96">
      <w:pPr>
        <w:pStyle w:val="Prrafodelista"/>
        <w:numPr>
          <w:ilvl w:val="0"/>
          <w:numId w:val="63"/>
        </w:numPr>
      </w:pPr>
      <w:r>
        <w:t>Capital Humano, selección del mismo y remuneraciones.</w:t>
      </w:r>
    </w:p>
    <w:p w14:paraId="6A851ED7" w14:textId="6B0612EF" w:rsidR="00016E3F" w:rsidRDefault="00016E3F" w:rsidP="00307A96">
      <w:pPr>
        <w:pStyle w:val="Prrafodelista"/>
        <w:numPr>
          <w:ilvl w:val="0"/>
          <w:numId w:val="63"/>
        </w:numPr>
      </w:pPr>
      <w:r>
        <w:t>Análisis de viabilidad del proyecto.</w:t>
      </w:r>
    </w:p>
    <w:p w14:paraId="63113BA1" w14:textId="3B317A94" w:rsidR="00016E3F" w:rsidRDefault="00016E3F" w:rsidP="00307A96">
      <w:pPr>
        <w:pStyle w:val="Prrafodelista"/>
        <w:numPr>
          <w:ilvl w:val="0"/>
          <w:numId w:val="63"/>
        </w:numPr>
      </w:pPr>
      <w:r>
        <w:t>Costos</w:t>
      </w:r>
    </w:p>
    <w:p w14:paraId="74385867" w14:textId="4151DAF0" w:rsidR="00016E3F" w:rsidRDefault="00016E3F" w:rsidP="00307A96">
      <w:pPr>
        <w:pStyle w:val="Prrafodelista"/>
        <w:numPr>
          <w:ilvl w:val="0"/>
          <w:numId w:val="63"/>
        </w:numPr>
      </w:pPr>
      <w:r>
        <w:t>Posibilidad de puesta en marcha</w:t>
      </w:r>
    </w:p>
    <w:p w14:paraId="7C49111C" w14:textId="33883EA0" w:rsidR="00016E3F" w:rsidRDefault="00016E3F" w:rsidP="00307A96">
      <w:pPr>
        <w:pStyle w:val="Prrafodelista"/>
        <w:numPr>
          <w:ilvl w:val="0"/>
          <w:numId w:val="63"/>
        </w:numPr>
      </w:pPr>
      <w:r>
        <w:t>Rentabilidad esperada</w:t>
      </w:r>
    </w:p>
    <w:p w14:paraId="614D0A6E" w14:textId="6048FD9C" w:rsidR="00CE4C5E" w:rsidRDefault="00016E3F" w:rsidP="00350C0F">
      <w:pPr>
        <w:pStyle w:val="Ttulo1"/>
      </w:pPr>
      <w:bookmarkStart w:id="8" w:name="_Toc87030459"/>
      <w:r>
        <w:t>Cambios de alcance</w:t>
      </w:r>
      <w:bookmarkEnd w:id="8"/>
    </w:p>
    <w:p w14:paraId="639604C3" w14:textId="550E9157" w:rsidR="00CE4C5E" w:rsidRDefault="00016E3F" w:rsidP="00E2173A">
      <w:pPr>
        <w:ind w:left="340"/>
      </w:pPr>
      <w:r>
        <w:t>No hubo ningún cambio de alcance</w:t>
      </w:r>
    </w:p>
    <w:p w14:paraId="0D418EC6" w14:textId="4482965C" w:rsidR="00CE4C5E" w:rsidRDefault="00C55F32" w:rsidP="001D29BD">
      <w:pPr>
        <w:pStyle w:val="Ttulo1"/>
      </w:pPr>
      <w:bookmarkStart w:id="9" w:name="_Toc87030460"/>
      <w:r w:rsidRPr="001D29BD">
        <w:t>Control</w:t>
      </w:r>
      <w:r>
        <w:t xml:space="preserve"> de calidad</w:t>
      </w:r>
      <w:bookmarkEnd w:id="9"/>
    </w:p>
    <w:p w14:paraId="6E1D2459" w14:textId="77777777" w:rsidR="00C55F32" w:rsidRDefault="00C55F32" w:rsidP="001D3FDE">
      <w:r>
        <w:t xml:space="preserve">Para controlar la calidad del producto nosotros nos enfocamos en testear absolutamente todo. Como principal, para dar una tarea como finalizada antes tiene que estar testeada y que ande todo como corresponde. </w:t>
      </w:r>
    </w:p>
    <w:p w14:paraId="0555A5FD" w14:textId="4B49ED30" w:rsidR="00C751B8" w:rsidRPr="001D3FDE" w:rsidRDefault="00C751B8" w:rsidP="001D3FDE">
      <w:r>
        <w:t>Cada usuario depende del administrador al estar en busca de su alta dentro del sistema y cada alumno depende de su docente para responder sus consultas</w:t>
      </w:r>
      <w:r w:rsidR="00903C8A">
        <w:t>.</w:t>
      </w:r>
    </w:p>
    <w:p w14:paraId="41CD9FEB" w14:textId="381E367D" w:rsidR="00CE4C5E" w:rsidRDefault="00350C0F" w:rsidP="00350C0F">
      <w:pPr>
        <w:pStyle w:val="Ttulo1"/>
      </w:pPr>
      <w:bookmarkStart w:id="10" w:name="_Toc87030461"/>
      <w:r>
        <w:t>Performance de ejecución</w:t>
      </w:r>
      <w:bookmarkEnd w:id="10"/>
    </w:p>
    <w:p w14:paraId="7A1D186C" w14:textId="30ACB910" w:rsidR="00350C0F" w:rsidRPr="00350C0F" w:rsidRDefault="00350C0F" w:rsidP="00350C0F">
      <w:r>
        <w:t>De acuerdo a lo planificado, las fechas acordadas de entrega de cada producto mínimo viable y entrega del producto final, la performance de ejecución ha sido regular ya que hemos cumplido con los tiempos acordados</w:t>
      </w:r>
      <w:r w:rsidR="00BD2208">
        <w:t xml:space="preserve"> pero las entregas no fueron completas</w:t>
      </w:r>
      <w:r>
        <w:t>. Se cumplió con la fecha de: Primera entrega- 2</w:t>
      </w:r>
      <w:r w:rsidR="00BD2208">
        <w:t>6</w:t>
      </w:r>
      <w:r>
        <w:t xml:space="preserve"> de julio. Segunda entrega- 1</w:t>
      </w:r>
      <w:r w:rsidR="00BD2208">
        <w:t>3</w:t>
      </w:r>
      <w:r>
        <w:t xml:space="preserve"> de septiembre. Última entrega- </w:t>
      </w:r>
      <w:r w:rsidR="00BD2208">
        <w:t>05</w:t>
      </w:r>
      <w:r>
        <w:t xml:space="preserve"> de </w:t>
      </w:r>
      <w:r w:rsidR="00BD2208">
        <w:t>noviembre</w:t>
      </w:r>
      <w:r>
        <w:t xml:space="preserve">. Entregando cada PMV correspondiente de forma </w:t>
      </w:r>
      <w:r w:rsidR="006F25A9">
        <w:t>regular</w:t>
      </w:r>
      <w:r>
        <w:t>.</w:t>
      </w:r>
    </w:p>
    <w:p w14:paraId="39923A05" w14:textId="0C28BF79" w:rsidR="006D12DF" w:rsidRDefault="00006A97" w:rsidP="00350C0F">
      <w:pPr>
        <w:pStyle w:val="Ttulo2"/>
        <w:ind w:left="851"/>
      </w:pPr>
      <w:bookmarkStart w:id="11" w:name="_Toc87030462"/>
      <w:r>
        <w:t>Evolución de supuestos y riesgos</w:t>
      </w:r>
      <w:bookmarkEnd w:id="11"/>
    </w:p>
    <w:p w14:paraId="4B8095FF" w14:textId="77777777" w:rsidR="00006A97" w:rsidRDefault="00006A97" w:rsidP="00006A97">
      <w:r>
        <w:t xml:space="preserve">Al comenzar se evaluaron riesgos y se realizaron planes de contingencia para estos riesgos para así evitar la mayor cantidad de problemas. </w:t>
      </w:r>
    </w:p>
    <w:p w14:paraId="72A89F7D" w14:textId="77777777" w:rsidR="00006A97" w:rsidRDefault="00006A97" w:rsidP="00006A97">
      <w:r>
        <w:t xml:space="preserve">Se evaluaron riesgos de distintas áreas, tanto de requerimientos como de estimación, tecnológicos, personales y organizacionales. </w:t>
      </w:r>
    </w:p>
    <w:p w14:paraId="12463597" w14:textId="55ED33DD" w:rsidR="00006A97" w:rsidRPr="00006A97" w:rsidRDefault="00006A97" w:rsidP="00006A97">
      <w:r>
        <w:t>De estos riesgos evaluados, solo se concretaron riesgos de carácter de personal ya que uno de los integrantes del equipo abandono el proyecto justo antes de la segunda entrega.</w:t>
      </w:r>
      <w:r w:rsidR="005F4EBE">
        <w:t xml:space="preserve"> A partir de esto se replanificaron las horas de trabajo dividiendo las tareas entre 2 integrantes.</w:t>
      </w:r>
    </w:p>
    <w:p w14:paraId="35527E93" w14:textId="3548987E" w:rsidR="00895C1C" w:rsidRDefault="005F4EBE" w:rsidP="005F4EBE">
      <w:pPr>
        <w:pStyle w:val="Ttulo1"/>
      </w:pPr>
      <w:bookmarkStart w:id="12" w:name="_Toc87030463"/>
      <w:r>
        <w:lastRenderedPageBreak/>
        <w:t>Acciones y fecha planeada</w:t>
      </w:r>
      <w:bookmarkEnd w:id="12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4EBE" w14:paraId="61BF9D54" w14:textId="77777777" w:rsidTr="005F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7E45DC4A" w14:textId="678CEB9D" w:rsidR="005F4EBE" w:rsidRDefault="005F4EBE" w:rsidP="005F4EBE">
            <w:pPr>
              <w:jc w:val="center"/>
            </w:pPr>
            <w:r>
              <w:t>Acción</w:t>
            </w:r>
          </w:p>
        </w:tc>
        <w:tc>
          <w:tcPr>
            <w:tcW w:w="4247" w:type="dxa"/>
          </w:tcPr>
          <w:p w14:paraId="5920FE10" w14:textId="60F880C1" w:rsidR="005F4EBE" w:rsidRDefault="005F4EBE" w:rsidP="005F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</w:tr>
      <w:tr w:rsidR="005F4EBE" w14:paraId="6E2D4FEF" w14:textId="77777777" w:rsidTr="005F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03807A" w14:textId="7C72703A" w:rsidR="005F4EBE" w:rsidRPr="005F4EBE" w:rsidRDefault="005F4EBE" w:rsidP="005F4EBE">
            <w:pPr>
              <w:rPr>
                <w:b w:val="0"/>
                <w:bCs w:val="0"/>
                <w:caps w:val="0"/>
              </w:rPr>
            </w:pPr>
            <w:r>
              <w:t>Entrega de letra</w:t>
            </w:r>
          </w:p>
        </w:tc>
        <w:tc>
          <w:tcPr>
            <w:tcW w:w="4247" w:type="dxa"/>
          </w:tcPr>
          <w:p w14:paraId="14647D73" w14:textId="7FFFE7D4" w:rsidR="005F4EBE" w:rsidRDefault="00081BBE" w:rsidP="005F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02/06/2021</w:t>
            </w:r>
          </w:p>
        </w:tc>
      </w:tr>
      <w:tr w:rsidR="005F4EBE" w14:paraId="4581D63C" w14:textId="77777777" w:rsidTr="005F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6075A4" w14:textId="3DAE1C61" w:rsidR="005F4EBE" w:rsidRDefault="005F4EBE" w:rsidP="005F4EBE">
            <w:r>
              <w:t>Primera entrega</w:t>
            </w:r>
          </w:p>
        </w:tc>
        <w:tc>
          <w:tcPr>
            <w:tcW w:w="4247" w:type="dxa"/>
          </w:tcPr>
          <w:p w14:paraId="1E8DEB1F" w14:textId="2EE234D9" w:rsidR="005F4EBE" w:rsidRDefault="00081BBE" w:rsidP="005F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26/07/2021</w:t>
            </w:r>
          </w:p>
        </w:tc>
      </w:tr>
      <w:tr w:rsidR="005F4EBE" w14:paraId="145BFCD2" w14:textId="77777777" w:rsidTr="005F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048AB3" w14:textId="10E7021C" w:rsidR="005F4EBE" w:rsidRDefault="005F4EBE" w:rsidP="005F4EBE">
            <w:r>
              <w:t>segunda entrega</w:t>
            </w:r>
          </w:p>
        </w:tc>
        <w:tc>
          <w:tcPr>
            <w:tcW w:w="4247" w:type="dxa"/>
          </w:tcPr>
          <w:p w14:paraId="4649B2C5" w14:textId="5E49516C" w:rsidR="005F4EBE" w:rsidRDefault="00081BBE" w:rsidP="005F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13/09/2021</w:t>
            </w:r>
          </w:p>
        </w:tc>
      </w:tr>
      <w:tr w:rsidR="005F4EBE" w14:paraId="19F60892" w14:textId="77777777" w:rsidTr="005F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FEC22E" w14:textId="3B66D435" w:rsidR="005F4EBE" w:rsidRDefault="005F4EBE" w:rsidP="005F4EBE">
            <w:r>
              <w:t>tercera entrega</w:t>
            </w:r>
          </w:p>
        </w:tc>
        <w:tc>
          <w:tcPr>
            <w:tcW w:w="4247" w:type="dxa"/>
          </w:tcPr>
          <w:p w14:paraId="736C39E5" w14:textId="07175733" w:rsidR="005F4EBE" w:rsidRDefault="00081BBE" w:rsidP="005F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05/11/2021</w:t>
            </w:r>
          </w:p>
        </w:tc>
      </w:tr>
      <w:tr w:rsidR="005F4EBE" w14:paraId="6DDE5973" w14:textId="77777777" w:rsidTr="005F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B37E9E" w14:textId="577A5F88" w:rsidR="005F4EBE" w:rsidRDefault="005F4EBE" w:rsidP="005F4EBE">
            <w:r>
              <w:t>aplicación instalada en escuela</w:t>
            </w:r>
          </w:p>
        </w:tc>
        <w:tc>
          <w:tcPr>
            <w:tcW w:w="4247" w:type="dxa"/>
          </w:tcPr>
          <w:p w14:paraId="170D2202" w14:textId="02D27CBB" w:rsidR="005F4EBE" w:rsidRDefault="00081BBE" w:rsidP="005F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05/11/2021</w:t>
            </w:r>
          </w:p>
        </w:tc>
      </w:tr>
      <w:tr w:rsidR="005F4EBE" w14:paraId="59DE7C96" w14:textId="77777777" w:rsidTr="005F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1A8FDC" w14:textId="30C9C690" w:rsidR="005F4EBE" w:rsidRDefault="005F4EBE" w:rsidP="005F4EBE">
            <w:r>
              <w:t>defensa del proyecto</w:t>
            </w:r>
          </w:p>
        </w:tc>
        <w:tc>
          <w:tcPr>
            <w:tcW w:w="4247" w:type="dxa"/>
          </w:tcPr>
          <w:p w14:paraId="440DA0CC" w14:textId="10252618" w:rsidR="005F4EBE" w:rsidRDefault="00081BBE" w:rsidP="005F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17/11/2021</w:t>
            </w:r>
          </w:p>
        </w:tc>
      </w:tr>
    </w:tbl>
    <w:p w14:paraId="42DB5076" w14:textId="1F640E8A" w:rsidR="00C976FB" w:rsidRPr="0080138E" w:rsidRDefault="00C976FB" w:rsidP="00E50185"/>
    <w:sectPr w:rsidR="00C976FB" w:rsidRPr="0080138E" w:rsidSect="007519BB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2FA61" w14:textId="77777777" w:rsidR="002E0AD8" w:rsidRDefault="002E0AD8" w:rsidP="00083144">
      <w:pPr>
        <w:spacing w:after="0" w:line="240" w:lineRule="auto"/>
      </w:pPr>
      <w:r>
        <w:separator/>
      </w:r>
    </w:p>
  </w:endnote>
  <w:endnote w:type="continuationSeparator" w:id="0">
    <w:p w14:paraId="71D0E469" w14:textId="77777777" w:rsidR="002E0AD8" w:rsidRDefault="002E0AD8" w:rsidP="0008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0D8FB" w14:textId="77777777" w:rsidR="00751EFC" w:rsidRPr="004B2E1F" w:rsidRDefault="00751EFC" w:rsidP="004B2E1F">
    <w:pPr>
      <w:pStyle w:val="Piedepgina"/>
      <w:rPr>
        <w:rFonts w:ascii="Trebuchet MS" w:hAnsi="Trebuchet MS"/>
      </w:rPr>
    </w:pPr>
    <w:r>
      <w:rPr>
        <w:rFonts w:ascii="Trebuchet MS" w:hAnsi="Trebuchet MS"/>
        <w:sz w:val="20"/>
        <w:szCs w:val="20"/>
      </w:rPr>
      <w:t>CheckMate</w:t>
    </w:r>
    <w:r w:rsidRPr="00F07D39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ab/>
      <w:t>Sistema de Chat Institucional</w:t>
    </w:r>
    <w:r>
      <w:tab/>
    </w:r>
    <w:r w:rsidRPr="00F07D39">
      <w:rPr>
        <w:rFonts w:ascii="Trebuchet MS" w:hAnsi="Trebuchet MS"/>
        <w:sz w:val="20"/>
        <w:szCs w:val="20"/>
      </w:rPr>
      <w:t xml:space="preserve">Página </w:t>
    </w:r>
    <w:r w:rsidRPr="00F07D39">
      <w:rPr>
        <w:rStyle w:val="Nmerodepgina"/>
        <w:rFonts w:ascii="Trebuchet MS" w:hAnsi="Trebuchet MS"/>
        <w:sz w:val="20"/>
        <w:szCs w:val="20"/>
      </w:rPr>
      <w:fldChar w:fldCharType="begin"/>
    </w:r>
    <w:r w:rsidRPr="00F07D39">
      <w:rPr>
        <w:rStyle w:val="Nmerodepgina"/>
        <w:rFonts w:ascii="Trebuchet MS" w:hAnsi="Trebuchet MS"/>
        <w:sz w:val="20"/>
        <w:szCs w:val="20"/>
      </w:rPr>
      <w:instrText xml:space="preserve"> PAGE </w:instrText>
    </w:r>
    <w:r w:rsidRPr="00F07D39">
      <w:rPr>
        <w:rStyle w:val="Nmerodepgina"/>
        <w:rFonts w:ascii="Trebuchet MS" w:hAnsi="Trebuchet MS"/>
        <w:sz w:val="20"/>
        <w:szCs w:val="20"/>
      </w:rPr>
      <w:fldChar w:fldCharType="separate"/>
    </w:r>
    <w:r w:rsidR="00306A8A">
      <w:rPr>
        <w:rStyle w:val="Nmerodepgina"/>
        <w:rFonts w:ascii="Trebuchet MS" w:hAnsi="Trebuchet MS"/>
        <w:noProof/>
        <w:sz w:val="20"/>
        <w:szCs w:val="20"/>
      </w:rPr>
      <w:t>16</w:t>
    </w:r>
    <w:r w:rsidRPr="00F07D39">
      <w:rPr>
        <w:rStyle w:val="Nmerodepgina"/>
        <w:rFonts w:ascii="Trebuchet MS" w:hAnsi="Trebuchet MS"/>
        <w:sz w:val="20"/>
        <w:szCs w:val="20"/>
      </w:rPr>
      <w:fldChar w:fldCharType="end"/>
    </w:r>
    <w:r w:rsidRPr="00F07D39">
      <w:rPr>
        <w:rStyle w:val="Nmerodepgina"/>
        <w:rFonts w:ascii="Trebuchet MS" w:hAnsi="Trebuchet MS"/>
        <w:sz w:val="20"/>
        <w:szCs w:val="20"/>
      </w:rPr>
      <w:t xml:space="preserve"> de </w:t>
    </w:r>
    <w:r w:rsidRPr="00F07D39">
      <w:rPr>
        <w:rStyle w:val="Nmerodepgina"/>
        <w:rFonts w:ascii="Trebuchet MS" w:hAnsi="Trebuchet MS"/>
        <w:sz w:val="20"/>
        <w:szCs w:val="20"/>
      </w:rPr>
      <w:fldChar w:fldCharType="begin"/>
    </w:r>
    <w:r w:rsidRPr="00F07D39">
      <w:rPr>
        <w:rStyle w:val="Nmerodepgina"/>
        <w:rFonts w:ascii="Trebuchet MS" w:hAnsi="Trebuchet MS"/>
        <w:sz w:val="20"/>
        <w:szCs w:val="20"/>
      </w:rPr>
      <w:instrText xml:space="preserve"> NUMPAGES </w:instrText>
    </w:r>
    <w:r w:rsidRPr="00F07D39">
      <w:rPr>
        <w:rStyle w:val="Nmerodepgina"/>
        <w:rFonts w:ascii="Trebuchet MS" w:hAnsi="Trebuchet MS"/>
        <w:sz w:val="20"/>
        <w:szCs w:val="20"/>
      </w:rPr>
      <w:fldChar w:fldCharType="separate"/>
    </w:r>
    <w:r w:rsidR="00306A8A">
      <w:rPr>
        <w:rStyle w:val="Nmerodepgina"/>
        <w:rFonts w:ascii="Trebuchet MS" w:hAnsi="Trebuchet MS"/>
        <w:noProof/>
        <w:sz w:val="20"/>
        <w:szCs w:val="20"/>
      </w:rPr>
      <w:t>16</w:t>
    </w:r>
    <w:r w:rsidRPr="00F07D39">
      <w:rPr>
        <w:rStyle w:val="Nmerodepgina"/>
        <w:rFonts w:ascii="Trebuchet MS" w:hAnsi="Trebuchet M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75780" w14:textId="77777777" w:rsidR="002E0AD8" w:rsidRDefault="002E0AD8" w:rsidP="00083144">
      <w:pPr>
        <w:spacing w:after="0" w:line="240" w:lineRule="auto"/>
      </w:pPr>
      <w:r>
        <w:separator/>
      </w:r>
    </w:p>
  </w:footnote>
  <w:footnote w:type="continuationSeparator" w:id="0">
    <w:p w14:paraId="0A67D724" w14:textId="77777777" w:rsidR="002E0AD8" w:rsidRDefault="002E0AD8" w:rsidP="0008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C2E"/>
    <w:multiLevelType w:val="hybridMultilevel"/>
    <w:tmpl w:val="1630748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1B05A14"/>
    <w:multiLevelType w:val="hybridMultilevel"/>
    <w:tmpl w:val="F3B400FE"/>
    <w:lvl w:ilvl="0" w:tplc="ACD87FC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000000" w:themeColor="text1"/>
      </w:rPr>
    </w:lvl>
    <w:lvl w:ilvl="1" w:tplc="3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A235CA"/>
    <w:multiLevelType w:val="hybridMultilevel"/>
    <w:tmpl w:val="8500C6B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67A1E19"/>
    <w:multiLevelType w:val="hybridMultilevel"/>
    <w:tmpl w:val="1B10AD12"/>
    <w:lvl w:ilvl="0" w:tplc="F1F00868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073D5F8D"/>
    <w:multiLevelType w:val="hybridMultilevel"/>
    <w:tmpl w:val="CF9A074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AF2A69"/>
    <w:multiLevelType w:val="hybridMultilevel"/>
    <w:tmpl w:val="A3160E8A"/>
    <w:lvl w:ilvl="0" w:tplc="B6380C4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17" w:hanging="360"/>
      </w:pPr>
    </w:lvl>
    <w:lvl w:ilvl="2" w:tplc="380A001B" w:tentative="1">
      <w:start w:val="1"/>
      <w:numFmt w:val="lowerRoman"/>
      <w:lvlText w:val="%3."/>
      <w:lvlJc w:val="right"/>
      <w:pPr>
        <w:ind w:left="2537" w:hanging="180"/>
      </w:pPr>
    </w:lvl>
    <w:lvl w:ilvl="3" w:tplc="380A000F" w:tentative="1">
      <w:start w:val="1"/>
      <w:numFmt w:val="decimal"/>
      <w:lvlText w:val="%4."/>
      <w:lvlJc w:val="left"/>
      <w:pPr>
        <w:ind w:left="3257" w:hanging="360"/>
      </w:pPr>
    </w:lvl>
    <w:lvl w:ilvl="4" w:tplc="380A0019" w:tentative="1">
      <w:start w:val="1"/>
      <w:numFmt w:val="lowerLetter"/>
      <w:lvlText w:val="%5."/>
      <w:lvlJc w:val="left"/>
      <w:pPr>
        <w:ind w:left="3977" w:hanging="360"/>
      </w:pPr>
    </w:lvl>
    <w:lvl w:ilvl="5" w:tplc="380A001B" w:tentative="1">
      <w:start w:val="1"/>
      <w:numFmt w:val="lowerRoman"/>
      <w:lvlText w:val="%6."/>
      <w:lvlJc w:val="right"/>
      <w:pPr>
        <w:ind w:left="4697" w:hanging="180"/>
      </w:pPr>
    </w:lvl>
    <w:lvl w:ilvl="6" w:tplc="380A000F" w:tentative="1">
      <w:start w:val="1"/>
      <w:numFmt w:val="decimal"/>
      <w:lvlText w:val="%7."/>
      <w:lvlJc w:val="left"/>
      <w:pPr>
        <w:ind w:left="5417" w:hanging="360"/>
      </w:pPr>
    </w:lvl>
    <w:lvl w:ilvl="7" w:tplc="380A0019" w:tentative="1">
      <w:start w:val="1"/>
      <w:numFmt w:val="lowerLetter"/>
      <w:lvlText w:val="%8."/>
      <w:lvlJc w:val="left"/>
      <w:pPr>
        <w:ind w:left="6137" w:hanging="360"/>
      </w:pPr>
    </w:lvl>
    <w:lvl w:ilvl="8" w:tplc="380A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6" w15:restartNumberingAfterBreak="0">
    <w:nsid w:val="15505B8E"/>
    <w:multiLevelType w:val="hybridMultilevel"/>
    <w:tmpl w:val="3A309AAC"/>
    <w:lvl w:ilvl="0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7" w15:restartNumberingAfterBreak="0">
    <w:nsid w:val="1A9759DC"/>
    <w:multiLevelType w:val="hybridMultilevel"/>
    <w:tmpl w:val="9FB46A2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B2479E0"/>
    <w:multiLevelType w:val="hybridMultilevel"/>
    <w:tmpl w:val="D5FC9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F54FE"/>
    <w:multiLevelType w:val="hybridMultilevel"/>
    <w:tmpl w:val="055E487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ACA6C626">
      <w:numFmt w:val="bullet"/>
      <w:lvlText w:val="-"/>
      <w:lvlJc w:val="left"/>
      <w:pPr>
        <w:ind w:left="4296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FF949A6"/>
    <w:multiLevelType w:val="hybridMultilevel"/>
    <w:tmpl w:val="48FA0784"/>
    <w:lvl w:ilvl="0" w:tplc="D668DC82">
      <w:start w:val="1"/>
      <w:numFmt w:val="decimal"/>
      <w:lvlText w:val="%1-"/>
      <w:lvlJc w:val="left"/>
      <w:pPr>
        <w:ind w:left="106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3AC2546"/>
    <w:multiLevelType w:val="hybridMultilevel"/>
    <w:tmpl w:val="6860C83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246275F3"/>
    <w:multiLevelType w:val="hybridMultilevel"/>
    <w:tmpl w:val="9822D44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8464C87"/>
    <w:multiLevelType w:val="hybridMultilevel"/>
    <w:tmpl w:val="4D82E758"/>
    <w:lvl w:ilvl="0" w:tplc="ACD87FC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000000" w:themeColor="text1"/>
      </w:rPr>
    </w:lvl>
    <w:lvl w:ilvl="1" w:tplc="3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96C3F5D"/>
    <w:multiLevelType w:val="hybridMultilevel"/>
    <w:tmpl w:val="1C8812F2"/>
    <w:lvl w:ilvl="0" w:tplc="A4DCFE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790" w:hanging="360"/>
      </w:pPr>
    </w:lvl>
    <w:lvl w:ilvl="2" w:tplc="380A001B">
      <w:start w:val="1"/>
      <w:numFmt w:val="lowerRoman"/>
      <w:lvlText w:val="%3."/>
      <w:lvlJc w:val="right"/>
      <w:pPr>
        <w:ind w:left="2510" w:hanging="180"/>
      </w:pPr>
    </w:lvl>
    <w:lvl w:ilvl="3" w:tplc="380A000F" w:tentative="1">
      <w:start w:val="1"/>
      <w:numFmt w:val="decimal"/>
      <w:lvlText w:val="%4."/>
      <w:lvlJc w:val="left"/>
      <w:pPr>
        <w:ind w:left="3230" w:hanging="360"/>
      </w:pPr>
    </w:lvl>
    <w:lvl w:ilvl="4" w:tplc="380A0019" w:tentative="1">
      <w:start w:val="1"/>
      <w:numFmt w:val="lowerLetter"/>
      <w:lvlText w:val="%5."/>
      <w:lvlJc w:val="left"/>
      <w:pPr>
        <w:ind w:left="3950" w:hanging="360"/>
      </w:pPr>
    </w:lvl>
    <w:lvl w:ilvl="5" w:tplc="380A001B" w:tentative="1">
      <w:start w:val="1"/>
      <w:numFmt w:val="lowerRoman"/>
      <w:lvlText w:val="%6."/>
      <w:lvlJc w:val="right"/>
      <w:pPr>
        <w:ind w:left="4670" w:hanging="180"/>
      </w:pPr>
    </w:lvl>
    <w:lvl w:ilvl="6" w:tplc="380A000F" w:tentative="1">
      <w:start w:val="1"/>
      <w:numFmt w:val="decimal"/>
      <w:lvlText w:val="%7."/>
      <w:lvlJc w:val="left"/>
      <w:pPr>
        <w:ind w:left="5390" w:hanging="360"/>
      </w:pPr>
    </w:lvl>
    <w:lvl w:ilvl="7" w:tplc="380A0019" w:tentative="1">
      <w:start w:val="1"/>
      <w:numFmt w:val="lowerLetter"/>
      <w:lvlText w:val="%8."/>
      <w:lvlJc w:val="left"/>
      <w:pPr>
        <w:ind w:left="6110" w:hanging="360"/>
      </w:pPr>
    </w:lvl>
    <w:lvl w:ilvl="8" w:tplc="3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E4A125B"/>
    <w:multiLevelType w:val="hybridMultilevel"/>
    <w:tmpl w:val="05D883A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F4B195A"/>
    <w:multiLevelType w:val="hybridMultilevel"/>
    <w:tmpl w:val="999A11A6"/>
    <w:lvl w:ilvl="0" w:tplc="A4DCFEF2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912" w:hanging="360"/>
      </w:pPr>
    </w:lvl>
    <w:lvl w:ilvl="2" w:tplc="380A001B" w:tentative="1">
      <w:start w:val="1"/>
      <w:numFmt w:val="lowerRoman"/>
      <w:lvlText w:val="%3."/>
      <w:lvlJc w:val="right"/>
      <w:pPr>
        <w:ind w:left="4632" w:hanging="180"/>
      </w:pPr>
    </w:lvl>
    <w:lvl w:ilvl="3" w:tplc="380A000F" w:tentative="1">
      <w:start w:val="1"/>
      <w:numFmt w:val="decimal"/>
      <w:lvlText w:val="%4."/>
      <w:lvlJc w:val="left"/>
      <w:pPr>
        <w:ind w:left="5352" w:hanging="360"/>
      </w:pPr>
    </w:lvl>
    <w:lvl w:ilvl="4" w:tplc="380A0019" w:tentative="1">
      <w:start w:val="1"/>
      <w:numFmt w:val="lowerLetter"/>
      <w:lvlText w:val="%5."/>
      <w:lvlJc w:val="left"/>
      <w:pPr>
        <w:ind w:left="6072" w:hanging="360"/>
      </w:pPr>
    </w:lvl>
    <w:lvl w:ilvl="5" w:tplc="380A001B" w:tentative="1">
      <w:start w:val="1"/>
      <w:numFmt w:val="lowerRoman"/>
      <w:lvlText w:val="%6."/>
      <w:lvlJc w:val="right"/>
      <w:pPr>
        <w:ind w:left="6792" w:hanging="180"/>
      </w:pPr>
    </w:lvl>
    <w:lvl w:ilvl="6" w:tplc="380A000F" w:tentative="1">
      <w:start w:val="1"/>
      <w:numFmt w:val="decimal"/>
      <w:lvlText w:val="%7."/>
      <w:lvlJc w:val="left"/>
      <w:pPr>
        <w:ind w:left="7512" w:hanging="360"/>
      </w:pPr>
    </w:lvl>
    <w:lvl w:ilvl="7" w:tplc="380A0019" w:tentative="1">
      <w:start w:val="1"/>
      <w:numFmt w:val="lowerLetter"/>
      <w:lvlText w:val="%8."/>
      <w:lvlJc w:val="left"/>
      <w:pPr>
        <w:ind w:left="8232" w:hanging="360"/>
      </w:pPr>
    </w:lvl>
    <w:lvl w:ilvl="8" w:tplc="3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7" w15:restartNumberingAfterBreak="0">
    <w:nsid w:val="2FE10402"/>
    <w:multiLevelType w:val="hybridMultilevel"/>
    <w:tmpl w:val="DD524534"/>
    <w:lvl w:ilvl="0" w:tplc="A208AB3E">
      <w:start w:val="1"/>
      <w:numFmt w:val="decimal"/>
      <w:lvlText w:val="%1-"/>
      <w:lvlJc w:val="left"/>
      <w:pPr>
        <w:ind w:left="4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28" w:hanging="360"/>
      </w:pPr>
    </w:lvl>
    <w:lvl w:ilvl="2" w:tplc="0409001B" w:tentative="1">
      <w:start w:val="1"/>
      <w:numFmt w:val="lowerRoman"/>
      <w:lvlText w:val="%3."/>
      <w:lvlJc w:val="right"/>
      <w:pPr>
        <w:ind w:left="6048" w:hanging="180"/>
      </w:pPr>
    </w:lvl>
    <w:lvl w:ilvl="3" w:tplc="0409000F" w:tentative="1">
      <w:start w:val="1"/>
      <w:numFmt w:val="decimal"/>
      <w:lvlText w:val="%4."/>
      <w:lvlJc w:val="left"/>
      <w:pPr>
        <w:ind w:left="6768" w:hanging="360"/>
      </w:pPr>
    </w:lvl>
    <w:lvl w:ilvl="4" w:tplc="04090019" w:tentative="1">
      <w:start w:val="1"/>
      <w:numFmt w:val="lowerLetter"/>
      <w:lvlText w:val="%5."/>
      <w:lvlJc w:val="left"/>
      <w:pPr>
        <w:ind w:left="7488" w:hanging="360"/>
      </w:pPr>
    </w:lvl>
    <w:lvl w:ilvl="5" w:tplc="0409001B" w:tentative="1">
      <w:start w:val="1"/>
      <w:numFmt w:val="lowerRoman"/>
      <w:lvlText w:val="%6."/>
      <w:lvlJc w:val="right"/>
      <w:pPr>
        <w:ind w:left="8208" w:hanging="180"/>
      </w:pPr>
    </w:lvl>
    <w:lvl w:ilvl="6" w:tplc="0409000F" w:tentative="1">
      <w:start w:val="1"/>
      <w:numFmt w:val="decimal"/>
      <w:lvlText w:val="%7."/>
      <w:lvlJc w:val="left"/>
      <w:pPr>
        <w:ind w:left="8928" w:hanging="360"/>
      </w:pPr>
    </w:lvl>
    <w:lvl w:ilvl="7" w:tplc="04090019" w:tentative="1">
      <w:start w:val="1"/>
      <w:numFmt w:val="lowerLetter"/>
      <w:lvlText w:val="%8."/>
      <w:lvlJc w:val="left"/>
      <w:pPr>
        <w:ind w:left="9648" w:hanging="360"/>
      </w:pPr>
    </w:lvl>
    <w:lvl w:ilvl="8" w:tplc="040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8" w15:restartNumberingAfterBreak="0">
    <w:nsid w:val="325B1D05"/>
    <w:multiLevelType w:val="hybridMultilevel"/>
    <w:tmpl w:val="20D04E9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34F210E"/>
    <w:multiLevelType w:val="hybridMultilevel"/>
    <w:tmpl w:val="558E9BE6"/>
    <w:lvl w:ilvl="0" w:tplc="F1F00868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0" w15:restartNumberingAfterBreak="0">
    <w:nsid w:val="33F27FD5"/>
    <w:multiLevelType w:val="hybridMultilevel"/>
    <w:tmpl w:val="A5ECE124"/>
    <w:lvl w:ilvl="0" w:tplc="A4DCFEF2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912" w:hanging="360"/>
      </w:pPr>
    </w:lvl>
    <w:lvl w:ilvl="2" w:tplc="380A001B" w:tentative="1">
      <w:start w:val="1"/>
      <w:numFmt w:val="lowerRoman"/>
      <w:lvlText w:val="%3."/>
      <w:lvlJc w:val="right"/>
      <w:pPr>
        <w:ind w:left="4632" w:hanging="180"/>
      </w:pPr>
    </w:lvl>
    <w:lvl w:ilvl="3" w:tplc="380A000F" w:tentative="1">
      <w:start w:val="1"/>
      <w:numFmt w:val="decimal"/>
      <w:lvlText w:val="%4."/>
      <w:lvlJc w:val="left"/>
      <w:pPr>
        <w:ind w:left="5352" w:hanging="360"/>
      </w:pPr>
    </w:lvl>
    <w:lvl w:ilvl="4" w:tplc="380A0019" w:tentative="1">
      <w:start w:val="1"/>
      <w:numFmt w:val="lowerLetter"/>
      <w:lvlText w:val="%5."/>
      <w:lvlJc w:val="left"/>
      <w:pPr>
        <w:ind w:left="6072" w:hanging="360"/>
      </w:pPr>
    </w:lvl>
    <w:lvl w:ilvl="5" w:tplc="380A001B" w:tentative="1">
      <w:start w:val="1"/>
      <w:numFmt w:val="lowerRoman"/>
      <w:lvlText w:val="%6."/>
      <w:lvlJc w:val="right"/>
      <w:pPr>
        <w:ind w:left="6792" w:hanging="180"/>
      </w:pPr>
    </w:lvl>
    <w:lvl w:ilvl="6" w:tplc="380A000F" w:tentative="1">
      <w:start w:val="1"/>
      <w:numFmt w:val="decimal"/>
      <w:lvlText w:val="%7."/>
      <w:lvlJc w:val="left"/>
      <w:pPr>
        <w:ind w:left="7512" w:hanging="360"/>
      </w:pPr>
    </w:lvl>
    <w:lvl w:ilvl="7" w:tplc="380A0019" w:tentative="1">
      <w:start w:val="1"/>
      <w:numFmt w:val="lowerLetter"/>
      <w:lvlText w:val="%8."/>
      <w:lvlJc w:val="left"/>
      <w:pPr>
        <w:ind w:left="8232" w:hanging="360"/>
      </w:pPr>
    </w:lvl>
    <w:lvl w:ilvl="8" w:tplc="3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34333C7B"/>
    <w:multiLevelType w:val="hybridMultilevel"/>
    <w:tmpl w:val="29B0A828"/>
    <w:lvl w:ilvl="0" w:tplc="17B61F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81A61B2A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37B15047"/>
    <w:multiLevelType w:val="hybridMultilevel"/>
    <w:tmpl w:val="1B10AD12"/>
    <w:lvl w:ilvl="0" w:tplc="F1F00868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3" w15:restartNumberingAfterBreak="0">
    <w:nsid w:val="38107E46"/>
    <w:multiLevelType w:val="hybridMultilevel"/>
    <w:tmpl w:val="405A4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D4282D"/>
    <w:multiLevelType w:val="hybridMultilevel"/>
    <w:tmpl w:val="1E46CEAE"/>
    <w:lvl w:ilvl="0" w:tplc="040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B097C48"/>
    <w:multiLevelType w:val="hybridMultilevel"/>
    <w:tmpl w:val="4E1A947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3B65555D"/>
    <w:multiLevelType w:val="hybridMultilevel"/>
    <w:tmpl w:val="228EF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2616D6"/>
    <w:multiLevelType w:val="hybridMultilevel"/>
    <w:tmpl w:val="C05AEDF4"/>
    <w:lvl w:ilvl="0" w:tplc="040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F1F00868">
      <w:start w:val="1"/>
      <w:numFmt w:val="decimal"/>
      <w:lvlText w:val="[%2]"/>
      <w:lvlJc w:val="left"/>
      <w:pPr>
        <w:ind w:left="35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8" w15:restartNumberingAfterBreak="0">
    <w:nsid w:val="3D5A7748"/>
    <w:multiLevelType w:val="hybridMultilevel"/>
    <w:tmpl w:val="D250D9F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3E33608D"/>
    <w:multiLevelType w:val="hybridMultilevel"/>
    <w:tmpl w:val="9430A2B8"/>
    <w:lvl w:ilvl="0" w:tplc="C628696E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</w:rPr>
    </w:lvl>
    <w:lvl w:ilvl="1" w:tplc="380A0003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30" w15:restartNumberingAfterBreak="0">
    <w:nsid w:val="40E422A8"/>
    <w:multiLevelType w:val="hybridMultilevel"/>
    <w:tmpl w:val="7D64DEC4"/>
    <w:lvl w:ilvl="0" w:tplc="C628696E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</w:rPr>
    </w:lvl>
    <w:lvl w:ilvl="1" w:tplc="380A0003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466AE85A">
      <w:numFmt w:val="bullet"/>
      <w:lvlText w:val="-"/>
      <w:lvlJc w:val="left"/>
      <w:pPr>
        <w:ind w:left="2512" w:hanging="360"/>
      </w:pPr>
      <w:rPr>
        <w:rFonts w:ascii="Calibri" w:eastAsiaTheme="minorHAnsi" w:hAnsi="Calibri" w:cs="Calibri" w:hint="default"/>
      </w:rPr>
    </w:lvl>
    <w:lvl w:ilvl="4" w:tplc="380A0003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31" w15:restartNumberingAfterBreak="0">
    <w:nsid w:val="43303B3E"/>
    <w:multiLevelType w:val="hybridMultilevel"/>
    <w:tmpl w:val="E702BFD0"/>
    <w:lvl w:ilvl="0" w:tplc="81A61B2A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43363302"/>
    <w:multiLevelType w:val="hybridMultilevel"/>
    <w:tmpl w:val="D1F66A96"/>
    <w:lvl w:ilvl="0" w:tplc="6E2CE6B8">
      <w:start w:val="1"/>
      <w:numFmt w:val="decimal"/>
      <w:lvlText w:val="%1-"/>
      <w:lvlJc w:val="left"/>
      <w:pPr>
        <w:ind w:left="4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5" w:hanging="360"/>
      </w:pPr>
    </w:lvl>
    <w:lvl w:ilvl="2" w:tplc="0409001B" w:tentative="1">
      <w:start w:val="1"/>
      <w:numFmt w:val="lowerRoman"/>
      <w:lvlText w:val="%3."/>
      <w:lvlJc w:val="right"/>
      <w:pPr>
        <w:ind w:left="5485" w:hanging="180"/>
      </w:pPr>
    </w:lvl>
    <w:lvl w:ilvl="3" w:tplc="0409000F" w:tentative="1">
      <w:start w:val="1"/>
      <w:numFmt w:val="decimal"/>
      <w:lvlText w:val="%4."/>
      <w:lvlJc w:val="left"/>
      <w:pPr>
        <w:ind w:left="6205" w:hanging="360"/>
      </w:pPr>
    </w:lvl>
    <w:lvl w:ilvl="4" w:tplc="04090019" w:tentative="1">
      <w:start w:val="1"/>
      <w:numFmt w:val="lowerLetter"/>
      <w:lvlText w:val="%5."/>
      <w:lvlJc w:val="left"/>
      <w:pPr>
        <w:ind w:left="6925" w:hanging="360"/>
      </w:pPr>
    </w:lvl>
    <w:lvl w:ilvl="5" w:tplc="0409001B" w:tentative="1">
      <w:start w:val="1"/>
      <w:numFmt w:val="lowerRoman"/>
      <w:lvlText w:val="%6."/>
      <w:lvlJc w:val="right"/>
      <w:pPr>
        <w:ind w:left="7645" w:hanging="180"/>
      </w:pPr>
    </w:lvl>
    <w:lvl w:ilvl="6" w:tplc="0409000F" w:tentative="1">
      <w:start w:val="1"/>
      <w:numFmt w:val="decimal"/>
      <w:lvlText w:val="%7."/>
      <w:lvlJc w:val="left"/>
      <w:pPr>
        <w:ind w:left="8365" w:hanging="360"/>
      </w:pPr>
    </w:lvl>
    <w:lvl w:ilvl="7" w:tplc="04090019" w:tentative="1">
      <w:start w:val="1"/>
      <w:numFmt w:val="lowerLetter"/>
      <w:lvlText w:val="%8."/>
      <w:lvlJc w:val="left"/>
      <w:pPr>
        <w:ind w:left="9085" w:hanging="360"/>
      </w:pPr>
    </w:lvl>
    <w:lvl w:ilvl="8" w:tplc="0409001B" w:tentative="1">
      <w:start w:val="1"/>
      <w:numFmt w:val="lowerRoman"/>
      <w:lvlText w:val="%9."/>
      <w:lvlJc w:val="right"/>
      <w:pPr>
        <w:ind w:left="9805" w:hanging="180"/>
      </w:pPr>
    </w:lvl>
  </w:abstractNum>
  <w:abstractNum w:abstractNumId="33" w15:restartNumberingAfterBreak="0">
    <w:nsid w:val="4350060C"/>
    <w:multiLevelType w:val="hybridMultilevel"/>
    <w:tmpl w:val="470CE344"/>
    <w:lvl w:ilvl="0" w:tplc="3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446944F2"/>
    <w:multiLevelType w:val="hybridMultilevel"/>
    <w:tmpl w:val="7E6EB226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1B2144"/>
    <w:multiLevelType w:val="hybridMultilevel"/>
    <w:tmpl w:val="B798DD14"/>
    <w:lvl w:ilvl="0" w:tplc="C628696E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  <w:color w:val="auto"/>
      </w:rPr>
    </w:lvl>
    <w:lvl w:ilvl="1" w:tplc="380A0003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36" w15:restartNumberingAfterBreak="0">
    <w:nsid w:val="477215E5"/>
    <w:multiLevelType w:val="hybridMultilevel"/>
    <w:tmpl w:val="116A655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4AA855BF"/>
    <w:multiLevelType w:val="hybridMultilevel"/>
    <w:tmpl w:val="08FCEF8C"/>
    <w:lvl w:ilvl="0" w:tplc="57FCDB0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4D033FED"/>
    <w:multiLevelType w:val="multilevel"/>
    <w:tmpl w:val="46106902"/>
    <w:lvl w:ilvl="0">
      <w:start w:val="1"/>
      <w:numFmt w:val="decimal"/>
      <w:lvlText w:val="%1."/>
      <w:lvlJc w:val="center"/>
      <w:pPr>
        <w:ind w:left="340" w:hanging="283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4" w:hanging="90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4D575239"/>
    <w:multiLevelType w:val="hybridMultilevel"/>
    <w:tmpl w:val="4F6EA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E764B2"/>
    <w:multiLevelType w:val="hybridMultilevel"/>
    <w:tmpl w:val="B51EF628"/>
    <w:lvl w:ilvl="0" w:tplc="38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1" w15:restartNumberingAfterBreak="0">
    <w:nsid w:val="532D30D8"/>
    <w:multiLevelType w:val="hybridMultilevel"/>
    <w:tmpl w:val="1B04ADE0"/>
    <w:lvl w:ilvl="0" w:tplc="0409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2" w15:restartNumberingAfterBreak="0">
    <w:nsid w:val="5B9A5C23"/>
    <w:multiLevelType w:val="hybridMultilevel"/>
    <w:tmpl w:val="CE2E6A4C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5C771C3C"/>
    <w:multiLevelType w:val="hybridMultilevel"/>
    <w:tmpl w:val="C67E78EE"/>
    <w:lvl w:ilvl="0" w:tplc="A4DCFEF2">
      <w:start w:val="1"/>
      <w:numFmt w:val="decimal"/>
      <w:lvlText w:val="[%1]"/>
      <w:lvlJc w:val="left"/>
      <w:pPr>
        <w:ind w:left="321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935" w:hanging="360"/>
      </w:pPr>
    </w:lvl>
    <w:lvl w:ilvl="2" w:tplc="380A001B" w:tentative="1">
      <w:start w:val="1"/>
      <w:numFmt w:val="lowerRoman"/>
      <w:lvlText w:val="%3."/>
      <w:lvlJc w:val="right"/>
      <w:pPr>
        <w:ind w:left="4655" w:hanging="180"/>
      </w:pPr>
    </w:lvl>
    <w:lvl w:ilvl="3" w:tplc="380A000F" w:tentative="1">
      <w:start w:val="1"/>
      <w:numFmt w:val="decimal"/>
      <w:lvlText w:val="%4."/>
      <w:lvlJc w:val="left"/>
      <w:pPr>
        <w:ind w:left="5375" w:hanging="360"/>
      </w:pPr>
    </w:lvl>
    <w:lvl w:ilvl="4" w:tplc="380A0019" w:tentative="1">
      <w:start w:val="1"/>
      <w:numFmt w:val="lowerLetter"/>
      <w:lvlText w:val="%5."/>
      <w:lvlJc w:val="left"/>
      <w:pPr>
        <w:ind w:left="6095" w:hanging="360"/>
      </w:pPr>
    </w:lvl>
    <w:lvl w:ilvl="5" w:tplc="380A001B" w:tentative="1">
      <w:start w:val="1"/>
      <w:numFmt w:val="lowerRoman"/>
      <w:lvlText w:val="%6."/>
      <w:lvlJc w:val="right"/>
      <w:pPr>
        <w:ind w:left="6815" w:hanging="180"/>
      </w:pPr>
    </w:lvl>
    <w:lvl w:ilvl="6" w:tplc="380A000F" w:tentative="1">
      <w:start w:val="1"/>
      <w:numFmt w:val="decimal"/>
      <w:lvlText w:val="%7."/>
      <w:lvlJc w:val="left"/>
      <w:pPr>
        <w:ind w:left="7535" w:hanging="360"/>
      </w:pPr>
    </w:lvl>
    <w:lvl w:ilvl="7" w:tplc="380A0019" w:tentative="1">
      <w:start w:val="1"/>
      <w:numFmt w:val="lowerLetter"/>
      <w:lvlText w:val="%8."/>
      <w:lvlJc w:val="left"/>
      <w:pPr>
        <w:ind w:left="8255" w:hanging="360"/>
      </w:pPr>
    </w:lvl>
    <w:lvl w:ilvl="8" w:tplc="380A001B" w:tentative="1">
      <w:start w:val="1"/>
      <w:numFmt w:val="lowerRoman"/>
      <w:lvlText w:val="%9."/>
      <w:lvlJc w:val="right"/>
      <w:pPr>
        <w:ind w:left="8975" w:hanging="180"/>
      </w:pPr>
    </w:lvl>
  </w:abstractNum>
  <w:abstractNum w:abstractNumId="44" w15:restartNumberingAfterBreak="0">
    <w:nsid w:val="5D3D3A2C"/>
    <w:multiLevelType w:val="hybridMultilevel"/>
    <w:tmpl w:val="E4B6CBF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5EC31F66"/>
    <w:multiLevelType w:val="hybridMultilevel"/>
    <w:tmpl w:val="7450C08A"/>
    <w:lvl w:ilvl="0" w:tplc="ACD87FC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000000" w:themeColor="text1"/>
      </w:rPr>
    </w:lvl>
    <w:lvl w:ilvl="1" w:tplc="3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60155D1A"/>
    <w:multiLevelType w:val="hybridMultilevel"/>
    <w:tmpl w:val="E946B69A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60D8172E"/>
    <w:multiLevelType w:val="hybridMultilevel"/>
    <w:tmpl w:val="9356BFC6"/>
    <w:lvl w:ilvl="0" w:tplc="81A61B2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619E41FE"/>
    <w:multiLevelType w:val="hybridMultilevel"/>
    <w:tmpl w:val="CAC8EE16"/>
    <w:lvl w:ilvl="0" w:tplc="3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9" w15:restartNumberingAfterBreak="0">
    <w:nsid w:val="6B04453B"/>
    <w:multiLevelType w:val="hybridMultilevel"/>
    <w:tmpl w:val="999A11A6"/>
    <w:lvl w:ilvl="0" w:tplc="A4DCFEF2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912" w:hanging="360"/>
      </w:pPr>
    </w:lvl>
    <w:lvl w:ilvl="2" w:tplc="380A001B" w:tentative="1">
      <w:start w:val="1"/>
      <w:numFmt w:val="lowerRoman"/>
      <w:lvlText w:val="%3."/>
      <w:lvlJc w:val="right"/>
      <w:pPr>
        <w:ind w:left="4632" w:hanging="180"/>
      </w:pPr>
    </w:lvl>
    <w:lvl w:ilvl="3" w:tplc="380A000F" w:tentative="1">
      <w:start w:val="1"/>
      <w:numFmt w:val="decimal"/>
      <w:lvlText w:val="%4."/>
      <w:lvlJc w:val="left"/>
      <w:pPr>
        <w:ind w:left="5352" w:hanging="360"/>
      </w:pPr>
    </w:lvl>
    <w:lvl w:ilvl="4" w:tplc="380A0019" w:tentative="1">
      <w:start w:val="1"/>
      <w:numFmt w:val="lowerLetter"/>
      <w:lvlText w:val="%5."/>
      <w:lvlJc w:val="left"/>
      <w:pPr>
        <w:ind w:left="6072" w:hanging="360"/>
      </w:pPr>
    </w:lvl>
    <w:lvl w:ilvl="5" w:tplc="380A001B" w:tentative="1">
      <w:start w:val="1"/>
      <w:numFmt w:val="lowerRoman"/>
      <w:lvlText w:val="%6."/>
      <w:lvlJc w:val="right"/>
      <w:pPr>
        <w:ind w:left="6792" w:hanging="180"/>
      </w:pPr>
    </w:lvl>
    <w:lvl w:ilvl="6" w:tplc="380A000F" w:tentative="1">
      <w:start w:val="1"/>
      <w:numFmt w:val="decimal"/>
      <w:lvlText w:val="%7."/>
      <w:lvlJc w:val="left"/>
      <w:pPr>
        <w:ind w:left="7512" w:hanging="360"/>
      </w:pPr>
    </w:lvl>
    <w:lvl w:ilvl="7" w:tplc="380A0019" w:tentative="1">
      <w:start w:val="1"/>
      <w:numFmt w:val="lowerLetter"/>
      <w:lvlText w:val="%8."/>
      <w:lvlJc w:val="left"/>
      <w:pPr>
        <w:ind w:left="8232" w:hanging="360"/>
      </w:pPr>
    </w:lvl>
    <w:lvl w:ilvl="8" w:tplc="3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0" w15:restartNumberingAfterBreak="0">
    <w:nsid w:val="6D082BCA"/>
    <w:multiLevelType w:val="hybridMultilevel"/>
    <w:tmpl w:val="C01A2C82"/>
    <w:lvl w:ilvl="0" w:tplc="7FCAD7FE">
      <w:start w:val="1"/>
      <w:numFmt w:val="decimal"/>
      <w:lvlText w:val="%1-"/>
      <w:lvlJc w:val="left"/>
      <w:pPr>
        <w:ind w:left="31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41" w:hanging="360"/>
      </w:pPr>
    </w:lvl>
    <w:lvl w:ilvl="2" w:tplc="0409001B" w:tentative="1">
      <w:start w:val="1"/>
      <w:numFmt w:val="lowerRoman"/>
      <w:lvlText w:val="%3."/>
      <w:lvlJc w:val="right"/>
      <w:pPr>
        <w:ind w:left="4561" w:hanging="180"/>
      </w:pPr>
    </w:lvl>
    <w:lvl w:ilvl="3" w:tplc="0409000F" w:tentative="1">
      <w:start w:val="1"/>
      <w:numFmt w:val="decimal"/>
      <w:lvlText w:val="%4."/>
      <w:lvlJc w:val="left"/>
      <w:pPr>
        <w:ind w:left="5281" w:hanging="360"/>
      </w:pPr>
    </w:lvl>
    <w:lvl w:ilvl="4" w:tplc="04090019" w:tentative="1">
      <w:start w:val="1"/>
      <w:numFmt w:val="lowerLetter"/>
      <w:lvlText w:val="%5."/>
      <w:lvlJc w:val="left"/>
      <w:pPr>
        <w:ind w:left="6001" w:hanging="360"/>
      </w:pPr>
    </w:lvl>
    <w:lvl w:ilvl="5" w:tplc="0409001B" w:tentative="1">
      <w:start w:val="1"/>
      <w:numFmt w:val="lowerRoman"/>
      <w:lvlText w:val="%6."/>
      <w:lvlJc w:val="right"/>
      <w:pPr>
        <w:ind w:left="6721" w:hanging="180"/>
      </w:pPr>
    </w:lvl>
    <w:lvl w:ilvl="6" w:tplc="0409000F" w:tentative="1">
      <w:start w:val="1"/>
      <w:numFmt w:val="decimal"/>
      <w:lvlText w:val="%7."/>
      <w:lvlJc w:val="left"/>
      <w:pPr>
        <w:ind w:left="7441" w:hanging="360"/>
      </w:pPr>
    </w:lvl>
    <w:lvl w:ilvl="7" w:tplc="04090019" w:tentative="1">
      <w:start w:val="1"/>
      <w:numFmt w:val="lowerLetter"/>
      <w:lvlText w:val="%8."/>
      <w:lvlJc w:val="left"/>
      <w:pPr>
        <w:ind w:left="8161" w:hanging="360"/>
      </w:pPr>
    </w:lvl>
    <w:lvl w:ilvl="8" w:tplc="0409001B" w:tentative="1">
      <w:start w:val="1"/>
      <w:numFmt w:val="lowerRoman"/>
      <w:lvlText w:val="%9."/>
      <w:lvlJc w:val="right"/>
      <w:pPr>
        <w:ind w:left="8881" w:hanging="180"/>
      </w:pPr>
    </w:lvl>
  </w:abstractNum>
  <w:abstractNum w:abstractNumId="51" w15:restartNumberingAfterBreak="0">
    <w:nsid w:val="6DE249FE"/>
    <w:multiLevelType w:val="hybridMultilevel"/>
    <w:tmpl w:val="9D0A33D2"/>
    <w:lvl w:ilvl="0" w:tplc="380A0003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52" w15:restartNumberingAfterBreak="0">
    <w:nsid w:val="6E4C1B93"/>
    <w:multiLevelType w:val="hybridMultilevel"/>
    <w:tmpl w:val="060C5D2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3" w15:restartNumberingAfterBreak="0">
    <w:nsid w:val="6E6E4BCB"/>
    <w:multiLevelType w:val="hybridMultilevel"/>
    <w:tmpl w:val="D4707C80"/>
    <w:lvl w:ilvl="0" w:tplc="A7D07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404435"/>
    <w:multiLevelType w:val="hybridMultilevel"/>
    <w:tmpl w:val="AD3A0998"/>
    <w:lvl w:ilvl="0" w:tplc="ACD87FC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000000" w:themeColor="text1"/>
      </w:rPr>
    </w:lvl>
    <w:lvl w:ilvl="1" w:tplc="3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5" w15:restartNumberingAfterBreak="0">
    <w:nsid w:val="736D7B76"/>
    <w:multiLevelType w:val="hybridMultilevel"/>
    <w:tmpl w:val="6FC2F208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74C4446B"/>
    <w:multiLevelType w:val="hybridMultilevel"/>
    <w:tmpl w:val="E1C86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F16955"/>
    <w:multiLevelType w:val="hybridMultilevel"/>
    <w:tmpl w:val="D078023C"/>
    <w:lvl w:ilvl="0" w:tplc="305814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76E57A33"/>
    <w:multiLevelType w:val="hybridMultilevel"/>
    <w:tmpl w:val="A1A60DFC"/>
    <w:lvl w:ilvl="0" w:tplc="04090005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59" w15:restartNumberingAfterBreak="0">
    <w:nsid w:val="781163BF"/>
    <w:multiLevelType w:val="hybridMultilevel"/>
    <w:tmpl w:val="558E9BE6"/>
    <w:lvl w:ilvl="0" w:tplc="F1F00868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0" w15:restartNumberingAfterBreak="0">
    <w:nsid w:val="78E24A5C"/>
    <w:multiLevelType w:val="hybridMultilevel"/>
    <w:tmpl w:val="94643F66"/>
    <w:lvl w:ilvl="0" w:tplc="3D40453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DCCAB1D4">
      <w:start w:val="1"/>
      <w:numFmt w:val="decimal"/>
      <w:suff w:val="space"/>
      <w:lvlText w:val="[%3]"/>
      <w:lvlJc w:val="left"/>
      <w:pPr>
        <w:ind w:left="89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36" w:hanging="360"/>
      </w:pPr>
    </w:lvl>
    <w:lvl w:ilvl="4" w:tplc="04090019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1" w15:restartNumberingAfterBreak="0">
    <w:nsid w:val="7B4F5774"/>
    <w:multiLevelType w:val="hybridMultilevel"/>
    <w:tmpl w:val="602E622C"/>
    <w:lvl w:ilvl="0" w:tplc="8FB6D90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4620" w:hanging="360"/>
      </w:pPr>
    </w:lvl>
    <w:lvl w:ilvl="2" w:tplc="380A001B" w:tentative="1">
      <w:start w:val="1"/>
      <w:numFmt w:val="lowerRoman"/>
      <w:lvlText w:val="%3."/>
      <w:lvlJc w:val="right"/>
      <w:pPr>
        <w:ind w:left="5340" w:hanging="180"/>
      </w:pPr>
    </w:lvl>
    <w:lvl w:ilvl="3" w:tplc="380A000F" w:tentative="1">
      <w:start w:val="1"/>
      <w:numFmt w:val="decimal"/>
      <w:lvlText w:val="%4."/>
      <w:lvlJc w:val="left"/>
      <w:pPr>
        <w:ind w:left="6060" w:hanging="360"/>
      </w:pPr>
    </w:lvl>
    <w:lvl w:ilvl="4" w:tplc="380A0019" w:tentative="1">
      <w:start w:val="1"/>
      <w:numFmt w:val="lowerLetter"/>
      <w:lvlText w:val="%5."/>
      <w:lvlJc w:val="left"/>
      <w:pPr>
        <w:ind w:left="6780" w:hanging="360"/>
      </w:pPr>
    </w:lvl>
    <w:lvl w:ilvl="5" w:tplc="380A001B" w:tentative="1">
      <w:start w:val="1"/>
      <w:numFmt w:val="lowerRoman"/>
      <w:lvlText w:val="%6."/>
      <w:lvlJc w:val="right"/>
      <w:pPr>
        <w:ind w:left="7500" w:hanging="180"/>
      </w:pPr>
    </w:lvl>
    <w:lvl w:ilvl="6" w:tplc="380A000F" w:tentative="1">
      <w:start w:val="1"/>
      <w:numFmt w:val="decimal"/>
      <w:lvlText w:val="%7."/>
      <w:lvlJc w:val="left"/>
      <w:pPr>
        <w:ind w:left="8220" w:hanging="360"/>
      </w:pPr>
    </w:lvl>
    <w:lvl w:ilvl="7" w:tplc="380A0019" w:tentative="1">
      <w:start w:val="1"/>
      <w:numFmt w:val="lowerLetter"/>
      <w:lvlText w:val="%8."/>
      <w:lvlJc w:val="left"/>
      <w:pPr>
        <w:ind w:left="8940" w:hanging="360"/>
      </w:pPr>
    </w:lvl>
    <w:lvl w:ilvl="8" w:tplc="38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62" w15:restartNumberingAfterBreak="0">
    <w:nsid w:val="7E8B6F53"/>
    <w:multiLevelType w:val="hybridMultilevel"/>
    <w:tmpl w:val="86169642"/>
    <w:lvl w:ilvl="0" w:tplc="ACD87FC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000000" w:themeColor="text1"/>
      </w:rPr>
    </w:lvl>
    <w:lvl w:ilvl="1" w:tplc="3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55"/>
  </w:num>
  <w:num w:numId="3">
    <w:abstractNumId w:val="42"/>
  </w:num>
  <w:num w:numId="4">
    <w:abstractNumId w:val="46"/>
  </w:num>
  <w:num w:numId="5">
    <w:abstractNumId w:val="34"/>
  </w:num>
  <w:num w:numId="6">
    <w:abstractNumId w:val="33"/>
  </w:num>
  <w:num w:numId="7">
    <w:abstractNumId w:val="21"/>
  </w:num>
  <w:num w:numId="8">
    <w:abstractNumId w:val="57"/>
  </w:num>
  <w:num w:numId="9">
    <w:abstractNumId w:val="37"/>
  </w:num>
  <w:num w:numId="10">
    <w:abstractNumId w:val="60"/>
  </w:num>
  <w:num w:numId="11">
    <w:abstractNumId w:val="27"/>
  </w:num>
  <w:num w:numId="12">
    <w:abstractNumId w:val="51"/>
  </w:num>
  <w:num w:numId="13">
    <w:abstractNumId w:val="47"/>
  </w:num>
  <w:num w:numId="14">
    <w:abstractNumId w:val="31"/>
  </w:num>
  <w:num w:numId="15">
    <w:abstractNumId w:val="14"/>
  </w:num>
  <w:num w:numId="16">
    <w:abstractNumId w:val="35"/>
  </w:num>
  <w:num w:numId="17">
    <w:abstractNumId w:val="43"/>
  </w:num>
  <w:num w:numId="18">
    <w:abstractNumId w:val="5"/>
  </w:num>
  <w:num w:numId="19">
    <w:abstractNumId w:val="29"/>
  </w:num>
  <w:num w:numId="20">
    <w:abstractNumId w:val="30"/>
  </w:num>
  <w:num w:numId="21">
    <w:abstractNumId w:val="20"/>
  </w:num>
  <w:num w:numId="22">
    <w:abstractNumId w:val="54"/>
  </w:num>
  <w:num w:numId="23">
    <w:abstractNumId w:val="62"/>
  </w:num>
  <w:num w:numId="24">
    <w:abstractNumId w:val="13"/>
  </w:num>
  <w:num w:numId="25">
    <w:abstractNumId w:val="1"/>
  </w:num>
  <w:num w:numId="26">
    <w:abstractNumId w:val="49"/>
  </w:num>
  <w:num w:numId="27">
    <w:abstractNumId w:val="61"/>
  </w:num>
  <w:num w:numId="28">
    <w:abstractNumId w:val="48"/>
  </w:num>
  <w:num w:numId="29">
    <w:abstractNumId w:val="16"/>
  </w:num>
  <w:num w:numId="30">
    <w:abstractNumId w:val="40"/>
  </w:num>
  <w:num w:numId="31">
    <w:abstractNumId w:val="45"/>
  </w:num>
  <w:num w:numId="32">
    <w:abstractNumId w:val="9"/>
  </w:num>
  <w:num w:numId="33">
    <w:abstractNumId w:val="59"/>
  </w:num>
  <w:num w:numId="34">
    <w:abstractNumId w:val="50"/>
  </w:num>
  <w:num w:numId="35">
    <w:abstractNumId w:val="44"/>
  </w:num>
  <w:num w:numId="36">
    <w:abstractNumId w:val="41"/>
  </w:num>
  <w:num w:numId="37">
    <w:abstractNumId w:val="7"/>
  </w:num>
  <w:num w:numId="38">
    <w:abstractNumId w:val="19"/>
  </w:num>
  <w:num w:numId="39">
    <w:abstractNumId w:val="17"/>
  </w:num>
  <w:num w:numId="40">
    <w:abstractNumId w:val="6"/>
  </w:num>
  <w:num w:numId="41">
    <w:abstractNumId w:val="18"/>
  </w:num>
  <w:num w:numId="42">
    <w:abstractNumId w:val="11"/>
  </w:num>
  <w:num w:numId="43">
    <w:abstractNumId w:val="22"/>
  </w:num>
  <w:num w:numId="44">
    <w:abstractNumId w:val="24"/>
  </w:num>
  <w:num w:numId="45">
    <w:abstractNumId w:val="53"/>
  </w:num>
  <w:num w:numId="46">
    <w:abstractNumId w:val="28"/>
  </w:num>
  <w:num w:numId="47">
    <w:abstractNumId w:val="0"/>
  </w:num>
  <w:num w:numId="48">
    <w:abstractNumId w:val="52"/>
  </w:num>
  <w:num w:numId="49">
    <w:abstractNumId w:val="3"/>
  </w:num>
  <w:num w:numId="50">
    <w:abstractNumId w:val="58"/>
  </w:num>
  <w:num w:numId="51">
    <w:abstractNumId w:val="32"/>
  </w:num>
  <w:num w:numId="52">
    <w:abstractNumId w:val="36"/>
  </w:num>
  <w:num w:numId="53">
    <w:abstractNumId w:val="4"/>
  </w:num>
  <w:num w:numId="54">
    <w:abstractNumId w:val="25"/>
  </w:num>
  <w:num w:numId="55">
    <w:abstractNumId w:val="10"/>
  </w:num>
  <w:num w:numId="56">
    <w:abstractNumId w:val="12"/>
  </w:num>
  <w:num w:numId="57">
    <w:abstractNumId w:val="15"/>
  </w:num>
  <w:num w:numId="58">
    <w:abstractNumId w:val="39"/>
  </w:num>
  <w:num w:numId="59">
    <w:abstractNumId w:val="23"/>
  </w:num>
  <w:num w:numId="60">
    <w:abstractNumId w:val="56"/>
  </w:num>
  <w:num w:numId="61">
    <w:abstractNumId w:val="26"/>
  </w:num>
  <w:num w:numId="62">
    <w:abstractNumId w:val="8"/>
  </w:num>
  <w:num w:numId="63">
    <w:abstractNumId w:val="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D7D"/>
    <w:rsid w:val="00006A97"/>
    <w:rsid w:val="00012FE9"/>
    <w:rsid w:val="00016E3F"/>
    <w:rsid w:val="0002424D"/>
    <w:rsid w:val="00044708"/>
    <w:rsid w:val="0005202A"/>
    <w:rsid w:val="00061809"/>
    <w:rsid w:val="00063BD4"/>
    <w:rsid w:val="00073646"/>
    <w:rsid w:val="00081BBE"/>
    <w:rsid w:val="00082D0C"/>
    <w:rsid w:val="00083144"/>
    <w:rsid w:val="0009140E"/>
    <w:rsid w:val="000946CA"/>
    <w:rsid w:val="000A410B"/>
    <w:rsid w:val="000A4989"/>
    <w:rsid w:val="000B4A14"/>
    <w:rsid w:val="000C25E8"/>
    <w:rsid w:val="000C40F3"/>
    <w:rsid w:val="000C787B"/>
    <w:rsid w:val="000E005E"/>
    <w:rsid w:val="000E2C20"/>
    <w:rsid w:val="000F2FF3"/>
    <w:rsid w:val="00102B44"/>
    <w:rsid w:val="0010787C"/>
    <w:rsid w:val="00117367"/>
    <w:rsid w:val="001329BA"/>
    <w:rsid w:val="001358A3"/>
    <w:rsid w:val="001377C7"/>
    <w:rsid w:val="0014063C"/>
    <w:rsid w:val="00146115"/>
    <w:rsid w:val="001558F5"/>
    <w:rsid w:val="00155FE1"/>
    <w:rsid w:val="00157BE7"/>
    <w:rsid w:val="00160417"/>
    <w:rsid w:val="0016693E"/>
    <w:rsid w:val="0017150F"/>
    <w:rsid w:val="001727D0"/>
    <w:rsid w:val="0017476F"/>
    <w:rsid w:val="0019189A"/>
    <w:rsid w:val="00195511"/>
    <w:rsid w:val="001A5021"/>
    <w:rsid w:val="001C54D6"/>
    <w:rsid w:val="001D29BD"/>
    <w:rsid w:val="001D3FDE"/>
    <w:rsid w:val="001D5FDD"/>
    <w:rsid w:val="001E7388"/>
    <w:rsid w:val="001F54AB"/>
    <w:rsid w:val="001F7BF2"/>
    <w:rsid w:val="00202738"/>
    <w:rsid w:val="00203F77"/>
    <w:rsid w:val="002103D9"/>
    <w:rsid w:val="002160F6"/>
    <w:rsid w:val="00227CD5"/>
    <w:rsid w:val="00247A07"/>
    <w:rsid w:val="00252A60"/>
    <w:rsid w:val="0025583D"/>
    <w:rsid w:val="00260EB2"/>
    <w:rsid w:val="00261453"/>
    <w:rsid w:val="002624E1"/>
    <w:rsid w:val="00282F2F"/>
    <w:rsid w:val="00290F94"/>
    <w:rsid w:val="002A7E69"/>
    <w:rsid w:val="002B1A5E"/>
    <w:rsid w:val="002B6D6C"/>
    <w:rsid w:val="002B6D77"/>
    <w:rsid w:val="002D6D3A"/>
    <w:rsid w:val="002E0AD8"/>
    <w:rsid w:val="002E102F"/>
    <w:rsid w:val="00306A8A"/>
    <w:rsid w:val="00307A96"/>
    <w:rsid w:val="00311D66"/>
    <w:rsid w:val="0031584C"/>
    <w:rsid w:val="00321BA7"/>
    <w:rsid w:val="00321ED5"/>
    <w:rsid w:val="00326044"/>
    <w:rsid w:val="00332E74"/>
    <w:rsid w:val="00350C0F"/>
    <w:rsid w:val="00351684"/>
    <w:rsid w:val="00352C9A"/>
    <w:rsid w:val="00354538"/>
    <w:rsid w:val="00355EA7"/>
    <w:rsid w:val="003609A6"/>
    <w:rsid w:val="0038554D"/>
    <w:rsid w:val="00394535"/>
    <w:rsid w:val="003A0983"/>
    <w:rsid w:val="003A3C47"/>
    <w:rsid w:val="003B3ECF"/>
    <w:rsid w:val="003C40F6"/>
    <w:rsid w:val="003D295C"/>
    <w:rsid w:val="003D5219"/>
    <w:rsid w:val="003E1CAB"/>
    <w:rsid w:val="003E4652"/>
    <w:rsid w:val="003E4682"/>
    <w:rsid w:val="003F4FCE"/>
    <w:rsid w:val="004010E6"/>
    <w:rsid w:val="0041416F"/>
    <w:rsid w:val="00420281"/>
    <w:rsid w:val="0043158F"/>
    <w:rsid w:val="00446523"/>
    <w:rsid w:val="004631A2"/>
    <w:rsid w:val="0046436D"/>
    <w:rsid w:val="004648D8"/>
    <w:rsid w:val="0046663F"/>
    <w:rsid w:val="00476E6D"/>
    <w:rsid w:val="00482027"/>
    <w:rsid w:val="00490B96"/>
    <w:rsid w:val="004955F3"/>
    <w:rsid w:val="004A1797"/>
    <w:rsid w:val="004B2E1F"/>
    <w:rsid w:val="004C5D12"/>
    <w:rsid w:val="004D02CE"/>
    <w:rsid w:val="004E563D"/>
    <w:rsid w:val="004E65E0"/>
    <w:rsid w:val="00503BDE"/>
    <w:rsid w:val="00515C44"/>
    <w:rsid w:val="0053017D"/>
    <w:rsid w:val="00534957"/>
    <w:rsid w:val="0054193F"/>
    <w:rsid w:val="00543F01"/>
    <w:rsid w:val="0054542B"/>
    <w:rsid w:val="00565C6A"/>
    <w:rsid w:val="005813B6"/>
    <w:rsid w:val="005830BA"/>
    <w:rsid w:val="00596BF4"/>
    <w:rsid w:val="005A185E"/>
    <w:rsid w:val="005B183E"/>
    <w:rsid w:val="005B1CFE"/>
    <w:rsid w:val="005C5FA4"/>
    <w:rsid w:val="005E27FE"/>
    <w:rsid w:val="005E4B5A"/>
    <w:rsid w:val="005E7A44"/>
    <w:rsid w:val="005F4EBE"/>
    <w:rsid w:val="00603D2A"/>
    <w:rsid w:val="00607077"/>
    <w:rsid w:val="006119FB"/>
    <w:rsid w:val="00612F58"/>
    <w:rsid w:val="0062420C"/>
    <w:rsid w:val="00630D46"/>
    <w:rsid w:val="00635EAA"/>
    <w:rsid w:val="0064153E"/>
    <w:rsid w:val="00642FFF"/>
    <w:rsid w:val="0065153B"/>
    <w:rsid w:val="00652041"/>
    <w:rsid w:val="00661073"/>
    <w:rsid w:val="006808D4"/>
    <w:rsid w:val="00690161"/>
    <w:rsid w:val="00696B38"/>
    <w:rsid w:val="006A218F"/>
    <w:rsid w:val="006A6415"/>
    <w:rsid w:val="006B6B9C"/>
    <w:rsid w:val="006D12DF"/>
    <w:rsid w:val="006F08DC"/>
    <w:rsid w:val="006F25A9"/>
    <w:rsid w:val="006F43BF"/>
    <w:rsid w:val="006F5FDE"/>
    <w:rsid w:val="00712374"/>
    <w:rsid w:val="007159F2"/>
    <w:rsid w:val="00717D09"/>
    <w:rsid w:val="00731836"/>
    <w:rsid w:val="00743D0F"/>
    <w:rsid w:val="00747B20"/>
    <w:rsid w:val="007519BB"/>
    <w:rsid w:val="00751EFC"/>
    <w:rsid w:val="007742BB"/>
    <w:rsid w:val="00783D47"/>
    <w:rsid w:val="0078433B"/>
    <w:rsid w:val="007845F0"/>
    <w:rsid w:val="00790A10"/>
    <w:rsid w:val="00792E8E"/>
    <w:rsid w:val="00794194"/>
    <w:rsid w:val="00796915"/>
    <w:rsid w:val="007A1155"/>
    <w:rsid w:val="007A3D80"/>
    <w:rsid w:val="007A5FD7"/>
    <w:rsid w:val="007B1E6B"/>
    <w:rsid w:val="007B4689"/>
    <w:rsid w:val="007C5FEE"/>
    <w:rsid w:val="007D0B52"/>
    <w:rsid w:val="007D6230"/>
    <w:rsid w:val="007F58AC"/>
    <w:rsid w:val="0080138E"/>
    <w:rsid w:val="00807BEC"/>
    <w:rsid w:val="00812F1C"/>
    <w:rsid w:val="0081640A"/>
    <w:rsid w:val="00821268"/>
    <w:rsid w:val="008212DC"/>
    <w:rsid w:val="0082132D"/>
    <w:rsid w:val="0082267C"/>
    <w:rsid w:val="00831934"/>
    <w:rsid w:val="0085248F"/>
    <w:rsid w:val="00874480"/>
    <w:rsid w:val="00875A93"/>
    <w:rsid w:val="00876C45"/>
    <w:rsid w:val="00883F6C"/>
    <w:rsid w:val="00895C1C"/>
    <w:rsid w:val="00897A00"/>
    <w:rsid w:val="008A06A1"/>
    <w:rsid w:val="008A1826"/>
    <w:rsid w:val="008C7402"/>
    <w:rsid w:val="008D7AEE"/>
    <w:rsid w:val="008E095B"/>
    <w:rsid w:val="008E52CA"/>
    <w:rsid w:val="008F49ED"/>
    <w:rsid w:val="00902726"/>
    <w:rsid w:val="00903C8A"/>
    <w:rsid w:val="00907847"/>
    <w:rsid w:val="0091414A"/>
    <w:rsid w:val="00915924"/>
    <w:rsid w:val="009236E8"/>
    <w:rsid w:val="00932FC5"/>
    <w:rsid w:val="00944ABC"/>
    <w:rsid w:val="009529DA"/>
    <w:rsid w:val="00960BA4"/>
    <w:rsid w:val="00971EB4"/>
    <w:rsid w:val="00973CCF"/>
    <w:rsid w:val="009741DD"/>
    <w:rsid w:val="00987E9D"/>
    <w:rsid w:val="00994E0B"/>
    <w:rsid w:val="009B3853"/>
    <w:rsid w:val="009B6DB0"/>
    <w:rsid w:val="009D41B5"/>
    <w:rsid w:val="009F667D"/>
    <w:rsid w:val="00A02468"/>
    <w:rsid w:val="00A135DD"/>
    <w:rsid w:val="00A14069"/>
    <w:rsid w:val="00A217DB"/>
    <w:rsid w:val="00A2615F"/>
    <w:rsid w:val="00A512DB"/>
    <w:rsid w:val="00A53287"/>
    <w:rsid w:val="00A56ED0"/>
    <w:rsid w:val="00A62319"/>
    <w:rsid w:val="00A71CEF"/>
    <w:rsid w:val="00A73BFA"/>
    <w:rsid w:val="00A812C8"/>
    <w:rsid w:val="00A9138C"/>
    <w:rsid w:val="00A94A93"/>
    <w:rsid w:val="00AB04A5"/>
    <w:rsid w:val="00AB3111"/>
    <w:rsid w:val="00AB4CD2"/>
    <w:rsid w:val="00AC3948"/>
    <w:rsid w:val="00AC5C08"/>
    <w:rsid w:val="00AD1EB4"/>
    <w:rsid w:val="00B0465F"/>
    <w:rsid w:val="00B04C92"/>
    <w:rsid w:val="00B14FD1"/>
    <w:rsid w:val="00B304B7"/>
    <w:rsid w:val="00B3676F"/>
    <w:rsid w:val="00B379D7"/>
    <w:rsid w:val="00B42AF8"/>
    <w:rsid w:val="00B55C6B"/>
    <w:rsid w:val="00B70D4C"/>
    <w:rsid w:val="00B87301"/>
    <w:rsid w:val="00B92AED"/>
    <w:rsid w:val="00B92FAE"/>
    <w:rsid w:val="00B95B74"/>
    <w:rsid w:val="00BA41EB"/>
    <w:rsid w:val="00BA5196"/>
    <w:rsid w:val="00BA5619"/>
    <w:rsid w:val="00BB26B3"/>
    <w:rsid w:val="00BB69BA"/>
    <w:rsid w:val="00BC193E"/>
    <w:rsid w:val="00BD2208"/>
    <w:rsid w:val="00BE2823"/>
    <w:rsid w:val="00BE2DDF"/>
    <w:rsid w:val="00BE7604"/>
    <w:rsid w:val="00BF7D7D"/>
    <w:rsid w:val="00C0546B"/>
    <w:rsid w:val="00C1558A"/>
    <w:rsid w:val="00C30742"/>
    <w:rsid w:val="00C41742"/>
    <w:rsid w:val="00C5103B"/>
    <w:rsid w:val="00C538CE"/>
    <w:rsid w:val="00C55F32"/>
    <w:rsid w:val="00C62F48"/>
    <w:rsid w:val="00C751B8"/>
    <w:rsid w:val="00C91223"/>
    <w:rsid w:val="00C92752"/>
    <w:rsid w:val="00C976FB"/>
    <w:rsid w:val="00CA1662"/>
    <w:rsid w:val="00CA3659"/>
    <w:rsid w:val="00CA71C1"/>
    <w:rsid w:val="00CB21DA"/>
    <w:rsid w:val="00CB4557"/>
    <w:rsid w:val="00CD0EAA"/>
    <w:rsid w:val="00CE0312"/>
    <w:rsid w:val="00CE4C5E"/>
    <w:rsid w:val="00CE7537"/>
    <w:rsid w:val="00CF30B1"/>
    <w:rsid w:val="00D06825"/>
    <w:rsid w:val="00D1149C"/>
    <w:rsid w:val="00D35FBC"/>
    <w:rsid w:val="00D454F0"/>
    <w:rsid w:val="00D62D9B"/>
    <w:rsid w:val="00D71634"/>
    <w:rsid w:val="00D74CDF"/>
    <w:rsid w:val="00D874F5"/>
    <w:rsid w:val="00D95569"/>
    <w:rsid w:val="00DA119C"/>
    <w:rsid w:val="00DA3DD2"/>
    <w:rsid w:val="00DB695A"/>
    <w:rsid w:val="00DB75F8"/>
    <w:rsid w:val="00DD00C4"/>
    <w:rsid w:val="00DF4EBA"/>
    <w:rsid w:val="00E01109"/>
    <w:rsid w:val="00E01338"/>
    <w:rsid w:val="00E05B5E"/>
    <w:rsid w:val="00E07140"/>
    <w:rsid w:val="00E1181F"/>
    <w:rsid w:val="00E160AE"/>
    <w:rsid w:val="00E201FB"/>
    <w:rsid w:val="00E2173A"/>
    <w:rsid w:val="00E3143A"/>
    <w:rsid w:val="00E33437"/>
    <w:rsid w:val="00E50185"/>
    <w:rsid w:val="00E60560"/>
    <w:rsid w:val="00E605A4"/>
    <w:rsid w:val="00E660AA"/>
    <w:rsid w:val="00E8087A"/>
    <w:rsid w:val="00E865A0"/>
    <w:rsid w:val="00E918E0"/>
    <w:rsid w:val="00E92B61"/>
    <w:rsid w:val="00E94400"/>
    <w:rsid w:val="00EB01C5"/>
    <w:rsid w:val="00EC2174"/>
    <w:rsid w:val="00ED177C"/>
    <w:rsid w:val="00EF18FE"/>
    <w:rsid w:val="00EF2B3F"/>
    <w:rsid w:val="00EF6832"/>
    <w:rsid w:val="00F000DD"/>
    <w:rsid w:val="00F053A7"/>
    <w:rsid w:val="00F1362D"/>
    <w:rsid w:val="00F2785A"/>
    <w:rsid w:val="00F3147D"/>
    <w:rsid w:val="00F565AA"/>
    <w:rsid w:val="00F56A08"/>
    <w:rsid w:val="00F63976"/>
    <w:rsid w:val="00F71952"/>
    <w:rsid w:val="00F820D9"/>
    <w:rsid w:val="00FB0EF5"/>
    <w:rsid w:val="00FD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D1FE6"/>
  <w15:chartTrackingRefBased/>
  <w15:docId w15:val="{A0AF5DF2-8EB4-43B6-8646-C57C07EA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4F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B1CFE"/>
    <w:pPr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B1C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B1CF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918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8202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E013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1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12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12F58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083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144"/>
  </w:style>
  <w:style w:type="paragraph" w:styleId="Piedepgina">
    <w:name w:val="footer"/>
    <w:basedOn w:val="Normal"/>
    <w:link w:val="PiedepginaCar"/>
    <w:unhideWhenUsed/>
    <w:rsid w:val="00083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144"/>
  </w:style>
  <w:style w:type="character" w:styleId="Nmerodepgina">
    <w:name w:val="page number"/>
    <w:basedOn w:val="Fuentedeprrafopredeter"/>
    <w:rsid w:val="004B2E1F"/>
  </w:style>
  <w:style w:type="character" w:customStyle="1" w:styleId="Ttulo4Car">
    <w:name w:val="Título 4 Car"/>
    <w:basedOn w:val="Fuentedeprrafopredeter"/>
    <w:link w:val="Ttulo4"/>
    <w:uiPriority w:val="9"/>
    <w:rsid w:val="00B14F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normal3">
    <w:name w:val="Plain Table 3"/>
    <w:basedOn w:val="Tablanormal"/>
    <w:uiPriority w:val="43"/>
    <w:rsid w:val="005F4E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F512-B273-4B3D-B9F4-56BAE725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6300</TotalTime>
  <Pages>8</Pages>
  <Words>1754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Franco Machado</cp:lastModifiedBy>
  <cp:revision>169</cp:revision>
  <dcterms:created xsi:type="dcterms:W3CDTF">2021-06-12T22:02:00Z</dcterms:created>
  <dcterms:modified xsi:type="dcterms:W3CDTF">2021-11-05T23:15:00Z</dcterms:modified>
</cp:coreProperties>
</file>