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7D780" w14:textId="77777777" w:rsidR="00A0640A" w:rsidRDefault="007701E4">
      <w:pPr>
        <w:pStyle w:val="Title"/>
      </w:pPr>
      <w:r>
        <w:t>My title</w:t>
      </w:r>
    </w:p>
    <w:p w14:paraId="2B8345F5" w14:textId="77777777" w:rsidR="00A0640A" w:rsidRDefault="007701E4">
      <w:pPr>
        <w:pStyle w:val="Author"/>
      </w:pPr>
      <w:r>
        <w:t>author 1</w:t>
      </w:r>
    </w:p>
    <w:p w14:paraId="661F969A" w14:textId="77777777" w:rsidR="00A0640A" w:rsidRDefault="007701E4">
      <w:pPr>
        <w:pStyle w:val="Author"/>
      </w:pPr>
      <w:r>
        <w:t>other author</w:t>
      </w:r>
    </w:p>
    <w:p w14:paraId="64E1808A" w14:textId="77777777" w:rsidR="00A0640A" w:rsidRDefault="007701E4">
      <w:pPr>
        <w:pStyle w:val="Date"/>
      </w:pPr>
      <w:r>
        <w:t>2021-09-01</w:t>
      </w:r>
    </w:p>
    <w:p w14:paraId="3A0D0BDE" w14:textId="77777777" w:rsidR="00A0640A" w:rsidRDefault="007701E4">
      <w:pPr>
        <w:pStyle w:val="Abstract"/>
      </w:pPr>
      <w:r>
        <w:t>My abstract</w:t>
      </w:r>
    </w:p>
    <w:p w14:paraId="218D2668" w14:textId="77777777" w:rsidR="00A0640A" w:rsidRDefault="007701E4">
      <w:pPr>
        <w:pStyle w:val="FirstParagraph"/>
      </w:pPr>
      <w:r>
        <w:t>Knit this doc, and edit the styles in the resulting docx file. Then rename as ‘template’ and use this in the yml:</w:t>
      </w:r>
    </w:p>
    <w:p w14:paraId="3F0726B1" w14:textId="77777777" w:rsidR="00A0640A" w:rsidRDefault="007701E4">
      <w:pPr>
        <w:pStyle w:val="SourceCode"/>
      </w:pPr>
      <w:r>
        <w:rPr>
          <w:rStyle w:val="VerbatimChar"/>
        </w:rPr>
        <w:t>output:</w:t>
      </w:r>
      <w:r>
        <w:br/>
      </w:r>
      <w:r>
        <w:rPr>
          <w:rStyle w:val="VerbatimChar"/>
        </w:rPr>
        <w:t xml:space="preserve">  word_document:</w:t>
      </w:r>
      <w:r>
        <w:br/>
      </w:r>
      <w:r>
        <w:rPr>
          <w:rStyle w:val="VerbatimChar"/>
        </w:rPr>
        <w:t xml:space="preserve">    reference_docx: templates/template.docx</w:t>
      </w:r>
    </w:p>
    <w:p w14:paraId="10643603" w14:textId="77777777" w:rsidR="00A0640A" w:rsidRDefault="007701E4">
      <w:pPr>
        <w:pStyle w:val="Heading1"/>
      </w:pPr>
      <w:bookmarkStart w:id="0" w:name="heading-1"/>
      <w:r>
        <w:t>Heading 1</w:t>
      </w:r>
    </w:p>
    <w:p w14:paraId="6F78BF2B" w14:textId="77777777" w:rsidR="00A0640A" w:rsidRDefault="007701E4">
      <w:pPr>
        <w:pStyle w:val="Heading2"/>
      </w:pPr>
      <w:bookmarkStart w:id="1" w:name="heading-2"/>
      <w:r>
        <w:t>Heading 2</w:t>
      </w:r>
    </w:p>
    <w:p w14:paraId="064AC9AA" w14:textId="77777777" w:rsidR="00A0640A" w:rsidRDefault="007701E4">
      <w:pPr>
        <w:pStyle w:val="Heading3"/>
      </w:pPr>
      <w:bookmarkStart w:id="2" w:name="heading-3"/>
      <w:r>
        <w:t>Heading 3</w:t>
      </w:r>
    </w:p>
    <w:p w14:paraId="7E2727BD" w14:textId="77777777" w:rsidR="00A0640A" w:rsidRDefault="007701E4">
      <w:pPr>
        <w:pStyle w:val="Heading4"/>
      </w:pPr>
      <w:bookmarkStart w:id="3" w:name="heading-4"/>
      <w:r>
        <w:t>Heading 4</w:t>
      </w:r>
    </w:p>
    <w:p w14:paraId="3F2C8B93" w14:textId="77777777" w:rsidR="00A0640A" w:rsidRDefault="007701E4">
      <w:r>
        <w:br w:type="page"/>
      </w:r>
    </w:p>
    <w:p w14:paraId="2AF36171" w14:textId="77777777" w:rsidR="00A0640A" w:rsidRDefault="007701E4">
      <w:pPr>
        <w:pStyle w:val="CaptionedFigure"/>
      </w:pPr>
      <w:r>
        <w:rPr>
          <w:noProof/>
        </w:rPr>
        <w:lastRenderedPageBreak/>
        <w:drawing>
          <wp:inline distT="0" distB="0" distL="0" distR="0" wp14:anchorId="1BA096D5" wp14:editId="7AC73487">
            <wp:extent cx="5943600" cy="4754880"/>
            <wp:effectExtent l="0" t="0" r="0" b="0"/>
            <wp:docPr id="1" name="Picture" descr="This is a figure caption. italics, bold, subscript, superscript and y = mx + \beta"/>
            <wp:cNvGraphicFramePr/>
            <a:graphic xmlns:a="http://schemas.openxmlformats.org/drawingml/2006/main">
              <a:graphicData uri="http://schemas.openxmlformats.org/drawingml/2006/picture">
                <pic:pic xmlns:pic="http://schemas.openxmlformats.org/drawingml/2006/picture">
                  <pic:nvPicPr>
                    <pic:cNvPr id="0" name="Picture" descr="template_files/figure-docx/unnamed-chunk-1-1.png"/>
                    <pic:cNvPicPr>
                      <a:picLocks noChangeAspect="1" noChangeArrowheads="1"/>
                    </pic:cNvPicPr>
                  </pic:nvPicPr>
                  <pic:blipFill>
                    <a:blip r:embed="rId7"/>
                    <a:stretch>
                      <a:fillRect/>
                    </a:stretch>
                  </pic:blipFill>
                  <pic:spPr bwMode="auto">
                    <a:xfrm>
                      <a:off x="0" y="0"/>
                      <a:ext cx="5943600" cy="4754880"/>
                    </a:xfrm>
                    <a:prstGeom prst="rect">
                      <a:avLst/>
                    </a:prstGeom>
                    <a:noFill/>
                    <a:ln w="9525">
                      <a:noFill/>
                      <a:headEnd/>
                      <a:tailEnd/>
                    </a:ln>
                  </pic:spPr>
                </pic:pic>
              </a:graphicData>
            </a:graphic>
          </wp:inline>
        </w:drawing>
      </w:r>
    </w:p>
    <w:p w14:paraId="55EDFA20" w14:textId="77777777" w:rsidR="00A0640A" w:rsidRDefault="007701E4">
      <w:pPr>
        <w:pStyle w:val="ImageCaption"/>
      </w:pPr>
      <w:r>
        <w:t xml:space="preserve">This is a figure caption. </w:t>
      </w:r>
      <w:r>
        <w:rPr>
          <w:i/>
          <w:iCs/>
        </w:rPr>
        <w:t>italics</w:t>
      </w:r>
      <w:r>
        <w:t xml:space="preserve">, </w:t>
      </w:r>
      <w:r>
        <w:rPr>
          <w:b/>
          <w:bCs/>
        </w:rPr>
        <w:t>bold</w:t>
      </w:r>
      <w:r>
        <w:t xml:space="preserve">, </w:t>
      </w:r>
      <w:r>
        <w:rPr>
          <w:vertAlign w:val="subscript"/>
        </w:rPr>
        <w:t>subscript</w:t>
      </w:r>
      <w:r>
        <w:t xml:space="preserve">, </w:t>
      </w:r>
      <w:r>
        <w:rPr>
          <w:vertAlign w:val="superscript"/>
        </w:rPr>
        <w:t>superscript</w:t>
      </w:r>
      <w:r>
        <w:t xml:space="preserve"> and </w:t>
      </w:r>
      <m:oMath>
        <m:r>
          <w:rPr>
            <w:rFonts w:ascii="Cambria Math" w:hAnsi="Cambria Math"/>
          </w:rPr>
          <m:t>y</m:t>
        </m:r>
        <m:r>
          <m:rPr>
            <m:sty m:val="p"/>
          </m:rPr>
          <w:rPr>
            <w:rFonts w:ascii="Cambria Math" w:hAnsi="Cambria Math"/>
          </w:rPr>
          <m:t>=</m:t>
        </m:r>
        <m:r>
          <w:rPr>
            <w:rFonts w:ascii="Cambria Math" w:hAnsi="Cambria Math"/>
          </w:rPr>
          <m:t>mx</m:t>
        </m:r>
        <m:r>
          <m:rPr>
            <m:sty m:val="p"/>
          </m:rPr>
          <w:rPr>
            <w:rFonts w:ascii="Cambria Math" w:hAnsi="Cambria Math"/>
          </w:rPr>
          <m:t>+</m:t>
        </m:r>
        <m:r>
          <w:rPr>
            <w:rFonts w:ascii="Cambria Math" w:hAnsi="Cambria Math"/>
          </w:rPr>
          <m:t>β</m:t>
        </m:r>
      </m:oMath>
    </w:p>
    <w:p w14:paraId="25A181CE" w14:textId="77777777" w:rsidR="00A0640A" w:rsidRDefault="007701E4">
      <w:r>
        <w:br w:type="page"/>
      </w:r>
    </w:p>
    <w:p w14:paraId="3FFD900E" w14:textId="77777777" w:rsidR="00A0640A" w:rsidRDefault="007701E4">
      <w:pPr>
        <w:pStyle w:val="TableCaption"/>
      </w:pPr>
      <w:r>
        <w:lastRenderedPageBreak/>
        <w:t xml:space="preserve">This is a table caption for a markdown table made with </w:t>
      </w:r>
      <w:r>
        <w:rPr>
          <w:rStyle w:val="VerbatimChar"/>
        </w:rPr>
        <w:t>pander</w:t>
      </w:r>
      <w:r>
        <w:t xml:space="preserve">. </w:t>
      </w:r>
      <w:r>
        <w:rPr>
          <w:i/>
          <w:iCs/>
        </w:rPr>
        <w:t>italics</w:t>
      </w:r>
      <w:r>
        <w:t xml:space="preserve">, </w:t>
      </w:r>
      <w:r>
        <w:rPr>
          <w:b/>
          <w:bCs/>
        </w:rPr>
        <w:t>bold</w:t>
      </w:r>
      <w:r>
        <w:t xml:space="preserve">, </w:t>
      </w:r>
      <w:r>
        <w:rPr>
          <w:vertAlign w:val="subscript"/>
        </w:rPr>
        <w:t>subscript</w:t>
      </w:r>
      <w:r>
        <w:t xml:space="preserve">, </w:t>
      </w:r>
      <w:r>
        <w:rPr>
          <w:vertAlign w:val="superscript"/>
        </w:rPr>
        <w:t>superscript</w:t>
      </w:r>
      <w:r>
        <w:t xml:space="preserve"> and </w:t>
      </w:r>
      <m:oMath>
        <m:r>
          <w:rPr>
            <w:rFonts w:ascii="Cambria Math" w:hAnsi="Cambria Math"/>
          </w:rPr>
          <m:t>y</m:t>
        </m:r>
        <m:r>
          <m:rPr>
            <m:sty m:val="p"/>
          </m:rPr>
          <w:rPr>
            <w:rFonts w:ascii="Cambria Math" w:hAnsi="Cambria Math"/>
          </w:rPr>
          <m:t>=</m:t>
        </m:r>
        <m:r>
          <w:rPr>
            <w:rFonts w:ascii="Cambria Math" w:hAnsi="Cambria Math"/>
          </w:rPr>
          <m:t>mx</m:t>
        </m:r>
        <m:r>
          <m:rPr>
            <m:sty m:val="p"/>
          </m:rPr>
          <w:rPr>
            <w:rFonts w:ascii="Cambria Math" w:hAnsi="Cambria Math"/>
          </w:rPr>
          <m:t>+</m:t>
        </m:r>
        <m:r>
          <w:rPr>
            <w:rFonts w:ascii="Cambria Math" w:hAnsi="Cambria Math"/>
          </w:rPr>
          <m:t>β</m:t>
        </m:r>
      </m:oMath>
    </w:p>
    <w:tbl>
      <w:tblPr>
        <w:tblStyle w:val="Table"/>
        <w:tblW w:w="4722" w:type="pct"/>
        <w:tblLook w:val="0020" w:firstRow="1" w:lastRow="0" w:firstColumn="0" w:lastColumn="0" w:noHBand="0" w:noVBand="0"/>
        <w:tblCaption w:val="This is a table caption for a markdown table made with pander. italics, bold, subscript, superscript and y = mx + \beta"/>
      </w:tblPr>
      <w:tblGrid>
        <w:gridCol w:w="1965"/>
        <w:gridCol w:w="1867"/>
        <w:gridCol w:w="1920"/>
        <w:gridCol w:w="1822"/>
        <w:gridCol w:w="1266"/>
      </w:tblGrid>
      <w:tr w:rsidR="00A0640A" w14:paraId="0B988AF7"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7D8C4937" w14:textId="77777777" w:rsidR="00A0640A" w:rsidRDefault="007701E4">
            <w:pPr>
              <w:pStyle w:val="Compact"/>
            </w:pPr>
            <w:r>
              <w:t>Sepal.Length</w:t>
            </w:r>
          </w:p>
        </w:tc>
        <w:tc>
          <w:tcPr>
            <w:tcW w:w="0" w:type="auto"/>
          </w:tcPr>
          <w:p w14:paraId="09E1C4E9" w14:textId="77777777" w:rsidR="00A0640A" w:rsidRDefault="007701E4">
            <w:pPr>
              <w:pStyle w:val="Compact"/>
            </w:pPr>
            <w:r>
              <w:t>Sepal.Width</w:t>
            </w:r>
          </w:p>
        </w:tc>
        <w:tc>
          <w:tcPr>
            <w:tcW w:w="0" w:type="auto"/>
          </w:tcPr>
          <w:p w14:paraId="354BD0EC" w14:textId="77777777" w:rsidR="00A0640A" w:rsidRDefault="007701E4">
            <w:pPr>
              <w:pStyle w:val="Compact"/>
            </w:pPr>
            <w:r>
              <w:t>Petal.Length</w:t>
            </w:r>
          </w:p>
        </w:tc>
        <w:tc>
          <w:tcPr>
            <w:tcW w:w="0" w:type="auto"/>
          </w:tcPr>
          <w:p w14:paraId="389AC301" w14:textId="77777777" w:rsidR="00A0640A" w:rsidRDefault="007701E4">
            <w:pPr>
              <w:pStyle w:val="Compact"/>
            </w:pPr>
            <w:r>
              <w:t>Petal.Width</w:t>
            </w:r>
          </w:p>
        </w:tc>
        <w:tc>
          <w:tcPr>
            <w:tcW w:w="0" w:type="auto"/>
          </w:tcPr>
          <w:p w14:paraId="2437CBF7" w14:textId="77777777" w:rsidR="00A0640A" w:rsidRDefault="007701E4">
            <w:pPr>
              <w:pStyle w:val="Compact"/>
            </w:pPr>
            <w:r>
              <w:t>Species</w:t>
            </w:r>
          </w:p>
        </w:tc>
      </w:tr>
      <w:tr w:rsidR="00A0640A" w14:paraId="07572EB1" w14:textId="77777777">
        <w:tc>
          <w:tcPr>
            <w:tcW w:w="0" w:type="auto"/>
          </w:tcPr>
          <w:p w14:paraId="7617DD19" w14:textId="77777777" w:rsidR="00A0640A" w:rsidRDefault="007701E4">
            <w:pPr>
              <w:pStyle w:val="Compact"/>
            </w:pPr>
            <w:r>
              <w:t>5.1</w:t>
            </w:r>
          </w:p>
        </w:tc>
        <w:tc>
          <w:tcPr>
            <w:tcW w:w="0" w:type="auto"/>
          </w:tcPr>
          <w:p w14:paraId="0C8A1134" w14:textId="77777777" w:rsidR="00A0640A" w:rsidRDefault="007701E4">
            <w:pPr>
              <w:pStyle w:val="Compact"/>
            </w:pPr>
            <w:r>
              <w:t>3.5</w:t>
            </w:r>
          </w:p>
        </w:tc>
        <w:tc>
          <w:tcPr>
            <w:tcW w:w="0" w:type="auto"/>
          </w:tcPr>
          <w:p w14:paraId="27C2BAF4" w14:textId="77777777" w:rsidR="00A0640A" w:rsidRDefault="007701E4">
            <w:pPr>
              <w:pStyle w:val="Compact"/>
            </w:pPr>
            <w:r>
              <w:t>1.4</w:t>
            </w:r>
          </w:p>
        </w:tc>
        <w:tc>
          <w:tcPr>
            <w:tcW w:w="0" w:type="auto"/>
          </w:tcPr>
          <w:p w14:paraId="748AEBEB" w14:textId="77777777" w:rsidR="00A0640A" w:rsidRDefault="007701E4">
            <w:pPr>
              <w:pStyle w:val="Compact"/>
            </w:pPr>
            <w:r>
              <w:t>0.2</w:t>
            </w:r>
          </w:p>
        </w:tc>
        <w:tc>
          <w:tcPr>
            <w:tcW w:w="0" w:type="auto"/>
          </w:tcPr>
          <w:p w14:paraId="108988F1" w14:textId="77777777" w:rsidR="00A0640A" w:rsidRDefault="007701E4">
            <w:pPr>
              <w:pStyle w:val="Compact"/>
            </w:pPr>
            <w:r>
              <w:t>setosa</w:t>
            </w:r>
          </w:p>
        </w:tc>
      </w:tr>
      <w:tr w:rsidR="00A0640A" w14:paraId="1D20B49E" w14:textId="77777777">
        <w:tc>
          <w:tcPr>
            <w:tcW w:w="0" w:type="auto"/>
          </w:tcPr>
          <w:p w14:paraId="36A6E510" w14:textId="77777777" w:rsidR="00A0640A" w:rsidRDefault="007701E4">
            <w:pPr>
              <w:pStyle w:val="Compact"/>
            </w:pPr>
            <w:r>
              <w:t>4.9</w:t>
            </w:r>
          </w:p>
        </w:tc>
        <w:tc>
          <w:tcPr>
            <w:tcW w:w="0" w:type="auto"/>
          </w:tcPr>
          <w:p w14:paraId="3BAE6976" w14:textId="77777777" w:rsidR="00A0640A" w:rsidRDefault="007701E4">
            <w:pPr>
              <w:pStyle w:val="Compact"/>
            </w:pPr>
            <w:r>
              <w:t>3</w:t>
            </w:r>
          </w:p>
        </w:tc>
        <w:tc>
          <w:tcPr>
            <w:tcW w:w="0" w:type="auto"/>
          </w:tcPr>
          <w:p w14:paraId="2D1094C2" w14:textId="77777777" w:rsidR="00A0640A" w:rsidRDefault="007701E4">
            <w:pPr>
              <w:pStyle w:val="Compact"/>
            </w:pPr>
            <w:r>
              <w:t>1.4</w:t>
            </w:r>
          </w:p>
        </w:tc>
        <w:tc>
          <w:tcPr>
            <w:tcW w:w="0" w:type="auto"/>
          </w:tcPr>
          <w:p w14:paraId="7027957D" w14:textId="77777777" w:rsidR="00A0640A" w:rsidRDefault="007701E4">
            <w:pPr>
              <w:pStyle w:val="Compact"/>
            </w:pPr>
            <w:r>
              <w:t>0.2</w:t>
            </w:r>
          </w:p>
        </w:tc>
        <w:tc>
          <w:tcPr>
            <w:tcW w:w="0" w:type="auto"/>
          </w:tcPr>
          <w:p w14:paraId="399ED366" w14:textId="77777777" w:rsidR="00A0640A" w:rsidRDefault="007701E4">
            <w:pPr>
              <w:pStyle w:val="Compact"/>
            </w:pPr>
            <w:r>
              <w:t>setosa</w:t>
            </w:r>
          </w:p>
        </w:tc>
      </w:tr>
      <w:tr w:rsidR="00A0640A" w14:paraId="7D04AF34" w14:textId="77777777">
        <w:tc>
          <w:tcPr>
            <w:tcW w:w="0" w:type="auto"/>
          </w:tcPr>
          <w:p w14:paraId="0ABDCC98" w14:textId="77777777" w:rsidR="00A0640A" w:rsidRDefault="007701E4">
            <w:pPr>
              <w:pStyle w:val="Compact"/>
            </w:pPr>
            <w:r>
              <w:t>4.7</w:t>
            </w:r>
          </w:p>
        </w:tc>
        <w:tc>
          <w:tcPr>
            <w:tcW w:w="0" w:type="auto"/>
          </w:tcPr>
          <w:p w14:paraId="2E5EA9BA" w14:textId="77777777" w:rsidR="00A0640A" w:rsidRDefault="007701E4">
            <w:pPr>
              <w:pStyle w:val="Compact"/>
            </w:pPr>
            <w:r>
              <w:t>3.2</w:t>
            </w:r>
          </w:p>
        </w:tc>
        <w:tc>
          <w:tcPr>
            <w:tcW w:w="0" w:type="auto"/>
          </w:tcPr>
          <w:p w14:paraId="00A21B7E" w14:textId="77777777" w:rsidR="00A0640A" w:rsidRDefault="007701E4">
            <w:pPr>
              <w:pStyle w:val="Compact"/>
            </w:pPr>
            <w:r>
              <w:t>1.3</w:t>
            </w:r>
          </w:p>
        </w:tc>
        <w:tc>
          <w:tcPr>
            <w:tcW w:w="0" w:type="auto"/>
          </w:tcPr>
          <w:p w14:paraId="660558DC" w14:textId="77777777" w:rsidR="00A0640A" w:rsidRDefault="007701E4">
            <w:pPr>
              <w:pStyle w:val="Compact"/>
            </w:pPr>
            <w:r>
              <w:t>0.2</w:t>
            </w:r>
          </w:p>
        </w:tc>
        <w:tc>
          <w:tcPr>
            <w:tcW w:w="0" w:type="auto"/>
          </w:tcPr>
          <w:p w14:paraId="762ED094" w14:textId="77777777" w:rsidR="00A0640A" w:rsidRDefault="007701E4">
            <w:pPr>
              <w:pStyle w:val="Compact"/>
            </w:pPr>
            <w:r>
              <w:t>setosa</w:t>
            </w:r>
          </w:p>
        </w:tc>
      </w:tr>
      <w:tr w:rsidR="00A0640A" w14:paraId="6DF0AB4B" w14:textId="77777777">
        <w:tc>
          <w:tcPr>
            <w:tcW w:w="0" w:type="auto"/>
          </w:tcPr>
          <w:p w14:paraId="37C25E65" w14:textId="77777777" w:rsidR="00A0640A" w:rsidRDefault="007701E4">
            <w:pPr>
              <w:pStyle w:val="Compact"/>
            </w:pPr>
            <w:r>
              <w:t>4.6</w:t>
            </w:r>
          </w:p>
        </w:tc>
        <w:tc>
          <w:tcPr>
            <w:tcW w:w="0" w:type="auto"/>
          </w:tcPr>
          <w:p w14:paraId="36AC0FF3" w14:textId="77777777" w:rsidR="00A0640A" w:rsidRDefault="007701E4">
            <w:pPr>
              <w:pStyle w:val="Compact"/>
            </w:pPr>
            <w:r>
              <w:t>3.1</w:t>
            </w:r>
          </w:p>
        </w:tc>
        <w:tc>
          <w:tcPr>
            <w:tcW w:w="0" w:type="auto"/>
          </w:tcPr>
          <w:p w14:paraId="01ECAD28" w14:textId="77777777" w:rsidR="00A0640A" w:rsidRDefault="007701E4">
            <w:pPr>
              <w:pStyle w:val="Compact"/>
            </w:pPr>
            <w:r>
              <w:t>1.5</w:t>
            </w:r>
          </w:p>
        </w:tc>
        <w:tc>
          <w:tcPr>
            <w:tcW w:w="0" w:type="auto"/>
          </w:tcPr>
          <w:p w14:paraId="6FBB7CC5" w14:textId="77777777" w:rsidR="00A0640A" w:rsidRDefault="007701E4">
            <w:pPr>
              <w:pStyle w:val="Compact"/>
            </w:pPr>
            <w:r>
              <w:t>0.2</w:t>
            </w:r>
          </w:p>
        </w:tc>
        <w:tc>
          <w:tcPr>
            <w:tcW w:w="0" w:type="auto"/>
          </w:tcPr>
          <w:p w14:paraId="06AE75FA" w14:textId="77777777" w:rsidR="00A0640A" w:rsidRDefault="007701E4">
            <w:pPr>
              <w:pStyle w:val="Compact"/>
            </w:pPr>
            <w:r>
              <w:t>setosa</w:t>
            </w:r>
          </w:p>
        </w:tc>
      </w:tr>
      <w:tr w:rsidR="00A0640A" w14:paraId="0F3F3169" w14:textId="77777777">
        <w:tc>
          <w:tcPr>
            <w:tcW w:w="0" w:type="auto"/>
          </w:tcPr>
          <w:p w14:paraId="44E85448" w14:textId="77777777" w:rsidR="00A0640A" w:rsidRDefault="007701E4">
            <w:pPr>
              <w:pStyle w:val="Compact"/>
            </w:pPr>
            <w:r>
              <w:t>5</w:t>
            </w:r>
          </w:p>
        </w:tc>
        <w:tc>
          <w:tcPr>
            <w:tcW w:w="0" w:type="auto"/>
          </w:tcPr>
          <w:p w14:paraId="1FF627B3" w14:textId="77777777" w:rsidR="00A0640A" w:rsidRDefault="007701E4">
            <w:pPr>
              <w:pStyle w:val="Compact"/>
            </w:pPr>
            <w:r>
              <w:t>3.6</w:t>
            </w:r>
          </w:p>
        </w:tc>
        <w:tc>
          <w:tcPr>
            <w:tcW w:w="0" w:type="auto"/>
          </w:tcPr>
          <w:p w14:paraId="415DB3D3" w14:textId="77777777" w:rsidR="00A0640A" w:rsidRDefault="007701E4">
            <w:pPr>
              <w:pStyle w:val="Compact"/>
            </w:pPr>
            <w:r>
              <w:t>1.4</w:t>
            </w:r>
          </w:p>
        </w:tc>
        <w:tc>
          <w:tcPr>
            <w:tcW w:w="0" w:type="auto"/>
          </w:tcPr>
          <w:p w14:paraId="42C88F87" w14:textId="77777777" w:rsidR="00A0640A" w:rsidRDefault="007701E4">
            <w:pPr>
              <w:pStyle w:val="Compact"/>
            </w:pPr>
            <w:r>
              <w:t>0.2</w:t>
            </w:r>
          </w:p>
        </w:tc>
        <w:tc>
          <w:tcPr>
            <w:tcW w:w="0" w:type="auto"/>
          </w:tcPr>
          <w:p w14:paraId="2336FAC6" w14:textId="77777777" w:rsidR="00A0640A" w:rsidRDefault="007701E4">
            <w:pPr>
              <w:pStyle w:val="Compact"/>
            </w:pPr>
            <w:r>
              <w:t>setosa</w:t>
            </w:r>
          </w:p>
        </w:tc>
      </w:tr>
      <w:tr w:rsidR="00A0640A" w14:paraId="0C2B5B68" w14:textId="77777777">
        <w:tc>
          <w:tcPr>
            <w:tcW w:w="0" w:type="auto"/>
          </w:tcPr>
          <w:p w14:paraId="06573475" w14:textId="77777777" w:rsidR="00A0640A" w:rsidRDefault="007701E4">
            <w:pPr>
              <w:pStyle w:val="Compact"/>
            </w:pPr>
            <w:r>
              <w:t>5.4</w:t>
            </w:r>
          </w:p>
        </w:tc>
        <w:tc>
          <w:tcPr>
            <w:tcW w:w="0" w:type="auto"/>
          </w:tcPr>
          <w:p w14:paraId="5A841F87" w14:textId="77777777" w:rsidR="00A0640A" w:rsidRDefault="007701E4">
            <w:pPr>
              <w:pStyle w:val="Compact"/>
            </w:pPr>
            <w:r>
              <w:t>3.9</w:t>
            </w:r>
          </w:p>
        </w:tc>
        <w:tc>
          <w:tcPr>
            <w:tcW w:w="0" w:type="auto"/>
          </w:tcPr>
          <w:p w14:paraId="19BA72A2" w14:textId="77777777" w:rsidR="00A0640A" w:rsidRDefault="007701E4">
            <w:pPr>
              <w:pStyle w:val="Compact"/>
            </w:pPr>
            <w:r>
              <w:t>1.7</w:t>
            </w:r>
          </w:p>
        </w:tc>
        <w:tc>
          <w:tcPr>
            <w:tcW w:w="0" w:type="auto"/>
          </w:tcPr>
          <w:p w14:paraId="20CC7C9B" w14:textId="77777777" w:rsidR="00A0640A" w:rsidRDefault="007701E4">
            <w:pPr>
              <w:pStyle w:val="Compact"/>
            </w:pPr>
            <w:r>
              <w:t>0.4</w:t>
            </w:r>
          </w:p>
        </w:tc>
        <w:tc>
          <w:tcPr>
            <w:tcW w:w="0" w:type="auto"/>
          </w:tcPr>
          <w:p w14:paraId="5FD51249" w14:textId="77777777" w:rsidR="00A0640A" w:rsidRDefault="007701E4">
            <w:pPr>
              <w:pStyle w:val="Compact"/>
            </w:pPr>
            <w:r>
              <w:t>setosa</w:t>
            </w:r>
          </w:p>
        </w:tc>
      </w:tr>
    </w:tbl>
    <w:p w14:paraId="765E52EF" w14:textId="77777777" w:rsidR="00A0640A" w:rsidRDefault="007701E4">
      <w:pPr>
        <w:pStyle w:val="BodyText"/>
      </w:pPr>
      <w:r>
        <w:t xml:space="preserve">To edit table style in the template, click on the table, choose “Table Design” from the ribbon, click the little tab to pull down the table style drawer, click “Modify Table Style…” and modify the style called “Table”. You may also want to modify the text </w:t>
      </w:r>
      <w:r>
        <w:t>style used (default “Compact”) for the table.</w:t>
      </w:r>
      <w:bookmarkEnd w:id="0"/>
      <w:bookmarkEnd w:id="1"/>
      <w:bookmarkEnd w:id="2"/>
      <w:bookmarkEnd w:id="3"/>
    </w:p>
    <w:sectPr w:rsidR="00A0640A" w:rsidSect="008E6966">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7C454" w14:textId="77777777" w:rsidR="007701E4" w:rsidRDefault="007701E4">
      <w:pPr>
        <w:spacing w:after="0"/>
      </w:pPr>
      <w:r>
        <w:separator/>
      </w:r>
    </w:p>
  </w:endnote>
  <w:endnote w:type="continuationSeparator" w:id="0">
    <w:p w14:paraId="320BB294" w14:textId="77777777" w:rsidR="007701E4" w:rsidRDefault="007701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50605" w14:textId="77777777" w:rsidR="007701E4" w:rsidRDefault="007701E4">
      <w:r>
        <w:separator/>
      </w:r>
    </w:p>
  </w:footnote>
  <w:footnote w:type="continuationSeparator" w:id="0">
    <w:p w14:paraId="270645B2" w14:textId="77777777" w:rsidR="007701E4" w:rsidRDefault="007701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A7167E7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6594726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7FF43E7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848A185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3C2DFE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740688B0"/>
    <w:lvl w:ilvl="0">
      <w:start w:val="1"/>
      <w:numFmt w:val="bullet"/>
      <w:lvlText w:val=""/>
      <w:lvlJc w:val="left"/>
      <w:pPr>
        <w:tabs>
          <w:tab w:val="num" w:pos="1800"/>
        </w:tabs>
        <w:ind w:left="1800" w:hanging="360"/>
      </w:pPr>
      <w:rPr>
        <w:rFonts w:ascii="Symbol" w:hAnsi="Symbol" w:cs="Symbol" w:hint="default"/>
      </w:rPr>
    </w:lvl>
  </w:abstractNum>
  <w:abstractNum w:abstractNumId="6" w15:restartNumberingAfterBreak="0">
    <w:nsid w:val="FFFFFF81"/>
    <w:multiLevelType w:val="singleLevel"/>
    <w:tmpl w:val="36269EE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FB8BFD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A52E58B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1DB64E4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F08E71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9FAE5BD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2C1AE401"/>
    <w:multiLevelType w:val="multilevel"/>
    <w:tmpl w:val="3EB066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0"/>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 w:numId="13">
    <w:abstractNumId w:val="11"/>
  </w:num>
  <w:num w:numId="14">
    <w:abstractNumId w:val="11"/>
  </w:num>
  <w:num w:numId="15">
    <w:abstractNumId w:val="1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018E0"/>
    <w:rsid w:val="004E29B3"/>
    <w:rsid w:val="00590D07"/>
    <w:rsid w:val="007701E4"/>
    <w:rsid w:val="00784D58"/>
    <w:rsid w:val="008D6863"/>
    <w:rsid w:val="00A0640A"/>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AE299D"/>
  <w15:docId w15:val="{8C064782-DD93-0B4E-AC95-2F19827F2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rsid w:val="008E6966"/>
    <w:pPr>
      <w:keepNext/>
      <w:keepLines/>
      <w:pageBreakBefore/>
      <w:spacing w:before="200" w:after="0" w:line="20" w:lineRule="exact"/>
      <w:outlineLvl w:val="4"/>
    </w:pPr>
    <w:rPr>
      <w:rFonts w:asciiTheme="majorHAnsi" w:eastAsiaTheme="majorEastAsia" w:hAnsiTheme="majorHAnsi" w:cstheme="majorBid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428C8"/>
    <w:pPr>
      <w:spacing w:before="180" w:after="180" w:line="480" w:lineRule="auto"/>
    </w:pPr>
  </w:style>
  <w:style w:type="paragraph" w:customStyle="1" w:styleId="FirstParagraph">
    <w:name w:val="First Paragraph"/>
    <w:basedOn w:val="BodyText"/>
    <w:next w:val="BodyText"/>
    <w:qFormat/>
  </w:style>
  <w:style w:type="paragraph" w:customStyle="1" w:styleId="Compact">
    <w:name w:val="Compact"/>
    <w:basedOn w:val="BodyText"/>
    <w:qFormat/>
    <w:rsid w:val="00EA7CC1"/>
    <w:pPr>
      <w:spacing w:before="36" w:after="36" w:line="240" w:lineRule="auto"/>
      <w:jc w:val="center"/>
    </w:pPr>
    <w:rPr>
      <w:sz w:val="22"/>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4619DF"/>
    <w:pPr>
      <w:keepNext/>
      <w:keepLines/>
      <w:spacing w:before="300" w:after="300" w:line="480" w:lineRule="auto"/>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rsid w:val="00CA371C"/>
    <w:rPr>
      <w:sz w:val="22"/>
      <w:szCs w:val="20"/>
      <w:lang w:eastAsia="zh-CN"/>
    </w:rPr>
    <w:tblPr>
      <w:tblInd w:w="0" w:type="dxa"/>
      <w:tblBorders>
        <w:top w:val="single" w:sz="4" w:space="0" w:color="auto"/>
        <w:bottom w:val="single" w:sz="4" w:space="0" w:color="auto"/>
      </w:tblBorders>
      <w:tblCellMar>
        <w:top w:w="0" w:type="dxa"/>
        <w:left w:w="108" w:type="dxa"/>
        <w:bottom w:w="0" w:type="dxa"/>
        <w:right w:w="108" w:type="dxa"/>
      </w:tblCellMar>
    </w:tblPr>
    <w:tblStylePr w:type="fir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ImageCaption"/>
    <w:pPr>
      <w:keepNext/>
    </w:pPr>
  </w:style>
  <w:style w:type="paragraph" w:customStyle="1" w:styleId="ImageCaption">
    <w:name w:val="Image Caption"/>
    <w:basedOn w:val="Caption"/>
    <w:rsid w:val="001B6ADB"/>
    <w:pPr>
      <w:spacing w:line="480" w:lineRule="auto"/>
    </w:pPr>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8E6966"/>
  </w:style>
  <w:style w:type="character" w:customStyle="1" w:styleId="BodyTextChar">
    <w:name w:val="Body Text Char"/>
    <w:basedOn w:val="DefaultParagraphFont"/>
    <w:link w:val="BodyText"/>
    <w:rsid w:val="003428C8"/>
  </w:style>
  <w:style w:type="character" w:styleId="FollowedHyperlink">
    <w:name w:val="FollowedHyperlink"/>
    <w:basedOn w:val="DefaultParagraphFont"/>
    <w:semiHidden/>
    <w:unhideWhenUsed/>
    <w:rsid w:val="00AB409B"/>
    <w:rPr>
      <w:color w:val="800080" w:themeColor="followedHyperlink"/>
      <w:u w:val="single"/>
    </w:rPr>
  </w:style>
  <w:style w:type="table" w:customStyle="1" w:styleId="Academic">
    <w:name w:val="Academic"/>
    <w:basedOn w:val="TableNormal"/>
    <w:uiPriority w:val="99"/>
    <w:rsid w:val="004418BF"/>
    <w:pPr>
      <w:spacing w:after="0"/>
    </w:pPr>
    <w:rPr>
      <w:sz w:val="22"/>
    </w:rPr>
    <w:tblPr>
      <w:tblBorders>
        <w:top w:val="single" w:sz="4" w:space="0" w:color="auto"/>
        <w:bottom w:val="single" w:sz="4" w:space="0" w:color="auto"/>
      </w:tblBorders>
    </w:tblPr>
    <w:tblStylePr w:type="firstRow">
      <w:rPr>
        <w:rFonts w:asciiTheme="minorHAnsi" w:hAnsiTheme="minorHAnsi"/>
        <w:sz w:val="22"/>
      </w:rPr>
      <w:tblPr/>
      <w:tcPr>
        <w:tcBorders>
          <w:bottom w:val="single" w:sz="4" w:space="0" w:color="auto"/>
        </w:tcBorders>
      </w:tcPr>
    </w:tblStylePr>
  </w:style>
  <w:style w:type="table" w:styleId="TableGrid">
    <w:name w:val="Table Grid"/>
    <w:basedOn w:val="TableNormal"/>
    <w:rsid w:val="004418B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rsid w:val="004418BF"/>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146</Words>
  <Characters>833</Characters>
  <Application>Microsoft Office Word</Application>
  <DocSecurity>0</DocSecurity>
  <Lines>6</Lines>
  <Paragraphs>1</Paragraphs>
  <ScaleCrop>false</ScaleCrop>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title</dc:title>
  <dc:creator>author 1; other author</dc:creator>
  <cp:keywords/>
  <cp:lastModifiedBy>Scott, Eric R.</cp:lastModifiedBy>
  <cp:revision>1</cp:revision>
  <dcterms:created xsi:type="dcterms:W3CDTF">2021-09-01T15:51:00Z</dcterms:created>
  <dcterms:modified xsi:type="dcterms:W3CDTF">2021-09-01T15:51:00Z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My abstract</vt:lpwstr>
  </property>
  <property fmtid="{D5CDD505-2E9C-101B-9397-08002B2CF9AE}" pid="3" name="date">
    <vt:lpwstr>2021-09-01</vt:lpwstr>
  </property>
  <property fmtid="{D5CDD505-2E9C-101B-9397-08002B2CF9AE}" pid="4" name="output">
    <vt:lpwstr/>
  </property>
</Properties>
</file>