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Aujourd’hui, j’ai appris à manipuler la plateforme animath en la connectant à la base de données puis j’ai aidé les autres à installer postgresql et la connecter aux sites.  J’ai également commencé à faire des critiques sur les fonctionnalités en testant à travers les tests écrits dans le cahier des charges, sur un fichier.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