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Compte rendu du 14 février 2023 </w:t>
      </w:r>
    </w:p>
    <w:p w:rsidR="00000000" w:rsidDel="00000000" w:rsidP="00000000" w:rsidRDefault="00000000" w:rsidRPr="00000000" w14:paraId="00000002">
      <w:pPr>
        <w:jc w:val="center"/>
        <w:rPr>
          <w:b w:val="1"/>
        </w:rPr>
      </w:pPr>
      <w:r w:rsidDel="00000000" w:rsidR="00000000" w:rsidRPr="00000000">
        <w:rPr>
          <w:b w:val="1"/>
          <w:rtl w:val="0"/>
        </w:rPr>
        <w:t xml:space="preserve">Ony ANDRIATSAHAVOJAONA</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Date : 14/02/2023</w:t>
      </w:r>
    </w:p>
    <w:p w:rsidR="00000000" w:rsidDel="00000000" w:rsidP="00000000" w:rsidRDefault="00000000" w:rsidRPr="00000000" w14:paraId="00000006">
      <w:pPr>
        <w:rPr/>
      </w:pPr>
      <w:r w:rsidDel="00000000" w:rsidR="00000000" w:rsidRPr="00000000">
        <w:rPr>
          <w:rtl w:val="0"/>
        </w:rPr>
        <w:t xml:space="preserve">Heure de début : 9h30</w:t>
      </w:r>
    </w:p>
    <w:p w:rsidR="00000000" w:rsidDel="00000000" w:rsidP="00000000" w:rsidRDefault="00000000" w:rsidRPr="00000000" w14:paraId="00000007">
      <w:pPr>
        <w:rPr/>
      </w:pPr>
      <w:r w:rsidDel="00000000" w:rsidR="00000000" w:rsidRPr="00000000">
        <w:rPr>
          <w:rtl w:val="0"/>
        </w:rPr>
        <w:t xml:space="preserve">Heure de fin : 12h30</w:t>
      </w:r>
    </w:p>
    <w:p w:rsidR="00000000" w:rsidDel="00000000" w:rsidP="00000000" w:rsidRDefault="00000000" w:rsidRPr="00000000" w14:paraId="00000008">
      <w:pPr>
        <w:rPr/>
      </w:pPr>
      <w:r w:rsidDel="00000000" w:rsidR="00000000" w:rsidRPr="00000000">
        <w:rPr>
          <w:rtl w:val="0"/>
        </w:rPr>
        <w:t xml:space="preserve">Lieu : Salle S304</w:t>
      </w:r>
    </w:p>
    <w:p w:rsidR="00000000" w:rsidDel="00000000" w:rsidP="00000000" w:rsidRDefault="00000000" w:rsidRPr="00000000" w14:paraId="00000009">
      <w:pPr>
        <w:rPr/>
      </w:pPr>
      <w:r w:rsidDel="00000000" w:rsidR="00000000" w:rsidRPr="00000000">
        <w:rPr>
          <w:rtl w:val="0"/>
        </w:rPr>
        <w:t xml:space="preserve">Participants: Tous les membres de l’équipe D ainsi que Mr Finta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Aujourd’hui, avec la présence de toute l’équipe, nous avons commencé à manipuler la plateforme Animath qui nous a été soumise. Ainsi, nous avons dans un premier temps, installé les applications nécessaires au fonctionnement de la base de données, à savoir dans le projet effectué par l’équipe précédente, PostgreSQL ainsi que PgAdmin. Puis, dans un second temps, nous avons pu manipuler la plateforme afin d’effectuer nos tests fonctionnels et non fonctionnels. Nous avons analysé le site web afin de déceler les erreurs et négligences commises par les créateurs de cette version du site internet. Enfin, nous avons tous recensé individuellement chaque absences et inadvertances trouvées dans chaque fonctionnalité présente dans la plateforme Animath afin de pouvoir, par la suite, modifier et améliorer tous ces aspects et ainsi, toutes les fonctionnalités du site internet.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