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focada na melhoria contínua e na visualização do fluxo de trabalho. Amplamente utilizado em desenvolvimento de software para gerenciar e otimizar o fluxo de trabalho, promovendo a entrega contínua de valor. A palavra "Kanban" significa "cartão" ou "sinal" em japonês, refletindo o uso de cartões visuais para representar o trabalho em diferentes estágios do processo.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cv5d70jip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Princípios Fundamentais: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o Trabalho</w:t>
      </w:r>
      <w:r w:rsidDel="00000000" w:rsidR="00000000" w:rsidRPr="00000000">
        <w:rPr>
          <w:sz w:val="24"/>
          <w:szCs w:val="24"/>
          <w:rtl w:val="0"/>
        </w:rPr>
        <w:t xml:space="preserve">: Utilizar um quadro Kanban para visualizar todas as tarefas do projeto, facilitando a identificação de gargalos e o gerenciamento do fluxo de trabalho.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Limitar o Trabalho em Progresso</w:t>
      </w:r>
      <w:r w:rsidDel="00000000" w:rsidR="00000000" w:rsidRPr="00000000">
        <w:rPr>
          <w:sz w:val="24"/>
          <w:szCs w:val="24"/>
          <w:rtl w:val="0"/>
        </w:rPr>
        <w:t xml:space="preserve">: Estabelecer limites para a quantidade de trabalho que pode estar em progresso em cada estágio, evitando sobrecarga e garantindo que o trabalho flua de maneira mais suave.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Tornar as Políticas de Processo Explícitas</w:t>
      </w:r>
      <w:r w:rsidDel="00000000" w:rsidR="00000000" w:rsidRPr="00000000">
        <w:rPr>
          <w:sz w:val="24"/>
          <w:szCs w:val="24"/>
          <w:rtl w:val="0"/>
        </w:rPr>
        <w:t xml:space="preserve">: Definir e comunicar claramente as regras e políticas que regem o processo de trabalho.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oyh9fkz9w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Flexibilidade</w:t>
      </w:r>
      <w:r w:rsidDel="00000000" w:rsidR="00000000" w:rsidRPr="00000000">
        <w:rPr>
          <w:sz w:val="24"/>
          <w:szCs w:val="24"/>
          <w:rtl w:val="0"/>
        </w:rPr>
        <w:t xml:space="preserve">: Kanban permite uma adaptação rápida às mudanças, sem a necessidade de planejar longas iterações.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 Contínua</w:t>
      </w:r>
      <w:r w:rsidDel="00000000" w:rsidR="00000000" w:rsidRPr="00000000">
        <w:rPr>
          <w:sz w:val="24"/>
          <w:szCs w:val="24"/>
          <w:rtl w:val="0"/>
        </w:rPr>
        <w:t xml:space="preserve">: Kanban promove uma cultura de melhoria contínua, incentivando a equipe a constantemente analisar e melhorar o processo.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Maior Transparência</w:t>
      </w:r>
      <w:r w:rsidDel="00000000" w:rsidR="00000000" w:rsidRPr="00000000">
        <w:rPr>
          <w:sz w:val="24"/>
          <w:szCs w:val="24"/>
          <w:rtl w:val="0"/>
        </w:rPr>
        <w:t xml:space="preserve">: O uso de um quadro visível para todos os membros da equipe aumenta a transparência e a comunicação.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Contínua</w:t>
      </w:r>
      <w:r w:rsidDel="00000000" w:rsidR="00000000" w:rsidRPr="00000000">
        <w:rPr>
          <w:sz w:val="24"/>
          <w:szCs w:val="24"/>
          <w:rtl w:val="0"/>
        </w:rPr>
        <w:t xml:space="preserve">: Kanban facilita a entrega contínua de valor ao cliente, sem esperar por longos ciclos de desenvolvimento.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qjk5vzcwl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 é uma metodologia ágil altamente eficaz para o desenvolvimento de aplicativos móveis, proporcionando flexibilidade e promovendo a melhoria contínua. Ao visualizar o fluxo de trabalho e limitar o WIP, a equipe pode gerenciar melhor suas tarefas e entregar valor contínuo aos usuários. Adotar Kanban pode ajudar a melhorar a eficiência e a qualidade do projeto, adaptando-se rapidamente às mudanças nos requisitos e nas prioridades.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