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44" w:rsidRPr="00897944" w:rsidRDefault="0014672F">
      <w:pPr>
        <w:pStyle w:val="Ttulo"/>
        <w:rPr>
          <w:lang w:val="pt-BR"/>
        </w:rPr>
      </w:pPr>
      <w:r>
        <w:rPr>
          <w:lang w:val="pt-BR"/>
        </w:rPr>
        <w:t xml:space="preserve">Odontológico </w:t>
      </w:r>
      <w:r>
        <w:rPr>
          <w:lang w:val="pt-BR"/>
        </w:rPr>
        <w:tab/>
      </w:r>
    </w:p>
    <w:p w:rsidR="00897944" w:rsidRPr="00897944" w:rsidRDefault="007D3B75" w:rsidP="302D285A">
      <w:pPr>
        <w:pStyle w:val="Ttulo"/>
        <w:bidi/>
        <w:rPr>
          <w:lang w:val="pt-BR"/>
        </w:rPr>
      </w:pPr>
      <w:fldSimple w:instr=" TITLE  \* MERGEFORMAT ">
        <w:r w:rsidR="00580D98">
          <w:rPr>
            <w:lang w:val="pt-BR"/>
          </w:rPr>
          <w:t>Visão</w:t>
        </w:r>
      </w:fldSimple>
    </w:p>
    <w:p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rsidR="00897944" w:rsidRPr="00897944" w:rsidRDefault="00897944">
      <w:pPr>
        <w:rPr>
          <w:lang w:val="pt-BR"/>
        </w:rPr>
      </w:pPr>
    </w:p>
    <w:p w:rsidR="00897944" w:rsidRDefault="00897944">
      <w:pPr>
        <w:pStyle w:val="Ttulo1"/>
        <w:rPr>
          <w:lang w:val="pt-BR"/>
        </w:rPr>
      </w:pPr>
      <w:bookmarkStart w:id="0" w:name="_Toc436203377"/>
      <w:bookmarkStart w:id="1" w:name="_Toc452813577"/>
      <w:r>
        <w:rPr>
          <w:lang w:val="pt-BR"/>
        </w:rPr>
        <w:t>Introdução</w:t>
      </w:r>
    </w:p>
    <w:p w:rsidR="00E8771F" w:rsidRPr="00E8771F" w:rsidRDefault="00E8771F" w:rsidP="00E8771F">
      <w:pPr>
        <w:rPr>
          <w:lang w:val="pt-BR"/>
        </w:rPr>
      </w:pPr>
      <w:r>
        <w:rPr>
          <w:lang w:val="pt-BR"/>
        </w:rPr>
        <w:t xml:space="preserve">O presente documento tem por objetivo apresentar a visão do produto </w:t>
      </w:r>
      <w:r w:rsidR="0014672F">
        <w:rPr>
          <w:lang w:val="pt-BR"/>
        </w:rPr>
        <w:t>Odontológico</w:t>
      </w:r>
      <w:r>
        <w:rPr>
          <w:lang w:val="pt-BR"/>
        </w:rPr>
        <w:t xml:space="preserve"> desenvolvido pel</w:t>
      </w:r>
      <w:r w:rsidR="0014672F">
        <w:rPr>
          <w:lang w:val="pt-BR"/>
        </w:rPr>
        <w:t>os alunos da</w:t>
      </w:r>
      <w:r>
        <w:rPr>
          <w:lang w:val="pt-BR"/>
        </w:rPr>
        <w:t xml:space="preserve"> Univás.</w:t>
      </w:r>
    </w:p>
    <w:bookmarkEnd w:id="0"/>
    <w:bookmarkEnd w:id="1"/>
    <w:p w:rsidR="00897944" w:rsidRPr="00897944" w:rsidRDefault="00897944">
      <w:pPr>
        <w:pStyle w:val="Ttulo1"/>
        <w:rPr>
          <w:lang w:val="pt-BR"/>
        </w:rPr>
      </w:pPr>
      <w:r>
        <w:rPr>
          <w:lang w:val="pt-BR"/>
        </w:rPr>
        <w:t>Posicionamento</w:t>
      </w:r>
    </w:p>
    <w:p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tblPr>
      <w:tblGrid>
        <w:gridCol w:w="2970"/>
        <w:gridCol w:w="5220"/>
      </w:tblGrid>
      <w:tr w:rsidR="00897944" w:rsidRPr="007A1519">
        <w:tc>
          <w:tcPr>
            <w:tcW w:w="2970" w:type="dxa"/>
            <w:tcBorders>
              <w:top w:val="single" w:sz="12"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rsidR="00897944" w:rsidRPr="00897944" w:rsidRDefault="0014672F" w:rsidP="00E8771F">
            <w:pPr>
              <w:rPr>
                <w:lang w:val="pt-BR"/>
              </w:rPr>
            </w:pPr>
            <w:r>
              <w:rPr>
                <w:lang w:val="pt-BR"/>
              </w:rPr>
              <w:t>Agendar consulta manualmente, cadastrar cliente</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rsidR="00897944" w:rsidRPr="00897944" w:rsidRDefault="0014672F" w:rsidP="0014672F">
            <w:pPr>
              <w:rPr>
                <w:lang w:val="pt-BR"/>
              </w:rPr>
            </w:pPr>
            <w:r>
              <w:rPr>
                <w:lang w:val="pt-BR"/>
              </w:rPr>
              <w:t>Odontologistas, secretárias e pacientes</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keepNext/>
              <w:ind w:left="72"/>
              <w:rPr>
                <w:lang w:val="pt-BR"/>
              </w:rPr>
            </w:pPr>
            <w:r>
              <w:rPr>
                <w:lang w:val="pt-BR"/>
              </w:rPr>
              <w:t>cujo impacto é</w:t>
            </w:r>
          </w:p>
        </w:tc>
        <w:tc>
          <w:tcPr>
            <w:tcW w:w="5220" w:type="dxa"/>
            <w:tcBorders>
              <w:top w:val="single" w:sz="6" w:space="0" w:color="auto"/>
              <w:bottom w:val="single" w:sz="6" w:space="0" w:color="auto"/>
              <w:right w:val="single" w:sz="12" w:space="0" w:color="auto"/>
            </w:tcBorders>
          </w:tcPr>
          <w:p w:rsidR="00897944" w:rsidRPr="00897944" w:rsidRDefault="00E8771F" w:rsidP="00E8771F">
            <w:pPr>
              <w:rPr>
                <w:lang w:val="pt-BR"/>
              </w:rPr>
            </w:pPr>
            <w:r>
              <w:rPr>
                <w:lang w:val="pt-BR"/>
              </w:rPr>
              <w:t>excesso de papéis e dificuldade no acesso às informações</w:t>
            </w:r>
            <w:r w:rsidR="0014672F">
              <w:rPr>
                <w:lang w:val="pt-BR"/>
              </w:rPr>
              <w:t xml:space="preserve"> odontológicas </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rsidR="00897944" w:rsidRPr="00897944" w:rsidRDefault="00E8771F" w:rsidP="004611ED">
            <w:pPr>
              <w:rPr>
                <w:lang w:val="pt-BR"/>
              </w:rPr>
            </w:pPr>
            <w:r>
              <w:rPr>
                <w:lang w:val="pt-BR"/>
              </w:rPr>
              <w:t xml:space="preserve">desenvolver um sistema </w:t>
            </w:r>
            <w:r w:rsidR="004611ED">
              <w:rPr>
                <w:lang w:val="pt-BR"/>
              </w:rPr>
              <w:t>odontológico</w:t>
            </w:r>
            <w:r>
              <w:rPr>
                <w:lang w:val="pt-BR"/>
              </w:rPr>
              <w:t xml:space="preserve"> que permita central</w:t>
            </w:r>
            <w:r w:rsidR="004611ED">
              <w:rPr>
                <w:lang w:val="pt-BR"/>
              </w:rPr>
              <w:t>izar os dados de pacientes</w:t>
            </w:r>
            <w:r>
              <w:rPr>
                <w:lang w:val="pt-BR"/>
              </w:rPr>
              <w:t xml:space="preserve">, apontamento de </w:t>
            </w:r>
            <w:r w:rsidR="004611ED">
              <w:rPr>
                <w:lang w:val="pt-BR"/>
              </w:rPr>
              <w:t>cadastro</w:t>
            </w:r>
            <w:r>
              <w:rPr>
                <w:lang w:val="pt-BR"/>
              </w:rPr>
              <w:t xml:space="preserve"> e acesso das informações </w:t>
            </w:r>
            <w:r w:rsidR="004611ED">
              <w:rPr>
                <w:lang w:val="pt-BR"/>
              </w:rPr>
              <w:t>de receitas e consultas anteriores do paciente.</w:t>
            </w:r>
          </w:p>
        </w:tc>
      </w:tr>
    </w:tbl>
    <w:p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tblPr>
      <w:tblGrid>
        <w:gridCol w:w="2790"/>
        <w:gridCol w:w="5400"/>
      </w:tblGrid>
      <w:tr w:rsidR="00897944" w:rsidRPr="00897944">
        <w:tc>
          <w:tcPr>
            <w:tcW w:w="2790" w:type="dxa"/>
            <w:tcBorders>
              <w:top w:val="single" w:sz="12"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rsidR="00897944" w:rsidRPr="00897944" w:rsidRDefault="004611ED" w:rsidP="00E8771F">
            <w:pPr>
              <w:rPr>
                <w:lang w:val="pt-BR"/>
              </w:rPr>
            </w:pPr>
            <w:r>
              <w:rPr>
                <w:lang w:val="pt-BR"/>
              </w:rPr>
              <w:t xml:space="preserve">Consultório Odontológico </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rsidR="00897944" w:rsidRPr="00897944" w:rsidRDefault="00E8771F" w:rsidP="004611ED">
            <w:pPr>
              <w:rPr>
                <w:lang w:val="pt-BR"/>
              </w:rPr>
            </w:pPr>
            <w:r>
              <w:rPr>
                <w:lang w:val="pt-BR"/>
              </w:rPr>
              <w:t>nec</w:t>
            </w:r>
            <w:r w:rsidR="004611ED">
              <w:rPr>
                <w:lang w:val="pt-BR"/>
              </w:rPr>
              <w:t>essitam registrar e controlar consultas</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4611ED" w:rsidP="0060630D">
            <w:pPr>
              <w:pStyle w:val="Corpodetexto"/>
              <w:keepNext/>
              <w:ind w:left="72"/>
              <w:rPr>
                <w:lang w:val="pt-BR"/>
              </w:rPr>
            </w:pPr>
            <w:r>
              <w:rPr>
                <w:lang w:val="pt-BR"/>
              </w:rPr>
              <w:t>SisOdonto</w:t>
            </w:r>
          </w:p>
        </w:tc>
        <w:tc>
          <w:tcPr>
            <w:tcW w:w="5400" w:type="dxa"/>
            <w:tcBorders>
              <w:top w:val="single" w:sz="6" w:space="0" w:color="auto"/>
              <w:bottom w:val="single" w:sz="6" w:space="0" w:color="auto"/>
              <w:right w:val="single" w:sz="12" w:space="0" w:color="auto"/>
            </w:tcBorders>
          </w:tcPr>
          <w:p w:rsidR="00897944" w:rsidRPr="00897944" w:rsidRDefault="0060630D" w:rsidP="004611ED">
            <w:pPr>
              <w:rPr>
                <w:lang w:val="pt-BR"/>
              </w:rPr>
            </w:pPr>
            <w:r>
              <w:rPr>
                <w:lang w:val="pt-BR"/>
              </w:rPr>
              <w:t>é um</w:t>
            </w:r>
            <w:r w:rsidR="004611ED">
              <w:rPr>
                <w:lang w:val="pt-BR"/>
              </w:rPr>
              <w:t xml:space="preserve"> </w:t>
            </w:r>
            <w:r w:rsidR="00E8771F">
              <w:rPr>
                <w:lang w:val="pt-BR"/>
              </w:rPr>
              <w:t>sistema de controle</w:t>
            </w:r>
            <w:r w:rsidR="004611ED">
              <w:rPr>
                <w:lang w:val="pt-BR"/>
              </w:rPr>
              <w:t xml:space="preserve"> do</w:t>
            </w:r>
            <w:r w:rsidR="00E8771F">
              <w:rPr>
                <w:lang w:val="pt-BR"/>
              </w:rPr>
              <w:t xml:space="preserve"> </w:t>
            </w:r>
            <w:r w:rsidR="004611ED">
              <w:rPr>
                <w:lang w:val="pt-BR"/>
              </w:rPr>
              <w:t>atendimento odontológico</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rsidR="00897944" w:rsidRPr="00897944" w:rsidRDefault="00E8771F" w:rsidP="002D7EFD">
            <w:pPr>
              <w:rPr>
                <w:lang w:val="pt-BR"/>
              </w:rPr>
            </w:pPr>
            <w:r>
              <w:rPr>
                <w:lang w:val="pt-BR"/>
              </w:rPr>
              <w:t xml:space="preserve">permitirá </w:t>
            </w:r>
            <w:r w:rsidR="002D7EFD">
              <w:rPr>
                <w:lang w:val="pt-BR"/>
              </w:rPr>
              <w:t>registrar ou controlar consultas de maneira mais prática</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rsidR="00897944" w:rsidRPr="00897944" w:rsidRDefault="00E8771F" w:rsidP="00B87D11">
            <w:pPr>
              <w:rPr>
                <w:lang w:val="pt-BR"/>
              </w:rPr>
            </w:pPr>
            <w:r>
              <w:rPr>
                <w:lang w:val="pt-BR"/>
              </w:rPr>
              <w:t>haver a possibilidade de lançamento manual em</w:t>
            </w:r>
            <w:r w:rsidR="002D7EFD">
              <w:rPr>
                <w:lang w:val="pt-BR"/>
              </w:rPr>
              <w:t xml:space="preserve"> fichas, papéis</w:t>
            </w:r>
            <w:r>
              <w:rPr>
                <w:lang w:val="pt-BR"/>
              </w:rPr>
              <w:t xml:space="preserve"> ou planilhas</w:t>
            </w:r>
          </w:p>
        </w:tc>
      </w:tr>
      <w:tr w:rsidR="00897944" w:rsidRPr="007A1519">
        <w:tc>
          <w:tcPr>
            <w:tcW w:w="2790" w:type="dxa"/>
            <w:tcBorders>
              <w:top w:val="single" w:sz="6" w:space="0" w:color="auto"/>
              <w:left w:val="single" w:sz="12" w:space="0" w:color="auto"/>
              <w:bottom w:val="single" w:sz="12" w:space="0" w:color="auto"/>
              <w:right w:val="single" w:sz="12" w:space="0" w:color="auto"/>
            </w:tcBorders>
            <w:shd w:val="pct25" w:color="auto" w:fill="auto"/>
          </w:tcPr>
          <w:p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rsidR="00897944" w:rsidRPr="00897944" w:rsidRDefault="00E8771F" w:rsidP="002D7EFD">
            <w:pPr>
              <w:rPr>
                <w:lang w:val="pt-BR"/>
              </w:rPr>
            </w:pPr>
            <w:r>
              <w:rPr>
                <w:lang w:val="pt-BR"/>
              </w:rPr>
              <w:t>permite o</w:t>
            </w:r>
            <w:r w:rsidR="00B87D11">
              <w:rPr>
                <w:lang w:val="pt-BR"/>
              </w:rPr>
              <w:t xml:space="preserve"> lançamento e consulta de forma descentralizada de qualquer ambiente, pela internet ou por </w:t>
            </w:r>
            <w:r w:rsidR="002D7EFD">
              <w:rPr>
                <w:lang w:val="pt-BR"/>
              </w:rPr>
              <w:t>instalador</w:t>
            </w:r>
          </w:p>
        </w:tc>
      </w:tr>
    </w:tbl>
    <w:p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sidR="006B07CF">
        <w:rPr>
          <w:lang w:val="pt-BR"/>
        </w:rPr>
        <w:t>s</w:t>
      </w:r>
      <w:r>
        <w:rPr>
          <w:lang w:val="pt-BR"/>
        </w:rPr>
        <w:t>)</w:t>
      </w:r>
      <w:bookmarkEnd w:id="12"/>
      <w:bookmarkEnd w:id="13"/>
      <w:bookmarkEnd w:id="14"/>
      <w:bookmarkEnd w:id="15"/>
    </w:p>
    <w:p w:rsidR="00897944" w:rsidRPr="00897944" w:rsidRDefault="0060630D">
      <w:pPr>
        <w:pStyle w:val="Ttulo2"/>
        <w:rPr>
          <w:lang w:val="pt-BR"/>
        </w:rPr>
      </w:pPr>
      <w:r>
        <w:rPr>
          <w:lang w:val="pt-BR"/>
        </w:rPr>
        <w:t>Resumo dos Envolvidos</w:t>
      </w:r>
    </w:p>
    <w:p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890"/>
        <w:gridCol w:w="2610"/>
        <w:gridCol w:w="3960"/>
      </w:tblGrid>
      <w:tr w:rsidR="00897944" w:rsidRPr="00897944">
        <w:trPr>
          <w:tblHeader/>
        </w:trPr>
        <w:tc>
          <w:tcPr>
            <w:tcW w:w="1890" w:type="dxa"/>
          </w:tcPr>
          <w:p w:rsidR="00897944" w:rsidRPr="00897944" w:rsidRDefault="0060630D">
            <w:pPr>
              <w:rPr>
                <w:b/>
                <w:bCs/>
                <w:lang w:val="pt-BR"/>
              </w:rPr>
            </w:pPr>
            <w:r>
              <w:rPr>
                <w:b/>
                <w:bCs/>
                <w:lang w:val="pt-BR"/>
              </w:rPr>
              <w:t>Nome</w:t>
            </w:r>
          </w:p>
        </w:tc>
        <w:tc>
          <w:tcPr>
            <w:tcW w:w="2610" w:type="dxa"/>
          </w:tcPr>
          <w:p w:rsidR="00897944" w:rsidRPr="00897944" w:rsidRDefault="0060630D">
            <w:pPr>
              <w:rPr>
                <w:b/>
                <w:bCs/>
                <w:lang w:val="pt-BR"/>
              </w:rPr>
            </w:pPr>
            <w:r>
              <w:rPr>
                <w:b/>
                <w:bCs/>
                <w:lang w:val="pt-BR"/>
              </w:rPr>
              <w:t>Descrição</w:t>
            </w:r>
          </w:p>
        </w:tc>
        <w:tc>
          <w:tcPr>
            <w:tcW w:w="3960" w:type="dxa"/>
          </w:tcPr>
          <w:p w:rsidR="00897944" w:rsidRPr="00897944" w:rsidRDefault="0060630D">
            <w:pPr>
              <w:rPr>
                <w:b/>
                <w:bCs/>
                <w:lang w:val="pt-BR"/>
              </w:rPr>
            </w:pPr>
            <w:r>
              <w:rPr>
                <w:b/>
                <w:bCs/>
                <w:lang w:val="pt-BR"/>
              </w:rPr>
              <w:t>Responsabilidades</w:t>
            </w:r>
          </w:p>
        </w:tc>
      </w:tr>
      <w:tr w:rsidR="00897944" w:rsidRPr="007A1519">
        <w:tc>
          <w:tcPr>
            <w:tcW w:w="1890" w:type="dxa"/>
          </w:tcPr>
          <w:p w:rsidR="00897944" w:rsidRPr="00897944" w:rsidRDefault="002D7EFD" w:rsidP="006B07CF">
            <w:pPr>
              <w:rPr>
                <w:lang w:val="pt-BR"/>
              </w:rPr>
            </w:pPr>
            <w:r>
              <w:rPr>
                <w:lang w:val="pt-BR"/>
              </w:rPr>
              <w:t>Paciente</w:t>
            </w:r>
          </w:p>
        </w:tc>
        <w:tc>
          <w:tcPr>
            <w:tcW w:w="2610" w:type="dxa"/>
          </w:tcPr>
          <w:p w:rsidR="00897944" w:rsidRPr="00897944" w:rsidRDefault="002D7EFD" w:rsidP="002D7EFD">
            <w:pPr>
              <w:rPr>
                <w:lang w:val="pt-BR"/>
              </w:rPr>
            </w:pPr>
            <w:r>
              <w:rPr>
                <w:lang w:val="pt-BR"/>
              </w:rPr>
              <w:t xml:space="preserve">Paciente </w:t>
            </w:r>
            <w:r w:rsidR="006B07CF">
              <w:rPr>
                <w:lang w:val="pt-BR"/>
              </w:rPr>
              <w:t>d</w:t>
            </w:r>
            <w:r>
              <w:rPr>
                <w:lang w:val="pt-BR"/>
              </w:rPr>
              <w:t>o</w:t>
            </w:r>
            <w:r w:rsidR="006B07CF">
              <w:rPr>
                <w:lang w:val="pt-BR"/>
              </w:rPr>
              <w:t xml:space="preserve"> </w:t>
            </w:r>
            <w:r>
              <w:rPr>
                <w:lang w:val="pt-BR"/>
              </w:rPr>
              <w:t>consultório odontológico</w:t>
            </w:r>
          </w:p>
        </w:tc>
        <w:tc>
          <w:tcPr>
            <w:tcW w:w="3960" w:type="dxa"/>
          </w:tcPr>
          <w:p w:rsidR="00897944" w:rsidRPr="00897944" w:rsidRDefault="002D7EFD" w:rsidP="00E4769C">
            <w:pPr>
              <w:rPr>
                <w:lang w:val="pt-BR"/>
              </w:rPr>
            </w:pPr>
            <w:r>
              <w:rPr>
                <w:lang w:val="pt-BR"/>
              </w:rPr>
              <w:t>Ligar para agendamento e cancelamento de</w:t>
            </w:r>
            <w:r w:rsidR="0043413F">
              <w:rPr>
                <w:lang w:val="pt-BR"/>
              </w:rPr>
              <w:t xml:space="preserve"> consultas,consultar receitas ,</w:t>
            </w:r>
            <w:r>
              <w:rPr>
                <w:lang w:val="pt-BR"/>
              </w:rPr>
              <w:t>consulta</w:t>
            </w:r>
            <w:r w:rsidR="0043413F">
              <w:rPr>
                <w:lang w:val="pt-BR"/>
              </w:rPr>
              <w:t>r</w:t>
            </w:r>
            <w:r>
              <w:rPr>
                <w:lang w:val="pt-BR"/>
              </w:rPr>
              <w:t xml:space="preserve"> laudo</w:t>
            </w:r>
            <w:r w:rsidR="0043413F">
              <w:rPr>
                <w:lang w:val="pt-BR"/>
              </w:rPr>
              <w:t>s e efetuar pagamento</w:t>
            </w:r>
            <w:r>
              <w:rPr>
                <w:lang w:val="pt-BR"/>
              </w:rPr>
              <w:t xml:space="preserve"> </w:t>
            </w:r>
            <w:r w:rsidR="006B07CF">
              <w:rPr>
                <w:lang w:val="pt-BR"/>
              </w:rPr>
              <w:t>.</w:t>
            </w:r>
          </w:p>
        </w:tc>
      </w:tr>
      <w:tr w:rsidR="00897944" w:rsidRPr="007A1519">
        <w:tc>
          <w:tcPr>
            <w:tcW w:w="1890" w:type="dxa"/>
          </w:tcPr>
          <w:p w:rsidR="00897944" w:rsidRPr="00897944" w:rsidRDefault="0043413F" w:rsidP="006B07CF">
            <w:pPr>
              <w:rPr>
                <w:lang w:val="pt-BR"/>
              </w:rPr>
            </w:pPr>
            <w:r>
              <w:rPr>
                <w:lang w:val="pt-BR"/>
              </w:rPr>
              <w:t>Odontologista</w:t>
            </w:r>
          </w:p>
        </w:tc>
        <w:tc>
          <w:tcPr>
            <w:tcW w:w="2610" w:type="dxa"/>
          </w:tcPr>
          <w:p w:rsidR="00897944" w:rsidRPr="00897944" w:rsidRDefault="0043413F" w:rsidP="0043413F">
            <w:pPr>
              <w:rPr>
                <w:lang w:val="pt-BR"/>
              </w:rPr>
            </w:pPr>
            <w:r>
              <w:rPr>
                <w:lang w:val="pt-BR"/>
              </w:rPr>
              <w:t>Odontologista</w:t>
            </w:r>
            <w:r w:rsidR="006B07CF">
              <w:rPr>
                <w:lang w:val="pt-BR"/>
              </w:rPr>
              <w:t xml:space="preserve"> responsável por </w:t>
            </w:r>
            <w:r>
              <w:rPr>
                <w:lang w:val="pt-BR"/>
              </w:rPr>
              <w:t>consultas do consultório odontológicos</w:t>
            </w:r>
          </w:p>
        </w:tc>
        <w:tc>
          <w:tcPr>
            <w:tcW w:w="3960" w:type="dxa"/>
          </w:tcPr>
          <w:p w:rsidR="006B07CF" w:rsidRDefault="0043413F" w:rsidP="006B07CF">
            <w:pPr>
              <w:rPr>
                <w:lang w:val="pt-BR"/>
              </w:rPr>
            </w:pPr>
            <w:r>
              <w:rPr>
                <w:lang w:val="pt-BR"/>
              </w:rPr>
              <w:t>Lançar laudos</w:t>
            </w:r>
            <w:r w:rsidR="006B07CF">
              <w:rPr>
                <w:lang w:val="pt-BR"/>
              </w:rPr>
              <w:t>.</w:t>
            </w:r>
          </w:p>
          <w:p w:rsidR="006B07CF" w:rsidRDefault="0043413F" w:rsidP="006B07CF">
            <w:pPr>
              <w:rPr>
                <w:lang w:val="pt-BR"/>
              </w:rPr>
            </w:pPr>
            <w:r>
              <w:rPr>
                <w:lang w:val="pt-BR"/>
              </w:rPr>
              <w:t>Gerar relatório da consulta.</w:t>
            </w:r>
          </w:p>
          <w:p w:rsidR="0043413F" w:rsidRPr="00897944" w:rsidRDefault="0043413F" w:rsidP="006B07CF">
            <w:pPr>
              <w:rPr>
                <w:lang w:val="pt-BR"/>
              </w:rPr>
            </w:pPr>
            <w:r>
              <w:rPr>
                <w:lang w:val="pt-BR"/>
              </w:rPr>
              <w:t>Visualizar relatórios.</w:t>
            </w:r>
          </w:p>
        </w:tc>
      </w:tr>
      <w:tr w:rsidR="006B07CF" w:rsidRPr="007A1519">
        <w:tc>
          <w:tcPr>
            <w:tcW w:w="1890" w:type="dxa"/>
          </w:tcPr>
          <w:p w:rsidR="006B07CF" w:rsidRDefault="006B07CF" w:rsidP="006B07CF">
            <w:pPr>
              <w:rPr>
                <w:lang w:val="pt-BR"/>
              </w:rPr>
            </w:pPr>
            <w:r>
              <w:rPr>
                <w:lang w:val="pt-BR"/>
              </w:rPr>
              <w:t>Secretaria</w:t>
            </w:r>
          </w:p>
        </w:tc>
        <w:tc>
          <w:tcPr>
            <w:tcW w:w="2610" w:type="dxa"/>
          </w:tcPr>
          <w:p w:rsidR="006B07CF" w:rsidRPr="00897944" w:rsidRDefault="006B07CF" w:rsidP="0043413F">
            <w:pPr>
              <w:rPr>
                <w:lang w:val="pt-BR"/>
              </w:rPr>
            </w:pPr>
            <w:r>
              <w:rPr>
                <w:lang w:val="pt-BR"/>
              </w:rPr>
              <w:t>Secretaria d</w:t>
            </w:r>
            <w:r w:rsidR="0043413F">
              <w:rPr>
                <w:lang w:val="pt-BR"/>
              </w:rPr>
              <w:t>o consultório odontológico</w:t>
            </w:r>
            <w:r w:rsidR="005F7910">
              <w:rPr>
                <w:lang w:val="pt-BR"/>
              </w:rPr>
              <w:t>.</w:t>
            </w:r>
          </w:p>
        </w:tc>
        <w:tc>
          <w:tcPr>
            <w:tcW w:w="3960" w:type="dxa"/>
          </w:tcPr>
          <w:p w:rsidR="006B07CF" w:rsidRDefault="0043413F" w:rsidP="006B07CF">
            <w:pPr>
              <w:rPr>
                <w:lang w:val="pt-BR"/>
              </w:rPr>
            </w:pPr>
            <w:r>
              <w:rPr>
                <w:lang w:val="pt-BR"/>
              </w:rPr>
              <w:t>Cadastrar clientes</w:t>
            </w:r>
            <w:r w:rsidR="005F7910">
              <w:rPr>
                <w:lang w:val="pt-BR"/>
              </w:rPr>
              <w:t xml:space="preserve"> e odontologistas</w:t>
            </w:r>
            <w:r w:rsidR="006B07CF">
              <w:rPr>
                <w:lang w:val="pt-BR"/>
              </w:rPr>
              <w:t>,</w:t>
            </w:r>
            <w:r w:rsidR="005F7910">
              <w:rPr>
                <w:lang w:val="pt-BR"/>
              </w:rPr>
              <w:t>agendar</w:t>
            </w:r>
            <w:r>
              <w:rPr>
                <w:lang w:val="pt-BR"/>
              </w:rPr>
              <w:t xml:space="preserve"> e cancelar consultas.</w:t>
            </w:r>
          </w:p>
          <w:p w:rsidR="006B07CF" w:rsidRDefault="005F7910" w:rsidP="005F7910">
            <w:pPr>
              <w:rPr>
                <w:lang w:val="pt-BR"/>
              </w:rPr>
            </w:pPr>
            <w:r>
              <w:rPr>
                <w:lang w:val="pt-BR"/>
              </w:rPr>
              <w:t>Gerar relatórios de consultas, financeiros e de pacientes.</w:t>
            </w:r>
          </w:p>
          <w:p w:rsidR="005F7910" w:rsidRPr="00897944" w:rsidRDefault="005F7910" w:rsidP="005F7910">
            <w:pPr>
              <w:rPr>
                <w:lang w:val="pt-BR"/>
              </w:rPr>
            </w:pPr>
            <w:r>
              <w:rPr>
                <w:lang w:val="pt-BR"/>
              </w:rPr>
              <w:t>Registrar pagamentos.</w:t>
            </w:r>
          </w:p>
        </w:tc>
      </w:tr>
      <w:tr w:rsidR="006B07CF" w:rsidRPr="006B07CF">
        <w:tc>
          <w:tcPr>
            <w:tcW w:w="1890" w:type="dxa"/>
          </w:tcPr>
          <w:p w:rsidR="006B07CF" w:rsidRDefault="005F7910" w:rsidP="006B07CF">
            <w:pPr>
              <w:rPr>
                <w:lang w:val="pt-BR"/>
              </w:rPr>
            </w:pPr>
            <w:r>
              <w:rPr>
                <w:lang w:val="pt-BR"/>
              </w:rPr>
              <w:t>Administrador</w:t>
            </w:r>
          </w:p>
        </w:tc>
        <w:tc>
          <w:tcPr>
            <w:tcW w:w="2610" w:type="dxa"/>
          </w:tcPr>
          <w:p w:rsidR="006B07CF" w:rsidRPr="00897944" w:rsidRDefault="005F7910" w:rsidP="005F7910">
            <w:pPr>
              <w:rPr>
                <w:lang w:val="pt-BR"/>
              </w:rPr>
            </w:pPr>
            <w:r>
              <w:rPr>
                <w:lang w:val="pt-BR"/>
              </w:rPr>
              <w:t>Administrador</w:t>
            </w:r>
            <w:r w:rsidR="006B07CF">
              <w:rPr>
                <w:lang w:val="pt-BR"/>
              </w:rPr>
              <w:t xml:space="preserve"> d</w:t>
            </w:r>
            <w:r>
              <w:rPr>
                <w:lang w:val="pt-BR"/>
              </w:rPr>
              <w:t xml:space="preserve">o consultório </w:t>
            </w:r>
            <w:r w:rsidR="006B07CF">
              <w:rPr>
                <w:lang w:val="pt-BR"/>
              </w:rPr>
              <w:t xml:space="preserve"> </w:t>
            </w:r>
            <w:r>
              <w:rPr>
                <w:lang w:val="pt-BR"/>
              </w:rPr>
              <w:t>odontológico.</w:t>
            </w:r>
          </w:p>
        </w:tc>
        <w:tc>
          <w:tcPr>
            <w:tcW w:w="3960" w:type="dxa"/>
          </w:tcPr>
          <w:p w:rsidR="006B07CF" w:rsidRDefault="003F753C" w:rsidP="006B07CF">
            <w:pPr>
              <w:rPr>
                <w:lang w:val="pt-BR"/>
              </w:rPr>
            </w:pPr>
            <w:r>
              <w:rPr>
                <w:lang w:val="pt-BR"/>
              </w:rPr>
              <w:t>Emite documentos oficiais exigidos pelo ministério da Saúde.</w:t>
            </w:r>
          </w:p>
          <w:p w:rsidR="006B07CF" w:rsidRPr="00897944" w:rsidRDefault="003F753C" w:rsidP="003F753C">
            <w:pPr>
              <w:rPr>
                <w:lang w:val="pt-BR"/>
              </w:rPr>
            </w:pPr>
            <w:r>
              <w:rPr>
                <w:lang w:val="pt-BR"/>
              </w:rPr>
              <w:t>Acompanha caixa e estoque do consultório</w:t>
            </w:r>
            <w:r w:rsidR="006B07CF">
              <w:rPr>
                <w:lang w:val="pt-BR"/>
              </w:rPr>
              <w:t>.</w:t>
            </w:r>
          </w:p>
        </w:tc>
      </w:tr>
      <w:tr w:rsidR="003F753C" w:rsidRPr="006B07CF">
        <w:tc>
          <w:tcPr>
            <w:tcW w:w="1890" w:type="dxa"/>
          </w:tcPr>
          <w:p w:rsidR="003F753C" w:rsidRDefault="003F753C" w:rsidP="006B07CF">
            <w:pPr>
              <w:rPr>
                <w:lang w:val="pt-BR"/>
              </w:rPr>
            </w:pPr>
          </w:p>
        </w:tc>
        <w:tc>
          <w:tcPr>
            <w:tcW w:w="2610" w:type="dxa"/>
          </w:tcPr>
          <w:p w:rsidR="003F753C" w:rsidRDefault="003F753C" w:rsidP="005F7910">
            <w:pPr>
              <w:rPr>
                <w:lang w:val="pt-BR"/>
              </w:rPr>
            </w:pPr>
          </w:p>
        </w:tc>
        <w:tc>
          <w:tcPr>
            <w:tcW w:w="3960" w:type="dxa"/>
          </w:tcPr>
          <w:p w:rsidR="003F753C" w:rsidRDefault="003F753C" w:rsidP="006B07CF">
            <w:pPr>
              <w:rPr>
                <w:lang w:val="pt-BR"/>
              </w:rPr>
            </w:pPr>
          </w:p>
        </w:tc>
      </w:tr>
    </w:tbl>
    <w:p w:rsidR="00897944" w:rsidRPr="00897944" w:rsidRDefault="00897944">
      <w:pPr>
        <w:pStyle w:val="Corpodetexto"/>
        <w:rPr>
          <w:lang w:val="pt-BR"/>
        </w:rPr>
      </w:pPr>
    </w:p>
    <w:p w:rsidR="00897944" w:rsidRP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rsidR="00E4769C" w:rsidRDefault="00E4769C">
      <w:pPr>
        <w:rPr>
          <w:i/>
          <w:vanish/>
          <w:color w:val="0000FF"/>
          <w:lang w:val="pt-BR"/>
        </w:rPr>
      </w:pPr>
      <w:r>
        <w:rPr>
          <w:i/>
          <w:vanish/>
          <w:color w:val="0000FF"/>
          <w:lang w:val="pt-BR"/>
        </w:rPr>
        <w:t>Número de pessoas envolvidas em completar a tarefa? Haverá mudança?</w:t>
      </w:r>
    </w:p>
    <w:p w:rsidR="007A1519" w:rsidRDefault="007A1519" w:rsidP="007A1519">
      <w:pPr>
        <w:rPr>
          <w:lang w:val="pt-BR"/>
        </w:rPr>
      </w:pPr>
      <w:r>
        <w:rPr>
          <w:lang w:val="pt-BR"/>
        </w:rPr>
        <w:t>O sistema deverá ser acessado por todos os alunos da instituição (em média, 1000 alunos), onde 20% dos alunos acessarão o sistema simultaneamente através da aplicação Web. Também deverá ser acessado pela secretaria da instituição e pelos professores e coordenadores de curso, porém com uma carga menor.</w:t>
      </w:r>
    </w:p>
    <w:p w:rsidR="00E4769C" w:rsidRDefault="00E4769C">
      <w:pPr>
        <w:rPr>
          <w:i/>
          <w:vanish/>
          <w:color w:val="0000FF"/>
          <w:lang w:val="pt-BR"/>
        </w:rPr>
      </w:pPr>
      <w:r>
        <w:rPr>
          <w:i/>
          <w:vanish/>
          <w:color w:val="0000FF"/>
          <w:lang w:val="pt-BR"/>
        </w:rPr>
        <w:t>Quanto tempo dura o ciclo da tarefa? Quanto tempo será gasto em cada atividade? Haverá mudança?</w:t>
      </w:r>
    </w:p>
    <w:p w:rsidR="007A1519" w:rsidRDefault="007A1519" w:rsidP="007A1519">
      <w:pPr>
        <w:rPr>
          <w:lang w:val="pt-BR"/>
        </w:rPr>
      </w:pPr>
      <w:r>
        <w:rPr>
          <w:lang w:val="pt-BR"/>
        </w:rPr>
        <w:t>O sistema é acessado normalmente em horário de aula e horário comercial, momentos em que deverá estar disponível por 90% do tempo. No início e final de semestres, a secretaria acessa o sistema por todo o tempo de trabalho (4 a 8 horas diárias) para aberturas e fechamento de turmas.</w:t>
      </w:r>
    </w:p>
    <w:p w:rsidR="00E4769C" w:rsidRDefault="00E4769C">
      <w:pPr>
        <w:rPr>
          <w:i/>
          <w:vanish/>
          <w:color w:val="0000FF"/>
          <w:lang w:val="pt-BR"/>
        </w:rPr>
      </w:pPr>
      <w:r>
        <w:rPr>
          <w:i/>
          <w:vanish/>
          <w:color w:val="0000FF"/>
          <w:lang w:val="pt-BR"/>
        </w:rPr>
        <w:t>Existem alguma restrição única de ambiente: móvel, externo, em vôo, etc.?</w:t>
      </w:r>
    </w:p>
    <w:p w:rsidR="007A1519" w:rsidRDefault="007A1519" w:rsidP="007A1519">
      <w:pPr>
        <w:rPr>
          <w:lang w:val="pt-BR"/>
        </w:rPr>
      </w:pPr>
      <w:r>
        <w:rPr>
          <w:lang w:val="pt-BR"/>
        </w:rPr>
        <w:t>O sistema será acessado por dispositivos móveis para lançamento de frequência em sala de aula, pelo site Web, para acompanhamento de notas e frequência e também para lançamentos e por uma aplicação desktop instalada na secretaria do curso.</w:t>
      </w:r>
    </w:p>
    <w:p w:rsidR="00E4769C" w:rsidRDefault="00E4769C">
      <w:pPr>
        <w:rPr>
          <w:i/>
          <w:vanish/>
          <w:color w:val="0000FF"/>
          <w:lang w:val="pt-BR"/>
        </w:rPr>
      </w:pPr>
      <w:r>
        <w:rPr>
          <w:i/>
          <w:vanish/>
          <w:color w:val="0000FF"/>
          <w:lang w:val="pt-BR"/>
        </w:rPr>
        <w:t>Qual plataforma de sistema está em uso hoje? Plataformas futuras?</w:t>
      </w:r>
    </w:p>
    <w:p w:rsidR="007A1519" w:rsidRDefault="007A1519" w:rsidP="007A1519">
      <w:pPr>
        <w:rPr>
          <w:lang w:val="pt-BR"/>
        </w:rPr>
      </w:pPr>
      <w:r>
        <w:rPr>
          <w:lang w:val="pt-BR"/>
        </w:rPr>
        <w:t>Os equipamentos da universidade utilizam plataforma Windows, porém alguns professores utilizam outros sistemas operacionais.</w:t>
      </w:r>
    </w:p>
    <w:p w:rsidR="00E4769C" w:rsidRDefault="00E4769C">
      <w:pPr>
        <w:rPr>
          <w:i/>
          <w:vanish/>
          <w:color w:val="0000FF"/>
          <w:lang w:val="pt-BR"/>
        </w:rPr>
      </w:pPr>
      <w:r>
        <w:rPr>
          <w:i/>
          <w:vanish/>
          <w:color w:val="0000FF"/>
          <w:lang w:val="pt-BR"/>
        </w:rPr>
        <w:t>Qual outra aplicação está em uso? Haverá necessidade de se integrar as aplicações?</w:t>
      </w:r>
    </w:p>
    <w:p w:rsidR="007A1519" w:rsidRDefault="007A1519" w:rsidP="007A1519">
      <w:pPr>
        <w:rPr>
          <w:lang w:val="pt-BR"/>
        </w:rPr>
      </w:pPr>
      <w:r>
        <w:rPr>
          <w:lang w:val="pt-BR"/>
        </w:rPr>
        <w:t>Deverá ser possível importação de dados antigos de planilhas Excel.</w:t>
      </w:r>
    </w:p>
    <w:p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3085"/>
        <w:gridCol w:w="1276"/>
        <w:gridCol w:w="3402"/>
        <w:gridCol w:w="1843"/>
      </w:tblGrid>
      <w:tr w:rsidR="00041211" w:rsidRPr="00897944" w:rsidTr="00041211">
        <w:tc>
          <w:tcPr>
            <w:tcW w:w="3085" w:type="dxa"/>
          </w:tcPr>
          <w:p w:rsidR="00897944" w:rsidRPr="00897944" w:rsidRDefault="00041211">
            <w:pPr>
              <w:pStyle w:val="Corpodetexto"/>
              <w:ind w:left="0"/>
              <w:rPr>
                <w:b/>
                <w:bCs/>
                <w:lang w:val="pt-BR"/>
              </w:rPr>
            </w:pPr>
            <w:r>
              <w:rPr>
                <w:b/>
                <w:bCs/>
                <w:lang w:val="pt-BR"/>
              </w:rPr>
              <w:t>Necessidade</w:t>
            </w:r>
          </w:p>
        </w:tc>
        <w:tc>
          <w:tcPr>
            <w:tcW w:w="1276" w:type="dxa"/>
          </w:tcPr>
          <w:p w:rsidR="00897944" w:rsidRPr="00897944" w:rsidRDefault="00041211">
            <w:pPr>
              <w:pStyle w:val="Corpodetexto"/>
              <w:ind w:left="0"/>
              <w:rPr>
                <w:b/>
                <w:bCs/>
                <w:lang w:val="pt-BR"/>
              </w:rPr>
            </w:pPr>
            <w:r>
              <w:rPr>
                <w:b/>
                <w:bCs/>
                <w:lang w:val="pt-BR"/>
              </w:rPr>
              <w:t>Prioridade</w:t>
            </w:r>
          </w:p>
        </w:tc>
        <w:tc>
          <w:tcPr>
            <w:tcW w:w="3402" w:type="dxa"/>
          </w:tcPr>
          <w:p w:rsidR="00897944" w:rsidRPr="00897944" w:rsidRDefault="00041211">
            <w:pPr>
              <w:pStyle w:val="Corpodetexto"/>
              <w:ind w:left="0"/>
              <w:rPr>
                <w:b/>
                <w:bCs/>
                <w:lang w:val="pt-BR"/>
              </w:rPr>
            </w:pPr>
            <w:r>
              <w:rPr>
                <w:b/>
                <w:bCs/>
                <w:lang w:val="pt-BR"/>
              </w:rPr>
              <w:t>Característica</w:t>
            </w:r>
          </w:p>
        </w:tc>
        <w:tc>
          <w:tcPr>
            <w:tcW w:w="1843" w:type="dxa"/>
          </w:tcPr>
          <w:p w:rsidR="00897944" w:rsidRPr="00897944" w:rsidRDefault="00041211" w:rsidP="00041211">
            <w:pPr>
              <w:pStyle w:val="Corpodetexto"/>
              <w:ind w:left="0"/>
              <w:rPr>
                <w:b/>
                <w:bCs/>
                <w:lang w:val="pt-BR"/>
              </w:rPr>
            </w:pPr>
            <w:r>
              <w:rPr>
                <w:b/>
                <w:bCs/>
                <w:lang w:val="pt-BR"/>
              </w:rPr>
              <w:t>Versão Planejada</w:t>
            </w:r>
          </w:p>
        </w:tc>
      </w:tr>
      <w:tr w:rsidR="00041211" w:rsidRPr="007A1519" w:rsidTr="00041211">
        <w:tc>
          <w:tcPr>
            <w:tcW w:w="3085" w:type="dxa"/>
          </w:tcPr>
          <w:p w:rsidR="00897944" w:rsidRPr="00897944" w:rsidRDefault="003F753C" w:rsidP="003F753C">
            <w:pPr>
              <w:pStyle w:val="Corpodetexto"/>
              <w:ind w:left="0"/>
              <w:rPr>
                <w:lang w:val="pt-BR"/>
              </w:rPr>
            </w:pPr>
            <w:r>
              <w:rPr>
                <w:lang w:val="pt-BR"/>
              </w:rPr>
              <w:t>Pacientes</w:t>
            </w:r>
            <w:r w:rsidR="007A1519">
              <w:rPr>
                <w:lang w:val="pt-BR"/>
              </w:rPr>
              <w:t xml:space="preserve"> necessitam acessar </w:t>
            </w:r>
            <w:r>
              <w:rPr>
                <w:lang w:val="pt-BR"/>
              </w:rPr>
              <w:t>consultas agendadas</w:t>
            </w:r>
          </w:p>
        </w:tc>
        <w:tc>
          <w:tcPr>
            <w:tcW w:w="1276" w:type="dxa"/>
          </w:tcPr>
          <w:p w:rsidR="00897944" w:rsidRPr="00897944" w:rsidRDefault="003F753C">
            <w:pPr>
              <w:pStyle w:val="Corpodetexto"/>
              <w:ind w:left="0"/>
              <w:rPr>
                <w:lang w:val="pt-BR"/>
              </w:rPr>
            </w:pPr>
            <w:r>
              <w:rPr>
                <w:lang w:val="pt-BR"/>
              </w:rPr>
              <w:t>Média</w:t>
            </w:r>
          </w:p>
        </w:tc>
        <w:tc>
          <w:tcPr>
            <w:tcW w:w="3402" w:type="dxa"/>
          </w:tcPr>
          <w:p w:rsidR="00897944" w:rsidRPr="00897944" w:rsidRDefault="008D512C" w:rsidP="003F753C">
            <w:pPr>
              <w:pStyle w:val="Corpodetexto"/>
              <w:ind w:left="0"/>
              <w:rPr>
                <w:lang w:val="pt-BR"/>
              </w:rPr>
            </w:pPr>
            <w:r>
              <w:rPr>
                <w:lang w:val="pt-BR"/>
              </w:rPr>
              <w:t xml:space="preserve">O sistema irá prover um portal para que o </w:t>
            </w:r>
            <w:r w:rsidR="003F753C">
              <w:rPr>
                <w:lang w:val="pt-BR"/>
              </w:rPr>
              <w:t xml:space="preserve"> paciente </w:t>
            </w:r>
            <w:r>
              <w:rPr>
                <w:lang w:val="pt-BR"/>
              </w:rPr>
              <w:t xml:space="preserve">possa acessar </w:t>
            </w:r>
            <w:r w:rsidR="003F753C">
              <w:rPr>
                <w:lang w:val="pt-BR"/>
              </w:rPr>
              <w:t>data e hora da consulta</w:t>
            </w:r>
          </w:p>
        </w:tc>
        <w:tc>
          <w:tcPr>
            <w:tcW w:w="1843" w:type="dxa"/>
          </w:tcPr>
          <w:p w:rsidR="00897944" w:rsidRPr="00897944" w:rsidRDefault="00EC146A">
            <w:pPr>
              <w:pStyle w:val="Corpodetexto"/>
              <w:ind w:left="0"/>
              <w:rPr>
                <w:lang w:val="pt-BR"/>
              </w:rPr>
            </w:pPr>
            <w:r>
              <w:rPr>
                <w:lang w:val="pt-BR"/>
              </w:rPr>
              <w:t>2</w:t>
            </w:r>
            <w:r w:rsidR="008035CC">
              <w:rPr>
                <w:lang w:val="pt-BR"/>
              </w:rPr>
              <w:t>.0</w:t>
            </w:r>
          </w:p>
        </w:tc>
      </w:tr>
      <w:tr w:rsidR="007A1519" w:rsidRPr="007A1519" w:rsidTr="00041211">
        <w:tc>
          <w:tcPr>
            <w:tcW w:w="3085" w:type="dxa"/>
          </w:tcPr>
          <w:p w:rsidR="007A1519" w:rsidRDefault="003F753C" w:rsidP="003F753C">
            <w:pPr>
              <w:pStyle w:val="Corpodetexto"/>
              <w:ind w:left="0"/>
              <w:rPr>
                <w:lang w:val="pt-BR"/>
              </w:rPr>
            </w:pPr>
            <w:r>
              <w:rPr>
                <w:lang w:val="pt-BR"/>
              </w:rPr>
              <w:t>Secretaria</w:t>
            </w:r>
            <w:r w:rsidR="00EC146A">
              <w:rPr>
                <w:lang w:val="pt-BR"/>
              </w:rPr>
              <w:t>s</w:t>
            </w:r>
            <w:r>
              <w:rPr>
                <w:lang w:val="pt-BR"/>
              </w:rPr>
              <w:t xml:space="preserve">  necessita realizar agendamento e cancelamento de consultas</w:t>
            </w:r>
          </w:p>
        </w:tc>
        <w:tc>
          <w:tcPr>
            <w:tcW w:w="1276" w:type="dxa"/>
          </w:tcPr>
          <w:p w:rsidR="007A1519" w:rsidRPr="00897944" w:rsidRDefault="003F753C">
            <w:pPr>
              <w:pStyle w:val="Corpodetexto"/>
              <w:ind w:left="0"/>
              <w:rPr>
                <w:lang w:val="pt-BR"/>
              </w:rPr>
            </w:pPr>
            <w:r>
              <w:rPr>
                <w:lang w:val="pt-BR"/>
              </w:rPr>
              <w:t>Alta</w:t>
            </w:r>
          </w:p>
        </w:tc>
        <w:tc>
          <w:tcPr>
            <w:tcW w:w="3402" w:type="dxa"/>
          </w:tcPr>
          <w:p w:rsidR="007A1519" w:rsidRPr="00897944" w:rsidRDefault="008D512C" w:rsidP="003F753C">
            <w:pPr>
              <w:pStyle w:val="Corpodetexto"/>
              <w:ind w:left="0"/>
              <w:rPr>
                <w:lang w:val="pt-BR"/>
              </w:rPr>
            </w:pPr>
            <w:r>
              <w:rPr>
                <w:lang w:val="pt-BR"/>
              </w:rPr>
              <w:t xml:space="preserve">O sistema irá prover </w:t>
            </w:r>
            <w:r w:rsidR="003F753C">
              <w:rPr>
                <w:lang w:val="pt-BR"/>
              </w:rPr>
              <w:t xml:space="preserve">interface onde a secretaria irá informar os dados do paciente e consulta </w:t>
            </w:r>
          </w:p>
        </w:tc>
        <w:tc>
          <w:tcPr>
            <w:tcW w:w="1843" w:type="dxa"/>
          </w:tcPr>
          <w:p w:rsidR="007A1519" w:rsidRPr="00897944" w:rsidRDefault="008035CC">
            <w:pPr>
              <w:pStyle w:val="Corpodetexto"/>
              <w:ind w:left="0"/>
              <w:rPr>
                <w:lang w:val="pt-BR"/>
              </w:rPr>
            </w:pPr>
            <w:r>
              <w:rPr>
                <w:lang w:val="pt-BR"/>
              </w:rPr>
              <w:t>1.0</w:t>
            </w:r>
          </w:p>
        </w:tc>
      </w:tr>
      <w:tr w:rsidR="007A1519" w:rsidRPr="007A1519" w:rsidTr="00041211">
        <w:tc>
          <w:tcPr>
            <w:tcW w:w="3085" w:type="dxa"/>
          </w:tcPr>
          <w:p w:rsidR="007A1519" w:rsidRDefault="00EC146A" w:rsidP="00EC146A">
            <w:pPr>
              <w:pStyle w:val="Corpodetexto"/>
              <w:ind w:left="0"/>
              <w:rPr>
                <w:lang w:val="pt-BR"/>
              </w:rPr>
            </w:pPr>
            <w:r>
              <w:rPr>
                <w:lang w:val="pt-BR"/>
              </w:rPr>
              <w:t>Secretarias</w:t>
            </w:r>
            <w:r w:rsidR="007A1519">
              <w:rPr>
                <w:lang w:val="pt-BR"/>
              </w:rPr>
              <w:t xml:space="preserve"> necessitam </w:t>
            </w:r>
            <w:r>
              <w:rPr>
                <w:lang w:val="pt-BR"/>
              </w:rPr>
              <w:t>cadastrar pacientes</w:t>
            </w:r>
          </w:p>
        </w:tc>
        <w:tc>
          <w:tcPr>
            <w:tcW w:w="1276" w:type="dxa"/>
          </w:tcPr>
          <w:p w:rsidR="007A1519" w:rsidRPr="00897944" w:rsidRDefault="00EC146A">
            <w:pPr>
              <w:pStyle w:val="Corpodetexto"/>
              <w:ind w:left="0"/>
              <w:rPr>
                <w:lang w:val="pt-BR"/>
              </w:rPr>
            </w:pPr>
            <w:r>
              <w:rPr>
                <w:lang w:val="pt-BR"/>
              </w:rPr>
              <w:t>Alta</w:t>
            </w:r>
          </w:p>
        </w:tc>
        <w:tc>
          <w:tcPr>
            <w:tcW w:w="3402" w:type="dxa"/>
          </w:tcPr>
          <w:p w:rsidR="007A1519" w:rsidRPr="00897944" w:rsidRDefault="008D512C" w:rsidP="00EC146A">
            <w:pPr>
              <w:pStyle w:val="Corpodetexto"/>
              <w:ind w:left="0"/>
              <w:rPr>
                <w:lang w:val="pt-BR"/>
              </w:rPr>
            </w:pPr>
            <w:r>
              <w:rPr>
                <w:lang w:val="pt-BR"/>
              </w:rPr>
              <w:t xml:space="preserve">O sistema irá prover uma página de </w:t>
            </w:r>
            <w:r w:rsidR="00EC146A">
              <w:rPr>
                <w:lang w:val="pt-BR"/>
              </w:rPr>
              <w:t xml:space="preserve">cadastro de pacientes </w:t>
            </w:r>
          </w:p>
        </w:tc>
        <w:tc>
          <w:tcPr>
            <w:tcW w:w="1843" w:type="dxa"/>
          </w:tcPr>
          <w:p w:rsidR="007A1519" w:rsidRPr="00897944" w:rsidRDefault="00EC146A">
            <w:pPr>
              <w:pStyle w:val="Corpodetexto"/>
              <w:ind w:left="0"/>
              <w:rPr>
                <w:lang w:val="pt-BR"/>
              </w:rPr>
            </w:pPr>
            <w:r>
              <w:rPr>
                <w:lang w:val="pt-BR"/>
              </w:rPr>
              <w:t>1</w:t>
            </w:r>
            <w:r w:rsidR="008035CC">
              <w:rPr>
                <w:lang w:val="pt-BR"/>
              </w:rPr>
              <w:t>.0</w:t>
            </w:r>
          </w:p>
        </w:tc>
      </w:tr>
      <w:tr w:rsidR="007A1519" w:rsidRPr="007A1519" w:rsidTr="00041211">
        <w:tc>
          <w:tcPr>
            <w:tcW w:w="3085" w:type="dxa"/>
          </w:tcPr>
          <w:p w:rsidR="007A1519" w:rsidRDefault="00EC146A" w:rsidP="00EC146A">
            <w:pPr>
              <w:pStyle w:val="Corpodetexto"/>
              <w:ind w:left="0"/>
              <w:rPr>
                <w:lang w:val="pt-BR"/>
              </w:rPr>
            </w:pPr>
            <w:r>
              <w:rPr>
                <w:lang w:val="pt-BR"/>
              </w:rPr>
              <w:t>Odontologistas</w:t>
            </w:r>
            <w:r w:rsidR="008D512C">
              <w:rPr>
                <w:lang w:val="pt-BR"/>
              </w:rPr>
              <w:t xml:space="preserve"> necessitam </w:t>
            </w:r>
            <w:r>
              <w:rPr>
                <w:lang w:val="pt-BR"/>
              </w:rPr>
              <w:t>consultar dados da consulta</w:t>
            </w:r>
          </w:p>
        </w:tc>
        <w:tc>
          <w:tcPr>
            <w:tcW w:w="1276" w:type="dxa"/>
          </w:tcPr>
          <w:p w:rsidR="007A1519" w:rsidRPr="00897944" w:rsidRDefault="00EC146A">
            <w:pPr>
              <w:pStyle w:val="Corpodetexto"/>
              <w:ind w:left="0"/>
              <w:rPr>
                <w:lang w:val="pt-BR"/>
              </w:rPr>
            </w:pPr>
            <w:r>
              <w:rPr>
                <w:lang w:val="pt-BR"/>
              </w:rPr>
              <w:t>Média</w:t>
            </w:r>
          </w:p>
        </w:tc>
        <w:tc>
          <w:tcPr>
            <w:tcW w:w="3402" w:type="dxa"/>
          </w:tcPr>
          <w:p w:rsidR="007A1519" w:rsidRPr="00897944" w:rsidRDefault="001B0FD3" w:rsidP="00EC146A">
            <w:pPr>
              <w:pStyle w:val="Corpodetexto"/>
              <w:ind w:left="0"/>
              <w:rPr>
                <w:lang w:val="pt-BR"/>
              </w:rPr>
            </w:pPr>
            <w:r>
              <w:rPr>
                <w:lang w:val="pt-BR"/>
              </w:rPr>
              <w:t xml:space="preserve">O sistema </w:t>
            </w:r>
            <w:r w:rsidR="00EC146A">
              <w:rPr>
                <w:lang w:val="pt-BR"/>
              </w:rPr>
              <w:t>irá gerar um relatório com data e hora da consulta e dados do paciente</w:t>
            </w:r>
          </w:p>
        </w:tc>
        <w:tc>
          <w:tcPr>
            <w:tcW w:w="1843" w:type="dxa"/>
          </w:tcPr>
          <w:p w:rsidR="007A1519" w:rsidRPr="00897944" w:rsidRDefault="00EC146A">
            <w:pPr>
              <w:pStyle w:val="Corpodetexto"/>
              <w:ind w:left="0"/>
              <w:rPr>
                <w:lang w:val="pt-BR"/>
              </w:rPr>
            </w:pPr>
            <w:r>
              <w:rPr>
                <w:lang w:val="pt-BR"/>
              </w:rPr>
              <w:t>2</w:t>
            </w:r>
            <w:r w:rsidR="008035CC">
              <w:rPr>
                <w:lang w:val="pt-BR"/>
              </w:rPr>
              <w:t>.0</w:t>
            </w:r>
          </w:p>
        </w:tc>
      </w:tr>
      <w:tr w:rsidR="008D512C" w:rsidRPr="007A1519" w:rsidTr="00041211">
        <w:tc>
          <w:tcPr>
            <w:tcW w:w="3085" w:type="dxa"/>
          </w:tcPr>
          <w:p w:rsidR="008D512C" w:rsidRDefault="00EC146A" w:rsidP="00EC146A">
            <w:pPr>
              <w:pStyle w:val="Corpodetexto"/>
              <w:ind w:left="0"/>
              <w:rPr>
                <w:lang w:val="pt-BR"/>
              </w:rPr>
            </w:pPr>
            <w:r>
              <w:rPr>
                <w:lang w:val="pt-BR"/>
              </w:rPr>
              <w:t>Secretarias</w:t>
            </w:r>
            <w:r w:rsidR="008D512C">
              <w:rPr>
                <w:lang w:val="pt-BR"/>
              </w:rPr>
              <w:t xml:space="preserve"> necessitam lançar </w:t>
            </w:r>
            <w:r>
              <w:rPr>
                <w:lang w:val="pt-BR"/>
              </w:rPr>
              <w:t>p</w:t>
            </w:r>
            <w:r w:rsidR="008D512C">
              <w:rPr>
                <w:lang w:val="pt-BR"/>
              </w:rPr>
              <w:t>a</w:t>
            </w:r>
            <w:r>
              <w:rPr>
                <w:lang w:val="pt-BR"/>
              </w:rPr>
              <w:t>gamentos</w:t>
            </w:r>
          </w:p>
        </w:tc>
        <w:tc>
          <w:tcPr>
            <w:tcW w:w="1276" w:type="dxa"/>
          </w:tcPr>
          <w:p w:rsidR="008D512C" w:rsidRPr="00897944" w:rsidRDefault="00EC146A">
            <w:pPr>
              <w:pStyle w:val="Corpodetexto"/>
              <w:ind w:left="0"/>
              <w:rPr>
                <w:lang w:val="pt-BR"/>
              </w:rPr>
            </w:pPr>
            <w:r>
              <w:rPr>
                <w:lang w:val="pt-BR"/>
              </w:rPr>
              <w:t>Média</w:t>
            </w:r>
          </w:p>
        </w:tc>
        <w:tc>
          <w:tcPr>
            <w:tcW w:w="3402" w:type="dxa"/>
          </w:tcPr>
          <w:p w:rsidR="008D512C" w:rsidRPr="00897944" w:rsidRDefault="00EC146A" w:rsidP="00EC146A">
            <w:pPr>
              <w:pStyle w:val="Corpodetexto"/>
              <w:ind w:left="0"/>
              <w:rPr>
                <w:lang w:val="pt-BR"/>
              </w:rPr>
            </w:pPr>
            <w:r>
              <w:rPr>
                <w:lang w:val="pt-BR"/>
              </w:rPr>
              <w:t>O sistema permitirá a secretaria  o lançamento de pagamento de consultas e exames.</w:t>
            </w:r>
          </w:p>
        </w:tc>
        <w:tc>
          <w:tcPr>
            <w:tcW w:w="1843" w:type="dxa"/>
          </w:tcPr>
          <w:p w:rsidR="008D512C" w:rsidRPr="00897944" w:rsidRDefault="00EC146A">
            <w:pPr>
              <w:pStyle w:val="Corpodetexto"/>
              <w:ind w:left="0"/>
              <w:rPr>
                <w:lang w:val="pt-BR"/>
              </w:rPr>
            </w:pPr>
            <w:r>
              <w:rPr>
                <w:lang w:val="pt-BR"/>
              </w:rPr>
              <w:t>2</w:t>
            </w:r>
            <w:r w:rsidR="008035CC">
              <w:rPr>
                <w:lang w:val="pt-BR"/>
              </w:rPr>
              <w:t>.0</w:t>
            </w:r>
          </w:p>
        </w:tc>
      </w:tr>
      <w:tr w:rsidR="008D512C" w:rsidRPr="007A1519" w:rsidTr="00041211">
        <w:tc>
          <w:tcPr>
            <w:tcW w:w="3085" w:type="dxa"/>
          </w:tcPr>
          <w:p w:rsidR="008D512C" w:rsidRDefault="00EC146A" w:rsidP="00EC146A">
            <w:pPr>
              <w:pStyle w:val="Corpodetexto"/>
              <w:ind w:left="0"/>
              <w:rPr>
                <w:lang w:val="pt-BR"/>
              </w:rPr>
            </w:pPr>
            <w:r>
              <w:rPr>
                <w:lang w:val="pt-BR"/>
              </w:rPr>
              <w:t>Administrador necessitam gerar relatório de estoques</w:t>
            </w:r>
          </w:p>
        </w:tc>
        <w:tc>
          <w:tcPr>
            <w:tcW w:w="1276" w:type="dxa"/>
          </w:tcPr>
          <w:p w:rsidR="008D512C" w:rsidRPr="00897944" w:rsidRDefault="00B6657A">
            <w:pPr>
              <w:pStyle w:val="Corpodetexto"/>
              <w:ind w:left="0"/>
              <w:rPr>
                <w:lang w:val="pt-BR"/>
              </w:rPr>
            </w:pPr>
            <w:r w:rsidRPr="00B6657A">
              <w:rPr>
                <w:u w:val="single"/>
                <w:lang w:val="pt-BR"/>
              </w:rPr>
              <w:t>Baixa</w:t>
            </w:r>
          </w:p>
        </w:tc>
        <w:tc>
          <w:tcPr>
            <w:tcW w:w="3402" w:type="dxa"/>
          </w:tcPr>
          <w:p w:rsidR="008D512C" w:rsidRPr="00897944" w:rsidRDefault="00B6657A">
            <w:pPr>
              <w:pStyle w:val="Corpodetexto"/>
              <w:ind w:left="0"/>
              <w:rPr>
                <w:lang w:val="pt-BR"/>
              </w:rPr>
            </w:pPr>
            <w:r>
              <w:rPr>
                <w:lang w:val="pt-BR"/>
              </w:rPr>
              <w:t>O Sistema apresentar um</w:t>
            </w:r>
            <w:r w:rsidR="008770CF">
              <w:rPr>
                <w:lang w:val="pt-BR"/>
              </w:rPr>
              <w:t>a</w:t>
            </w:r>
            <w:r>
              <w:rPr>
                <w:lang w:val="pt-BR"/>
              </w:rPr>
              <w:t xml:space="preserve"> interface </w:t>
            </w:r>
            <w:r w:rsidR="008770CF">
              <w:rPr>
                <w:lang w:val="pt-BR"/>
              </w:rPr>
              <w:t xml:space="preserve">onde o administrador  deverá colocar o período desejado,e o sistema apresentará o relatório. </w:t>
            </w:r>
          </w:p>
        </w:tc>
        <w:tc>
          <w:tcPr>
            <w:tcW w:w="1843" w:type="dxa"/>
          </w:tcPr>
          <w:p w:rsidR="008D512C" w:rsidRPr="00897944" w:rsidRDefault="008770CF">
            <w:pPr>
              <w:pStyle w:val="Corpodetexto"/>
              <w:ind w:left="0"/>
              <w:rPr>
                <w:lang w:val="pt-BR"/>
              </w:rPr>
            </w:pPr>
            <w:r>
              <w:rPr>
                <w:lang w:val="pt-BR"/>
              </w:rPr>
              <w:t>3</w:t>
            </w:r>
            <w:r w:rsidR="008035CC">
              <w:rPr>
                <w:lang w:val="pt-BR"/>
              </w:rPr>
              <w:t>.0</w:t>
            </w:r>
          </w:p>
        </w:tc>
      </w:tr>
      <w:tr w:rsidR="008D512C" w:rsidRPr="007A1519" w:rsidTr="00041211">
        <w:tc>
          <w:tcPr>
            <w:tcW w:w="3085" w:type="dxa"/>
          </w:tcPr>
          <w:p w:rsidR="008D512C" w:rsidRDefault="008D512C" w:rsidP="007A1519">
            <w:pPr>
              <w:pStyle w:val="Corpodetexto"/>
              <w:ind w:left="0"/>
              <w:rPr>
                <w:lang w:val="pt-BR"/>
              </w:rPr>
            </w:pPr>
            <w:r>
              <w:rPr>
                <w:lang w:val="pt-BR"/>
              </w:rPr>
              <w:t>...</w:t>
            </w:r>
          </w:p>
        </w:tc>
        <w:tc>
          <w:tcPr>
            <w:tcW w:w="1276" w:type="dxa"/>
          </w:tcPr>
          <w:p w:rsidR="008D512C" w:rsidRPr="00897944" w:rsidRDefault="008D512C">
            <w:pPr>
              <w:pStyle w:val="Corpodetexto"/>
              <w:ind w:left="0"/>
              <w:rPr>
                <w:lang w:val="pt-BR"/>
              </w:rPr>
            </w:pPr>
            <w:r>
              <w:rPr>
                <w:lang w:val="pt-BR"/>
              </w:rPr>
              <w:t>...</w:t>
            </w:r>
          </w:p>
        </w:tc>
        <w:tc>
          <w:tcPr>
            <w:tcW w:w="3402" w:type="dxa"/>
          </w:tcPr>
          <w:p w:rsidR="008D512C" w:rsidRPr="00897944" w:rsidRDefault="008D512C">
            <w:pPr>
              <w:pStyle w:val="Corpodetexto"/>
              <w:ind w:left="0"/>
              <w:rPr>
                <w:lang w:val="pt-BR"/>
              </w:rPr>
            </w:pPr>
            <w:r>
              <w:rPr>
                <w:lang w:val="pt-BR"/>
              </w:rPr>
              <w:t>...</w:t>
            </w:r>
          </w:p>
        </w:tc>
        <w:tc>
          <w:tcPr>
            <w:tcW w:w="1843" w:type="dxa"/>
          </w:tcPr>
          <w:p w:rsidR="008D512C" w:rsidRPr="00897944" w:rsidRDefault="008D512C">
            <w:pPr>
              <w:pStyle w:val="Corpodetexto"/>
              <w:ind w:left="0"/>
              <w:rPr>
                <w:lang w:val="pt-BR"/>
              </w:rPr>
            </w:pPr>
            <w:r>
              <w:rPr>
                <w:lang w:val="pt-BR"/>
              </w:rPr>
              <w:t>...</w:t>
            </w:r>
          </w:p>
        </w:tc>
      </w:tr>
    </w:tbl>
    <w:p w:rsidR="00897944" w:rsidRPr="00897944" w:rsidRDefault="00897944">
      <w:pPr>
        <w:pStyle w:val="Corpodetexto"/>
        <w:rPr>
          <w:lang w:val="pt-BR"/>
        </w:rPr>
      </w:pPr>
    </w:p>
    <w:p w:rsidR="00897944" w:rsidRPr="00897944" w:rsidRDefault="00041211">
      <w:pPr>
        <w:pStyle w:val="Ttulo1"/>
        <w:rPr>
          <w:lang w:val="pt-BR"/>
        </w:rPr>
      </w:pPr>
      <w:bookmarkStart w:id="32" w:name="_Toc436203408"/>
      <w:bookmarkStart w:id="33" w:name="_Toc452813602"/>
      <w:bookmarkStart w:id="34" w:name="_Toc512930919"/>
      <w:bookmarkStart w:id="35" w:name="_Toc20715765"/>
      <w:r>
        <w:rPr>
          <w:lang w:val="pt-BR"/>
        </w:rPr>
        <w:t>Outros Requisitos do Produto</w:t>
      </w:r>
      <w:bookmarkEnd w:id="32"/>
      <w:bookmarkEnd w:id="33"/>
      <w:bookmarkEnd w:id="34"/>
      <w:bookmarkEnd w:id="35"/>
    </w:p>
    <w:p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rsidR="00897944" w:rsidRPr="00897944" w:rsidRDefault="00041211">
      <w:pPr>
        <w:rPr>
          <w:i/>
          <w:vanish/>
          <w:color w:val="0000FF"/>
          <w:lang w:val="pt-BR"/>
        </w:rPr>
      </w:pPr>
      <w:bookmarkStart w:id="36" w:name="_Toc436203413"/>
      <w:bookmarkStart w:id="37"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rsidR="00897944" w:rsidRPr="00897944" w:rsidRDefault="00041211">
      <w:pPr>
        <w:rPr>
          <w:i/>
          <w:vanish/>
          <w:color w:val="0000FF"/>
          <w:lang w:val="pt-BR"/>
        </w:rPr>
      </w:pPr>
      <w:r>
        <w:rPr>
          <w:i/>
          <w:vanish/>
          <w:color w:val="0000FF"/>
          <w:lang w:val="pt-BR"/>
        </w:rPr>
        <w:t>Defina a prioridade para estes outros requisitos do produto. Inclua, se necessário, atribut</w:t>
      </w:r>
      <w:bookmarkStart w:id="38" w:name="_GoBack"/>
      <w:bookmarkEnd w:id="38"/>
      <w:r>
        <w:rPr>
          <w:i/>
          <w:vanish/>
          <w:color w:val="0000FF"/>
          <w:lang w:val="pt-BR"/>
        </w:rPr>
        <w:t>os como estabilidade, benefício, esforço e risco</w:t>
      </w:r>
      <w:r w:rsidR="00897944" w:rsidRPr="00897944">
        <w:rPr>
          <w:i/>
          <w:vanish/>
          <w:color w:val="0000FF"/>
          <w:lang w:val="pt-BR"/>
        </w:rPr>
        <w:t>.]</w:t>
      </w:r>
      <w:bookmarkEnd w:id="36"/>
      <w:bookmarkEnd w:id="37"/>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6487"/>
        <w:gridCol w:w="1276"/>
        <w:gridCol w:w="1843"/>
      </w:tblGrid>
      <w:tr w:rsidR="00041211" w:rsidRPr="00897944" w:rsidTr="0044110E">
        <w:tc>
          <w:tcPr>
            <w:tcW w:w="6487" w:type="dxa"/>
          </w:tcPr>
          <w:p w:rsidR="00897944" w:rsidRPr="00897944" w:rsidRDefault="00041211">
            <w:pPr>
              <w:pStyle w:val="Corpodetexto"/>
              <w:ind w:left="0"/>
              <w:rPr>
                <w:b/>
                <w:bCs/>
                <w:lang w:val="pt-BR"/>
              </w:rPr>
            </w:pPr>
            <w:r>
              <w:rPr>
                <w:b/>
                <w:bCs/>
                <w:lang w:val="pt-BR"/>
              </w:rPr>
              <w:t>Requisito</w:t>
            </w:r>
          </w:p>
        </w:tc>
        <w:tc>
          <w:tcPr>
            <w:tcW w:w="1276" w:type="dxa"/>
          </w:tcPr>
          <w:p w:rsidR="00897944" w:rsidRPr="00897944" w:rsidRDefault="00041211">
            <w:pPr>
              <w:pStyle w:val="Corpodetexto"/>
              <w:ind w:left="0"/>
              <w:rPr>
                <w:b/>
                <w:bCs/>
                <w:lang w:val="pt-BR"/>
              </w:rPr>
            </w:pPr>
            <w:r>
              <w:rPr>
                <w:b/>
                <w:bCs/>
                <w:lang w:val="pt-BR"/>
              </w:rPr>
              <w:t>Prioridade</w:t>
            </w:r>
          </w:p>
        </w:tc>
        <w:tc>
          <w:tcPr>
            <w:tcW w:w="1843" w:type="dxa"/>
          </w:tcPr>
          <w:p w:rsidR="00897944" w:rsidRPr="00897944" w:rsidRDefault="00041211" w:rsidP="00041211">
            <w:pPr>
              <w:pStyle w:val="Corpodetexto"/>
              <w:ind w:left="0"/>
              <w:rPr>
                <w:b/>
                <w:bCs/>
                <w:lang w:val="pt-BR"/>
              </w:rPr>
            </w:pPr>
            <w:r>
              <w:rPr>
                <w:b/>
                <w:bCs/>
                <w:lang w:val="pt-BR"/>
              </w:rPr>
              <w:t>Versão Planejada</w:t>
            </w:r>
          </w:p>
        </w:tc>
      </w:tr>
      <w:tr w:rsidR="00041211" w:rsidRPr="006A2A84" w:rsidTr="0044110E">
        <w:tc>
          <w:tcPr>
            <w:tcW w:w="6487" w:type="dxa"/>
          </w:tcPr>
          <w:p w:rsidR="00897944" w:rsidRPr="00897944" w:rsidRDefault="006A2A84">
            <w:pPr>
              <w:pStyle w:val="Corpodetexto"/>
              <w:ind w:left="0"/>
              <w:rPr>
                <w:lang w:val="pt-BR"/>
              </w:rPr>
            </w:pPr>
            <w:r>
              <w:rPr>
                <w:lang w:val="pt-BR"/>
              </w:rPr>
              <w:t>O sistema deverá gerar logs de cada atividade principal realizada e, quando uma falha ocorrer, deverá ser logada com um certo nível de severidade</w:t>
            </w:r>
          </w:p>
        </w:tc>
        <w:tc>
          <w:tcPr>
            <w:tcW w:w="1276" w:type="dxa"/>
          </w:tcPr>
          <w:p w:rsidR="00897944" w:rsidRPr="00897944" w:rsidRDefault="006A2A84">
            <w:pPr>
              <w:pStyle w:val="Corpodetexto"/>
              <w:ind w:left="0"/>
              <w:rPr>
                <w:lang w:val="pt-BR"/>
              </w:rPr>
            </w:pPr>
            <w:r>
              <w:rPr>
                <w:lang w:val="pt-BR"/>
              </w:rPr>
              <w:t>Alta</w:t>
            </w:r>
          </w:p>
        </w:tc>
        <w:tc>
          <w:tcPr>
            <w:tcW w:w="1843" w:type="dxa"/>
          </w:tcPr>
          <w:p w:rsidR="00897944" w:rsidRPr="00897944" w:rsidRDefault="006A2A84">
            <w:pPr>
              <w:pStyle w:val="Corpodetexto"/>
              <w:ind w:left="0"/>
              <w:rPr>
                <w:lang w:val="pt-BR"/>
              </w:rPr>
            </w:pPr>
            <w:r>
              <w:rPr>
                <w:lang w:val="pt-BR"/>
              </w:rPr>
              <w:t>1.0</w:t>
            </w:r>
          </w:p>
        </w:tc>
      </w:tr>
      <w:tr w:rsidR="006A2A84" w:rsidRPr="006A2A84" w:rsidTr="0044110E">
        <w:tc>
          <w:tcPr>
            <w:tcW w:w="6487" w:type="dxa"/>
          </w:tcPr>
          <w:p w:rsidR="006A2A84" w:rsidRPr="008770CF" w:rsidRDefault="006A2A84">
            <w:pPr>
              <w:pStyle w:val="Corpodetexto"/>
              <w:ind w:left="0"/>
              <w:rPr>
                <w:u w:val="single"/>
                <w:lang w:val="pt-BR"/>
              </w:rPr>
            </w:pPr>
            <w:r>
              <w:rPr>
                <w:lang w:val="pt-BR"/>
              </w:rPr>
              <w:t>O sistema deverá possuir manual de usuário</w:t>
            </w:r>
            <w:r w:rsidR="008770CF">
              <w:rPr>
                <w:lang w:val="pt-BR"/>
              </w:rPr>
              <w:t>.</w:t>
            </w:r>
          </w:p>
        </w:tc>
        <w:tc>
          <w:tcPr>
            <w:tcW w:w="1276" w:type="dxa"/>
          </w:tcPr>
          <w:p w:rsidR="006A2A84" w:rsidRPr="00897944" w:rsidRDefault="006A2A84">
            <w:pPr>
              <w:pStyle w:val="Corpodetexto"/>
              <w:ind w:left="0"/>
              <w:rPr>
                <w:lang w:val="pt-BR"/>
              </w:rPr>
            </w:pPr>
            <w:r>
              <w:rPr>
                <w:lang w:val="pt-BR"/>
              </w:rPr>
              <w:t>Alta</w:t>
            </w:r>
          </w:p>
        </w:tc>
        <w:tc>
          <w:tcPr>
            <w:tcW w:w="1843" w:type="dxa"/>
          </w:tcPr>
          <w:p w:rsidR="006A2A84" w:rsidRPr="00897944" w:rsidRDefault="006A2A84">
            <w:pPr>
              <w:pStyle w:val="Corpodetexto"/>
              <w:ind w:left="0"/>
              <w:rPr>
                <w:lang w:val="pt-BR"/>
              </w:rPr>
            </w:pPr>
            <w:r>
              <w:rPr>
                <w:lang w:val="pt-BR"/>
              </w:rPr>
              <w:t>1.0</w:t>
            </w:r>
          </w:p>
        </w:tc>
      </w:tr>
    </w:tbl>
    <w:p w:rsidR="00897944" w:rsidRPr="00897944" w:rsidRDefault="00897944">
      <w:pPr>
        <w:rPr>
          <w:lang w:val="pt-BR"/>
        </w:rPr>
      </w:pPr>
    </w:p>
    <w:sectPr w:rsidR="00897944" w:rsidRPr="00897944" w:rsidSect="007D3B7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2F4" w:rsidRDefault="00CD22F4">
      <w:pPr>
        <w:spacing w:line="240" w:lineRule="auto"/>
      </w:pPr>
      <w:r>
        <w:separator/>
      </w:r>
    </w:p>
  </w:endnote>
  <w:endnote w:type="continuationSeparator" w:id="1">
    <w:p w:rsidR="00CD22F4" w:rsidRDefault="00CD22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41211">
      <w:tc>
        <w:tcPr>
          <w:tcW w:w="3162" w:type="dxa"/>
          <w:tcBorders>
            <w:top w:val="nil"/>
            <w:left w:val="nil"/>
            <w:bottom w:val="nil"/>
            <w:right w:val="nil"/>
          </w:tcBorders>
        </w:tcPr>
        <w:p w:rsidR="00041211" w:rsidRDefault="00041211">
          <w:pPr>
            <w:ind w:right="360"/>
          </w:pPr>
          <w:r>
            <w:t>Confidencial</w:t>
          </w:r>
        </w:p>
      </w:tc>
      <w:tc>
        <w:tcPr>
          <w:tcW w:w="3162" w:type="dxa"/>
          <w:tcBorders>
            <w:top w:val="nil"/>
            <w:left w:val="nil"/>
            <w:bottom w:val="nil"/>
            <w:right w:val="nil"/>
          </w:tcBorders>
        </w:tcPr>
        <w:p w:rsidR="00041211" w:rsidRDefault="00041211">
          <w:pPr>
            <w:jc w:val="center"/>
          </w:pPr>
          <w:r>
            <w:sym w:font="Symbol" w:char="F0D3"/>
          </w:r>
          <w:fldSimple w:instr=" DOCPROPERTY &quot;Company&quot;  \* MERGEFORMAT ">
            <w:r w:rsidR="00E8771F">
              <w:t>Univás</w:t>
            </w:r>
          </w:fldSimple>
          <w:r>
            <w:t xml:space="preserve">, </w:t>
          </w:r>
          <w:r w:rsidR="007D3B75">
            <w:fldChar w:fldCharType="begin"/>
          </w:r>
          <w:r>
            <w:instrText xml:space="preserve"> DATE \@ "yyyy" </w:instrText>
          </w:r>
          <w:r w:rsidR="007D3B75">
            <w:fldChar w:fldCharType="separate"/>
          </w:r>
          <w:r w:rsidR="0014672F">
            <w:rPr>
              <w:noProof/>
            </w:rPr>
            <w:t>2017</w:t>
          </w:r>
          <w:r w:rsidR="007D3B75">
            <w:fldChar w:fldCharType="end"/>
          </w:r>
        </w:p>
      </w:tc>
      <w:tc>
        <w:tcPr>
          <w:tcW w:w="3162" w:type="dxa"/>
          <w:tcBorders>
            <w:top w:val="nil"/>
            <w:left w:val="nil"/>
            <w:bottom w:val="nil"/>
            <w:right w:val="nil"/>
          </w:tcBorders>
        </w:tcPr>
        <w:p w:rsidR="00041211" w:rsidRDefault="00041211">
          <w:pPr>
            <w:jc w:val="right"/>
          </w:pPr>
          <w:r>
            <w:t xml:space="preserve">Page </w:t>
          </w:r>
          <w:r w:rsidR="007D3B75">
            <w:rPr>
              <w:rStyle w:val="Nmerodepgina"/>
            </w:rPr>
            <w:fldChar w:fldCharType="begin"/>
          </w:r>
          <w:r>
            <w:rPr>
              <w:rStyle w:val="Nmerodepgina"/>
            </w:rPr>
            <w:instrText xml:space="preserve"> PAGE </w:instrText>
          </w:r>
          <w:r w:rsidR="007D3B75">
            <w:rPr>
              <w:rStyle w:val="Nmerodepgina"/>
            </w:rPr>
            <w:fldChar w:fldCharType="separate"/>
          </w:r>
          <w:r w:rsidR="008770CF">
            <w:rPr>
              <w:rStyle w:val="Nmerodepgina"/>
              <w:noProof/>
            </w:rPr>
            <w:t>2</w:t>
          </w:r>
          <w:r w:rsidR="007D3B75">
            <w:rPr>
              <w:rStyle w:val="Nmerodepgina"/>
            </w:rPr>
            <w:fldChar w:fldCharType="end"/>
          </w:r>
        </w:p>
      </w:tc>
    </w:tr>
  </w:tbl>
  <w:p w:rsidR="00041211" w:rsidRDefault="0004121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2F4" w:rsidRDefault="00CD22F4">
      <w:pPr>
        <w:spacing w:line="240" w:lineRule="auto"/>
      </w:pPr>
      <w:r>
        <w:separator/>
      </w:r>
    </w:p>
  </w:footnote>
  <w:footnote w:type="continuationSeparator" w:id="1">
    <w:p w:rsidR="00CD22F4" w:rsidRDefault="00CD22F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41211" w:rsidRPr="00E4769C">
      <w:tc>
        <w:tcPr>
          <w:tcW w:w="6379" w:type="dxa"/>
        </w:tcPr>
        <w:p w:rsidR="00041211" w:rsidRPr="00E4769C" w:rsidRDefault="0014672F" w:rsidP="0014672F">
          <w:pPr>
            <w:rPr>
              <w:lang w:val="pt-BR"/>
            </w:rPr>
          </w:pPr>
          <w:r>
            <w:rPr>
              <w:b/>
              <w:lang w:val="pt-BR"/>
            </w:rPr>
            <w:t>Odontológico</w:t>
          </w:r>
        </w:p>
      </w:tc>
      <w:tc>
        <w:tcPr>
          <w:tcW w:w="3179" w:type="dxa"/>
        </w:tcPr>
        <w:p w:rsidR="00041211" w:rsidRPr="00E4769C" w:rsidRDefault="00041211">
          <w:pPr>
            <w:tabs>
              <w:tab w:val="left" w:pos="1135"/>
            </w:tabs>
            <w:spacing w:before="40"/>
            <w:ind w:right="68"/>
            <w:rPr>
              <w:lang w:val="pt-BR"/>
            </w:rPr>
          </w:pPr>
        </w:p>
      </w:tc>
    </w:tr>
    <w:tr w:rsidR="00041211" w:rsidRPr="00E4769C">
      <w:tc>
        <w:tcPr>
          <w:tcW w:w="6379" w:type="dxa"/>
        </w:tcPr>
        <w:p w:rsidR="00041211" w:rsidRPr="00E4769C" w:rsidRDefault="007D3B75">
          <w:pPr>
            <w:rPr>
              <w:lang w:val="pt-BR"/>
            </w:rPr>
          </w:pPr>
          <w:fldSimple w:instr=" TITLE  \* MERGEFORMAT ">
            <w:r w:rsidR="00580D98">
              <w:rPr>
                <w:lang w:val="pt-BR"/>
              </w:rPr>
              <w:t>Visão</w:t>
            </w:r>
          </w:fldSimple>
        </w:p>
      </w:tc>
      <w:tc>
        <w:tcPr>
          <w:tcW w:w="3179" w:type="dxa"/>
        </w:tcPr>
        <w:p w:rsidR="00041211" w:rsidRPr="00E4769C" w:rsidRDefault="00041211" w:rsidP="00897944">
          <w:pPr>
            <w:rPr>
              <w:lang w:val="pt-BR"/>
            </w:rPr>
          </w:pPr>
          <w:r w:rsidRPr="00E4769C">
            <w:rPr>
              <w:lang w:val="pt-BR"/>
            </w:rPr>
            <w:t xml:space="preserve">  Data:&lt;dd/mm/aaaa&gt;</w:t>
          </w:r>
        </w:p>
      </w:tc>
    </w:tr>
  </w:tbl>
  <w:p w:rsidR="00041211" w:rsidRPr="00E4769C" w:rsidRDefault="00041211">
    <w:pPr>
      <w:pStyle w:val="Cabealho"/>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97944"/>
    <w:rsid w:val="00041211"/>
    <w:rsid w:val="0014672F"/>
    <w:rsid w:val="001B0FD3"/>
    <w:rsid w:val="002D7EFD"/>
    <w:rsid w:val="00364720"/>
    <w:rsid w:val="003F753C"/>
    <w:rsid w:val="0043413F"/>
    <w:rsid w:val="0044110E"/>
    <w:rsid w:val="004611ED"/>
    <w:rsid w:val="00580D98"/>
    <w:rsid w:val="005F7910"/>
    <w:rsid w:val="0060630D"/>
    <w:rsid w:val="006A2A84"/>
    <w:rsid w:val="006B07CF"/>
    <w:rsid w:val="007801D6"/>
    <w:rsid w:val="007A1519"/>
    <w:rsid w:val="007D3B75"/>
    <w:rsid w:val="008035CC"/>
    <w:rsid w:val="008770CF"/>
    <w:rsid w:val="00897944"/>
    <w:rsid w:val="008D512C"/>
    <w:rsid w:val="009A1265"/>
    <w:rsid w:val="00B6657A"/>
    <w:rsid w:val="00B87D11"/>
    <w:rsid w:val="00CD22F4"/>
    <w:rsid w:val="00E4769C"/>
    <w:rsid w:val="00E8771F"/>
    <w:rsid w:val="00EC146A"/>
    <w:rsid w:val="302D285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B75"/>
    <w:pPr>
      <w:widowControl w:val="0"/>
      <w:spacing w:line="240" w:lineRule="atLeast"/>
    </w:pPr>
  </w:style>
  <w:style w:type="paragraph" w:styleId="Ttulo1">
    <w:name w:val="heading 1"/>
    <w:basedOn w:val="Normal"/>
    <w:next w:val="Normal"/>
    <w:qFormat/>
    <w:rsid w:val="007D3B7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7D3B75"/>
    <w:pPr>
      <w:numPr>
        <w:ilvl w:val="1"/>
      </w:numPr>
      <w:outlineLvl w:val="1"/>
    </w:pPr>
    <w:rPr>
      <w:sz w:val="20"/>
    </w:rPr>
  </w:style>
  <w:style w:type="paragraph" w:styleId="Ttulo3">
    <w:name w:val="heading 3"/>
    <w:basedOn w:val="Ttulo1"/>
    <w:next w:val="Normal"/>
    <w:qFormat/>
    <w:rsid w:val="007D3B75"/>
    <w:pPr>
      <w:numPr>
        <w:ilvl w:val="2"/>
      </w:numPr>
      <w:outlineLvl w:val="2"/>
    </w:pPr>
    <w:rPr>
      <w:b w:val="0"/>
      <w:i/>
      <w:sz w:val="20"/>
    </w:rPr>
  </w:style>
  <w:style w:type="paragraph" w:styleId="Ttulo4">
    <w:name w:val="heading 4"/>
    <w:basedOn w:val="Ttulo1"/>
    <w:next w:val="Normal"/>
    <w:qFormat/>
    <w:rsid w:val="007D3B75"/>
    <w:pPr>
      <w:numPr>
        <w:ilvl w:val="3"/>
      </w:numPr>
      <w:outlineLvl w:val="3"/>
    </w:pPr>
    <w:rPr>
      <w:b w:val="0"/>
      <w:sz w:val="20"/>
    </w:rPr>
  </w:style>
  <w:style w:type="paragraph" w:styleId="Ttulo5">
    <w:name w:val="heading 5"/>
    <w:basedOn w:val="Normal"/>
    <w:next w:val="Normal"/>
    <w:qFormat/>
    <w:rsid w:val="007D3B75"/>
    <w:pPr>
      <w:numPr>
        <w:ilvl w:val="4"/>
        <w:numId w:val="1"/>
      </w:numPr>
      <w:spacing w:before="240" w:after="60"/>
      <w:ind w:left="2880"/>
      <w:outlineLvl w:val="4"/>
    </w:pPr>
    <w:rPr>
      <w:sz w:val="22"/>
    </w:rPr>
  </w:style>
  <w:style w:type="paragraph" w:styleId="Ttulo6">
    <w:name w:val="heading 6"/>
    <w:basedOn w:val="Normal"/>
    <w:next w:val="Normal"/>
    <w:qFormat/>
    <w:rsid w:val="007D3B75"/>
    <w:pPr>
      <w:numPr>
        <w:ilvl w:val="5"/>
        <w:numId w:val="1"/>
      </w:numPr>
      <w:spacing w:before="240" w:after="60"/>
      <w:ind w:left="2880"/>
      <w:outlineLvl w:val="5"/>
    </w:pPr>
    <w:rPr>
      <w:i/>
      <w:sz w:val="22"/>
    </w:rPr>
  </w:style>
  <w:style w:type="paragraph" w:styleId="Ttulo7">
    <w:name w:val="heading 7"/>
    <w:basedOn w:val="Normal"/>
    <w:next w:val="Normal"/>
    <w:qFormat/>
    <w:rsid w:val="007D3B75"/>
    <w:pPr>
      <w:numPr>
        <w:ilvl w:val="6"/>
        <w:numId w:val="1"/>
      </w:numPr>
      <w:spacing w:before="240" w:after="60"/>
      <w:ind w:left="2880"/>
      <w:outlineLvl w:val="6"/>
    </w:pPr>
  </w:style>
  <w:style w:type="paragraph" w:styleId="Ttulo8">
    <w:name w:val="heading 8"/>
    <w:basedOn w:val="Normal"/>
    <w:next w:val="Normal"/>
    <w:qFormat/>
    <w:rsid w:val="007D3B75"/>
    <w:pPr>
      <w:numPr>
        <w:ilvl w:val="7"/>
        <w:numId w:val="1"/>
      </w:numPr>
      <w:spacing w:before="240" w:after="60"/>
      <w:ind w:left="2880"/>
      <w:outlineLvl w:val="7"/>
    </w:pPr>
    <w:rPr>
      <w:i/>
    </w:rPr>
  </w:style>
  <w:style w:type="paragraph" w:styleId="Ttulo9">
    <w:name w:val="heading 9"/>
    <w:basedOn w:val="Normal"/>
    <w:next w:val="Normal"/>
    <w:qFormat/>
    <w:rsid w:val="007D3B75"/>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7D3B75"/>
    <w:pPr>
      <w:spacing w:before="80"/>
      <w:ind w:left="720"/>
      <w:jc w:val="both"/>
    </w:pPr>
    <w:rPr>
      <w:color w:val="000000"/>
      <w:lang w:val="en-AU"/>
    </w:rPr>
  </w:style>
  <w:style w:type="paragraph" w:styleId="Ttulo">
    <w:name w:val="Title"/>
    <w:basedOn w:val="Normal"/>
    <w:next w:val="Normal"/>
    <w:qFormat/>
    <w:rsid w:val="007D3B75"/>
    <w:pPr>
      <w:spacing w:line="240" w:lineRule="auto"/>
      <w:jc w:val="center"/>
    </w:pPr>
    <w:rPr>
      <w:rFonts w:ascii="Arial" w:hAnsi="Arial"/>
      <w:b/>
      <w:sz w:val="36"/>
    </w:rPr>
  </w:style>
  <w:style w:type="paragraph" w:styleId="Subttulo">
    <w:name w:val="Subtitle"/>
    <w:basedOn w:val="Normal"/>
    <w:qFormat/>
    <w:rsid w:val="007D3B75"/>
    <w:pPr>
      <w:spacing w:after="60"/>
      <w:jc w:val="center"/>
    </w:pPr>
    <w:rPr>
      <w:rFonts w:ascii="Arial" w:hAnsi="Arial"/>
      <w:i/>
      <w:sz w:val="36"/>
      <w:lang w:val="en-AU"/>
    </w:rPr>
  </w:style>
  <w:style w:type="paragraph" w:styleId="Recuonormal">
    <w:name w:val="Normal Indent"/>
    <w:basedOn w:val="Normal"/>
    <w:semiHidden/>
    <w:rsid w:val="007D3B75"/>
    <w:pPr>
      <w:ind w:left="900" w:hanging="900"/>
    </w:pPr>
  </w:style>
  <w:style w:type="paragraph" w:styleId="Sumrio1">
    <w:name w:val="toc 1"/>
    <w:basedOn w:val="Normal"/>
    <w:next w:val="Normal"/>
    <w:semiHidden/>
    <w:rsid w:val="007D3B75"/>
    <w:pPr>
      <w:tabs>
        <w:tab w:val="right" w:pos="9360"/>
      </w:tabs>
      <w:spacing w:before="240" w:after="60"/>
      <w:ind w:right="720"/>
    </w:pPr>
  </w:style>
  <w:style w:type="paragraph" w:styleId="Sumrio2">
    <w:name w:val="toc 2"/>
    <w:basedOn w:val="Normal"/>
    <w:next w:val="Normal"/>
    <w:semiHidden/>
    <w:rsid w:val="007D3B75"/>
    <w:pPr>
      <w:tabs>
        <w:tab w:val="right" w:pos="9360"/>
      </w:tabs>
      <w:ind w:left="432" w:right="720"/>
    </w:pPr>
  </w:style>
  <w:style w:type="paragraph" w:styleId="Sumrio3">
    <w:name w:val="toc 3"/>
    <w:basedOn w:val="Normal"/>
    <w:next w:val="Normal"/>
    <w:semiHidden/>
    <w:rsid w:val="007D3B75"/>
    <w:pPr>
      <w:tabs>
        <w:tab w:val="left" w:pos="1440"/>
        <w:tab w:val="right" w:pos="9360"/>
      </w:tabs>
      <w:ind w:left="864"/>
    </w:pPr>
  </w:style>
  <w:style w:type="paragraph" w:styleId="Cabealho">
    <w:name w:val="header"/>
    <w:basedOn w:val="Normal"/>
    <w:semiHidden/>
    <w:rsid w:val="007D3B75"/>
    <w:pPr>
      <w:tabs>
        <w:tab w:val="center" w:pos="4320"/>
        <w:tab w:val="right" w:pos="8640"/>
      </w:tabs>
    </w:pPr>
  </w:style>
  <w:style w:type="paragraph" w:styleId="Rodap">
    <w:name w:val="footer"/>
    <w:basedOn w:val="Normal"/>
    <w:semiHidden/>
    <w:rsid w:val="007D3B75"/>
    <w:pPr>
      <w:tabs>
        <w:tab w:val="center" w:pos="4320"/>
        <w:tab w:val="right" w:pos="8640"/>
      </w:tabs>
    </w:pPr>
  </w:style>
  <w:style w:type="character" w:styleId="Nmerodepgina">
    <w:name w:val="page number"/>
    <w:basedOn w:val="Fontepargpadro"/>
    <w:semiHidden/>
    <w:rsid w:val="007D3B75"/>
  </w:style>
  <w:style w:type="paragraph" w:customStyle="1" w:styleId="Bullet2">
    <w:name w:val="Bullet2"/>
    <w:basedOn w:val="Normal"/>
    <w:rsid w:val="007D3B75"/>
    <w:pPr>
      <w:ind w:left="1440" w:hanging="360"/>
    </w:pPr>
    <w:rPr>
      <w:color w:val="000080"/>
    </w:rPr>
  </w:style>
  <w:style w:type="paragraph" w:customStyle="1" w:styleId="Paragraph1">
    <w:name w:val="Paragraph1"/>
    <w:basedOn w:val="Normal"/>
    <w:rsid w:val="007D3B75"/>
    <w:pPr>
      <w:spacing w:before="80" w:line="240" w:lineRule="auto"/>
      <w:jc w:val="both"/>
    </w:pPr>
  </w:style>
  <w:style w:type="paragraph" w:customStyle="1" w:styleId="Tabletext">
    <w:name w:val="Tabletext"/>
    <w:basedOn w:val="Normal"/>
    <w:rsid w:val="007D3B75"/>
    <w:pPr>
      <w:keepLines/>
      <w:spacing w:after="120"/>
    </w:pPr>
  </w:style>
  <w:style w:type="paragraph" w:styleId="Corpodetexto">
    <w:name w:val="Body Text"/>
    <w:basedOn w:val="Normal"/>
    <w:semiHidden/>
    <w:rsid w:val="007D3B75"/>
    <w:pPr>
      <w:keepLines/>
      <w:spacing w:after="120"/>
      <w:ind w:left="720"/>
    </w:pPr>
  </w:style>
  <w:style w:type="paragraph" w:customStyle="1" w:styleId="Paragraph3">
    <w:name w:val="Paragraph3"/>
    <w:basedOn w:val="Normal"/>
    <w:rsid w:val="007D3B75"/>
    <w:pPr>
      <w:spacing w:before="80" w:line="240" w:lineRule="auto"/>
      <w:ind w:left="1530"/>
      <w:jc w:val="both"/>
    </w:pPr>
  </w:style>
  <w:style w:type="paragraph" w:customStyle="1" w:styleId="Bullet1">
    <w:name w:val="Bullet1"/>
    <w:basedOn w:val="Normal"/>
    <w:rsid w:val="007D3B75"/>
    <w:pPr>
      <w:ind w:left="720" w:hanging="432"/>
    </w:pPr>
  </w:style>
  <w:style w:type="character" w:styleId="Refdenotaderodap">
    <w:name w:val="footnote reference"/>
    <w:basedOn w:val="Fontepargpadro"/>
    <w:semiHidden/>
    <w:rsid w:val="007D3B75"/>
    <w:rPr>
      <w:sz w:val="20"/>
      <w:vertAlign w:val="superscript"/>
    </w:rPr>
  </w:style>
  <w:style w:type="paragraph" w:styleId="Textodenotaderodap">
    <w:name w:val="footnote text"/>
    <w:basedOn w:val="Normal"/>
    <w:semiHidden/>
    <w:rsid w:val="007D3B75"/>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7D3B75"/>
    <w:pPr>
      <w:shd w:val="clear" w:color="auto" w:fill="000080"/>
    </w:pPr>
    <w:rPr>
      <w:rFonts w:ascii="Tahoma" w:hAnsi="Tahoma"/>
    </w:rPr>
  </w:style>
  <w:style w:type="paragraph" w:customStyle="1" w:styleId="Paragraph4">
    <w:name w:val="Paragraph4"/>
    <w:basedOn w:val="Normal"/>
    <w:rsid w:val="007D3B75"/>
    <w:pPr>
      <w:spacing w:before="80" w:line="240" w:lineRule="auto"/>
      <w:ind w:left="2250"/>
      <w:jc w:val="both"/>
    </w:pPr>
  </w:style>
  <w:style w:type="paragraph" w:styleId="Sumrio4">
    <w:name w:val="toc 4"/>
    <w:basedOn w:val="Normal"/>
    <w:next w:val="Normal"/>
    <w:semiHidden/>
    <w:rsid w:val="007D3B75"/>
    <w:pPr>
      <w:ind w:left="600"/>
    </w:pPr>
  </w:style>
  <w:style w:type="paragraph" w:styleId="Sumrio5">
    <w:name w:val="toc 5"/>
    <w:basedOn w:val="Normal"/>
    <w:next w:val="Normal"/>
    <w:semiHidden/>
    <w:rsid w:val="007D3B75"/>
    <w:pPr>
      <w:ind w:left="800"/>
    </w:pPr>
  </w:style>
  <w:style w:type="paragraph" w:styleId="Sumrio6">
    <w:name w:val="toc 6"/>
    <w:basedOn w:val="Normal"/>
    <w:next w:val="Normal"/>
    <w:semiHidden/>
    <w:rsid w:val="007D3B75"/>
    <w:pPr>
      <w:ind w:left="1000"/>
    </w:pPr>
  </w:style>
  <w:style w:type="paragraph" w:styleId="Sumrio7">
    <w:name w:val="toc 7"/>
    <w:basedOn w:val="Normal"/>
    <w:next w:val="Normal"/>
    <w:semiHidden/>
    <w:rsid w:val="007D3B75"/>
    <w:pPr>
      <w:ind w:left="1200"/>
    </w:pPr>
  </w:style>
  <w:style w:type="paragraph" w:styleId="Sumrio8">
    <w:name w:val="toc 8"/>
    <w:basedOn w:val="Normal"/>
    <w:next w:val="Normal"/>
    <w:semiHidden/>
    <w:rsid w:val="007D3B75"/>
    <w:pPr>
      <w:ind w:left="1400"/>
    </w:pPr>
  </w:style>
  <w:style w:type="paragraph" w:styleId="Sumrio9">
    <w:name w:val="toc 9"/>
    <w:basedOn w:val="Normal"/>
    <w:next w:val="Normal"/>
    <w:semiHidden/>
    <w:rsid w:val="007D3B75"/>
    <w:pPr>
      <w:ind w:left="1600"/>
    </w:pPr>
  </w:style>
  <w:style w:type="paragraph" w:customStyle="1" w:styleId="MainTitle">
    <w:name w:val="Main Title"/>
    <w:basedOn w:val="Normal"/>
    <w:rsid w:val="007D3B75"/>
    <w:pPr>
      <w:spacing w:before="480" w:after="60" w:line="240" w:lineRule="auto"/>
      <w:jc w:val="center"/>
    </w:pPr>
    <w:rPr>
      <w:rFonts w:ascii="Arial" w:hAnsi="Arial"/>
      <w:b/>
      <w:kern w:val="28"/>
      <w:sz w:val="32"/>
    </w:rPr>
  </w:style>
  <w:style w:type="paragraph" w:styleId="Corpodetexto2">
    <w:name w:val="Body Text 2"/>
    <w:basedOn w:val="Normal"/>
    <w:semiHidden/>
    <w:rsid w:val="007D3B75"/>
    <w:rPr>
      <w:i/>
      <w:color w:val="0000FF"/>
    </w:rPr>
  </w:style>
  <w:style w:type="paragraph" w:styleId="Recuodecorpodetexto">
    <w:name w:val="Body Text Indent"/>
    <w:basedOn w:val="Normal"/>
    <w:semiHidden/>
    <w:rsid w:val="007D3B75"/>
    <w:pPr>
      <w:ind w:left="720"/>
    </w:pPr>
    <w:rPr>
      <w:i/>
      <w:color w:val="0000FF"/>
      <w:u w:val="single"/>
    </w:rPr>
  </w:style>
  <w:style w:type="paragraph" w:customStyle="1" w:styleId="Body">
    <w:name w:val="Body"/>
    <w:basedOn w:val="Normal"/>
    <w:rsid w:val="007D3B75"/>
    <w:pPr>
      <w:widowControl/>
      <w:spacing w:before="120" w:line="240" w:lineRule="auto"/>
      <w:jc w:val="both"/>
    </w:pPr>
    <w:rPr>
      <w:rFonts w:ascii="Book Antiqua" w:hAnsi="Book Antiqua"/>
    </w:rPr>
  </w:style>
  <w:style w:type="paragraph" w:customStyle="1" w:styleId="Bullet">
    <w:name w:val="Bullet"/>
    <w:basedOn w:val="Normal"/>
    <w:rsid w:val="007D3B75"/>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7D3B75"/>
    <w:pPr>
      <w:widowControl/>
      <w:tabs>
        <w:tab w:val="left" w:pos="540"/>
        <w:tab w:val="left" w:pos="1260"/>
      </w:tabs>
      <w:spacing w:after="120"/>
    </w:pPr>
    <w:rPr>
      <w:rFonts w:ascii="Times" w:hAnsi="Times"/>
      <w:i/>
      <w:color w:val="0000FF"/>
    </w:rPr>
  </w:style>
  <w:style w:type="character" w:styleId="Hyperlink">
    <w:name w:val="Hyperlink"/>
    <w:basedOn w:val="Fontepargpadro"/>
    <w:semiHidden/>
    <w:rsid w:val="007D3B75"/>
    <w:rPr>
      <w:color w:val="0000FF"/>
      <w:u w:val="single"/>
    </w:rPr>
  </w:style>
  <w:style w:type="paragraph" w:customStyle="1" w:styleId="infoblue0">
    <w:name w:val="infoblue"/>
    <w:basedOn w:val="Normal"/>
    <w:rsid w:val="007D3B75"/>
    <w:pPr>
      <w:widowControl/>
      <w:spacing w:before="100" w:beforeAutospacing="1" w:after="100" w:afterAutospacing="1" w:line="240" w:lineRule="auto"/>
    </w:pPr>
    <w:rPr>
      <w:sz w:val="24"/>
      <w:szCs w:val="24"/>
    </w:rPr>
  </w:style>
  <w:style w:type="paragraph" w:styleId="Corpodetexto3">
    <w:name w:val="Body Text 3"/>
    <w:basedOn w:val="Normal"/>
    <w:semiHidden/>
    <w:rsid w:val="007D3B75"/>
    <w:rPr>
      <w:i/>
      <w:iCs/>
      <w:color w:val="0000FF"/>
      <w:sz w:val="18"/>
    </w:rPr>
  </w:style>
  <w:style w:type="paragraph" w:styleId="Textodebalo">
    <w:name w:val="Balloon Text"/>
    <w:basedOn w:val="Normal"/>
    <w:link w:val="TextodebaloChar"/>
    <w:uiPriority w:val="99"/>
    <w:semiHidden/>
    <w:unhideWhenUsed/>
    <w:rsid w:val="007D3B7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3B7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1067</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Visão</vt:lpstr>
    </vt:vector>
  </TitlesOfParts>
  <Company>Univás</Company>
  <LinksUpToDate>false</LinksUpToDate>
  <CharactersWithSpaces>6821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Academic</dc:subject>
  <dc:creator>Márcio Emílio Cruz Vono de Azevedo</dc:creator>
  <cp:lastModifiedBy>Brunna</cp:lastModifiedBy>
  <cp:revision>2</cp:revision>
  <cp:lastPrinted>2001-03-15T17:26:00Z</cp:lastPrinted>
  <dcterms:created xsi:type="dcterms:W3CDTF">2017-03-10T22:26:00Z</dcterms:created>
  <dcterms:modified xsi:type="dcterms:W3CDTF">2017-03-10T22:26:00Z</dcterms:modified>
</cp:coreProperties>
</file>