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C30ADE" w:rsidRPr="00C30ADE" w:rsidRDefault="00C30ADE" w:rsidP="00C30ADE">
      <w:pPr>
        <w:pStyle w:val="TextosemFormatao"/>
        <w:rPr>
          <w:rFonts w:ascii="Courier New" w:hAnsi="Courier New" w:cs="Courier New"/>
        </w:rPr>
      </w:pPr>
      <w:r w:rsidRPr="00C30ADE">
        <w:rPr>
          <w:rFonts w:ascii="Courier New" w:hAnsi="Courier New" w:cs="Courier New"/>
        </w:rPr>
        <w:t>//  main.swift  L02EX01</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  Exercício 1.1. Todo partido político é composto por um nome, uma ideologia, uma sigla e um número. Um candidato é composto por nome e um partido. Um candidato pode mudar de partido (neste caso se qual- quer regra), e suas informações deverão sempre ser mostradas na tela junto com as informações do partido. Todo candidato deverá sempre ter um partido (caso Brasileiro). Implemente todas as classes envolvidas nessa situação, lembre-se de usar construtores e metodos get, se ne- cessário. Implemente também alguns testes. É proíbido usar conceitos que ainda não foram abordados.  */</w:t>
      </w:r>
    </w:p>
    <w:p w:rsidR="00C30ADE" w:rsidRPr="00C30ADE" w:rsidRDefault="00C30ADE" w:rsidP="00C30ADE">
      <w:pPr>
        <w:pStyle w:val="TextosemFormatao"/>
        <w:rPr>
          <w:rFonts w:ascii="Courier New" w:hAnsi="Courier New" w:cs="Courier New"/>
        </w:rPr>
      </w:pPr>
    </w:p>
    <w:p w:rsidR="00C30ADE" w:rsidRPr="00C30ADE" w:rsidRDefault="00C30ADE" w:rsidP="00C30ADE">
      <w:pPr>
        <w:pStyle w:val="TextosemFormatao"/>
        <w:rPr>
          <w:rFonts w:ascii="Courier New" w:hAnsi="Courier New" w:cs="Courier New"/>
        </w:rPr>
      </w:pPr>
      <w:r w:rsidRPr="00C30ADE">
        <w:rPr>
          <w:rFonts w:ascii="Courier New" w:hAnsi="Courier New" w:cs="Courier New"/>
        </w:rPr>
        <w:t>import Foundation</w:t>
      </w:r>
    </w:p>
    <w:p w:rsidR="00C30ADE" w:rsidRPr="00C30ADE" w:rsidRDefault="00C30ADE" w:rsidP="00C30ADE">
      <w:pPr>
        <w:pStyle w:val="TextosemFormatao"/>
        <w:rPr>
          <w:rFonts w:ascii="Courier New" w:hAnsi="Courier New" w:cs="Courier New"/>
        </w:rPr>
      </w:pPr>
    </w:p>
    <w:p w:rsidR="00C30ADE" w:rsidRPr="00C30ADE" w:rsidRDefault="00C30ADE" w:rsidP="00C30ADE">
      <w:pPr>
        <w:pStyle w:val="TextosemFormatao"/>
        <w:rPr>
          <w:rFonts w:ascii="Courier New" w:hAnsi="Courier New" w:cs="Courier New"/>
        </w:rPr>
      </w:pPr>
    </w:p>
    <w:p w:rsidR="00C30ADE" w:rsidRPr="00C30ADE" w:rsidRDefault="00C30ADE" w:rsidP="00C30ADE">
      <w:pPr>
        <w:pStyle w:val="TextosemFormatao"/>
        <w:rPr>
          <w:rFonts w:ascii="Courier New" w:hAnsi="Courier New" w:cs="Courier New"/>
        </w:rPr>
      </w:pPr>
      <w:r w:rsidRPr="00C30ADE">
        <w:rPr>
          <w:rFonts w:ascii="Courier New" w:hAnsi="Courier New" w:cs="Courier New"/>
        </w:rPr>
        <w:t>let partido1 = Partido (nome: "Partido dos Trabalhadores", ideologia: "Esquerda", sigla: Sigla.PT, numero: 13)</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let partido2 = Partido (nome: "PARTIDO DO MOVIMENTO DEMOCRÁTICO BRASILEIRO", ideologia: "Centro", sigla: Sigla.PMDB, numero: 15)</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let partido3 = Partido (nome: "PARTIDO DA SOCIAL DEMOCRACIA BRASILEIRA", ideologia: "Centro Esquerda", sigla: Sigla.PSDB, numero: 45)</w:t>
      </w:r>
    </w:p>
    <w:p w:rsidR="00C30ADE" w:rsidRPr="00C30ADE" w:rsidRDefault="00C30ADE" w:rsidP="00C30ADE">
      <w:pPr>
        <w:pStyle w:val="TextosemFormatao"/>
        <w:rPr>
          <w:rFonts w:ascii="Courier New" w:hAnsi="Courier New" w:cs="Courier New"/>
        </w:rPr>
      </w:pPr>
    </w:p>
    <w:p w:rsidR="00C30ADE" w:rsidRPr="00C30ADE" w:rsidRDefault="00C30ADE" w:rsidP="00C30ADE">
      <w:pPr>
        <w:pStyle w:val="TextosemFormatao"/>
        <w:rPr>
          <w:rFonts w:ascii="Courier New" w:hAnsi="Courier New" w:cs="Courier New"/>
        </w:rPr>
      </w:pPr>
    </w:p>
    <w:p w:rsidR="00C30ADE" w:rsidRPr="00C30ADE" w:rsidRDefault="00C30ADE" w:rsidP="00C30ADE">
      <w:pPr>
        <w:pStyle w:val="TextosemFormatao"/>
        <w:rPr>
          <w:rFonts w:ascii="Courier New" w:hAnsi="Courier New" w:cs="Courier New"/>
        </w:rPr>
      </w:pPr>
      <w:r w:rsidRPr="00C30ADE">
        <w:rPr>
          <w:rFonts w:ascii="Courier New" w:hAnsi="Courier New" w:cs="Courier New"/>
        </w:rPr>
        <w:t>var politico1 = Politico(nome: "Lula", brasileiro: true, partido: partido1)</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politico1.mostraPolitico()</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politico1.setPartido(partido: partido2)</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politico1.mostraPolitico()</w:t>
      </w:r>
    </w:p>
    <w:p w:rsidR="00C30ADE" w:rsidRPr="00C30ADE" w:rsidRDefault="00C30ADE" w:rsidP="00C30ADE">
      <w:pPr>
        <w:pStyle w:val="TextosemFormatao"/>
        <w:rPr>
          <w:rFonts w:ascii="Courier New" w:hAnsi="Courier New" w:cs="Courier New"/>
        </w:rPr>
      </w:pPr>
    </w:p>
    <w:p w:rsidR="00C30ADE" w:rsidRPr="00C30ADE" w:rsidRDefault="00C30ADE" w:rsidP="00C30ADE">
      <w:pPr>
        <w:pStyle w:val="TextosemFormatao"/>
        <w:rPr>
          <w:rFonts w:ascii="Courier New" w:hAnsi="Courier New" w:cs="Courier New"/>
        </w:rPr>
      </w:pPr>
      <w:r w:rsidRPr="00C30ADE">
        <w:rPr>
          <w:rFonts w:ascii="Courier New" w:hAnsi="Courier New" w:cs="Courier New"/>
        </w:rPr>
        <w:t>var politico2 = Politico(nome: "Kim Jong-un", brasileiro: false, partido: partido3)</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politico2.mostraPolitico()</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politico2.setPartido(partido: partido2)</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politico2.mostraPolitico()</w:t>
      </w:r>
    </w:p>
    <w:p w:rsidR="00C30ADE" w:rsidRPr="00C30ADE" w:rsidRDefault="00C30ADE" w:rsidP="00C30ADE">
      <w:pPr>
        <w:pStyle w:val="TextosemFormatao"/>
        <w:rPr>
          <w:rFonts w:ascii="Courier New" w:hAnsi="Courier New" w:cs="Courier New"/>
        </w:rPr>
      </w:pPr>
    </w:p>
    <w:p w:rsidR="00C30ADE" w:rsidRPr="00C30ADE" w:rsidRDefault="00C30ADE" w:rsidP="00C30ADE">
      <w:pPr>
        <w:pStyle w:val="TextosemFormatao"/>
        <w:rPr>
          <w:rFonts w:ascii="Courier New" w:hAnsi="Courier New" w:cs="Courier New"/>
        </w:rPr>
      </w:pPr>
      <w:r w:rsidRPr="00C30ADE">
        <w:rPr>
          <w:rFonts w:ascii="Courier New" w:hAnsi="Courier New" w:cs="Courier New"/>
        </w:rPr>
        <w:t>var politico3 = Politico(nome: "Geraldo Alckmin", brasileiro: true, partido: partido3)</w:t>
      </w:r>
    </w:p>
    <w:p w:rsidR="00C30ADE" w:rsidRPr="00C30ADE" w:rsidRDefault="00C30ADE" w:rsidP="00C30ADE">
      <w:pPr>
        <w:pStyle w:val="TextosemFormatao"/>
        <w:rPr>
          <w:rFonts w:ascii="Courier New" w:hAnsi="Courier New" w:cs="Courier New"/>
        </w:rPr>
      </w:pPr>
      <w:r w:rsidRPr="00C30ADE">
        <w:rPr>
          <w:rFonts w:ascii="Courier New" w:hAnsi="Courier New" w:cs="Courier New"/>
        </w:rPr>
        <w:t>politico3.mostraPolitico()</w:t>
      </w:r>
    </w:p>
    <w:p w:rsidR="00C30ADE" w:rsidRPr="00C30ADE" w:rsidRDefault="00C30ADE" w:rsidP="00C30ADE">
      <w:pPr>
        <w:pStyle w:val="TextosemFormatao"/>
        <w:rPr>
          <w:rFonts w:ascii="Courier New" w:hAnsi="Courier New" w:cs="Courier New"/>
        </w:rPr>
      </w:pPr>
    </w:p>
    <w:sectPr w:rsidR="00C30ADE" w:rsidRPr="00C30ADE" w:rsidSect="008F7346">
      <w:pgSz w:w="595.30pt" w:h="841.90pt"/>
      <w:pgMar w:top="70.85pt" w:right="66.75pt" w:bottom="70.85pt" w:left="66.7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nsolas">
    <w:panose1 w:val="020B0609020204030204"/>
    <w:charset w:characterSet="iso-8859-1"/>
    <w:family w:val="modern"/>
    <w:pitch w:val="fixed"/>
    <w:sig w:usb0="E00006FF" w:usb1="0000FCFF" w:usb2="00000001" w:usb3="00000000" w:csb0="0000019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C2"/>
    <w:rsid w:val="002054C2"/>
    <w:rsid w:val="00787595"/>
    <w:rsid w:val="00B677E6"/>
    <w:rsid w:val="00C30A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671A319-DD5B-4A20-BF51-F12805600AD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8F7346"/>
    <w:pPr>
      <w:spacing w:after="0pt" w:line="12pt"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8F7346"/>
    <w:rPr>
      <w:rFonts w:ascii="Consolas" w:hAnsi="Consolas"/>
      <w:sz w:val="21"/>
      <w:szCs w:val="2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Pages>
  <Words>232</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REGINALDO LUIZ FORMOSO JUNIOR</dc:creator>
  <cp:keywords/>
  <dc:description/>
  <cp:lastModifiedBy>REGINALDO LUIZ FORMOSO JUNIOR</cp:lastModifiedBy>
  <cp:revision>2</cp:revision>
  <dcterms:created xsi:type="dcterms:W3CDTF">2018-03-24T22:49:00Z</dcterms:created>
  <dcterms:modified xsi:type="dcterms:W3CDTF">2018-03-24T22:49:00Z</dcterms:modified>
</cp:coreProperties>
</file>