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  <w:r w:rsidRPr="00D25A94">
        <w:rPr>
          <w:rFonts w:ascii="Courier New" w:hAnsi="Courier New" w:cs="Courier New"/>
        </w:rPr>
        <w:t>// Enum TipoLivro.swift L02EX04</w:t>
      </w:r>
    </w:p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</w:p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</w:p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  <w:r w:rsidRPr="00D25A94">
        <w:rPr>
          <w:rFonts w:ascii="Courier New" w:hAnsi="Courier New" w:cs="Courier New"/>
        </w:rPr>
        <w:t>import Foundation</w:t>
      </w:r>
    </w:p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</w:p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  <w:r w:rsidRPr="00D25A94">
        <w:rPr>
          <w:rFonts w:ascii="Courier New" w:hAnsi="Courier New" w:cs="Courier New"/>
        </w:rPr>
        <w:t>enum Tipo{</w:t>
      </w:r>
    </w:p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  <w:r w:rsidRPr="00D25A94">
        <w:rPr>
          <w:rFonts w:ascii="Courier New" w:hAnsi="Courier New" w:cs="Courier New"/>
        </w:rPr>
        <w:t xml:space="preserve">    case EPUB, PDF, FÍSICO</w:t>
      </w:r>
    </w:p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  <w:r w:rsidRPr="00D25A94">
        <w:rPr>
          <w:rFonts w:ascii="Courier New" w:hAnsi="Courier New" w:cs="Courier New"/>
        </w:rPr>
        <w:t>}</w:t>
      </w:r>
    </w:p>
    <w:p w:rsidR="00D25A94" w:rsidRPr="00D25A94" w:rsidRDefault="00D25A94" w:rsidP="00D25A94">
      <w:pPr>
        <w:pStyle w:val="TextosemFormatao"/>
        <w:rPr>
          <w:rFonts w:ascii="Courier New" w:hAnsi="Courier New" w:cs="Courier New"/>
        </w:rPr>
      </w:pPr>
    </w:p>
    <w:sectPr w:rsidR="00D25A94" w:rsidRPr="00D25A94" w:rsidSect="00845944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2054C2"/>
    <w:rsid w:val="00787595"/>
    <w:rsid w:val="00B17E77"/>
    <w:rsid w:val="00D2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A3C2E9E-4A78-4B61-862C-3279352774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45944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459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2018-03-26T20:39:00Z</dcterms:created>
  <dcterms:modified xsi:type="dcterms:W3CDTF">2018-03-26T20:39:00Z</dcterms:modified>
</cp:coreProperties>
</file>