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271C" w14:textId="1BB6A1B3" w:rsidR="007F397A" w:rsidRPr="005935E1" w:rsidRDefault="00EA0C6E" w:rsidP="00EA0C6E">
      <w:pPr>
        <w:jc w:val="center"/>
        <w:rPr>
          <w:b/>
          <w:bCs/>
          <w:sz w:val="24"/>
          <w:szCs w:val="24"/>
        </w:rPr>
      </w:pPr>
      <w:r w:rsidRPr="005935E1">
        <w:rPr>
          <w:b/>
          <w:bCs/>
          <w:sz w:val="24"/>
          <w:szCs w:val="24"/>
        </w:rPr>
        <w:t>Objeto XMLHttpRequest Object</w:t>
      </w:r>
    </w:p>
    <w:p w14:paraId="4866133D" w14:textId="7A54AEE5" w:rsidR="00EA0C6E" w:rsidRDefault="00EA0C6E" w:rsidP="00EA0C6E">
      <w:pPr>
        <w:jc w:val="both"/>
      </w:pPr>
      <w:r>
        <w:t>É o objeto que será utilizado para fazer requ</w:t>
      </w:r>
      <w:r w:rsidR="00B04B34">
        <w:t>i</w:t>
      </w:r>
      <w:r>
        <w:t>sições AJAX.</w:t>
      </w:r>
    </w:p>
    <w:p w14:paraId="63D7743A" w14:textId="7748B6AC" w:rsidR="00666AA1" w:rsidRDefault="00666AA1" w:rsidP="00F93E69">
      <w:pPr>
        <w:jc w:val="center"/>
        <w:rPr>
          <w:b/>
          <w:bCs/>
        </w:rPr>
      </w:pPr>
      <w:r w:rsidRPr="00666AA1">
        <w:rPr>
          <w:b/>
          <w:bCs/>
        </w:rPr>
        <w:t>Criando um objeto XMLHttpRequest</w:t>
      </w:r>
    </w:p>
    <w:p w14:paraId="3B94D181" w14:textId="7E6CE900" w:rsidR="00F93E69" w:rsidRPr="001072AB" w:rsidRDefault="00F93E69" w:rsidP="00F93E69">
      <w:r w:rsidRPr="001072AB">
        <w:rPr>
          <w:b/>
          <w:bCs/>
        </w:rPr>
        <w:t xml:space="preserve">Ex.: </w:t>
      </w:r>
      <w:r w:rsidRPr="001072AB">
        <w:rPr>
          <w:i/>
          <w:iCs/>
        </w:rPr>
        <w:t>const obj = new XMLHttpRequest()</w:t>
      </w:r>
    </w:p>
    <w:p w14:paraId="3267B3B5" w14:textId="19119799" w:rsidR="00EA0C6E" w:rsidRDefault="00F93E69" w:rsidP="00B21386">
      <w:pPr>
        <w:rPr>
          <w:b/>
          <w:bCs/>
        </w:rPr>
      </w:pPr>
      <w:r w:rsidRPr="00F93E69">
        <w:rPr>
          <w:b/>
          <w:bCs/>
        </w:rPr>
        <w:t>Criando um Request</w:t>
      </w:r>
    </w:p>
    <w:p w14:paraId="52F18D37" w14:textId="33338DD3" w:rsidR="00F93E69" w:rsidRDefault="00F93E69" w:rsidP="00B21386">
      <w:pPr>
        <w:jc w:val="center"/>
        <w:rPr>
          <w:b/>
          <w:bCs/>
        </w:rPr>
      </w:pPr>
      <w:r>
        <w:rPr>
          <w:b/>
          <w:bCs/>
        </w:rPr>
        <w:t>Esepcificando o tipo de Request</w:t>
      </w:r>
    </w:p>
    <w:p w14:paraId="5BD4B5FC" w14:textId="7449806E" w:rsidR="00F93E69" w:rsidRDefault="00F93E69" w:rsidP="00EA0C6E">
      <w:pPr>
        <w:jc w:val="both"/>
      </w:pPr>
      <w:r>
        <w:rPr>
          <w:b/>
          <w:bCs/>
        </w:rPr>
        <w:t>obj.open(method, url, async, user, password):</w:t>
      </w:r>
      <w:r>
        <w:t xml:space="preserve"> método que especifica o tipo de HTTP request. Onde:</w:t>
      </w:r>
    </w:p>
    <w:p w14:paraId="61B465A7" w14:textId="6626874A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Method:</w:t>
      </w:r>
      <w:r>
        <w:t xml:space="preserve"> método http que será usado</w:t>
      </w:r>
    </w:p>
    <w:p w14:paraId="68A85046" w14:textId="128D5EBD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Url:</w:t>
      </w:r>
      <w:r>
        <w:t xml:space="preserve"> localização da página ou arquivo requisitado</w:t>
      </w:r>
    </w:p>
    <w:p w14:paraId="36D931A2" w14:textId="4C82E12D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Async:</w:t>
      </w:r>
      <w:r>
        <w:t xml:space="preserve"> determina se a requisição será assíncrona ou não. </w:t>
      </w:r>
    </w:p>
    <w:p w14:paraId="21E5E504" w14:textId="42D0F27F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Use</w:t>
      </w:r>
      <w:r>
        <w:rPr>
          <w:b/>
          <w:bCs/>
        </w:rPr>
        <w:t>r</w:t>
      </w:r>
      <w:r w:rsidRPr="00F93E69">
        <w:rPr>
          <w:b/>
          <w:bCs/>
        </w:rPr>
        <w:t>(opcional)</w:t>
      </w:r>
      <w:r>
        <w:rPr>
          <w:b/>
          <w:bCs/>
        </w:rPr>
        <w:t>:</w:t>
      </w:r>
      <w:r>
        <w:t xml:space="preserve"> usuário para ser usado para autenticação</w:t>
      </w:r>
    </w:p>
    <w:p w14:paraId="79F5EFB1" w14:textId="26448456" w:rsidR="00F93E69" w:rsidRDefault="00F93E69" w:rsidP="00F93E69">
      <w:pPr>
        <w:pStyle w:val="PargrafodaLista"/>
        <w:numPr>
          <w:ilvl w:val="0"/>
          <w:numId w:val="1"/>
        </w:numPr>
        <w:jc w:val="both"/>
      </w:pPr>
      <w:r w:rsidRPr="00F93E69">
        <w:rPr>
          <w:b/>
          <w:bCs/>
        </w:rPr>
        <w:t>Password(opcional):</w:t>
      </w:r>
      <w:r>
        <w:t xml:space="preserve"> senha para ser usada para autenticação</w:t>
      </w:r>
    </w:p>
    <w:p w14:paraId="2D95ABEA" w14:textId="5D3F98BC" w:rsidR="00A626A5" w:rsidRPr="00A626A5" w:rsidRDefault="00A626A5" w:rsidP="00B21386">
      <w:pPr>
        <w:jc w:val="center"/>
        <w:rPr>
          <w:b/>
          <w:bCs/>
        </w:rPr>
      </w:pPr>
      <w:r w:rsidRPr="00A626A5">
        <w:rPr>
          <w:b/>
          <w:bCs/>
        </w:rPr>
        <w:t>Enviando a requisição</w:t>
      </w:r>
    </w:p>
    <w:p w14:paraId="6BD3531D" w14:textId="225CCA9B" w:rsidR="00A626A5" w:rsidRDefault="001072AB" w:rsidP="00A626A5">
      <w:pPr>
        <w:jc w:val="both"/>
      </w:pPr>
      <w:r>
        <w:rPr>
          <w:b/>
          <w:bCs/>
        </w:rPr>
        <w:t>o</w:t>
      </w:r>
      <w:r w:rsidR="00A626A5" w:rsidRPr="00A626A5">
        <w:rPr>
          <w:b/>
          <w:bCs/>
        </w:rPr>
        <w:t>bj.send(</w:t>
      </w:r>
      <w:r w:rsidR="00A626A5">
        <w:rPr>
          <w:b/>
          <w:bCs/>
        </w:rPr>
        <w:t>body</w:t>
      </w:r>
      <w:r w:rsidR="00A626A5" w:rsidRPr="00A626A5">
        <w:rPr>
          <w:b/>
          <w:bCs/>
        </w:rPr>
        <w:t>):</w:t>
      </w:r>
      <w:r w:rsidR="00A626A5">
        <w:t xml:space="preserve"> envia uma requisição. Onde:</w:t>
      </w:r>
    </w:p>
    <w:p w14:paraId="20A59400" w14:textId="078B8587" w:rsidR="00A626A5" w:rsidRDefault="00A626A5" w:rsidP="00A626A5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Body(opcional): </w:t>
      </w:r>
      <w:r>
        <w:t>o corpo da requisição</w:t>
      </w:r>
      <w:r w:rsidR="001072AB">
        <w:t>, usado</w:t>
      </w:r>
      <w:r w:rsidR="00B04B34">
        <w:t xml:space="preserve">, por exemplo, </w:t>
      </w:r>
      <w:r w:rsidR="001072AB">
        <w:t xml:space="preserve">pelo método POST, </w:t>
      </w:r>
      <w:r w:rsidR="00B04B34">
        <w:t>e pode ser</w:t>
      </w:r>
      <w:r w:rsidR="001072AB">
        <w:t>:</w:t>
      </w:r>
    </w:p>
    <w:p w14:paraId="16795CDA" w14:textId="7950F9DD" w:rsidR="001072AB" w:rsidRPr="001072AB" w:rsidRDefault="001072AB" w:rsidP="001072A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Um documento</w:t>
      </w:r>
      <w:r w:rsidR="00B04B34">
        <w:rPr>
          <w:b/>
          <w:bCs/>
        </w:rPr>
        <w:t>(HTML, Texto, JSON etc.)</w:t>
      </w:r>
    </w:p>
    <w:p w14:paraId="2DA2E4B0" w14:textId="65BD36E4" w:rsidR="001072AB" w:rsidRPr="001072AB" w:rsidRDefault="001072AB" w:rsidP="001072A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XMLHttpRequestBodyInit, URLSearchParameters, FormData</w:t>
      </w:r>
    </w:p>
    <w:p w14:paraId="37FE3D08" w14:textId="0C4C8817" w:rsidR="001072AB" w:rsidRPr="001C6821" w:rsidRDefault="001072AB" w:rsidP="001072AB">
      <w:pPr>
        <w:pStyle w:val="PargrafodaLista"/>
        <w:numPr>
          <w:ilvl w:val="1"/>
          <w:numId w:val="2"/>
        </w:numPr>
        <w:jc w:val="both"/>
      </w:pPr>
      <w:r>
        <w:rPr>
          <w:b/>
          <w:bCs/>
        </w:rPr>
        <w:t>Null(valor padrão)</w:t>
      </w:r>
    </w:p>
    <w:p w14:paraId="6F0D8403" w14:textId="137DB1AD" w:rsidR="001C6821" w:rsidRDefault="001C6821" w:rsidP="001C6821">
      <w:pPr>
        <w:jc w:val="center"/>
        <w:rPr>
          <w:b/>
          <w:bCs/>
        </w:rPr>
      </w:pPr>
      <w:r w:rsidRPr="001C6821">
        <w:rPr>
          <w:b/>
          <w:bCs/>
        </w:rPr>
        <w:t>Eventos do Objeto XMLHttpRequest</w:t>
      </w:r>
    </w:p>
    <w:p w14:paraId="5815F44A" w14:textId="67111085" w:rsidR="001C6821" w:rsidRPr="001C6821" w:rsidRDefault="001C6821" w:rsidP="001C682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Loadstart: </w:t>
      </w:r>
      <w:r>
        <w:t>quando o request começou</w:t>
      </w:r>
    </w:p>
    <w:p w14:paraId="0A05B5F4" w14:textId="2370CD5A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Load: </w:t>
      </w:r>
      <w:r>
        <w:t xml:space="preserve">quando </w:t>
      </w:r>
      <w:r w:rsidR="00D94D9B">
        <w:t>os dados terminaram de ser transferidos</w:t>
      </w:r>
    </w:p>
    <w:p w14:paraId="2E9E8C6B" w14:textId="6BE4615D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Loadend:</w:t>
      </w:r>
      <w:r>
        <w:t xml:space="preserve"> quando </w:t>
      </w:r>
      <w:r w:rsidR="00D94D9B">
        <w:t>a transferência de dados terminar</w:t>
      </w:r>
      <w:r>
        <w:t>, com sucesso ou não</w:t>
      </w:r>
    </w:p>
    <w:p w14:paraId="2015C9CF" w14:textId="75164D9A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Progress: </w:t>
      </w:r>
      <w:r>
        <w:t xml:space="preserve">evento que ocorre periodicamento </w:t>
      </w:r>
      <w:r w:rsidR="00D94D9B">
        <w:t>enquanto a transferência de dados estiver ocorrendo</w:t>
      </w:r>
    </w:p>
    <w:p w14:paraId="18C615BF" w14:textId="6857E5D7" w:rsidR="001C6821" w:rsidRPr="001C6821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Error: </w:t>
      </w:r>
      <w:r>
        <w:t xml:space="preserve">quando </w:t>
      </w:r>
      <w:r w:rsidR="00D94D9B">
        <w:t>houver algum erro na transferência de dados</w:t>
      </w:r>
    </w:p>
    <w:p w14:paraId="56E49BEE" w14:textId="18645E81" w:rsidR="001C6821" w:rsidRPr="006878D8" w:rsidRDefault="001C6821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Abort:</w:t>
      </w:r>
      <w:r>
        <w:t xml:space="preserve"> quando </w:t>
      </w:r>
      <w:r w:rsidR="006878D8">
        <w:t>a requisição for abortada</w:t>
      </w:r>
    </w:p>
    <w:p w14:paraId="5D8A2B6A" w14:textId="5A9A5509" w:rsidR="006878D8" w:rsidRPr="006878D8" w:rsidRDefault="006878D8" w:rsidP="001C682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Readystatechange: </w:t>
      </w:r>
      <w:r>
        <w:t>quando a propriedade</w:t>
      </w:r>
      <w:r w:rsidRPr="006878D8">
        <w:rPr>
          <w:b/>
          <w:bCs/>
          <w:i/>
          <w:iCs/>
        </w:rPr>
        <w:t xml:space="preserve"> readyState</w:t>
      </w:r>
      <w:r>
        <w:t xml:space="preserve"> mudar</w:t>
      </w:r>
    </w:p>
    <w:p w14:paraId="1C29E7AE" w14:textId="407F1598" w:rsidR="006878D8" w:rsidRPr="00B70F9A" w:rsidRDefault="006878D8" w:rsidP="006878D8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Timeout: </w:t>
      </w:r>
      <w:r>
        <w:t>quando o tempo da requisição ultrapassar um tempo de expiração configurado</w:t>
      </w:r>
    </w:p>
    <w:p w14:paraId="666C50DB" w14:textId="77777777" w:rsidR="00B70F9A" w:rsidRPr="00B70F9A" w:rsidRDefault="00B70F9A" w:rsidP="00B70F9A">
      <w:pPr>
        <w:jc w:val="both"/>
        <w:rPr>
          <w:b/>
          <w:bCs/>
        </w:rPr>
      </w:pPr>
    </w:p>
    <w:p w14:paraId="289177B5" w14:textId="77777777" w:rsidR="006878D8" w:rsidRDefault="006878D8" w:rsidP="006878D8">
      <w:pPr>
        <w:jc w:val="center"/>
        <w:rPr>
          <w:b/>
          <w:bCs/>
        </w:rPr>
      </w:pPr>
    </w:p>
    <w:p w14:paraId="6C5DA32B" w14:textId="77777777" w:rsidR="006878D8" w:rsidRDefault="006878D8" w:rsidP="006878D8">
      <w:pPr>
        <w:jc w:val="center"/>
        <w:rPr>
          <w:b/>
          <w:bCs/>
        </w:rPr>
      </w:pPr>
    </w:p>
    <w:p w14:paraId="26A8065E" w14:textId="77777777" w:rsidR="006878D8" w:rsidRDefault="006878D8" w:rsidP="006878D8">
      <w:pPr>
        <w:jc w:val="center"/>
        <w:rPr>
          <w:b/>
          <w:bCs/>
        </w:rPr>
      </w:pPr>
    </w:p>
    <w:p w14:paraId="527FF3B6" w14:textId="77777777" w:rsidR="006878D8" w:rsidRDefault="006878D8" w:rsidP="006878D8">
      <w:pPr>
        <w:jc w:val="center"/>
        <w:rPr>
          <w:b/>
          <w:bCs/>
        </w:rPr>
      </w:pPr>
    </w:p>
    <w:p w14:paraId="7A6ED1D1" w14:textId="77777777" w:rsidR="006878D8" w:rsidRDefault="006878D8" w:rsidP="006878D8">
      <w:pPr>
        <w:jc w:val="center"/>
        <w:rPr>
          <w:b/>
          <w:bCs/>
        </w:rPr>
      </w:pPr>
    </w:p>
    <w:p w14:paraId="1FD38217" w14:textId="77777777" w:rsidR="006878D8" w:rsidRDefault="006878D8" w:rsidP="00B70F9A">
      <w:pPr>
        <w:rPr>
          <w:b/>
          <w:bCs/>
        </w:rPr>
      </w:pPr>
    </w:p>
    <w:p w14:paraId="0231CBC4" w14:textId="31871845" w:rsidR="006878D8" w:rsidRDefault="006878D8" w:rsidP="00B04B34">
      <w:pPr>
        <w:jc w:val="center"/>
        <w:rPr>
          <w:b/>
          <w:bCs/>
        </w:rPr>
      </w:pPr>
      <w:r>
        <w:rPr>
          <w:b/>
          <w:bCs/>
        </w:rPr>
        <w:t>Propriedades</w:t>
      </w:r>
      <w:r w:rsidR="00B04B34">
        <w:rPr>
          <w:b/>
          <w:bCs/>
        </w:rPr>
        <w:t xml:space="preserve"> do objeto XMLHTTPRequest</w:t>
      </w:r>
    </w:p>
    <w:p w14:paraId="53E7137A" w14:textId="567E538B" w:rsidR="00B04B34" w:rsidRDefault="00B04B34" w:rsidP="00B04B34">
      <w:pPr>
        <w:jc w:val="center"/>
        <w:rPr>
          <w:b/>
          <w:bCs/>
        </w:rPr>
      </w:pPr>
      <w:r>
        <w:rPr>
          <w:b/>
          <w:bCs/>
        </w:rPr>
        <w:t>Propriedades relacionadas com a Requisição</w:t>
      </w:r>
    </w:p>
    <w:p w14:paraId="626604BE" w14:textId="0EAB235F" w:rsidR="006878D8" w:rsidRDefault="00EF2698" w:rsidP="006878D8">
      <w:pPr>
        <w:jc w:val="both"/>
      </w:pPr>
      <w:r>
        <w:rPr>
          <w:b/>
          <w:bCs/>
        </w:rPr>
        <w:t>obj</w:t>
      </w:r>
      <w:r w:rsidR="006878D8">
        <w:rPr>
          <w:b/>
          <w:bCs/>
        </w:rPr>
        <w:t>.readyState:</w:t>
      </w:r>
      <w:r w:rsidR="006878D8">
        <w:t xml:space="preserve"> define a situação da requisição atual. Sendo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8D8" w14:paraId="0ECD853E" w14:textId="77777777" w:rsidTr="006878D8">
        <w:tc>
          <w:tcPr>
            <w:tcW w:w="2831" w:type="dxa"/>
          </w:tcPr>
          <w:p w14:paraId="698A7127" w14:textId="2BB14930" w:rsidR="006878D8" w:rsidRPr="006878D8" w:rsidRDefault="006878D8" w:rsidP="006878D8">
            <w:pPr>
              <w:jc w:val="center"/>
              <w:rPr>
                <w:b/>
                <w:bCs/>
              </w:rPr>
            </w:pPr>
            <w:r w:rsidRPr="006878D8">
              <w:rPr>
                <w:b/>
                <w:bCs/>
              </w:rPr>
              <w:t>Valor</w:t>
            </w:r>
          </w:p>
        </w:tc>
        <w:tc>
          <w:tcPr>
            <w:tcW w:w="2831" w:type="dxa"/>
          </w:tcPr>
          <w:p w14:paraId="7F23DD59" w14:textId="01CCE1C3" w:rsidR="006878D8" w:rsidRPr="006878D8" w:rsidRDefault="006878D8" w:rsidP="006878D8">
            <w:pPr>
              <w:jc w:val="center"/>
              <w:rPr>
                <w:b/>
                <w:bCs/>
              </w:rPr>
            </w:pPr>
            <w:r w:rsidRPr="006878D8">
              <w:rPr>
                <w:b/>
                <w:bCs/>
              </w:rPr>
              <w:t>Stado</w:t>
            </w:r>
          </w:p>
        </w:tc>
        <w:tc>
          <w:tcPr>
            <w:tcW w:w="2832" w:type="dxa"/>
          </w:tcPr>
          <w:p w14:paraId="1DEFAD06" w14:textId="1C388AB4" w:rsidR="006878D8" w:rsidRPr="006878D8" w:rsidRDefault="006878D8" w:rsidP="006878D8">
            <w:pPr>
              <w:jc w:val="center"/>
              <w:rPr>
                <w:b/>
                <w:bCs/>
              </w:rPr>
            </w:pPr>
            <w:r w:rsidRPr="006878D8">
              <w:rPr>
                <w:b/>
                <w:bCs/>
              </w:rPr>
              <w:t>Descrição</w:t>
            </w:r>
          </w:p>
        </w:tc>
      </w:tr>
      <w:tr w:rsidR="006878D8" w14:paraId="3404053D" w14:textId="77777777" w:rsidTr="009C7448">
        <w:tc>
          <w:tcPr>
            <w:tcW w:w="2831" w:type="dxa"/>
            <w:vAlign w:val="center"/>
          </w:tcPr>
          <w:p w14:paraId="7D7D48A0" w14:textId="402DEB7D" w:rsidR="006878D8" w:rsidRDefault="006878D8" w:rsidP="009C7448">
            <w:pPr>
              <w:jc w:val="center"/>
            </w:pPr>
            <w:r>
              <w:t>0</w:t>
            </w:r>
          </w:p>
        </w:tc>
        <w:tc>
          <w:tcPr>
            <w:tcW w:w="2831" w:type="dxa"/>
            <w:vAlign w:val="center"/>
          </w:tcPr>
          <w:p w14:paraId="4A582FAA" w14:textId="33220201" w:rsidR="006878D8" w:rsidRDefault="006878D8" w:rsidP="009C7448">
            <w:pPr>
              <w:jc w:val="center"/>
            </w:pPr>
            <w:r>
              <w:t>UNSENT</w:t>
            </w:r>
          </w:p>
        </w:tc>
        <w:tc>
          <w:tcPr>
            <w:tcW w:w="2832" w:type="dxa"/>
            <w:vAlign w:val="center"/>
          </w:tcPr>
          <w:p w14:paraId="34296B3E" w14:textId="5BC78238" w:rsidR="006878D8" w:rsidRPr="006878D8" w:rsidRDefault="009C7448" w:rsidP="009C7448">
            <w:r>
              <w:t xml:space="preserve">Objeto </w:t>
            </w:r>
            <w:r w:rsidR="006878D8" w:rsidRPr="006878D8">
              <w:t xml:space="preserve">XMLHttpRequest criado, mas o método </w:t>
            </w:r>
            <w:r>
              <w:t>open</w:t>
            </w:r>
            <w:r w:rsidR="006878D8" w:rsidRPr="006878D8">
              <w:t>() ainda não foi chamado</w:t>
            </w:r>
          </w:p>
        </w:tc>
      </w:tr>
      <w:tr w:rsidR="006878D8" w14:paraId="2CCA80DA" w14:textId="77777777" w:rsidTr="009C7448">
        <w:tc>
          <w:tcPr>
            <w:tcW w:w="2831" w:type="dxa"/>
            <w:vAlign w:val="center"/>
          </w:tcPr>
          <w:p w14:paraId="1949B53A" w14:textId="3CAFFAEB" w:rsidR="006878D8" w:rsidRDefault="006878D8" w:rsidP="009C7448">
            <w:pPr>
              <w:jc w:val="center"/>
            </w:pPr>
            <w:r>
              <w:t>1</w:t>
            </w:r>
          </w:p>
        </w:tc>
        <w:tc>
          <w:tcPr>
            <w:tcW w:w="2831" w:type="dxa"/>
            <w:vAlign w:val="center"/>
          </w:tcPr>
          <w:p w14:paraId="3BBA3129" w14:textId="18566AE3" w:rsidR="006878D8" w:rsidRDefault="006878D8" w:rsidP="009C7448">
            <w:pPr>
              <w:jc w:val="center"/>
            </w:pPr>
            <w:r>
              <w:t>OPENED</w:t>
            </w:r>
          </w:p>
        </w:tc>
        <w:tc>
          <w:tcPr>
            <w:tcW w:w="2832" w:type="dxa"/>
            <w:vAlign w:val="center"/>
          </w:tcPr>
          <w:p w14:paraId="70FCC97C" w14:textId="241E5A65" w:rsidR="006878D8" w:rsidRDefault="006878D8" w:rsidP="009C7448">
            <w:r>
              <w:t xml:space="preserve">Método </w:t>
            </w:r>
            <w:r w:rsidR="009C7448">
              <w:t>open</w:t>
            </w:r>
            <w:r>
              <w:t>() foi chamado</w:t>
            </w:r>
          </w:p>
        </w:tc>
      </w:tr>
      <w:tr w:rsidR="006878D8" w14:paraId="56D48A99" w14:textId="77777777" w:rsidTr="009C7448">
        <w:tc>
          <w:tcPr>
            <w:tcW w:w="2831" w:type="dxa"/>
            <w:vAlign w:val="center"/>
          </w:tcPr>
          <w:p w14:paraId="6FBDE6C3" w14:textId="4639E169" w:rsidR="006878D8" w:rsidRDefault="006878D8" w:rsidP="009C7448">
            <w:pPr>
              <w:jc w:val="center"/>
            </w:pPr>
            <w:r>
              <w:t>2</w:t>
            </w:r>
          </w:p>
        </w:tc>
        <w:tc>
          <w:tcPr>
            <w:tcW w:w="2831" w:type="dxa"/>
            <w:vAlign w:val="center"/>
          </w:tcPr>
          <w:p w14:paraId="634AB030" w14:textId="44418770" w:rsidR="006878D8" w:rsidRDefault="006878D8" w:rsidP="009C7448">
            <w:pPr>
              <w:jc w:val="center"/>
            </w:pPr>
            <w:r>
              <w:t>HEADERS_RECEIVED</w:t>
            </w:r>
          </w:p>
        </w:tc>
        <w:tc>
          <w:tcPr>
            <w:tcW w:w="2832" w:type="dxa"/>
            <w:vAlign w:val="center"/>
          </w:tcPr>
          <w:p w14:paraId="43560A43" w14:textId="0555788B" w:rsidR="006878D8" w:rsidRDefault="009C7448" w:rsidP="009C7448">
            <w:r>
              <w:t>Método send() foi chamado e o c</w:t>
            </w:r>
            <w:r w:rsidR="006878D8">
              <w:t>abeçalho de resposta foi recebido</w:t>
            </w:r>
          </w:p>
        </w:tc>
      </w:tr>
      <w:tr w:rsidR="006878D8" w14:paraId="182B4A19" w14:textId="77777777" w:rsidTr="009C7448">
        <w:tc>
          <w:tcPr>
            <w:tcW w:w="2831" w:type="dxa"/>
            <w:vAlign w:val="center"/>
          </w:tcPr>
          <w:p w14:paraId="7F84D0BE" w14:textId="60530ABC" w:rsidR="006878D8" w:rsidRDefault="006878D8" w:rsidP="009C7448">
            <w:pPr>
              <w:jc w:val="center"/>
            </w:pPr>
            <w:r>
              <w:t>3</w:t>
            </w:r>
          </w:p>
        </w:tc>
        <w:tc>
          <w:tcPr>
            <w:tcW w:w="2831" w:type="dxa"/>
            <w:vAlign w:val="center"/>
          </w:tcPr>
          <w:p w14:paraId="254905EE" w14:textId="36FDBC2C" w:rsidR="006878D8" w:rsidRDefault="006878D8" w:rsidP="009C7448">
            <w:pPr>
              <w:jc w:val="center"/>
            </w:pPr>
            <w:r>
              <w:t>LOADING</w:t>
            </w:r>
          </w:p>
        </w:tc>
        <w:tc>
          <w:tcPr>
            <w:tcW w:w="2832" w:type="dxa"/>
            <w:vAlign w:val="center"/>
          </w:tcPr>
          <w:p w14:paraId="7D754D81" w14:textId="29979249" w:rsidR="006878D8" w:rsidRDefault="006878D8" w:rsidP="009C7448">
            <w:r>
              <w:t>Recebendo os dados</w:t>
            </w:r>
          </w:p>
        </w:tc>
      </w:tr>
      <w:tr w:rsidR="006878D8" w14:paraId="39A3FF06" w14:textId="77777777" w:rsidTr="009C7448">
        <w:tc>
          <w:tcPr>
            <w:tcW w:w="2831" w:type="dxa"/>
            <w:vAlign w:val="center"/>
          </w:tcPr>
          <w:p w14:paraId="32D5FCC1" w14:textId="7549DA32" w:rsidR="006878D8" w:rsidRDefault="006878D8" w:rsidP="009C7448">
            <w:pPr>
              <w:jc w:val="center"/>
            </w:pPr>
            <w:r>
              <w:t>4</w:t>
            </w:r>
          </w:p>
        </w:tc>
        <w:tc>
          <w:tcPr>
            <w:tcW w:w="2831" w:type="dxa"/>
            <w:vAlign w:val="center"/>
          </w:tcPr>
          <w:p w14:paraId="564E448A" w14:textId="19249756" w:rsidR="006878D8" w:rsidRDefault="006878D8" w:rsidP="009C7448">
            <w:pPr>
              <w:jc w:val="center"/>
            </w:pPr>
            <w:r>
              <w:t>DONE</w:t>
            </w:r>
          </w:p>
        </w:tc>
        <w:tc>
          <w:tcPr>
            <w:tcW w:w="2832" w:type="dxa"/>
            <w:vAlign w:val="center"/>
          </w:tcPr>
          <w:p w14:paraId="13A84677" w14:textId="5240B0A1" w:rsidR="006878D8" w:rsidRDefault="006878D8" w:rsidP="009C7448">
            <w:r>
              <w:t>Operação terminou</w:t>
            </w:r>
          </w:p>
        </w:tc>
      </w:tr>
    </w:tbl>
    <w:p w14:paraId="31BBB277" w14:textId="7C88F1DF" w:rsidR="006878D8" w:rsidRDefault="006878D8" w:rsidP="006878D8">
      <w:pPr>
        <w:jc w:val="both"/>
      </w:pPr>
    </w:p>
    <w:p w14:paraId="2CB3F43F" w14:textId="1EC786B1" w:rsidR="00B04B34" w:rsidRPr="00B04B34" w:rsidRDefault="00B04B34" w:rsidP="00B04B34">
      <w:pPr>
        <w:jc w:val="center"/>
        <w:rPr>
          <w:b/>
          <w:bCs/>
        </w:rPr>
      </w:pPr>
      <w:r>
        <w:rPr>
          <w:b/>
          <w:bCs/>
        </w:rPr>
        <w:t>Propriedades relacionadas com</w:t>
      </w:r>
      <w:r>
        <w:rPr>
          <w:b/>
          <w:bCs/>
        </w:rPr>
        <w:t xml:space="preserve"> o Código de Status</w:t>
      </w:r>
    </w:p>
    <w:p w14:paraId="7BC863D3" w14:textId="63C85009" w:rsidR="00223558" w:rsidRDefault="00EF2698" w:rsidP="006878D8">
      <w:pPr>
        <w:jc w:val="both"/>
      </w:pPr>
      <w:r>
        <w:rPr>
          <w:b/>
          <w:bCs/>
        </w:rPr>
        <w:t>obj</w:t>
      </w:r>
      <w:r w:rsidR="00223558">
        <w:rPr>
          <w:b/>
          <w:bCs/>
        </w:rPr>
        <w:t>.status:</w:t>
      </w:r>
      <w:r w:rsidR="00223558">
        <w:t xml:space="preserve"> retorna o código de status HTTP da resposta.</w:t>
      </w:r>
    </w:p>
    <w:p w14:paraId="05DFAD94" w14:textId="191DA799" w:rsidR="00223558" w:rsidRDefault="00223558" w:rsidP="00223558">
      <w:pPr>
        <w:pStyle w:val="PargrafodaLista"/>
        <w:numPr>
          <w:ilvl w:val="0"/>
          <w:numId w:val="3"/>
        </w:numPr>
        <w:jc w:val="both"/>
      </w:pPr>
      <w:r>
        <w:t>O valor antes da requisição ser enviada com o método send() é 0</w:t>
      </w:r>
    </w:p>
    <w:p w14:paraId="21B3677C" w14:textId="3687F3D2" w:rsidR="00223558" w:rsidRDefault="00223558" w:rsidP="00223558">
      <w:pPr>
        <w:pStyle w:val="PargrafodaLista"/>
        <w:numPr>
          <w:ilvl w:val="0"/>
          <w:numId w:val="3"/>
        </w:numPr>
        <w:jc w:val="both"/>
      </w:pPr>
      <w:r>
        <w:t>Em caso de erros, o valor também é 0</w:t>
      </w:r>
    </w:p>
    <w:p w14:paraId="18A193BC" w14:textId="64C71149" w:rsidR="00223558" w:rsidRDefault="00EF2698" w:rsidP="00223558">
      <w:pPr>
        <w:jc w:val="both"/>
      </w:pPr>
      <w:r>
        <w:rPr>
          <w:b/>
          <w:bCs/>
        </w:rPr>
        <w:t>obj</w:t>
      </w:r>
      <w:r w:rsidR="00223558">
        <w:rPr>
          <w:b/>
          <w:bCs/>
        </w:rPr>
        <w:t>.statusText:</w:t>
      </w:r>
      <w:r w:rsidR="00223558">
        <w:t xml:space="preserve"> retorna a descrição do código de status</w:t>
      </w:r>
    </w:p>
    <w:p w14:paraId="5035D8EC" w14:textId="678701C6" w:rsidR="00223558" w:rsidRDefault="00223558" w:rsidP="00223558">
      <w:pPr>
        <w:pStyle w:val="PargrafodaLista"/>
        <w:numPr>
          <w:ilvl w:val="0"/>
          <w:numId w:val="4"/>
        </w:numPr>
        <w:jc w:val="both"/>
      </w:pPr>
      <w:r>
        <w:t xml:space="preserve">O valor inicial será uma </w:t>
      </w:r>
      <w:r w:rsidRPr="00223558">
        <w:rPr>
          <w:b/>
          <w:bCs/>
        </w:rPr>
        <w:t>string vazia</w:t>
      </w:r>
      <w:r>
        <w:t xml:space="preserve"> antes do pedido ser enviado, ou seja, antes de chamar o método send()</w:t>
      </w:r>
    </w:p>
    <w:p w14:paraId="415C0217" w14:textId="5D094B80" w:rsidR="00B04B34" w:rsidRPr="00B04B34" w:rsidRDefault="00B04B34" w:rsidP="00B04B34">
      <w:pPr>
        <w:jc w:val="center"/>
        <w:rPr>
          <w:b/>
          <w:bCs/>
        </w:rPr>
      </w:pPr>
      <w:r w:rsidRPr="00B04B34">
        <w:rPr>
          <w:b/>
          <w:bCs/>
        </w:rPr>
        <w:t xml:space="preserve">Propriedades relacionadas com </w:t>
      </w:r>
      <w:r>
        <w:rPr>
          <w:b/>
          <w:bCs/>
        </w:rPr>
        <w:t>a Respostas</w:t>
      </w:r>
    </w:p>
    <w:p w14:paraId="272C0BB4" w14:textId="5BB3AD2C" w:rsidR="00223558" w:rsidRDefault="00EF2698" w:rsidP="00223558">
      <w:pPr>
        <w:jc w:val="both"/>
        <w:rPr>
          <w:b/>
          <w:bCs/>
        </w:rPr>
      </w:pPr>
      <w:r>
        <w:rPr>
          <w:b/>
          <w:bCs/>
        </w:rPr>
        <w:t>obj</w:t>
      </w:r>
      <w:r w:rsidR="00223558">
        <w:rPr>
          <w:b/>
          <w:bCs/>
        </w:rPr>
        <w:t xml:space="preserve">.response: </w:t>
      </w:r>
      <w:r w:rsidR="00223558">
        <w:t>retorna o co</w:t>
      </w:r>
      <w:r w:rsidR="00B04B34">
        <w:t>nte</w:t>
      </w:r>
      <w:r w:rsidR="00223558">
        <w:t xml:space="preserve">údo do corpo da resposta, de acordo com o que foi especificado na propriedade </w:t>
      </w:r>
      <w:r w:rsidR="00223558" w:rsidRPr="001C6821">
        <w:rPr>
          <w:b/>
          <w:bCs/>
        </w:rPr>
        <w:t>XMLHttpRequest</w:t>
      </w:r>
      <w:r w:rsidR="00223558">
        <w:rPr>
          <w:b/>
          <w:bCs/>
        </w:rPr>
        <w:t>.responseType</w:t>
      </w:r>
    </w:p>
    <w:p w14:paraId="7806E667" w14:textId="2D579C7A" w:rsidR="00452481" w:rsidRDefault="00452481" w:rsidP="00452481">
      <w:pPr>
        <w:pStyle w:val="PargrafodaLista"/>
        <w:numPr>
          <w:ilvl w:val="0"/>
          <w:numId w:val="4"/>
        </w:numPr>
        <w:jc w:val="both"/>
      </w:pPr>
      <w:r>
        <w:t>Recebe null se a requisição ainda estiver sendo feita ou não tiver sucesso ou uma string vazia se o responseType for texto</w:t>
      </w:r>
    </w:p>
    <w:p w14:paraId="5F8C0E0C" w14:textId="0DBB6A1D" w:rsidR="00452481" w:rsidRDefault="00EF2698" w:rsidP="00452481">
      <w:pPr>
        <w:jc w:val="both"/>
      </w:pPr>
      <w:r>
        <w:rPr>
          <w:b/>
          <w:bCs/>
        </w:rPr>
        <w:t>obj</w:t>
      </w:r>
      <w:r w:rsidR="00452481">
        <w:rPr>
          <w:b/>
          <w:bCs/>
        </w:rPr>
        <w:t>.responseType:</w:t>
      </w:r>
      <w:r w:rsidR="00452481">
        <w:t xml:space="preserve"> esp</w:t>
      </w:r>
      <w:r w:rsidR="00B04B34">
        <w:t>e</w:t>
      </w:r>
      <w:r w:rsidR="00452481">
        <w:t>cifica o tipo de dado contido no corpo da resposta. Valores aceitos:</w:t>
      </w:r>
    </w:p>
    <w:p w14:paraId="2F08B27C" w14:textId="1E4D36CC" w:rsidR="00452481" w:rsidRDefault="00452481" w:rsidP="00452481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“t</w:t>
      </w:r>
      <w:r w:rsidRPr="00452481">
        <w:rPr>
          <w:b/>
          <w:bCs/>
        </w:rPr>
        <w:t>ext</w:t>
      </w:r>
      <w:r>
        <w:rPr>
          <w:b/>
          <w:bCs/>
        </w:rPr>
        <w:t>”</w:t>
      </w:r>
      <w:r w:rsidRPr="00452481">
        <w:rPr>
          <w:b/>
          <w:bCs/>
        </w:rPr>
        <w:t>:</w:t>
      </w:r>
      <w:r>
        <w:t xml:space="preserve"> formato de exto</w:t>
      </w:r>
    </w:p>
    <w:p w14:paraId="4AD9E229" w14:textId="770D1045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 ”: </w:t>
      </w:r>
      <w:r>
        <w:t>o mesmo que texto</w:t>
      </w:r>
    </w:p>
    <w:p w14:paraId="52096DF6" w14:textId="18982BDA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“json”: </w:t>
      </w:r>
      <w:r>
        <w:t>recebe uma string em formato JSON</w:t>
      </w:r>
    </w:p>
    <w:p w14:paraId="20D719FF" w14:textId="709CEED1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“document”: </w:t>
      </w:r>
      <w:r>
        <w:t>um documento HTML ou XML</w:t>
      </w:r>
    </w:p>
    <w:p w14:paraId="4F82C834" w14:textId="4DEF3450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“blob”: </w:t>
      </w:r>
      <w:r>
        <w:t>objeto contendo dados binários</w:t>
      </w:r>
    </w:p>
    <w:p w14:paraId="6CB6CC48" w14:textId="151AB8F5" w:rsidR="00452481" w:rsidRDefault="00452481" w:rsidP="00452481">
      <w:pPr>
        <w:pStyle w:val="PargrafodaLista"/>
        <w:numPr>
          <w:ilvl w:val="0"/>
          <w:numId w:val="4"/>
        </w:numPr>
        <w:jc w:val="both"/>
      </w:pPr>
      <w:r w:rsidRPr="00452481">
        <w:rPr>
          <w:b/>
          <w:bCs/>
        </w:rPr>
        <w:t xml:space="preserve">“arraybuffer”: </w:t>
      </w:r>
      <w:r>
        <w:t>array contendo dados binários</w:t>
      </w:r>
    </w:p>
    <w:p w14:paraId="3D36512B" w14:textId="3F133F67" w:rsidR="00452481" w:rsidRDefault="00EF2698" w:rsidP="00452481">
      <w:pPr>
        <w:jc w:val="both"/>
      </w:pPr>
      <w:r>
        <w:rPr>
          <w:b/>
          <w:bCs/>
        </w:rPr>
        <w:t>obj</w:t>
      </w:r>
      <w:r w:rsidR="00452481">
        <w:rPr>
          <w:b/>
          <w:bCs/>
        </w:rPr>
        <w:t xml:space="preserve">.responseText: </w:t>
      </w:r>
      <w:r w:rsidR="00452481">
        <w:t>retorna o texto recebido.</w:t>
      </w:r>
    </w:p>
    <w:p w14:paraId="46E6BC1E" w14:textId="2D13DF40" w:rsidR="00452481" w:rsidRDefault="00452481" w:rsidP="00452481">
      <w:pPr>
        <w:pStyle w:val="PargrafodaLista"/>
        <w:numPr>
          <w:ilvl w:val="0"/>
          <w:numId w:val="5"/>
        </w:numPr>
        <w:jc w:val="both"/>
      </w:pPr>
      <w:r w:rsidRPr="001C6821">
        <w:rPr>
          <w:b/>
          <w:bCs/>
        </w:rPr>
        <w:t>XMLHttpRequest</w:t>
      </w:r>
      <w:r>
        <w:rPr>
          <w:b/>
          <w:bCs/>
        </w:rPr>
        <w:t>.responseType</w:t>
      </w:r>
      <w:r w:rsidR="00B04B34">
        <w:rPr>
          <w:b/>
          <w:bCs/>
        </w:rPr>
        <w:t xml:space="preserve"> </w:t>
      </w:r>
      <w:r>
        <w:t>deve ser configurado para “ ” ou “text” para pode usar esta proprieadade</w:t>
      </w:r>
    </w:p>
    <w:p w14:paraId="061AAD59" w14:textId="2511AD91" w:rsidR="00452481" w:rsidRDefault="00452481" w:rsidP="00452481">
      <w:pPr>
        <w:pStyle w:val="PargrafodaLista"/>
        <w:numPr>
          <w:ilvl w:val="0"/>
          <w:numId w:val="5"/>
        </w:numPr>
        <w:jc w:val="both"/>
      </w:pPr>
      <w:r>
        <w:rPr>
          <w:b/>
          <w:bCs/>
        </w:rPr>
        <w:t xml:space="preserve">responseText </w:t>
      </w:r>
      <w:r w:rsidR="00707065">
        <w:t>sempre vai conter o conteúdo de texto requisitado atual, mesmo que a requisição ainda não tenha terminado</w:t>
      </w:r>
    </w:p>
    <w:p w14:paraId="323C6307" w14:textId="77777777" w:rsidR="00EF2698" w:rsidRDefault="00EF2698" w:rsidP="00452481">
      <w:pPr>
        <w:pStyle w:val="PargrafodaLista"/>
        <w:numPr>
          <w:ilvl w:val="0"/>
          <w:numId w:val="5"/>
        </w:numPr>
        <w:jc w:val="both"/>
      </w:pPr>
    </w:p>
    <w:p w14:paraId="297272B7" w14:textId="63CC0611" w:rsidR="00707065" w:rsidRDefault="00EF2698" w:rsidP="00707065">
      <w:pPr>
        <w:jc w:val="both"/>
      </w:pPr>
      <w:r>
        <w:rPr>
          <w:b/>
          <w:bCs/>
        </w:rPr>
        <w:t>obj</w:t>
      </w:r>
      <w:r w:rsidR="00707065">
        <w:rPr>
          <w:b/>
          <w:bCs/>
        </w:rPr>
        <w:t>.responseURL:</w:t>
      </w:r>
      <w:r w:rsidR="00707065">
        <w:t xml:space="preserve"> retorna um URL </w:t>
      </w:r>
      <w:r w:rsidR="00B04B34">
        <w:t>requisitada</w:t>
      </w:r>
    </w:p>
    <w:p w14:paraId="0063757B" w14:textId="224BCB12" w:rsidR="00707065" w:rsidRDefault="00707065" w:rsidP="00707065">
      <w:pPr>
        <w:pStyle w:val="PargrafodaLista"/>
        <w:numPr>
          <w:ilvl w:val="0"/>
          <w:numId w:val="6"/>
        </w:numPr>
        <w:jc w:val="both"/>
      </w:pPr>
      <w:r>
        <w:t>retorna uma string vazia se a URL estiver nula</w:t>
      </w:r>
    </w:p>
    <w:p w14:paraId="2FF63F21" w14:textId="2CC80BF5" w:rsidR="00707065" w:rsidRDefault="00707065" w:rsidP="00707065">
      <w:pPr>
        <w:pStyle w:val="PargrafodaLista"/>
        <w:numPr>
          <w:ilvl w:val="0"/>
          <w:numId w:val="6"/>
        </w:numPr>
        <w:jc w:val="both"/>
      </w:pPr>
      <w:r>
        <w:t>qualquer fragmento da URL será retirado</w:t>
      </w:r>
    </w:p>
    <w:p w14:paraId="117F8B33" w14:textId="1BB536E3" w:rsidR="00B04B34" w:rsidRDefault="00B04B34" w:rsidP="00B04B34">
      <w:pPr>
        <w:jc w:val="center"/>
        <w:rPr>
          <w:b/>
          <w:bCs/>
        </w:rPr>
      </w:pPr>
      <w:r w:rsidRPr="00B04B34">
        <w:rPr>
          <w:b/>
          <w:bCs/>
        </w:rPr>
        <w:t>Métodos do objeto XMLHTTPRequest</w:t>
      </w:r>
    </w:p>
    <w:p w14:paraId="12076035" w14:textId="49EB9CF0" w:rsidR="00B04B34" w:rsidRDefault="00EF2698" w:rsidP="00B04B34">
      <w:pPr>
        <w:jc w:val="both"/>
      </w:pPr>
      <w:r>
        <w:rPr>
          <w:b/>
          <w:bCs/>
        </w:rPr>
        <w:t>Obj.</w:t>
      </w:r>
      <w:r w:rsidRPr="00EF2698">
        <w:rPr>
          <w:b/>
          <w:bCs/>
        </w:rPr>
        <w:t>getResponseHeader</w:t>
      </w:r>
      <w:r>
        <w:rPr>
          <w:b/>
          <w:bCs/>
        </w:rPr>
        <w:t>(nome):</w:t>
      </w:r>
      <w:r>
        <w:t xml:space="preserve"> retorna o valor de um header de resposta com o nome especificado.</w:t>
      </w:r>
    </w:p>
    <w:p w14:paraId="6EF06E57" w14:textId="1779A146" w:rsidR="00EF2698" w:rsidRDefault="00EF2698" w:rsidP="00EF2698">
      <w:pPr>
        <w:pStyle w:val="PargrafodaLista"/>
        <w:numPr>
          <w:ilvl w:val="0"/>
          <w:numId w:val="7"/>
        </w:numPr>
        <w:jc w:val="both"/>
      </w:pPr>
      <w:r>
        <w:t>É case-insensetive, ou seja, não diferencia letras maiúsculas ou minúsculas</w:t>
      </w:r>
    </w:p>
    <w:p w14:paraId="302CBE77" w14:textId="54C863FB" w:rsidR="00EF2698" w:rsidRDefault="00EF2698" w:rsidP="00EF2698">
      <w:pPr>
        <w:pStyle w:val="PargrafodaLista"/>
        <w:numPr>
          <w:ilvl w:val="0"/>
          <w:numId w:val="7"/>
        </w:numPr>
        <w:jc w:val="both"/>
      </w:pPr>
      <w:r>
        <w:t>Retorna null se o header não existir</w:t>
      </w:r>
    </w:p>
    <w:p w14:paraId="2896533E" w14:textId="26B0699B" w:rsidR="00EF2698" w:rsidRDefault="00EF2698" w:rsidP="00B04B34">
      <w:pPr>
        <w:jc w:val="both"/>
      </w:pPr>
      <w:r w:rsidRPr="00EF2698">
        <w:rPr>
          <w:b/>
          <w:bCs/>
        </w:rPr>
        <w:t>Ex.:</w:t>
      </w:r>
      <w:r>
        <w:t xml:space="preserve"> obj.getResponseHeader(‘Content-Type’)</w:t>
      </w:r>
    </w:p>
    <w:p w14:paraId="58D0157B" w14:textId="75BE437D" w:rsidR="00EF2698" w:rsidRDefault="00EF2698" w:rsidP="00B04B34">
      <w:pPr>
        <w:jc w:val="both"/>
      </w:pPr>
      <w:r w:rsidRPr="00EF2698">
        <w:rPr>
          <w:b/>
          <w:bCs/>
        </w:rPr>
        <w:t>Obj.getAllResponseHeader():</w:t>
      </w:r>
      <w:r>
        <w:t xml:space="preserve"> retorna todos os headers de resposta separado em forma de string separada por CRLF(\r\n)</w:t>
      </w:r>
    </w:p>
    <w:p w14:paraId="1F300521" w14:textId="05CC3CCA" w:rsidR="00EF2698" w:rsidRDefault="00EF2698" w:rsidP="00EF2698">
      <w:pPr>
        <w:pStyle w:val="PargrafodaLista"/>
        <w:numPr>
          <w:ilvl w:val="0"/>
          <w:numId w:val="8"/>
        </w:numPr>
        <w:jc w:val="both"/>
      </w:pPr>
      <w:r>
        <w:t>Retorna null se não tiver response</w:t>
      </w:r>
    </w:p>
    <w:p w14:paraId="0AEFAC60" w14:textId="5A3E5A7D" w:rsidR="00EF2698" w:rsidRDefault="00EF2698" w:rsidP="00B04B34">
      <w:pPr>
        <w:jc w:val="both"/>
      </w:pPr>
      <w:r>
        <w:t xml:space="preserve">Ex.: </w:t>
      </w:r>
    </w:p>
    <w:p w14:paraId="018F6E59" w14:textId="200076E0" w:rsidR="00EF2698" w:rsidRDefault="00EF2698" w:rsidP="00B04B3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F1448" wp14:editId="233BA281">
            <wp:simplePos x="0" y="0"/>
            <wp:positionH relativeFrom="margin">
              <wp:align>center</wp:align>
            </wp:positionH>
            <wp:positionV relativeFrom="paragraph">
              <wp:posOffset>7656</wp:posOffset>
            </wp:positionV>
            <wp:extent cx="2880995" cy="1805305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0C1CB" w14:textId="77777777" w:rsidR="00EF2698" w:rsidRPr="00EF2698" w:rsidRDefault="00EF2698" w:rsidP="00B04B34">
      <w:pPr>
        <w:jc w:val="both"/>
      </w:pPr>
    </w:p>
    <w:p w14:paraId="546E78AB" w14:textId="77777777" w:rsidR="00223558" w:rsidRPr="00223558" w:rsidRDefault="00223558" w:rsidP="00223558">
      <w:pPr>
        <w:jc w:val="both"/>
      </w:pPr>
    </w:p>
    <w:p w14:paraId="59121B74" w14:textId="77777777" w:rsidR="00223558" w:rsidRPr="00223558" w:rsidRDefault="00223558" w:rsidP="00223558">
      <w:pPr>
        <w:jc w:val="both"/>
      </w:pPr>
    </w:p>
    <w:sectPr w:rsidR="00223558" w:rsidRPr="0022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B54"/>
    <w:multiLevelType w:val="hybridMultilevel"/>
    <w:tmpl w:val="420AF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22DF"/>
    <w:multiLevelType w:val="hybridMultilevel"/>
    <w:tmpl w:val="6E6C8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AF4"/>
    <w:multiLevelType w:val="hybridMultilevel"/>
    <w:tmpl w:val="A1584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CEC"/>
    <w:multiLevelType w:val="hybridMultilevel"/>
    <w:tmpl w:val="B3F68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57A43"/>
    <w:multiLevelType w:val="hybridMultilevel"/>
    <w:tmpl w:val="79D41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B4E46"/>
    <w:multiLevelType w:val="hybridMultilevel"/>
    <w:tmpl w:val="4DB0A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1762D"/>
    <w:multiLevelType w:val="hybridMultilevel"/>
    <w:tmpl w:val="F7668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1764D"/>
    <w:multiLevelType w:val="hybridMultilevel"/>
    <w:tmpl w:val="9138B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A4"/>
    <w:rsid w:val="001072AB"/>
    <w:rsid w:val="001C6821"/>
    <w:rsid w:val="001D5A32"/>
    <w:rsid w:val="00223558"/>
    <w:rsid w:val="00452481"/>
    <w:rsid w:val="00462758"/>
    <w:rsid w:val="005935E1"/>
    <w:rsid w:val="00666AA1"/>
    <w:rsid w:val="006878D8"/>
    <w:rsid w:val="006C51DA"/>
    <w:rsid w:val="00707065"/>
    <w:rsid w:val="007F397A"/>
    <w:rsid w:val="009470A4"/>
    <w:rsid w:val="00993D22"/>
    <w:rsid w:val="009C7448"/>
    <w:rsid w:val="00A626A5"/>
    <w:rsid w:val="00B04B34"/>
    <w:rsid w:val="00B21386"/>
    <w:rsid w:val="00B70F9A"/>
    <w:rsid w:val="00D94D9B"/>
    <w:rsid w:val="00E637D9"/>
    <w:rsid w:val="00EA0C6E"/>
    <w:rsid w:val="00EA238A"/>
    <w:rsid w:val="00EF2698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644F"/>
  <w15:chartTrackingRefBased/>
  <w15:docId w15:val="{1E53026A-1A36-48A9-987C-8921FA49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3E69"/>
    <w:pPr>
      <w:ind w:left="720"/>
      <w:contextualSpacing/>
    </w:pPr>
  </w:style>
  <w:style w:type="table" w:styleId="Tabelacomgrade">
    <w:name w:val="Table Grid"/>
    <w:basedOn w:val="Tabelanormal"/>
    <w:uiPriority w:val="39"/>
    <w:rsid w:val="0068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10</cp:revision>
  <dcterms:created xsi:type="dcterms:W3CDTF">2022-03-21T23:13:00Z</dcterms:created>
  <dcterms:modified xsi:type="dcterms:W3CDTF">2022-04-09T08:18:00Z</dcterms:modified>
</cp:coreProperties>
</file>