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5F" w:rsidRDefault="00FC5C22" w:rsidP="00DE12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3E217520" wp14:editId="2497280A">
            <wp:simplePos x="0" y="0"/>
            <wp:positionH relativeFrom="page">
              <wp:posOffset>4231573</wp:posOffset>
            </wp:positionH>
            <wp:positionV relativeFrom="paragraph">
              <wp:posOffset>-713874</wp:posOffset>
            </wp:positionV>
            <wp:extent cx="3199751" cy="1800000"/>
            <wp:effectExtent l="0" t="0" r="127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6 at 12.13.2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FB4"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 w:rsidR="00284A15" w:rsidRDefault="00284A15" w:rsidP="00F06B44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FC5C22" w:rsidP="00FC5C22">
      <w:pPr>
        <w:tabs>
          <w:tab w:val="left" w:pos="765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B372A1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1C5C0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</w:t>
      </w:r>
    </w:p>
    <w:p w:rsidR="00C27859" w:rsidRPr="00B372A1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077E2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</w:t>
      </w:r>
      <w:r w:rsidR="00C27859">
        <w:rPr>
          <w:rFonts w:ascii="Times New Roman" w:hAnsi="Times New Roman" w:cs="Times New Roman"/>
          <w:sz w:val="24"/>
          <w:szCs w:val="24"/>
        </w:rPr>
        <w:t>e Lima</w:t>
      </w:r>
      <w:r w:rsidR="00C27859"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D077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7859" w:rsidRDefault="00B372A1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C2785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 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077E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EA5" w:rsidRDefault="00D077E2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077E2">
        <w:rPr>
          <w:rFonts w:ascii="Times New Roman" w:hAnsi="Times New Roman" w:cs="Times New Roman"/>
          <w:sz w:val="24"/>
          <w:szCs w:val="24"/>
        </w:rPr>
        <w:t>Trabalho de Conclusão de Cu</w:t>
      </w:r>
      <w:r w:rsidR="00091EA5">
        <w:rPr>
          <w:rFonts w:ascii="Times New Roman" w:hAnsi="Times New Roman" w:cs="Times New Roman"/>
          <w:sz w:val="24"/>
          <w:szCs w:val="24"/>
        </w:rPr>
        <w:t xml:space="preserve">rso como requisito parcial para obtenção do título de técnico de desenvolvimento de sistemas pela </w:t>
      </w:r>
      <w:r w:rsidR="00091EA5" w:rsidRPr="00091EA5">
        <w:rPr>
          <w:rFonts w:ascii="Times New Roman" w:hAnsi="Times New Roman" w:cs="Times New Roman"/>
          <w:sz w:val="24"/>
          <w:szCs w:val="24"/>
        </w:rPr>
        <w:t>Instituto</w:t>
      </w:r>
      <w:r w:rsidR="00091EA5">
        <w:rPr>
          <w:rFonts w:ascii="Times New Roman" w:hAnsi="Times New Roman" w:cs="Times New Roman"/>
          <w:sz w:val="24"/>
          <w:szCs w:val="24"/>
        </w:rPr>
        <w:t xml:space="preserve">: </w:t>
      </w:r>
      <w:r w:rsidR="00091EA5" w:rsidRPr="00D077E2">
        <w:rPr>
          <w:rFonts w:ascii="Times New Roman" w:hAnsi="Times New Roman" w:cs="Times New Roman"/>
          <w:sz w:val="24"/>
          <w:szCs w:val="24"/>
        </w:rPr>
        <w:t>E.E.M</w:t>
      </w:r>
      <w:r w:rsidR="00091EA5">
        <w:rPr>
          <w:rFonts w:ascii="Times New Roman" w:hAnsi="Times New Roman" w:cs="Times New Roman"/>
          <w:sz w:val="24"/>
          <w:szCs w:val="24"/>
        </w:rPr>
        <w:t>AJOR TELMO COELHO FILHO.</w:t>
      </w:r>
    </w:p>
    <w:p w:rsidR="00B372A1" w:rsidRDefault="00B372A1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613BA" w:rsidRDefault="00D077E2" w:rsidP="00091EA5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Orientador: </w:t>
      </w:r>
      <w:r w:rsidR="00943B97">
        <w:rPr>
          <w:rFonts w:ascii="Times New Roman" w:hAnsi="Times New Roman" w:cs="Times New Roman"/>
          <w:sz w:val="24"/>
          <w:szCs w:val="24"/>
        </w:rPr>
        <w:t>Prof.</w:t>
      </w:r>
      <w:r w:rsidR="00943B97" w:rsidRPr="008613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97">
        <w:rPr>
          <w:rFonts w:ascii="Times New Roman" w:eastAsia="Times New Roman" w:hAnsi="Times New Roman" w:cs="Times New Roman"/>
          <w:bCs/>
          <w:sz w:val="24"/>
          <w:szCs w:val="24"/>
        </w:rPr>
        <w:t>Lucas Alves</w:t>
      </w:r>
    </w:p>
    <w:p w:rsidR="00D077E2" w:rsidRDefault="00943B97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</w:t>
      </w:r>
      <w:r w:rsidR="00091E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Prof.</w:t>
      </w:r>
      <w:r w:rsidRPr="00943B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eite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okada</w:t>
      </w:r>
    </w:p>
    <w:p w:rsidR="00B372A1" w:rsidRDefault="00B372A1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372A1" w:rsidRPr="00D077E2" w:rsidRDefault="00B372A1" w:rsidP="00091EA5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Coorientador: Prof. </w:t>
      </w:r>
      <w:r w:rsidR="00F06B44">
        <w:rPr>
          <w:rFonts w:ascii="Times New Roman" w:hAnsi="Times New Roman" w:cs="Times New Roman"/>
          <w:sz w:val="24"/>
          <w:szCs w:val="24"/>
        </w:rPr>
        <w:t xml:space="preserve">João Vitor Yokada  </w:t>
      </w:r>
    </w:p>
    <w:p w:rsidR="00C27859" w:rsidRPr="00D077E2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F765C" w:rsidRDefault="00C27859" w:rsidP="0032566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325665" w:rsidRDefault="00325665" w:rsidP="003256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665">
        <w:rPr>
          <w:rFonts w:ascii="Times New Roman" w:hAnsi="Times New Roman" w:cs="Times New Roman"/>
          <w:sz w:val="24"/>
          <w:szCs w:val="24"/>
        </w:rPr>
        <w:lastRenderedPageBreak/>
        <w:t>TERMO DE APROVAÇÃO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>ESTUDO DESENVOLVIMENTO DE SISTEMAS</w:t>
      </w:r>
    </w:p>
    <w:p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 xml:space="preserve">NA REGIÃO DE OSASCO </w:t>
      </w: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24452">
        <w:rPr>
          <w:rFonts w:ascii="Times New Roman" w:hAnsi="Times New Roman" w:cs="Times New Roman"/>
          <w:sz w:val="24"/>
          <w:szCs w:val="24"/>
        </w:rPr>
        <w:t xml:space="preserve">Trabalho de Conclusão de Curso como requisito parcial para obtenção do </w:t>
      </w:r>
      <w:r w:rsidR="00B24452" w:rsidRPr="00B24452">
        <w:rPr>
          <w:rFonts w:ascii="Times New Roman" w:hAnsi="Times New Roman" w:cs="Times New Roman"/>
          <w:sz w:val="24"/>
          <w:szCs w:val="24"/>
        </w:rPr>
        <w:t>título</w:t>
      </w:r>
      <w:r w:rsidRPr="00B24452">
        <w:rPr>
          <w:rFonts w:ascii="Times New Roman" w:hAnsi="Times New Roman" w:cs="Times New Roman"/>
          <w:sz w:val="24"/>
          <w:szCs w:val="24"/>
        </w:rPr>
        <w:t xml:space="preserve"> de técnico de desenvolvimento de sistemas </w:t>
      </w:r>
      <w:r w:rsidR="00B24452" w:rsidRPr="00B24452">
        <w:rPr>
          <w:rFonts w:ascii="Times New Roman" w:hAnsi="Times New Roman" w:cs="Times New Roman"/>
          <w:sz w:val="24"/>
          <w:szCs w:val="24"/>
        </w:rPr>
        <w:t>pela Instituto: E.E.MAJOR TELMO COELHO FILHO.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6D51AF" w:rsidRDefault="006D51AF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2445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RESUMO</w:t>
      </w:r>
    </w:p>
    <w:p w:rsidR="003226C3" w:rsidRPr="002911FA" w:rsidRDefault="003226C3" w:rsidP="00393A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40CB" w:rsidRPr="002911FA" w:rsidRDefault="001840CB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1FA">
        <w:rPr>
          <w:rFonts w:ascii="Times New Roman" w:hAnsi="Times New Roman" w:cs="Times New Roman"/>
          <w:sz w:val="24"/>
          <w:szCs w:val="24"/>
        </w:rPr>
        <w:t>O presente trabalho tem por finalidade o desenvolvimento de um sistema informatizado para o agendamento e gerenciamento de casamentos em cartório. O intuito desse programa foi inspirado na constatação de que grande parte desse processo ainda é feito de maneira manual, desorganizada e pouco integrada, oferecendo tanto para os usuários quanto para os profissionais inúmeras dificuldades. De maneira sucinta, por meio dessa aplicação será possível cadastrar os contraentes, escolher qual o tipo de casamento, efetivar um agendamento de data e hora, desmarcar, cancelar e assinar esse contrato por via presencial ou digital. Em outras palavras, com esse projeto, pretende-se facilitar o procedimento, tornando o atendimento mais prático e eficaz, além de utilizar os conhecimentos adquiridos ao longo do curso de desenvolvimento de sistemas.</w:t>
      </w:r>
    </w:p>
    <w:p w:rsidR="003226C3" w:rsidRPr="00DB14D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6C3" w:rsidRPr="002911FA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11FA" w:rsidRDefault="002911FA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DB14D2" w:rsidRP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B14D2" w:rsidRDefault="002911FA" w:rsidP="00DB14D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CAPITULO 1- INTRODUÇÃO</w:t>
      </w:r>
    </w:p>
    <w:p w:rsidR="00DB14D2" w:rsidRPr="002911FA" w:rsidRDefault="00DB14D2" w:rsidP="00DB14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B14D2" w:rsidRDefault="00DB14D2" w:rsidP="00393A57">
      <w:pPr>
        <w:pStyle w:val="NormalWeb"/>
      </w:pPr>
      <w:r>
        <w:t>Atualmente, a busca por maior eficiência na prestação de serviços públicos e cartoriais tem impulsionado a adoção de soluções digitais, visando à modernização dos processos e à melhoria no atendimento ao cidadão. No contexto dos agendamentos de casamento, observa-se que os métodos tradicionais ainda apresentam limitações significativas, como longos tempos de espera, formação de filas, dúvidas recorrentes por parte dos usuários e elevada incidência de erros no preenchimento de dados.</w:t>
      </w:r>
    </w:p>
    <w:p w:rsidR="00DB14D2" w:rsidRDefault="00DB14D2" w:rsidP="00393A57">
      <w:pPr>
        <w:pStyle w:val="NormalWeb"/>
      </w:pPr>
      <w:r>
        <w:t xml:space="preserve">Diante desse cenário, o presente projeto propõe o desenvolvimento de uma plataforma web destinada ao agendamento online de casamentos em cartórios. A solução tem como objetivo </w:t>
      </w:r>
      <w:r w:rsidRPr="0080351C">
        <w:t>principal otimizar o processo de agendamento, proporcionando maior comodidade aos</w:t>
      </w:r>
      <w:r>
        <w:t xml:space="preserve"> usuários, além de reduzir a necessidade de deslocamentos presenciais.</w:t>
      </w:r>
    </w:p>
    <w:p w:rsidR="00DB14D2" w:rsidRDefault="00DB14D2" w:rsidP="00393A57">
      <w:pPr>
        <w:pStyle w:val="NormalWeb"/>
      </w:pPr>
      <w:r>
        <w:t>Adicionalmente, a plataforma busca minimizar falhas no cadastro de informações, tornar o processo mais claro e intuitivo e contribuir para a diminuição de erros operacionais. Como resultado, espera-se não apenas a melhoria na experiência do usuário, mas também o aumento da eficiência organizacional dos cartórios, por meio da otimização do fluxo de atendimento.</w:t>
      </w:r>
    </w:p>
    <w:p w:rsidR="00DB14D2" w:rsidRDefault="00DB14D2" w:rsidP="00393A5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3226C3" w:rsidRP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3226C3" w:rsidRDefault="0080351C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CAPITULO 2-</w:t>
      </w:r>
      <w:r w:rsidR="00C64D8C" w:rsidRPr="00C64D8C">
        <w:t xml:space="preserve"> </w:t>
      </w:r>
      <w:r w:rsidR="00C64D8C">
        <w:rPr>
          <w:rFonts w:ascii="Times New Roman" w:hAnsi="Times New Roman" w:cs="Times New Roman"/>
          <w:b/>
          <w:sz w:val="28"/>
          <w:szCs w:val="28"/>
        </w:rPr>
        <w:t>IMPLEMENTAÇÃO A TELA DE LOGIN</w:t>
      </w:r>
    </w:p>
    <w:p w:rsidR="00F62E8A" w:rsidRPr="00770378" w:rsidRDefault="00167472" w:rsidP="0080351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LOGIN CLIENTES</w:t>
      </w:r>
    </w:p>
    <w:p w:rsidR="003226C3" w:rsidRDefault="0080351C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1" locked="0" layoutInCell="1" allowOverlap="1" wp14:anchorId="0AC4DD31" wp14:editId="3D66618A">
            <wp:simplePos x="0" y="0"/>
            <wp:positionH relativeFrom="margin">
              <wp:align>left</wp:align>
            </wp:positionH>
            <wp:positionV relativeFrom="paragraph">
              <wp:posOffset>8155</wp:posOffset>
            </wp:positionV>
            <wp:extent cx="5426710" cy="7235825"/>
            <wp:effectExtent l="0" t="0" r="2540" b="317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31 at 08.22.5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0351C" w:rsidRDefault="0080351C" w:rsidP="0080351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80351C" w:rsidRPr="00BB31E7" w:rsidRDefault="0080351C" w:rsidP="0080351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80351C" w:rsidRDefault="0080351C" w:rsidP="0080351C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760085" cy="31788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31 at 08.16.4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51C" w:rsidRDefault="0080351C" w:rsidP="0080351C">
      <w:pPr>
        <w:jc w:val="center"/>
      </w:pPr>
    </w:p>
    <w:p w:rsidR="0080351C" w:rsidRDefault="0080351C" w:rsidP="0080351C">
      <w:pPr>
        <w:jc w:val="center"/>
      </w:pPr>
    </w:p>
    <w:p w:rsidR="0080351C" w:rsidRDefault="0080351C" w:rsidP="0080351C">
      <w:pPr>
        <w:jc w:val="center"/>
      </w:pPr>
    </w:p>
    <w:p w:rsidR="00006CAD" w:rsidRDefault="0080351C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80351C">
        <w:rPr>
          <w:rFonts w:ascii="Times New Roman" w:hAnsi="Times New Roman" w:cs="Times New Roman"/>
          <w:sz w:val="24"/>
          <w:szCs w:val="24"/>
        </w:rPr>
        <w:t>Linha 1</w:t>
      </w:r>
      <w:r w:rsidR="00006CAD">
        <w:rPr>
          <w:rFonts w:ascii="Times New Roman" w:hAnsi="Times New Roman" w:cs="Times New Roman"/>
          <w:sz w:val="24"/>
          <w:szCs w:val="24"/>
        </w:rPr>
        <w:t xml:space="preserve"> a 8</w:t>
      </w:r>
    </w:p>
    <w:p w:rsidR="0080351C" w:rsidRDefault="0080351C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80351C">
        <w:rPr>
          <w:rFonts w:ascii="Times New Roman" w:hAnsi="Times New Roman" w:cs="Times New Roman"/>
          <w:sz w:val="24"/>
          <w:szCs w:val="24"/>
        </w:rPr>
        <w:t xml:space="preserve"> (&lt;! DOCTYPE html</w:t>
      </w:r>
      <w:r w:rsidR="00616789">
        <w:rPr>
          <w:rFonts w:ascii="Times New Roman" w:hAnsi="Times New Roman" w:cs="Times New Roman"/>
          <w:sz w:val="24"/>
          <w:szCs w:val="24"/>
        </w:rPr>
        <w:t xml:space="preserve"> </w:t>
      </w:r>
      <w:r w:rsidRPr="0080351C">
        <w:rPr>
          <w:rFonts w:ascii="Times New Roman" w:hAnsi="Times New Roman" w:cs="Times New Roman"/>
          <w:sz w:val="24"/>
          <w:szCs w:val="24"/>
        </w:rPr>
        <w:t>&gt;): É a declaração que informa ao navegador que este é um documento HTML5 moderno.</w:t>
      </w:r>
    </w:p>
    <w:p w:rsidR="00006CAD" w:rsidRDefault="00006CAD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16789" w:rsidRDefault="00616789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616789">
        <w:rPr>
          <w:rFonts w:ascii="Times New Roman" w:hAnsi="Times New Roman" w:cs="Times New Roman"/>
          <w:sz w:val="24"/>
          <w:szCs w:val="24"/>
        </w:rPr>
        <w:t xml:space="preserve"> (&lt;html Lang="pt-BR"&gt;): É a tag raiz que envolve todo o código. O atributo Lang="pt-BR" indica que o idioma principal da página é o Português do Brasil, o que ajuda mecanismos de busca e leitores de tela.</w:t>
      </w:r>
    </w:p>
    <w:p w:rsidR="00006CAD" w:rsidRDefault="00006CAD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(&lt;head&gt;): Abre a seção do "cabeçalho" da página. Tudo o que está aqui dentro não aparece diretamente no conteúdo principal do site, mas contém informações vitais (metadados) para o navegador.</w:t>
      </w:r>
    </w:p>
    <w:p w:rsidR="00006CAD" w:rsidRDefault="00006CAD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6CAD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(&lt;meta charset="UTF-8"&gt;): Define a codificação de caracteres como UTF-8. Isso garante que caracteres especiais, como acentos e cedilha (ç), sejam exibidos corretamente na tela</w:t>
      </w:r>
    </w:p>
    <w:p w:rsidR="00765217" w:rsidRDefault="00765217" w:rsidP="007652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76521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CAD" w:rsidRDefault="00765217" w:rsidP="00D128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765217" w:rsidRPr="00BB31E7" w:rsidRDefault="00765217" w:rsidP="00D128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128E3" w:rsidRDefault="00D128E3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lastRenderedPageBreak/>
        <w:t>(&lt;title&gt;Login&lt;/title&gt;): Define o título da página como "Login". Este é o texto que aparecerá na aba do navegador.</w:t>
      </w:r>
    </w:p>
    <w:p w:rsidR="00D128E3" w:rsidRDefault="00D128E3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(&lt;link rel="stylesheet" href="login_clientes.css"&gt;): Conecta o arquivo HTML a uma folha de estilo em cascata (CSS) externa chamada login_clientes.css. É esse arquivo CSS que dará o visual (cores, tamanhos, posições) à página de login.</w:t>
      </w:r>
    </w:p>
    <w:p w:rsidR="00765217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(&lt;/head&gt;): Fecha a seção do cabeçalho.</w:t>
      </w:r>
    </w:p>
    <w:p w:rsidR="00D128E3" w:rsidRDefault="00D128E3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(&lt;body&gt;): Abre a tag do "corpo" da página. É aqui que todo o conteúdo visível para o usuário (como botões, campos de texto do formu</w:t>
      </w:r>
      <w:r w:rsidR="00516BB3">
        <w:rPr>
          <w:rFonts w:ascii="Times New Roman" w:hAnsi="Times New Roman" w:cs="Times New Roman"/>
          <w:sz w:val="24"/>
          <w:szCs w:val="24"/>
        </w:rPr>
        <w:t>lário e imagens) será colocado.</w:t>
      </w:r>
    </w:p>
    <w:p w:rsidR="00765217" w:rsidRDefault="00765217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006CAD">
      <w:pPr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64D8C" w:rsidRPr="00BB31E7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42398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31 at 08.19.2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06CAD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Linha 1 </w:t>
      </w:r>
      <w:r w:rsidR="00006CAD">
        <w:rPr>
          <w:rFonts w:ascii="Times New Roman" w:hAnsi="Times New Roman" w:cs="Times New Roman"/>
          <w:sz w:val="24"/>
          <w:szCs w:val="24"/>
        </w:rPr>
        <w:t xml:space="preserve">a </w:t>
      </w:r>
      <w:r w:rsidR="00010B04">
        <w:rPr>
          <w:rFonts w:ascii="Times New Roman" w:hAnsi="Times New Roman" w:cs="Times New Roman"/>
          <w:sz w:val="24"/>
          <w:szCs w:val="24"/>
        </w:rPr>
        <w:t>1</w:t>
      </w:r>
      <w:r w:rsidR="00006CAD">
        <w:rPr>
          <w:rFonts w:ascii="Times New Roman" w:hAnsi="Times New Roman" w:cs="Times New Roman"/>
          <w:sz w:val="24"/>
          <w:szCs w:val="24"/>
        </w:rPr>
        <w:t>8</w:t>
      </w:r>
    </w:p>
    <w:p w:rsidR="00F62E8A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>(&lt;div class="container"&gt;): Abre uma "caixa" (div) principal que agrupa todo o conteúdo visível. A classe container permite que o CSS estilize e centralize essa caixa na tela.</w:t>
      </w:r>
    </w:p>
    <w:p w:rsidR="00006CAD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é um comentário (``) que não aparece na tela, serve apenas como anotação para o programador. A linha </w:t>
      </w:r>
    </w:p>
    <w:p w:rsidR="00C64D8C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(&lt;div class="image"&gt;&lt;/div&gt;) cria um espaço vazio que, através do CSS, </w:t>
      </w:r>
      <w:r>
        <w:rPr>
          <w:rFonts w:ascii="Times New Roman" w:hAnsi="Times New Roman" w:cs="Times New Roman"/>
          <w:sz w:val="24"/>
          <w:szCs w:val="24"/>
        </w:rPr>
        <w:t xml:space="preserve">que está preenchendo o espaço com uma </w:t>
      </w:r>
      <w:r w:rsidRPr="00F62E8A">
        <w:rPr>
          <w:rFonts w:ascii="Times New Roman" w:hAnsi="Times New Roman" w:cs="Times New Roman"/>
          <w:sz w:val="24"/>
          <w:szCs w:val="24"/>
        </w:rPr>
        <w:t>imagem decorativa na lateral da página de login.</w:t>
      </w:r>
    </w:p>
    <w:p w:rsidR="00006CAD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 Mais um comentário indicando o início do formulário. A linha </w:t>
      </w:r>
    </w:p>
    <w:p w:rsidR="00C64D8C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 (&lt;div class="login-box"&gt;) cria uma nova caixa menor especificamente para guardar o título e os campos onde o usuário vai digitar os dados.</w:t>
      </w:r>
    </w:p>
    <w:p w:rsidR="00006CAD" w:rsidRDefault="00006CAD" w:rsidP="00393A5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4D8C" w:rsidRDefault="00F62E8A" w:rsidP="00393A57">
      <w:pPr>
        <w:jc w:val="both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 (&lt;h2&gt;Login&lt;/h2&gt;): Cria um título de segundo nível com a palavra "Login", que ficará no topo da caixa de formulário.</w:t>
      </w:r>
    </w:p>
    <w:p w:rsidR="00616789" w:rsidRDefault="00616789" w:rsidP="00F62E8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006CAD" w:rsidRPr="00010B04" w:rsidRDefault="00C64D8C" w:rsidP="00010B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  <w:r w:rsidR="00F62E8A" w:rsidRPr="001674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2E8A" w:rsidRPr="00167472" w:rsidRDefault="00F62E8A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lastRenderedPageBreak/>
        <w:t>(Primeiro campo de entrada):</w:t>
      </w:r>
    </w:p>
    <w:p w:rsidR="00F62E8A" w:rsidRPr="00167472" w:rsidRDefault="00F62E8A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tag &lt;div class="input-group"&gt; agrupa o campo de texto e o ícone.</w:t>
      </w:r>
    </w:p>
    <w:p w:rsidR="00F62E8A" w:rsidRPr="00167472" w:rsidRDefault="00F62E8A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tag &lt;input type="text" placeholder="Coloque seu email ou CPF"&gt; cria o retângulo onde o usuário vai digitar. O atributo placeholder exibe aquele texto cinza de dica que some quando você começa a escrever.</w:t>
      </w:r>
    </w:p>
    <w:p w:rsidR="00F62E8A" w:rsidRPr="00167472" w:rsidRDefault="00F62E8A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tag &lt;span&gt;</w:t>
      </w:r>
      <w:r w:rsidRPr="00167472">
        <w:rPr>
          <w:rFonts w:ascii="Segoe UI Symbol" w:hAnsi="Segoe UI Symbol" w:cs="Segoe UI Symbol"/>
          <w:sz w:val="24"/>
          <w:szCs w:val="24"/>
        </w:rPr>
        <w:t>👤</w:t>
      </w:r>
      <w:r w:rsidRPr="00167472">
        <w:rPr>
          <w:rFonts w:ascii="Times New Roman" w:hAnsi="Times New Roman" w:cs="Times New Roman"/>
          <w:sz w:val="24"/>
          <w:szCs w:val="24"/>
        </w:rPr>
        <w:t xml:space="preserve">&lt;/span&gt; adiciona um ícone de usuário (emoji) que </w:t>
      </w:r>
      <w:r w:rsidR="001974A3" w:rsidRPr="00167472">
        <w:rPr>
          <w:rFonts w:ascii="Times New Roman" w:hAnsi="Times New Roman" w:cs="Times New Roman"/>
          <w:sz w:val="24"/>
          <w:szCs w:val="24"/>
        </w:rPr>
        <w:t>ficará ao lado de</w:t>
      </w:r>
      <w:r w:rsidRPr="00167472">
        <w:rPr>
          <w:rFonts w:ascii="Times New Roman" w:hAnsi="Times New Roman" w:cs="Times New Roman"/>
          <w:sz w:val="24"/>
          <w:szCs w:val="24"/>
        </w:rPr>
        <w:t xml:space="preserve"> dentro do campo de texto.</w:t>
      </w:r>
    </w:p>
    <w:p w:rsidR="001974A3" w:rsidRPr="00167472" w:rsidRDefault="00F62E8A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linha 13 fecha esse agrupamento (&lt;/div&gt;).</w:t>
      </w:r>
    </w:p>
    <w:p w:rsidR="00C64D8C" w:rsidRPr="00167472" w:rsidRDefault="00C64D8C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74A3" w:rsidRPr="00167472" w:rsidRDefault="00010B04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 xml:space="preserve"> </w:t>
      </w:r>
      <w:r w:rsidR="001974A3" w:rsidRPr="00167472">
        <w:rPr>
          <w:rFonts w:ascii="Times New Roman" w:hAnsi="Times New Roman" w:cs="Times New Roman"/>
          <w:sz w:val="24"/>
          <w:szCs w:val="24"/>
        </w:rPr>
        <w:t>(Segundo campo de entrada):</w:t>
      </w:r>
    </w:p>
    <w:p w:rsidR="001974A3" w:rsidRPr="00167472" w:rsidRDefault="001974A3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Semelhante ao bloco anterior, &lt;div class="input-group"&gt; agrupa os elementos da senha.</w:t>
      </w:r>
    </w:p>
    <w:p w:rsidR="001974A3" w:rsidRPr="00167472" w:rsidRDefault="001974A3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tag &lt;input type="password" id="senha" placeholder="Senha"&gt; cria o campo de senha. O tipo password garante que o texto digitado vire "bolinhas" ou asteriscos por segurança. O id="senha" serve como uma identificação única para este campo.</w:t>
      </w:r>
    </w:p>
    <w:p w:rsidR="001974A3" w:rsidRPr="00167472" w:rsidRDefault="001974A3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tag &lt;span&gt;</w:t>
      </w:r>
      <w:r w:rsidRPr="00167472">
        <w:rPr>
          <w:rFonts w:ascii="Segoe UI Symbol" w:hAnsi="Segoe UI Symbol" w:cs="Segoe UI Symbol"/>
          <w:sz w:val="24"/>
          <w:szCs w:val="24"/>
        </w:rPr>
        <w:t>🔒</w:t>
      </w:r>
      <w:r w:rsidRPr="00167472">
        <w:rPr>
          <w:rFonts w:ascii="Times New Roman" w:hAnsi="Times New Roman" w:cs="Times New Roman"/>
          <w:sz w:val="24"/>
          <w:szCs w:val="24"/>
        </w:rPr>
        <w:t>&lt;/span&gt; adiciona o ícone de cadeado.</w:t>
      </w:r>
    </w:p>
    <w:p w:rsidR="00C64D8C" w:rsidRPr="00167472" w:rsidRDefault="001974A3" w:rsidP="00393A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>A linha 18 encerra o grupo da senha (&lt;/div&gt;).</w:t>
      </w: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1974A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1974A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0B04" w:rsidRDefault="00010B04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0B04" w:rsidRDefault="00010B04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64D8C" w:rsidRPr="00BB31E7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1974A3" w:rsidRDefault="00167472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0288" behindDoc="1" locked="0" layoutInCell="1" allowOverlap="1" wp14:anchorId="233184F9" wp14:editId="3DC70532">
            <wp:simplePos x="0" y="0"/>
            <wp:positionH relativeFrom="margin">
              <wp:align>left</wp:align>
            </wp:positionH>
            <wp:positionV relativeFrom="paragraph">
              <wp:posOffset>-523813</wp:posOffset>
            </wp:positionV>
            <wp:extent cx="5760085" cy="21799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31 at 08.22.1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1603" w:rsidRDefault="00401603" w:rsidP="0040160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01603" w:rsidRDefault="00167472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 xml:space="preserve">Linha 1 </w:t>
      </w:r>
      <w:r w:rsidR="00006CAD">
        <w:rPr>
          <w:rFonts w:ascii="Times New Roman" w:hAnsi="Times New Roman" w:cs="Times New Roman"/>
          <w:sz w:val="24"/>
          <w:szCs w:val="24"/>
        </w:rPr>
        <w:t>a 6</w:t>
      </w:r>
    </w:p>
    <w:p w:rsidR="00F41504" w:rsidRDefault="00167472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472">
        <w:rPr>
          <w:rFonts w:ascii="Times New Roman" w:hAnsi="Times New Roman" w:cs="Times New Roman"/>
          <w:sz w:val="24"/>
          <w:szCs w:val="24"/>
        </w:rPr>
        <w:t xml:space="preserve">(&lt;button class="login-btn" onclick="login()"&gt;Entrar&lt;/button&gt;): Cria um botão clicável que exibe o texto "Entrar". A classe login-btn é utilizada para aplicar estilos visuais (como cor de fundo, tamanho e bordas) através do CSS. O atributo onclick="login()" é um evento que liga o HTML ao JavaScript; ele determina que, ao clicar neste botão, uma função JavaScript chamada login() será </w:t>
      </w:r>
      <w:r w:rsidR="00F41504">
        <w:rPr>
          <w:rFonts w:ascii="Times New Roman" w:hAnsi="Times New Roman" w:cs="Times New Roman"/>
          <w:sz w:val="24"/>
          <w:szCs w:val="24"/>
        </w:rPr>
        <w:t>executada.</w:t>
      </w:r>
    </w:p>
    <w:p w:rsidR="00401603" w:rsidRDefault="00401603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504" w:rsidRDefault="00F41504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>(``): Um comentário em HTML. Ele não aparece na tela do usuário, servindo apenas como uma nota para organizar o código e avisar aos programadores do que se trata o próximo bloco.</w:t>
      </w:r>
    </w:p>
    <w:p w:rsidR="00401603" w:rsidRDefault="00F41504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504" w:rsidRDefault="00F41504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>(&lt;div class="funcionario-link"&gt;): Abre uma nova "caixa" (div) específica para guardar o link destinado aos funcionários. A classe funcionario-link permite que o CSS formate o posicion</w:t>
      </w:r>
      <w:r>
        <w:rPr>
          <w:rFonts w:ascii="Times New Roman" w:hAnsi="Times New Roman" w:cs="Times New Roman"/>
          <w:sz w:val="24"/>
          <w:szCs w:val="24"/>
        </w:rPr>
        <w:t>amento e a aparência dessa área.</w:t>
      </w:r>
    </w:p>
    <w:p w:rsidR="00401603" w:rsidRDefault="00401603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1603" w:rsidRDefault="00F41504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 xml:space="preserve"> (&lt;a href="#" onclick="irParaFuncionarios()"&gt;Sou funcion</w:t>
      </w:r>
      <w:r>
        <w:rPr>
          <w:rFonts w:ascii="Times New Roman" w:hAnsi="Times New Roman" w:cs="Times New Roman"/>
          <w:sz w:val="24"/>
          <w:szCs w:val="24"/>
        </w:rPr>
        <w:t xml:space="preserve">ário&lt;/a&gt;): Cria um link </w:t>
      </w:r>
      <w:r w:rsidRPr="00F41504">
        <w:rPr>
          <w:rFonts w:ascii="Times New Roman" w:hAnsi="Times New Roman" w:cs="Times New Roman"/>
          <w:sz w:val="24"/>
          <w:szCs w:val="24"/>
        </w:rPr>
        <w:t>com o texto "Sou funcionário". O atributo href="#" é usado como um "link cego" para que a página não recarregue ou tente navegar para outra URL instantaneamente. A verdadeira ação é controlada pelo onclick="irParaFuncionarios()", que dispara outra função JavaScript responsável por levar o usuário para a tela correta de acesso de funcionários.</w:t>
      </w:r>
    </w:p>
    <w:p w:rsidR="00006CAD" w:rsidRDefault="00006CAD" w:rsidP="001674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74A3" w:rsidRPr="00401603" w:rsidRDefault="00F41504" w:rsidP="004016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 xml:space="preserve"> (&lt;/div&gt;): Fecha a div aberta na linha 4, concluindo o bloco do link de funcionários.</w:t>
      </w:r>
    </w:p>
    <w:p w:rsidR="00401603" w:rsidRDefault="0040160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1974A3" w:rsidRPr="00BB31E7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41504" w:rsidRDefault="00F41504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41504" w:rsidRDefault="00F41504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28981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31 at 08.22.40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04" w:rsidRDefault="00F41504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1603" w:rsidRDefault="00F41504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 xml:space="preserve">Linha 1 </w:t>
      </w:r>
      <w:r w:rsidR="00006CAD">
        <w:rPr>
          <w:rFonts w:ascii="Times New Roman" w:hAnsi="Times New Roman" w:cs="Times New Roman"/>
          <w:sz w:val="24"/>
          <w:szCs w:val="24"/>
        </w:rPr>
        <w:t>a 5</w:t>
      </w:r>
    </w:p>
    <w:p w:rsidR="00F41504" w:rsidRDefault="00F41504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504">
        <w:rPr>
          <w:rFonts w:ascii="Times New Roman" w:hAnsi="Times New Roman" w:cs="Times New Roman"/>
          <w:sz w:val="24"/>
          <w:szCs w:val="24"/>
        </w:rPr>
        <w:t>(&lt;/div&gt;): Fecha uma tag &lt;div&gt; que foi aberta anteriormente no código. Considerando</w:t>
      </w:r>
      <w:r w:rsidR="00DD6B75">
        <w:rPr>
          <w:rFonts w:ascii="Times New Roman" w:hAnsi="Times New Roman" w:cs="Times New Roman"/>
          <w:sz w:val="24"/>
          <w:szCs w:val="24"/>
        </w:rPr>
        <w:t xml:space="preserve"> a estrutura típica, div anteriores</w:t>
      </w:r>
      <w:r w:rsidRPr="00F41504">
        <w:rPr>
          <w:rFonts w:ascii="Times New Roman" w:hAnsi="Times New Roman" w:cs="Times New Roman"/>
          <w:sz w:val="24"/>
          <w:szCs w:val="24"/>
        </w:rPr>
        <w:t xml:space="preserve"> da div principal (o &lt;div class="container"&gt;) que agrupava todo o conteúdo da tela.</w:t>
      </w:r>
    </w:p>
    <w:p w:rsidR="00401603" w:rsidRDefault="00401603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6B75" w:rsidRDefault="00DD6B75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B75">
        <w:rPr>
          <w:rFonts w:ascii="Times New Roman" w:hAnsi="Times New Roman" w:cs="Times New Roman"/>
          <w:sz w:val="24"/>
          <w:szCs w:val="24"/>
        </w:rPr>
        <w:t xml:space="preserve"> (&lt;script src="login_clientes.js"&gt;&lt;/script&gt;): Esta é uma tag crucial que conecta a página HTML a um arquivo JavaScript externo chamado login_clientes.js. É dentro desse arquivo que ficará toda a inteligência e interatividade da página, como as regras para validar o e-mail e a senha digitados ou as funções login() e irParaFuncionarios() que vimos no botão da imagem anterior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1603" w:rsidRDefault="00401603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6B75" w:rsidRDefault="00DD6B75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B75">
        <w:rPr>
          <w:rFonts w:ascii="Times New Roman" w:hAnsi="Times New Roman" w:cs="Times New Roman"/>
          <w:sz w:val="24"/>
          <w:szCs w:val="24"/>
        </w:rPr>
        <w:t xml:space="preserve"> (&lt;/body&gt;): Fecha a tag &lt;body&gt;, indicando que todo o conteúdo estrutural e visual da página terminou.</w:t>
      </w:r>
    </w:p>
    <w:p w:rsidR="00401603" w:rsidRDefault="00401603" w:rsidP="00DD6B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504" w:rsidRPr="00401603" w:rsidRDefault="00DD6B75" w:rsidP="004016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B75">
        <w:rPr>
          <w:rFonts w:ascii="Times New Roman" w:hAnsi="Times New Roman" w:cs="Times New Roman"/>
          <w:sz w:val="24"/>
          <w:szCs w:val="24"/>
        </w:rPr>
        <w:t xml:space="preserve"> (&lt;/html&gt;): Fecha a tag raiz &lt;html&gt;, marcando o final definitivo do documento web.</w:t>
      </w:r>
    </w:p>
    <w:p w:rsidR="00F41504" w:rsidRDefault="00F41504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CAD" w:rsidRDefault="00006CAD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CAD" w:rsidRDefault="00006CAD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CAD" w:rsidRDefault="00006CAD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CAD" w:rsidRDefault="00F41504" w:rsidP="00D128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F41504" w:rsidRDefault="00F41504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128E3" w:rsidRPr="00BB31E7" w:rsidRDefault="00D128E3" w:rsidP="00F415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6789" w:rsidRDefault="00984085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00B0A7CB" wp14:editId="1421D610">
            <wp:simplePos x="0" y="0"/>
            <wp:positionH relativeFrom="margin">
              <wp:posOffset>1714823</wp:posOffset>
            </wp:positionH>
            <wp:positionV relativeFrom="paragraph">
              <wp:posOffset>-44965</wp:posOffset>
            </wp:positionV>
            <wp:extent cx="2319020" cy="8236297"/>
            <wp:effectExtent l="0" t="0" r="508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846" cy="8242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7B0BB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7B0BB1" w:rsidRPr="00BB31E7" w:rsidRDefault="007B0BB1" w:rsidP="007B0BB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7B0BB1" w:rsidRDefault="007B0BB1" w:rsidP="007B0BB1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70377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7B0BB1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7B0BB1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984085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</w:p>
    <w:p w:rsidR="007B0BB1" w:rsidRDefault="007B0BB1" w:rsidP="007B0BB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7B0BB1" w:rsidRPr="00BB31E7" w:rsidRDefault="007B0BB1" w:rsidP="007B0BB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7B0BB1" w:rsidRPr="007B0BB1" w:rsidRDefault="00F37355" w:rsidP="007B0BB1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Linhas 1 a 30</w:t>
      </w:r>
      <w:r w:rsidR="007B0BB1" w:rsidRPr="007B0B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0BB1" w:rsidRPr="007B0BB1" w:rsidRDefault="007B0BB1" w:rsidP="007B0BB1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0BB1">
        <w:rPr>
          <w:rFonts w:ascii="Times New Roman" w:hAnsi="Times New Roman" w:cs="Times New Roman"/>
          <w:sz w:val="24"/>
          <w:szCs w:val="24"/>
        </w:rPr>
        <w:t>O asterisco * seleciona todos os elementos da página de uma vez.</w:t>
      </w:r>
    </w:p>
    <w:p w:rsidR="007B0BB1" w:rsidRPr="007B0BB1" w:rsidRDefault="007B0BB1" w:rsidP="007B0BB1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0BB1">
        <w:rPr>
          <w:rFonts w:ascii="Times New Roman" w:hAnsi="Times New Roman" w:cs="Times New Roman"/>
          <w:sz w:val="24"/>
          <w:szCs w:val="24"/>
        </w:rPr>
        <w:t>margin: 0; e padding: 0;: Removem os espaços externos (margens) e internos (preenchimentos) que os navegadores costumam colocar por padrão. Isso "zera" o layout para evitar surpresas.</w:t>
      </w:r>
    </w:p>
    <w:p w:rsidR="007B0BB1" w:rsidRPr="007B0BB1" w:rsidRDefault="007B0BB1" w:rsidP="007B0BB1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0BB1">
        <w:rPr>
          <w:rFonts w:ascii="Times New Roman" w:hAnsi="Times New Roman" w:cs="Times New Roman"/>
          <w:sz w:val="24"/>
          <w:szCs w:val="24"/>
        </w:rPr>
        <w:t>Box-sizing: border-box; Muda a forma como o navegador calcula o tamanho dos elementos, fazendo com que bordas e preenchimentos não aumentem o tamanho total definido da caixa. Facilita muito a montagem do layout.</w:t>
      </w:r>
    </w:p>
    <w:p w:rsidR="007B0BB1" w:rsidRDefault="007B0BB1" w:rsidP="007B0BB1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0BB1">
        <w:rPr>
          <w:rFonts w:ascii="Times New Roman" w:hAnsi="Times New Roman" w:cs="Times New Roman"/>
          <w:sz w:val="24"/>
          <w:szCs w:val="24"/>
        </w:rPr>
        <w:t>font-family: Arial, sans-serif;: Define a fonte dos textos da página inteira para Arial. Se o computador não tiver Arial, usa qualquer outra fonte "sans-serif" (sem serifa) disponível.</w:t>
      </w:r>
    </w:p>
    <w:p w:rsidR="00401603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(body): Estiliza o fundo</w:t>
      </w:r>
      <w:r w:rsidRPr="00143EF2">
        <w:rPr>
          <w:rFonts w:ascii="Times New Roman" w:hAnsi="Times New Roman" w:cs="Times New Roman"/>
          <w:sz w:val="24"/>
          <w:szCs w:val="24"/>
        </w:rPr>
        <w:t xml:space="preserve"> da página inteira.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Background: #dcdcdc;: Pinta o fundo da tela com um tom de cinza claro.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height: 100vh;: Diz para a página ocupar 100% da altura da janel</w:t>
      </w:r>
      <w:r>
        <w:rPr>
          <w:rFonts w:ascii="Times New Roman" w:hAnsi="Times New Roman" w:cs="Times New Roman"/>
          <w:sz w:val="24"/>
          <w:szCs w:val="24"/>
        </w:rPr>
        <w:t>a do navegador</w:t>
      </w:r>
      <w:r w:rsidRPr="00143EF2">
        <w:rPr>
          <w:rFonts w:ascii="Times New Roman" w:hAnsi="Times New Roman" w:cs="Times New Roman"/>
          <w:sz w:val="24"/>
          <w:szCs w:val="24"/>
        </w:rPr>
        <w:t>.</w:t>
      </w: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Display: flex;, align-items: center; e justify-content: center;: Esse é o "combo mágico" do Flexbox no CSS. Juntas, essas três linhas pegam o conte</w:t>
      </w:r>
      <w:r>
        <w:rPr>
          <w:rFonts w:ascii="Times New Roman" w:hAnsi="Times New Roman" w:cs="Times New Roman"/>
          <w:sz w:val="24"/>
          <w:szCs w:val="24"/>
        </w:rPr>
        <w:t xml:space="preserve">údo da página </w:t>
      </w:r>
      <w:r w:rsidRPr="00143EF2">
        <w:rPr>
          <w:rFonts w:ascii="Times New Roman" w:hAnsi="Times New Roman" w:cs="Times New Roman"/>
          <w:sz w:val="24"/>
          <w:szCs w:val="24"/>
        </w:rPr>
        <w:t>e o centralizam perfeitamente bem no meio da tela, tanto de cima para baixo quanto da esquerda para a direita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1603" w:rsidRDefault="00401603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 xml:space="preserve"> (. container): Define a aparência da caixa principal que vai englobar tudo (imagem e formulário). O ponto </w:t>
      </w:r>
      <w:r>
        <w:rPr>
          <w:rFonts w:ascii="Times New Roman" w:hAnsi="Times New Roman" w:cs="Times New Roman"/>
          <w:sz w:val="24"/>
          <w:szCs w:val="24"/>
        </w:rPr>
        <w:t>final</w:t>
      </w:r>
      <w:r w:rsidRPr="00143E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143EF2">
        <w:rPr>
          <w:rFonts w:ascii="Times New Roman" w:hAnsi="Times New Roman" w:cs="Times New Roman"/>
          <w:sz w:val="24"/>
          <w:szCs w:val="24"/>
        </w:rPr>
        <w:t>ontainer indica que estamos estilizando uma classe.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Display: flex;: Usa o Flexbox de novo, agora para colocar o conteúdo de dentro (a imagem e a caixa de campos) lado a lado.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 xml:space="preserve">Background: #eee;: Coloca uma cor de cinza </w:t>
      </w:r>
      <w:r>
        <w:rPr>
          <w:rFonts w:ascii="Times New Roman" w:hAnsi="Times New Roman" w:cs="Times New Roman"/>
          <w:sz w:val="24"/>
          <w:szCs w:val="24"/>
        </w:rPr>
        <w:t xml:space="preserve">bem claro </w:t>
      </w:r>
      <w:r w:rsidRPr="00143EF2">
        <w:rPr>
          <w:rFonts w:ascii="Times New Roman" w:hAnsi="Times New Roman" w:cs="Times New Roman"/>
          <w:sz w:val="24"/>
          <w:szCs w:val="24"/>
        </w:rPr>
        <w:t>nesta caixa.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border-radius: 10px;: Arredonda os quatro cantos da caixa.</w:t>
      </w: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 xml:space="preserve">Overflow: hidden;: Esconde qualquer coisa que tente "vazar" dos limites da caixa. 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width: 700px; e height: 400px;: Define a largura (700 pixels) e altura (400 pixels) fixas dessa caixa principal.</w:t>
      </w: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max-width: 90%;: Uma regra de segurança para telas pequenas (como celulares). Se a tela for menor que 700px, a caixa se encolhe para ocupar no máximo 90% do espaço, evitando que a tela fique com barra de rolagem horizontal.</w:t>
      </w: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37355" w:rsidRDefault="00F37355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143EF2" w:rsidRDefault="00143EF2" w:rsidP="00143E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143EF2" w:rsidRPr="00BB31E7" w:rsidRDefault="00143EF2" w:rsidP="00143E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143EF2" w:rsidRDefault="00143EF2" w:rsidP="00143EF2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143EF2" w:rsidRPr="00143EF2" w:rsidRDefault="00F37355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 xml:space="preserve"> </w:t>
      </w:r>
      <w:r w:rsidR="00143EF2" w:rsidRPr="00143EF2">
        <w:rPr>
          <w:rFonts w:ascii="Times New Roman" w:hAnsi="Times New Roman" w:cs="Times New Roman"/>
          <w:sz w:val="24"/>
          <w:szCs w:val="24"/>
        </w:rPr>
        <w:t>(.image): Estiliza a área onde ficará a imagem decorativa do lado do formulário.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width: 40%;: Faz com que essa parte de imagem ocupe 40% da largura total da caixa principal (.container). Os outros 60% sobrarão para o formulário.</w:t>
      </w:r>
    </w:p>
    <w:p w:rsidR="00143EF2" w:rsidRP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background: url(../imagens/maos.jpg) no-repeat center;: Puxa uma fot</w:t>
      </w:r>
      <w:r w:rsidR="00401603">
        <w:rPr>
          <w:rFonts w:ascii="Times New Roman" w:hAnsi="Times New Roman" w:cs="Times New Roman"/>
          <w:sz w:val="24"/>
          <w:szCs w:val="24"/>
        </w:rPr>
        <w:t>o chamada maos.jpg</w:t>
      </w:r>
      <w:r w:rsidRPr="00143EF2">
        <w:rPr>
          <w:rFonts w:ascii="Times New Roman" w:hAnsi="Times New Roman" w:cs="Times New Roman"/>
          <w:sz w:val="24"/>
          <w:szCs w:val="24"/>
        </w:rPr>
        <w:t>. no-repeat impede que ela se repita como um mosaico, e center a centraliza.</w:t>
      </w:r>
    </w:p>
    <w:p w:rsidR="00143EF2" w:rsidRDefault="00143EF2" w:rsidP="00143EF2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EF2">
        <w:rPr>
          <w:rFonts w:ascii="Times New Roman" w:hAnsi="Times New Roman" w:cs="Times New Roman"/>
          <w:sz w:val="24"/>
          <w:szCs w:val="24"/>
        </w:rPr>
        <w:t>background-size: cover;: Faz a imagem esticar ou encolher o suficiente para cobrir todo o espaço disponível, cortando as rebarbas se necessário, para que não fique nenhum espaço em branco sobrando e a foto não fique distorcida.</w:t>
      </w: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F37355" w:rsidRDefault="00F37355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F37355" w:rsidRDefault="00F37355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401603" w:rsidRPr="00BB31E7" w:rsidRDefault="00401603" w:rsidP="0040160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01603" w:rsidRDefault="00401603" w:rsidP="00401603">
      <w:pPr>
        <w:tabs>
          <w:tab w:val="left" w:pos="346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295775" cy="802771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247" cy="803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603" w:rsidRDefault="00401603" w:rsidP="0040160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1603" w:rsidRDefault="00401603" w:rsidP="0040160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B24F0B" w:rsidRPr="00B24F0B" w:rsidRDefault="00401603" w:rsidP="00B24F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B24F0B" w:rsidRPr="00B24F0B" w:rsidRDefault="00B24F0B" w:rsidP="00B24F0B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Linhas 1 a</w:t>
      </w:r>
      <w:r w:rsidRPr="00143EF2">
        <w:rPr>
          <w:rFonts w:ascii="Times New Roman" w:hAnsi="Times New Roman" w:cs="Times New Roman"/>
          <w:sz w:val="24"/>
          <w:szCs w:val="24"/>
        </w:rPr>
        <w:t xml:space="preserve"> </w:t>
      </w:r>
      <w:r w:rsidR="005D0B6B">
        <w:rPr>
          <w:rFonts w:ascii="Times New Roman" w:hAnsi="Times New Roman" w:cs="Times New Roman"/>
          <w:sz w:val="24"/>
          <w:szCs w:val="24"/>
        </w:rPr>
        <w:t>36</w:t>
      </w:r>
    </w:p>
    <w:p w:rsidR="006F34CB" w:rsidRDefault="006F34CB" w:rsidP="006F34CB">
      <w:pPr>
        <w:pStyle w:val="NormalWeb"/>
        <w:jc w:val="both"/>
      </w:pPr>
      <w:r>
        <w:t>width: 60%;: Como a imagem lateral ocupa 40%, esta caixa ocupa os 60% restantes do container principal.</w:t>
      </w:r>
    </w:p>
    <w:p w:rsidR="006F34CB" w:rsidRDefault="006F34CB" w:rsidP="006F34CB">
      <w:pPr>
        <w:pStyle w:val="NormalWeb"/>
        <w:jc w:val="both"/>
      </w:pPr>
      <w:r>
        <w:t>padding: 40px;: Cria um respiro interno generoso para que os elementos não fiquem colados nas bordas.</w:t>
      </w:r>
    </w:p>
    <w:p w:rsidR="00B24F0B" w:rsidRDefault="006F34CB" w:rsidP="00F93B91">
      <w:pPr>
        <w:pStyle w:val="NormalWeb"/>
        <w:jc w:val="both"/>
      </w:pPr>
      <w:r>
        <w:t>Display: flex; + flex-direction: column; Organiza o título e os campos um abaixo do outro (em coluna) e os centraliza verticalmente</w:t>
      </w:r>
    </w:p>
    <w:p w:rsidR="00B24F0B" w:rsidRPr="00B24F0B" w:rsidRDefault="00B24F0B" w:rsidP="00F93B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4F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Estiliza o título do formulário, que geralmente é a tag &lt;h2&gt; </w:t>
      </w:r>
    </w:p>
    <w:p w:rsidR="00F93B91" w:rsidRPr="005D0B6B" w:rsidRDefault="00B24F0B" w:rsidP="00F93B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4F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texto é centralizado (text-align: center), recebe um </w:t>
      </w:r>
      <w:r w:rsidR="00F93B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tamanho de fonte maior de 28px </w:t>
      </w:r>
      <w:r w:rsidRPr="00B24F0B">
        <w:rPr>
          <w:rFonts w:ascii="Times New Roman" w:eastAsia="Times New Roman" w:hAnsi="Times New Roman" w:cs="Times New Roman"/>
          <w:sz w:val="24"/>
          <w:szCs w:val="24"/>
          <w:lang w:eastAsia="pt-BR"/>
        </w:rPr>
        <w:t>font-size: 28px e um es</w:t>
      </w:r>
      <w:r w:rsidR="00F93B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paço de 25px na parte de baixo </w:t>
      </w:r>
      <w:r w:rsidRPr="00B24F0B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margin-bottom para separá-lo dos campos de digitação.</w:t>
      </w:r>
    </w:p>
    <w:p w:rsidR="00E52824" w:rsidRDefault="00E52824" w:rsidP="00E52824">
      <w:pPr>
        <w:pStyle w:val="NormalWeb"/>
        <w:jc w:val="both"/>
      </w:pPr>
      <w:r>
        <w:t>position: relative;: Esta é a "chave" para o design. Ela define este grupo como o ponto de referência para que o emoji possa ser posicionado exatamente onde queremos dentro do campo.</w:t>
      </w:r>
    </w:p>
    <w:p w:rsidR="00F93B91" w:rsidRDefault="00E52824" w:rsidP="00E52824">
      <w:pPr>
        <w:pStyle w:val="NormalWeb"/>
        <w:jc w:val="both"/>
      </w:pPr>
      <w:r>
        <w:t xml:space="preserve">margin-bottom: 15px;: Separa o campo de e-mail do campo de senha. </w:t>
      </w:r>
    </w:p>
    <w:p w:rsidR="00E52824" w:rsidRP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Aqui o código abandona o visual padrão de "caixinha" do navegador para algo mais minimalista:</w:t>
      </w:r>
    </w:p>
    <w:p w:rsidR="00E52824" w:rsidRP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width: 100%;: O campo ocupa toda a largura disponível no grupo.</w:t>
      </w:r>
    </w:p>
    <w:p w:rsidR="00E52824" w:rsidRP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padding: 10px 35px 10px 10px;: Note o valor 35px na direita. Esse espaço extra serve para que o te</w:t>
      </w:r>
      <w:r>
        <w:rPr>
          <w:rFonts w:ascii="Times New Roman" w:hAnsi="Times New Roman" w:cs="Times New Roman"/>
          <w:sz w:val="24"/>
          <w:szCs w:val="24"/>
        </w:rPr>
        <w:t xml:space="preserve">xto digitado não fique em cima do emoji ou do </w:t>
      </w:r>
      <w:r w:rsidRPr="00E52824">
        <w:rPr>
          <w:rFonts w:ascii="Times New Roman" w:hAnsi="Times New Roman" w:cs="Times New Roman"/>
          <w:sz w:val="24"/>
          <w:szCs w:val="24"/>
        </w:rPr>
        <w:t>usuár</w:t>
      </w:r>
      <w:r>
        <w:rPr>
          <w:rFonts w:ascii="Times New Roman" w:hAnsi="Times New Roman" w:cs="Times New Roman"/>
          <w:sz w:val="24"/>
          <w:szCs w:val="24"/>
        </w:rPr>
        <w:t>io</w:t>
      </w:r>
      <w:r w:rsidRPr="00E52824">
        <w:rPr>
          <w:rFonts w:ascii="Times New Roman" w:hAnsi="Times New Roman" w:cs="Times New Roman"/>
          <w:sz w:val="24"/>
          <w:szCs w:val="24"/>
        </w:rPr>
        <w:t>.</w:t>
      </w:r>
    </w:p>
    <w:p w:rsidR="00E52824" w:rsidRP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border: none; + border-bottom: 2px solid #333;: Remove todas as bordas e deixa apenas uma linha sólida escura na parte inferior.</w:t>
      </w:r>
    </w:p>
    <w:p w:rsid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background: transparent; + outline: none;: Deixa o fundo limpo e remove aquela borda colorida que os navegadores colocam automaticamente quando você clica para digitar.</w:t>
      </w:r>
    </w:p>
    <w:p w:rsidR="00E52824" w:rsidRDefault="00E52824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3B91" w:rsidRDefault="00F93B91" w:rsidP="005D0B6B">
      <w:pPr>
        <w:pStyle w:val="NormalWeb"/>
        <w:jc w:val="center"/>
      </w:pPr>
    </w:p>
    <w:p w:rsidR="005D0B6B" w:rsidRPr="00B24F0B" w:rsidRDefault="005D0B6B" w:rsidP="005D0B6B">
      <w:pPr>
        <w:pStyle w:val="NormalWeb"/>
        <w:jc w:val="center"/>
      </w:pPr>
    </w:p>
    <w:p w:rsidR="00E52824" w:rsidRDefault="00E52824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E52824" w:rsidRDefault="00E52824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5D0B6B" w:rsidRDefault="005D0B6B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0B6B" w:rsidRDefault="005D0B6B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0B6B" w:rsidRDefault="005D0B6B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4F0B" w:rsidRPr="00E52824" w:rsidRDefault="00B24F0B" w:rsidP="00E5282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position: absolute;: Permite "flutuar" o ícone sobre o campo de texto.</w:t>
      </w:r>
    </w:p>
    <w:p w:rsidR="00E52824" w:rsidRP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right: 5px;: Cola o ícone no lado direito.</w:t>
      </w:r>
    </w:p>
    <w:p w:rsidR="00401603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52824">
        <w:rPr>
          <w:rFonts w:ascii="Times New Roman" w:hAnsi="Times New Roman" w:cs="Times New Roman"/>
          <w:sz w:val="24"/>
          <w:szCs w:val="24"/>
        </w:rPr>
        <w:t>top: 50%; + transform: translateY(-50%);: Um truque clássico de CSS para centralizar o ícone verticalmente, independente da altura do campo. Ele fica perfeitamente alinhado ao meio da linha.</w:t>
      </w: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tabs>
          <w:tab w:val="left" w:pos="346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E52824" w:rsidRPr="00B24F0B" w:rsidRDefault="00E52824" w:rsidP="00E52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E52824" w:rsidRDefault="00E52824" w:rsidP="00E52824">
      <w:pPr>
        <w:tabs>
          <w:tab w:val="left" w:pos="34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-1962</wp:posOffset>
            </wp:positionH>
            <wp:positionV relativeFrom="paragraph">
              <wp:posOffset>-1962</wp:posOffset>
            </wp:positionV>
            <wp:extent cx="5760085" cy="3541395"/>
            <wp:effectExtent l="0" t="0" r="0" b="190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P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52824" w:rsidRDefault="00E52824" w:rsidP="00E5282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B14C4" w:rsidRDefault="00CE5433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Linhas 1 a 15</w:t>
      </w:r>
      <w:r w:rsidR="000B14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14C4" w:rsidRP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 xml:space="preserve"> Declara a função chamada irParaFuncionarios(). Ela foi associada ao clique do link "Sou funcionário" no HTML.</w:t>
      </w:r>
    </w:p>
    <w:p w:rsidR="000B14C4" w:rsidRP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 xml:space="preserve"> Utiliza o comando window.location.href para redirecionar o navegador do usuário para um novo endereço. Neste caso, ele aponta para um arquivo chamado login_escreventes.html que está guardado dentro de uma pasta específica (../login_escreventes/).</w:t>
      </w:r>
    </w:p>
    <w:p w:rsidR="00E5282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>Fecha o bloco da função.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>Declara a função login(), que é acionada quando o usuário clica no botão "Entrar".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>(const senha = document.getElementById("senha").value;): Esta é uma linha de captura de dados. Ela procura no HTML o elemento que possui a identificação id="senha" (o campo onde a senha é digitada), pega o valor (value) que o usuário escreveu lá dentro, e guarda essa informação numa constante chamada senha.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CE5433" w:rsidP="00CE5433">
      <w:pPr>
        <w:tabs>
          <w:tab w:val="left" w:pos="53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E5433" w:rsidRDefault="00CE5433" w:rsidP="00CE5433">
      <w:pPr>
        <w:tabs>
          <w:tab w:val="left" w:pos="5313"/>
        </w:tabs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tabs>
          <w:tab w:val="left" w:pos="5313"/>
        </w:tabs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0B14C4" w:rsidRPr="00B24F0B" w:rsidRDefault="000B14C4" w:rsidP="000B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14C4">
        <w:rPr>
          <w:rFonts w:ascii="Times New Roman" w:hAnsi="Times New Roman" w:cs="Times New Roman"/>
          <w:sz w:val="24"/>
          <w:szCs w:val="24"/>
        </w:rPr>
        <w:t>É a primeira etapa de validação. O comando if (senha.length === 0) verifica se a quantidade de caracteres digitados é igual a zero (ou seja, se o campo está vazio). Se isso for verdade,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0B14C4">
        <w:rPr>
          <w:rFonts w:ascii="Times New Roman" w:hAnsi="Times New Roman" w:cs="Times New Roman"/>
          <w:sz w:val="24"/>
          <w:szCs w:val="24"/>
        </w:rPr>
        <w:t>xecuta um alert, fazendo pular uma janela na tela do usuário com o aviso: "Digite a senha".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>É a segunda etapa de validação, usando else if. Se o campo não estiver vazio, ele verifica se o tamanho da senha é menor que 4 car</w:t>
      </w:r>
      <w:r>
        <w:rPr>
          <w:rFonts w:ascii="Times New Roman" w:hAnsi="Times New Roman" w:cs="Times New Roman"/>
          <w:sz w:val="24"/>
          <w:szCs w:val="24"/>
        </w:rPr>
        <w:t>acteres.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Senha.length &lt; 4</w:t>
      </w:r>
      <w:r w:rsidRPr="000B14C4">
        <w:rPr>
          <w:rFonts w:ascii="Times New Roman" w:hAnsi="Times New Roman" w:cs="Times New Roman"/>
          <w:sz w:val="24"/>
          <w:szCs w:val="24"/>
        </w:rPr>
        <w:t>. Se for, exibe outro alerta na tela: "Senha muito curta!".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 xml:space="preserve"> O else finaliza a lógica. Se o código chegou até aqui, significa que a senha não está vazia e tem pelo menos 4 caracteres. </w:t>
      </w:r>
    </w:p>
    <w:p w:rsidR="000B14C4" w:rsidRDefault="00911CC7" w:rsidP="000B14C4">
      <w:pPr>
        <w:jc w:val="both"/>
        <w:rPr>
          <w:rFonts w:ascii="Times New Roman" w:hAnsi="Times New Roman" w:cs="Times New Roman"/>
          <w:sz w:val="24"/>
          <w:szCs w:val="24"/>
        </w:rPr>
      </w:pPr>
      <w:r w:rsidRPr="000B14C4">
        <w:rPr>
          <w:rFonts w:ascii="Times New Roman" w:hAnsi="Times New Roman" w:cs="Times New Roman"/>
          <w:sz w:val="24"/>
          <w:szCs w:val="24"/>
        </w:rPr>
        <w:t>Então</w:t>
      </w:r>
      <w:r w:rsidR="000B14C4" w:rsidRPr="000B14C4">
        <w:rPr>
          <w:rFonts w:ascii="Times New Roman" w:hAnsi="Times New Roman" w:cs="Times New Roman"/>
          <w:sz w:val="24"/>
          <w:szCs w:val="24"/>
        </w:rPr>
        <w:t xml:space="preserve"> dispara o alerta "Login realizado (simulação)". Como o próprio texto indica, é apenas uma simulação visual; em um sistema real, este seria o momento de enviar os dados para o servidor confirmar se a senha está correta no banco de dados.</w:t>
      </w: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0B14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14C4" w:rsidRDefault="000B14C4" w:rsidP="000B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0B14C4" w:rsidRDefault="000B14C4" w:rsidP="000B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564B66" w:rsidRDefault="00564B66" w:rsidP="00564B6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CAPITULO 2-</w:t>
      </w:r>
      <w:r w:rsidRPr="00C64D8C">
        <w:t xml:space="preserve"> </w:t>
      </w:r>
    </w:p>
    <w:p w:rsidR="00564B66" w:rsidRPr="00770378" w:rsidRDefault="00564B66" w:rsidP="00564B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LOGIN CLIENTES</w:t>
      </w:r>
    </w:p>
    <w:p w:rsidR="00006CAD" w:rsidRDefault="00564B66" w:rsidP="00564B6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780708DD" wp14:editId="40EC0A16">
            <wp:simplePos x="0" y="0"/>
            <wp:positionH relativeFrom="margin">
              <wp:align>right</wp:align>
            </wp:positionH>
            <wp:positionV relativeFrom="paragraph">
              <wp:posOffset>163304</wp:posOffset>
            </wp:positionV>
            <wp:extent cx="5759726" cy="7551683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oke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26" cy="755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P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Default="00006CAD" w:rsidP="00006CAD">
      <w:pPr>
        <w:rPr>
          <w:rFonts w:ascii="Times New Roman" w:hAnsi="Times New Roman" w:cs="Times New Roman"/>
          <w:sz w:val="24"/>
          <w:szCs w:val="24"/>
        </w:rPr>
      </w:pPr>
    </w:p>
    <w:p w:rsidR="00006CAD" w:rsidRDefault="00006CAD" w:rsidP="00006C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006CAD" w:rsidRDefault="00006CAD" w:rsidP="00006C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7686</wp:posOffset>
            </wp:positionH>
            <wp:positionV relativeFrom="paragraph">
              <wp:posOffset>7686</wp:posOffset>
            </wp:positionV>
            <wp:extent cx="5760085" cy="3381375"/>
            <wp:effectExtent l="0" t="0" r="0" b="952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oke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6CAD" w:rsidRDefault="00D128E3" w:rsidP="00006C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Linhas 1 e 8</w:t>
      </w:r>
    </w:p>
    <w:p w:rsidR="00006CAD" w:rsidRDefault="00006CAD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80351C">
        <w:rPr>
          <w:rFonts w:ascii="Times New Roman" w:hAnsi="Times New Roman" w:cs="Times New Roman"/>
          <w:sz w:val="24"/>
          <w:szCs w:val="24"/>
        </w:rPr>
        <w:t>(&lt;! DOCTYPE 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351C">
        <w:rPr>
          <w:rFonts w:ascii="Times New Roman" w:hAnsi="Times New Roman" w:cs="Times New Roman"/>
          <w:sz w:val="24"/>
          <w:szCs w:val="24"/>
        </w:rPr>
        <w:t>&gt;): É a declaração que informa ao navegador que este é um documento HTML5 moderno.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616789">
        <w:rPr>
          <w:rFonts w:ascii="Times New Roman" w:hAnsi="Times New Roman" w:cs="Times New Roman"/>
          <w:sz w:val="24"/>
          <w:szCs w:val="24"/>
        </w:rPr>
        <w:t xml:space="preserve"> (&lt;html Lang="pt-BR"&gt;): É a tag raiz que envolve todo o código. O atributo Lang="pt-BR" indica que o idioma principal da página é o Português do Brasil, o que ajuda mecanismos de busca e leitores de tela.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(&lt;head&gt;): Abre a seção do "cabeçalho" da página. Tudo o que está aqui dentro não aparece diretamente no conteúdo principal do site, mas contém informações vitais (metadados) para o navegador.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 xml:space="preserve"> (&lt;meta charset="UTF-8"&gt;): Define a codificação de caracteres como UTF-8. Isso garante que caracteres espec</w:t>
      </w:r>
      <w:r w:rsidR="00010B04">
        <w:rPr>
          <w:rFonts w:ascii="Times New Roman" w:hAnsi="Times New Roman" w:cs="Times New Roman"/>
          <w:sz w:val="24"/>
          <w:szCs w:val="24"/>
        </w:rPr>
        <w:t xml:space="preserve">iais, como acentos e cedilha </w:t>
      </w:r>
      <w:r w:rsidRPr="00765217">
        <w:rPr>
          <w:rFonts w:ascii="Times New Roman" w:hAnsi="Times New Roman" w:cs="Times New Roman"/>
          <w:sz w:val="24"/>
          <w:szCs w:val="24"/>
        </w:rPr>
        <w:t>, sejam exibidos corretamente na tela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128E3" w:rsidRDefault="00D128E3" w:rsidP="00D128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D128E3" w:rsidRDefault="00D128E3" w:rsidP="00D128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(&lt;title&gt;Login&lt;/title&gt;): “</w:t>
      </w:r>
      <w:r>
        <w:rPr>
          <w:rStyle w:val="aupe"/>
        </w:rPr>
        <w:t>Certificado Digital - ICP Brasil</w:t>
      </w:r>
      <w:r w:rsidRPr="00765217">
        <w:rPr>
          <w:rFonts w:ascii="Times New Roman" w:hAnsi="Times New Roman" w:cs="Times New Roman"/>
          <w:sz w:val="24"/>
          <w:szCs w:val="24"/>
        </w:rPr>
        <w:t>". Este é o texto que aparecerá na aba do navegador.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(&lt;link rel="stylesheet"</w:t>
      </w:r>
      <w:r>
        <w:rPr>
          <w:rFonts w:ascii="Times New Roman" w:hAnsi="Times New Roman" w:cs="Times New Roman"/>
          <w:sz w:val="24"/>
          <w:szCs w:val="24"/>
        </w:rPr>
        <w:t xml:space="preserve"> href="</w:t>
      </w:r>
      <w:r w:rsidR="00516BB3" w:rsidRPr="00516BB3">
        <w:t xml:space="preserve"> </w:t>
      </w:r>
      <w:r w:rsidR="00516BB3" w:rsidRPr="00516BB3">
        <w:rPr>
          <w:rFonts w:ascii="Times New Roman" w:hAnsi="Times New Roman" w:cs="Times New Roman"/>
          <w:sz w:val="24"/>
          <w:szCs w:val="24"/>
        </w:rPr>
        <w:t>token.css</w:t>
      </w:r>
      <w:r w:rsidRPr="00765217">
        <w:rPr>
          <w:rFonts w:ascii="Times New Roman" w:hAnsi="Times New Roman" w:cs="Times New Roman"/>
          <w:sz w:val="24"/>
          <w:szCs w:val="24"/>
        </w:rPr>
        <w:t>"&gt;): Conecta o arquivo HTML a uma fol</w:t>
      </w:r>
      <w:r w:rsidR="00010B04">
        <w:rPr>
          <w:rFonts w:ascii="Times New Roman" w:hAnsi="Times New Roman" w:cs="Times New Roman"/>
          <w:sz w:val="24"/>
          <w:szCs w:val="24"/>
        </w:rPr>
        <w:t>ha de estilo</w:t>
      </w:r>
      <w:r w:rsidRPr="00765217">
        <w:rPr>
          <w:rFonts w:ascii="Times New Roman" w:hAnsi="Times New Roman" w:cs="Times New Roman"/>
          <w:sz w:val="24"/>
          <w:szCs w:val="24"/>
        </w:rPr>
        <w:t xml:space="preserve">. </w:t>
      </w:r>
      <w:r w:rsidR="00010B04" w:rsidRPr="00516BB3">
        <w:rPr>
          <w:rFonts w:ascii="Times New Roman" w:hAnsi="Times New Roman" w:cs="Times New Roman"/>
          <w:sz w:val="24"/>
          <w:szCs w:val="24"/>
        </w:rPr>
        <w:t>Conecta esta página a um arquivo de estilo diferente, chamado token.css, indicando</w:t>
      </w:r>
      <w:r w:rsidR="00010B04">
        <w:rPr>
          <w:rFonts w:ascii="Times New Roman" w:hAnsi="Times New Roman" w:cs="Times New Roman"/>
          <w:sz w:val="24"/>
          <w:szCs w:val="24"/>
        </w:rPr>
        <w:t xml:space="preserve"> que ela terá um visual próprio</w:t>
      </w:r>
      <w:r w:rsidRPr="007652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(&lt;/head&gt;): Fecha a seção do cabeçalho.</w:t>
      </w:r>
    </w:p>
    <w:p w:rsidR="00D128E3" w:rsidRDefault="00D128E3" w:rsidP="00D128E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6BB3" w:rsidRDefault="00516BB3" w:rsidP="00006CAD">
      <w:pPr>
        <w:jc w:val="both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(&lt;body&gt;): Abre a tag do "corpo" da página. É aqui que todo o conteúdo visível para o usuário (como botões, campos de texto do formu</w:t>
      </w:r>
      <w:r>
        <w:rPr>
          <w:rFonts w:ascii="Times New Roman" w:hAnsi="Times New Roman" w:cs="Times New Roman"/>
          <w:sz w:val="24"/>
          <w:szCs w:val="24"/>
        </w:rPr>
        <w:t>lário e imagens) será colocado</w:t>
      </w: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tabs>
          <w:tab w:val="left" w:pos="52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06C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10B04" w:rsidRDefault="00010B04" w:rsidP="00010B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010B04" w:rsidRDefault="00010B04" w:rsidP="00010B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516BB3" w:rsidRDefault="00D30A10" w:rsidP="00010B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439229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oke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8E3" w:rsidRDefault="00D128E3" w:rsidP="00516B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A10" w:rsidRDefault="00D30A10" w:rsidP="00D30A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Linhas 1 e 18</w:t>
      </w:r>
    </w:p>
    <w:p w:rsidR="00D30A10" w:rsidRPr="00D30A10" w:rsidRDefault="00D30A10" w:rsidP="00D30A10">
      <w:pPr>
        <w:jc w:val="both"/>
        <w:rPr>
          <w:rFonts w:ascii="Times New Roman" w:hAnsi="Times New Roman" w:cs="Times New Roman"/>
          <w:sz w:val="24"/>
          <w:szCs w:val="24"/>
        </w:rPr>
      </w:pPr>
      <w:r w:rsidRPr="00D30A10">
        <w:rPr>
          <w:rFonts w:ascii="Times New Roman" w:hAnsi="Times New Roman" w:cs="Times New Roman"/>
          <w:sz w:val="24"/>
          <w:szCs w:val="24"/>
        </w:rPr>
        <w:t xml:space="preserve"> (&lt;div class="background"&gt;&lt;/div&gt;)</w:t>
      </w:r>
      <w:r>
        <w:rPr>
          <w:rFonts w:ascii="Times New Roman" w:hAnsi="Times New Roman" w:cs="Times New Roman"/>
          <w:sz w:val="24"/>
          <w:szCs w:val="24"/>
        </w:rPr>
        <w:t>: Cria uma área específica</w:t>
      </w:r>
      <w:r w:rsidRPr="00D30A10">
        <w:rPr>
          <w:rFonts w:ascii="Times New Roman" w:hAnsi="Times New Roman" w:cs="Times New Roman"/>
          <w:sz w:val="24"/>
          <w:szCs w:val="24"/>
        </w:rPr>
        <w:t xml:space="preserve"> dedicada ao fundo da tela. O comentário indica que aproveitará a mesma imagem de fundo usada nas telas anteriores.</w:t>
      </w:r>
    </w:p>
    <w:p w:rsidR="00D30A10" w:rsidRPr="00D30A10" w:rsidRDefault="00D30A10" w:rsidP="00D30A10">
      <w:pPr>
        <w:jc w:val="both"/>
        <w:rPr>
          <w:rFonts w:ascii="Times New Roman" w:hAnsi="Times New Roman" w:cs="Times New Roman"/>
          <w:sz w:val="24"/>
          <w:szCs w:val="24"/>
        </w:rPr>
      </w:pPr>
      <w:r w:rsidRPr="00D30A10">
        <w:rPr>
          <w:rFonts w:ascii="Times New Roman" w:hAnsi="Times New Roman" w:cs="Times New Roman"/>
          <w:sz w:val="24"/>
          <w:szCs w:val="24"/>
        </w:rPr>
        <w:t>(&lt;div class="login-box"&gt;): Abre a caixa principal onde o conteúdo central da página ficará contido.</w:t>
      </w:r>
    </w:p>
    <w:p w:rsidR="00D30A10" w:rsidRPr="00D30A10" w:rsidRDefault="00D30A10" w:rsidP="00D30A10">
      <w:pPr>
        <w:jc w:val="both"/>
        <w:rPr>
          <w:rFonts w:ascii="Times New Roman" w:hAnsi="Times New Roman" w:cs="Times New Roman"/>
          <w:sz w:val="24"/>
          <w:szCs w:val="24"/>
        </w:rPr>
      </w:pPr>
      <w:r w:rsidRPr="00D30A10">
        <w:rPr>
          <w:rFonts w:ascii="Times New Roman" w:hAnsi="Times New Roman" w:cs="Times New Roman"/>
          <w:sz w:val="24"/>
          <w:szCs w:val="24"/>
        </w:rPr>
        <w:t>(Textos): * O &lt;h1&gt; cria o título principal e de maior destaque da página: "Certificado Digital".</w:t>
      </w:r>
    </w:p>
    <w:p w:rsidR="00D30A10" w:rsidRDefault="00D30A10" w:rsidP="00D30A10">
      <w:pPr>
        <w:jc w:val="both"/>
        <w:rPr>
          <w:rFonts w:ascii="Times New Roman" w:hAnsi="Times New Roman" w:cs="Times New Roman"/>
          <w:sz w:val="24"/>
          <w:szCs w:val="24"/>
        </w:rPr>
      </w:pPr>
      <w:r w:rsidRPr="00D30A10">
        <w:rPr>
          <w:rFonts w:ascii="Times New Roman" w:hAnsi="Times New Roman" w:cs="Times New Roman"/>
          <w:sz w:val="24"/>
          <w:szCs w:val="24"/>
        </w:rPr>
        <w:t>O &lt;p&gt; cria um parágrafo logo abaixo com instruções para o usuário: "Conecte o token e aguarde o reconhecimento".</w:t>
      </w:r>
    </w:p>
    <w:p w:rsidR="00F54D5C" w:rsidRP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Agrupa os elementos visuais do token dentro da div token-area.</w:t>
      </w:r>
    </w:p>
    <w:p w:rsidR="00F54D5C" w:rsidRP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A tag &lt;img&gt; puxa uma imagem representativa do certificado (icp.png) da pasta de imagens. O atributo alt fornece um texto alternativo caso a imagem não carregue.</w:t>
      </w:r>
    </w:p>
    <w:p w:rsidR="00F54D5C" w:rsidRP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A tag &lt;span&gt; exibe um texto de status: "Procurando dispositivo...".</w:t>
      </w: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F54D5C" w:rsidRDefault="00F54D5C" w:rsidP="00F54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54D5C" w:rsidRP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 primeiro &lt;button&gt; </w:t>
      </w:r>
      <w:r w:rsidRPr="00F54D5C">
        <w:rPr>
          <w:rFonts w:ascii="Times New Roman" w:hAnsi="Times New Roman" w:cs="Times New Roman"/>
          <w:sz w:val="24"/>
          <w:szCs w:val="24"/>
        </w:rPr>
        <w:t>tem a classe login-btn (reaproveitando o estilo do botão da tela principal) com o texto "Tentar novamente".</w:t>
      </w: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segundo &lt;button&gt; </w:t>
      </w:r>
      <w:r w:rsidRPr="00F54D5C">
        <w:rPr>
          <w:rFonts w:ascii="Times New Roman" w:hAnsi="Times New Roman" w:cs="Times New Roman"/>
          <w:sz w:val="24"/>
          <w:szCs w:val="24"/>
        </w:rPr>
        <w:t xml:space="preserve"> é para voltar. </w:t>
      </w: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F54D5C" w:rsidRDefault="00F54D5C" w:rsidP="00F54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54D5C" w:rsidRDefault="00F54D5C" w:rsidP="00F54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420116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oke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CE5433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Linhas 1 e 16</w:t>
      </w:r>
    </w:p>
    <w:p w:rsidR="00F54D5C" w:rsidRPr="00F54D5C" w:rsidRDefault="00F54D5C" w:rsidP="00F54D5C">
      <w:pPr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Tem a classe back-btn e um id="btnVoltar", com o texto "Voltar para login".</w:t>
      </w:r>
    </w:p>
    <w:p w:rsidR="00F54D5C" w:rsidRDefault="00F54D5C" w:rsidP="00F54D5C">
      <w:pPr>
        <w:tabs>
          <w:tab w:val="left" w:pos="4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(&lt;/div&gt;): Fecha a caixa principal (login-box).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54D5C" w:rsidRPr="00F54D5C" w:rsidRDefault="00F54D5C" w:rsidP="00F54D5C">
      <w:pPr>
        <w:tabs>
          <w:tab w:val="left" w:pos="4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 xml:space="preserve">(Script Interno): Diferente das outras páginas que vimos, esta tem um pouco de JavaScript escrito diretamente no arquivo HTML. Ele </w:t>
      </w:r>
      <w:r w:rsidR="004415B7">
        <w:rPr>
          <w:rFonts w:ascii="Times New Roman" w:hAnsi="Times New Roman" w:cs="Times New Roman"/>
          <w:sz w:val="24"/>
          <w:szCs w:val="24"/>
        </w:rPr>
        <w:t>cria uma função chamada voltar()</w:t>
      </w:r>
      <w:r w:rsidRPr="00F54D5C">
        <w:rPr>
          <w:rFonts w:ascii="Times New Roman" w:hAnsi="Times New Roman" w:cs="Times New Roman"/>
          <w:sz w:val="24"/>
          <w:szCs w:val="24"/>
        </w:rPr>
        <w:t xml:space="preserve"> que, quando acionada, redireciona o usuário para a página login_escreventes.html.</w:t>
      </w:r>
    </w:p>
    <w:p w:rsidR="00F54D5C" w:rsidRDefault="00F54D5C" w:rsidP="00F54D5C">
      <w:pPr>
        <w:tabs>
          <w:tab w:val="left" w:pos="4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>(&lt;script src="token.js"&gt;&lt;/script&gt;): Importa um arquivo JavaScript externo (token.js), onde</w:t>
      </w:r>
      <w:r w:rsidR="004415B7">
        <w:rPr>
          <w:rFonts w:ascii="Times New Roman" w:hAnsi="Times New Roman" w:cs="Times New Roman"/>
          <w:sz w:val="24"/>
          <w:szCs w:val="24"/>
        </w:rPr>
        <w:t xml:space="preserve"> </w:t>
      </w:r>
      <w:r w:rsidRPr="00F54D5C">
        <w:rPr>
          <w:rFonts w:ascii="Times New Roman" w:hAnsi="Times New Roman" w:cs="Times New Roman"/>
          <w:sz w:val="24"/>
          <w:szCs w:val="24"/>
        </w:rPr>
        <w:t>estará a lógica mais complexa para simular a leitura do token ICP Brasil o</w:t>
      </w:r>
      <w:r>
        <w:rPr>
          <w:rFonts w:ascii="Times New Roman" w:hAnsi="Times New Roman" w:cs="Times New Roman"/>
          <w:sz w:val="24"/>
          <w:szCs w:val="24"/>
        </w:rPr>
        <w:t>u configurar a ação dos botões.</w:t>
      </w:r>
    </w:p>
    <w:p w:rsidR="00F54D5C" w:rsidRDefault="00F54D5C" w:rsidP="00F54D5C">
      <w:pPr>
        <w:tabs>
          <w:tab w:val="left" w:pos="4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4D5C">
        <w:rPr>
          <w:rFonts w:ascii="Times New Roman" w:hAnsi="Times New Roman" w:cs="Times New Roman"/>
          <w:sz w:val="24"/>
          <w:szCs w:val="24"/>
        </w:rPr>
        <w:t xml:space="preserve"> Fecham as tags &lt;body&gt; e &lt;html&gt;, finalizando o documento.</w:t>
      </w:r>
    </w:p>
    <w:p w:rsidR="00D30A10" w:rsidRDefault="00D30A10" w:rsidP="00516B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4415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441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4415B7" w:rsidRDefault="004415B7" w:rsidP="004415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54D5C" w:rsidRDefault="00F37355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-653143</wp:posOffset>
            </wp:positionV>
            <wp:extent cx="3173095" cy="8891905"/>
            <wp:effectExtent l="0" t="0" r="8255" b="444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4-04 at 16.25.35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15B7" w:rsidRDefault="004415B7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4D5C" w:rsidRDefault="00F54D5C" w:rsidP="00F54D5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F54D5C" w:rsidRDefault="00F54D5C" w:rsidP="00F54D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37355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630110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oke3.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Default="00CE5433" w:rsidP="00CE54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E5433" w:rsidRPr="00CE5433" w:rsidRDefault="00CE5433" w:rsidP="00CE54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8632A5" w:rsidRDefault="008632A5" w:rsidP="00863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Linhas 1 e 34</w:t>
      </w:r>
    </w:p>
    <w:p w:rsidR="008632A5" w:rsidRDefault="008632A5" w:rsidP="00CE54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5433" w:rsidRP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 w:rsidRPr="00CE5433">
        <w:rPr>
          <w:rFonts w:ascii="Times New Roman" w:hAnsi="Times New Roman" w:cs="Times New Roman"/>
          <w:sz w:val="24"/>
          <w:szCs w:val="24"/>
        </w:rPr>
        <w:t>Assim como no arquivo anterior, "zera" as margens e preenchimentos (margin: 0; padding: 0;) e define a caixa como border-box. A fonte escolhida é Arial, Helvetica ou qualquer sans-serif.</w:t>
      </w:r>
    </w:p>
    <w:p w:rsidR="00CE5433" w:rsidRP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 w:rsidRPr="00CE5433">
        <w:rPr>
          <w:rFonts w:ascii="Times New Roman" w:hAnsi="Times New Roman" w:cs="Times New Roman"/>
          <w:sz w:val="24"/>
          <w:szCs w:val="24"/>
        </w:rPr>
        <w:t>body: Define que o corpo da página vai ocupar 100% da altura da tela (height: 100vh;).</w:t>
      </w:r>
    </w:p>
    <w:p w:rsidR="00CE5433" w:rsidRP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 w:rsidRPr="00CE5433">
        <w:rPr>
          <w:rFonts w:ascii="Times New Roman" w:hAnsi="Times New Roman" w:cs="Times New Roman"/>
          <w:sz w:val="24"/>
          <w:szCs w:val="24"/>
        </w:rPr>
        <w:t>position: fixed; e width/height: 100%;: Fixa esta camada no fundo, preenchendo toda a tela.</w:t>
      </w:r>
    </w:p>
    <w:p w:rsidR="00CE5433" w:rsidRP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 w:rsidRPr="00CE5433">
        <w:rPr>
          <w:rFonts w:ascii="Times New Roman" w:hAnsi="Times New Roman" w:cs="Times New Roman"/>
          <w:sz w:val="24"/>
          <w:szCs w:val="24"/>
        </w:rPr>
        <w:t>background: url(...) no-repeat center center/cover;: Puxa uma imagem (fundo.jpg), centraliza e faz ela cobrir o espaço todo.</w:t>
      </w:r>
    </w:p>
    <w:p w:rsidR="00CE5433" w:rsidRPr="00CE5433" w:rsidRDefault="00CE5433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 w:rsidRPr="00CE5433">
        <w:rPr>
          <w:rFonts w:ascii="Times New Roman" w:hAnsi="Times New Roman" w:cs="Times New Roman"/>
          <w:sz w:val="24"/>
          <w:szCs w:val="24"/>
        </w:rPr>
        <w:t>filter: blur(4px) brightness(0.8);: É aqui que a mágica acontece. O CSS aplica um filtro diretamente na imagem de fundo, embaçando-a um pouco (blur) e deixando-a 20% mais escura (brightness(0.8)), para que a caixa branca na frente ganhe destaque.</w:t>
      </w:r>
    </w:p>
    <w:p w:rsidR="00CE5433" w:rsidRPr="00CE5433" w:rsidRDefault="008632A5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Linhas 23 a 25</w:t>
      </w:r>
      <w:r w:rsidR="00CE5433" w:rsidRPr="00CE5433">
        <w:rPr>
          <w:rFonts w:ascii="Times New Roman" w:hAnsi="Times New Roman" w:cs="Times New Roman"/>
          <w:sz w:val="24"/>
          <w:szCs w:val="24"/>
        </w:rPr>
        <w:t xml:space="preserve"> Em vez de Flexbox, aqui </w:t>
      </w:r>
      <w:r>
        <w:rPr>
          <w:rFonts w:ascii="Times New Roman" w:hAnsi="Times New Roman" w:cs="Times New Roman"/>
          <w:sz w:val="24"/>
          <w:szCs w:val="24"/>
        </w:rPr>
        <w:t xml:space="preserve">foi usado outro método </w:t>
      </w:r>
      <w:r w:rsidR="00CE5433" w:rsidRPr="00CE5433">
        <w:rPr>
          <w:rFonts w:ascii="Times New Roman" w:hAnsi="Times New Roman" w:cs="Times New Roman"/>
          <w:sz w:val="24"/>
          <w:szCs w:val="24"/>
        </w:rPr>
        <w:t>para centralizar a caixa: position: absolute;, empurrando a caixa 50% do topo e 50% da esquerda, e depois usando transform: translate(-50%, -50%); para puxá-la perfeitamente para o centro.</w:t>
      </w:r>
    </w:p>
    <w:p w:rsidR="00CE5433" w:rsidRPr="00CE5433" w:rsidRDefault="008632A5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Linhas 29 e 33</w:t>
      </w:r>
      <w:r w:rsidR="00CE5433" w:rsidRPr="00CE5433">
        <w:rPr>
          <w:rFonts w:ascii="Times New Roman" w:hAnsi="Times New Roman" w:cs="Times New Roman"/>
          <w:sz w:val="24"/>
          <w:szCs w:val="24"/>
        </w:rPr>
        <w:t xml:space="preserve"> O fundo não é branco sólido, mas sim um branco com 70% de opacidade (rgba(255, 2</w:t>
      </w:r>
      <w:r>
        <w:rPr>
          <w:rFonts w:ascii="Times New Roman" w:hAnsi="Times New Roman" w:cs="Times New Roman"/>
          <w:sz w:val="24"/>
          <w:szCs w:val="24"/>
        </w:rPr>
        <w:t xml:space="preserve">55, 255, 0.7)). </w:t>
      </w:r>
      <w:r w:rsidR="00CE5433" w:rsidRPr="00CE5433">
        <w:rPr>
          <w:rFonts w:ascii="Times New Roman" w:hAnsi="Times New Roman" w:cs="Times New Roman"/>
          <w:sz w:val="24"/>
          <w:szCs w:val="24"/>
        </w:rPr>
        <w:t xml:space="preserve"> é o backdrop-filter: blur(6px);, que faz com que qualquer coisa q</w:t>
      </w:r>
      <w:r>
        <w:rPr>
          <w:rFonts w:ascii="Times New Roman" w:hAnsi="Times New Roman" w:cs="Times New Roman"/>
          <w:sz w:val="24"/>
          <w:szCs w:val="24"/>
        </w:rPr>
        <w:t>ue passe por trás dessa caixa como imagem de fundo</w:t>
      </w:r>
      <w:r w:rsidR="00CE5433" w:rsidRPr="00CE5433">
        <w:rPr>
          <w:rFonts w:ascii="Times New Roman" w:hAnsi="Times New Roman" w:cs="Times New Roman"/>
          <w:sz w:val="24"/>
          <w:szCs w:val="24"/>
        </w:rPr>
        <w:t xml:space="preserve"> fique ainda mais em</w:t>
      </w:r>
      <w:r>
        <w:rPr>
          <w:rFonts w:ascii="Times New Roman" w:hAnsi="Times New Roman" w:cs="Times New Roman"/>
          <w:sz w:val="24"/>
          <w:szCs w:val="24"/>
        </w:rPr>
        <w:t>baçada.</w:t>
      </w: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0C2" w:rsidRDefault="002960C2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0C2" w:rsidRDefault="002960C2" w:rsidP="002960C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60C2" w:rsidRDefault="002960C2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0C2" w:rsidRDefault="002960C2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32A5" w:rsidRDefault="008632A5" w:rsidP="008632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8632A5" w:rsidRPr="00CE5433" w:rsidRDefault="008632A5" w:rsidP="0086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2960C2" w:rsidRDefault="002960C2" w:rsidP="00CE54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2496185" cy="8324850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oke3.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tabs>
          <w:tab w:val="left" w:pos="3900"/>
          <w:tab w:val="left" w:pos="5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960C2" w:rsidRPr="002960C2" w:rsidRDefault="002960C2" w:rsidP="002960C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tabs>
          <w:tab w:val="left" w:pos="54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P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Default="002960C2" w:rsidP="002960C2">
      <w:pPr>
        <w:rPr>
          <w:rFonts w:ascii="Times New Roman" w:hAnsi="Times New Roman" w:cs="Times New Roman"/>
          <w:sz w:val="24"/>
          <w:szCs w:val="24"/>
        </w:rPr>
      </w:pPr>
    </w:p>
    <w:p w:rsidR="002960C2" w:rsidRDefault="002960C2" w:rsidP="002960C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60C2" w:rsidRDefault="002960C2" w:rsidP="002960C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2960C2" w:rsidRDefault="002960C2" w:rsidP="002960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2960C2" w:rsidRDefault="002960C2" w:rsidP="00296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Linhas 1 e 34</w:t>
      </w:r>
    </w:p>
    <w:p w:rsidR="00D6034F" w:rsidRPr="00D6034F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 xml:space="preserve">login-box h1 </w:t>
      </w:r>
      <w:r>
        <w:rPr>
          <w:rFonts w:ascii="Times New Roman" w:hAnsi="Times New Roman" w:cs="Times New Roman"/>
          <w:b/>
          <w:sz w:val="24"/>
          <w:szCs w:val="24"/>
        </w:rPr>
        <w:t>e .login-box p -</w:t>
      </w:r>
    </w:p>
    <w:p w:rsidR="00D6034F" w:rsidRPr="00D6034F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>Apenas define tamanhos de fonte (font-size), cores escuras para contraste e margens inferiores (margin-bottom) para separar os elementos.</w:t>
      </w:r>
    </w:p>
    <w:p w:rsidR="00D6034F" w:rsidRPr="00D6034F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>.token-area - Linhas 48 a 69)</w:t>
      </w:r>
    </w:p>
    <w:p w:rsidR="00D6034F" w:rsidRPr="00D6034F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>Cria uma caixinha com fundo cinza muito claro (#f4f4f4), com margens e bordas arredondadas.</w:t>
      </w:r>
    </w:p>
    <w:p w:rsidR="00D6034F" w:rsidRPr="00D6034F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>Usa Flexbox (display: flex; flex-direction: column; align-items: center;) para empilhar a imagem do token e o texto "Procurando dispositivo..." um em cima do outro, bem no centro, com um espaço (gap) de 15px entre eles.</w:t>
      </w:r>
    </w:p>
    <w:p w:rsidR="002960C2" w:rsidRPr="00CE5433" w:rsidRDefault="00D6034F" w:rsidP="00D603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034F">
        <w:rPr>
          <w:rFonts w:ascii="Times New Roman" w:hAnsi="Times New Roman" w:cs="Times New Roman"/>
          <w:b/>
          <w:sz w:val="24"/>
          <w:szCs w:val="24"/>
        </w:rPr>
        <w:t>Limita o tamanho da imagem a 80px de largura e estiliza a fonte do pequeno texto de status.</w:t>
      </w:r>
    </w:p>
    <w:p w:rsidR="00F54D5C" w:rsidRDefault="00F54D5C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2960C2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D6034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D6034F" w:rsidRPr="00D6034F" w:rsidRDefault="00D6034F" w:rsidP="00D6034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6034F" w:rsidRDefault="00D6034F" w:rsidP="00D6034F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652412</wp:posOffset>
            </wp:positionH>
            <wp:positionV relativeFrom="paragraph">
              <wp:posOffset>-189798</wp:posOffset>
            </wp:positionV>
            <wp:extent cx="4476115" cy="7748337"/>
            <wp:effectExtent l="0" t="0" r="635" b="508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oke3.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730" cy="7751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6034F" w:rsidRDefault="00D6034F" w:rsidP="00D6034F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D6034F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D6034F" w:rsidRDefault="00D6034F" w:rsidP="00D6034F">
      <w:pPr>
        <w:tabs>
          <w:tab w:val="left" w:pos="6780"/>
        </w:tabs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9F05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9F05C8" w:rsidRPr="00D6034F" w:rsidRDefault="009F05C8" w:rsidP="009F0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9F05C8" w:rsidRDefault="009F05C8" w:rsidP="009F05C8">
      <w:pPr>
        <w:tabs>
          <w:tab w:val="left" w:pos="678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D6034F" w:rsidRPr="00D6034F" w:rsidRDefault="00D6034F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034F">
        <w:rPr>
          <w:rFonts w:ascii="Times New Roman" w:hAnsi="Times New Roman" w:cs="Times New Roman"/>
          <w:sz w:val="24"/>
          <w:szCs w:val="24"/>
        </w:rPr>
        <w:t>Botão "Tentar Novamente" (.login-btn): Ocupa toda a largura da caixa (width: 100%), tem um fundo azul/arroxeado (#0c46d5), sem bordas, texto centralizado e um cursor de "mãozinha" (pointer). A propriedade transition: 0.2s; avisa que qualquer mudança visual (como passar o mouse) deve ser suave.</w:t>
      </w:r>
    </w:p>
    <w:p w:rsidR="00D6034F" w:rsidRPr="00D6034F" w:rsidRDefault="00D6034F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.login-btn:hover </w:t>
      </w:r>
      <w:r w:rsidRPr="00D6034F">
        <w:rPr>
          <w:rFonts w:ascii="Times New Roman" w:hAnsi="Times New Roman" w:cs="Times New Roman"/>
          <w:sz w:val="24"/>
          <w:szCs w:val="24"/>
        </w:rPr>
        <w:t>Define o que acontece quando o usuário passa o mouse por cima: o botão aumenta o tamanho de forma muito sutil, em 2% (transform: scale(1.02);).</w:t>
      </w:r>
    </w:p>
    <w:p w:rsidR="00D6034F" w:rsidRPr="00D6034F" w:rsidRDefault="00D6034F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034F">
        <w:rPr>
          <w:rFonts w:ascii="Times New Roman" w:hAnsi="Times New Roman" w:cs="Times New Roman"/>
          <w:sz w:val="24"/>
          <w:szCs w:val="24"/>
        </w:rPr>
        <w:t>Botão "Voltar" (.back-btn): Segue a mesma estrutura do principal, mas com um fundo cinza claro (#ddd).</w:t>
      </w:r>
    </w:p>
    <w:p w:rsidR="00D6034F" w:rsidRDefault="00D6034F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.back-btn:hover </w:t>
      </w:r>
      <w:r w:rsidRPr="00D6034F">
        <w:rPr>
          <w:rFonts w:ascii="Times New Roman" w:hAnsi="Times New Roman" w:cs="Times New Roman"/>
          <w:sz w:val="24"/>
          <w:szCs w:val="24"/>
        </w:rPr>
        <w:t>Ao passar o mouse, o fundo desse botão secundário escurece um pouquinho (muda para #cfcfcf).</w:t>
      </w: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F05C8" w:rsidRDefault="009F05C8" w:rsidP="009F05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9F05C8" w:rsidRPr="00D6034F" w:rsidRDefault="009F05C8" w:rsidP="009F0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A5CFC" w:rsidRDefault="00CA5CFC" w:rsidP="00D6034F">
      <w:pPr>
        <w:tabs>
          <w:tab w:val="left" w:pos="67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2707</wp:posOffset>
            </wp:positionH>
            <wp:positionV relativeFrom="paragraph">
              <wp:posOffset>2707</wp:posOffset>
            </wp:positionV>
            <wp:extent cx="5760085" cy="1955165"/>
            <wp:effectExtent l="0" t="0" r="0" b="698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4-04 at 16.25.35 (2)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5CFC" w:rsidRP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P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P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P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P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Default="00CA5CFC" w:rsidP="00CA5CFC">
      <w:pPr>
        <w:rPr>
          <w:rFonts w:ascii="Times New Roman" w:hAnsi="Times New Roman" w:cs="Times New Roman"/>
          <w:sz w:val="24"/>
          <w:szCs w:val="24"/>
        </w:rPr>
      </w:pP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 xml:space="preserve"> const btnVoltar = document.get</w:t>
      </w:r>
      <w:r>
        <w:rPr>
          <w:rFonts w:ascii="Times New Roman" w:hAnsi="Times New Roman" w:cs="Times New Roman"/>
          <w:sz w:val="24"/>
          <w:szCs w:val="24"/>
        </w:rPr>
        <w:t>ElementById("btnVoltar");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O código busca no documento HTML um elemento que tenha o ID e</w:t>
      </w:r>
      <w:r w:rsidR="00692664">
        <w:rPr>
          <w:rFonts w:ascii="Times New Roman" w:hAnsi="Times New Roman" w:cs="Times New Roman"/>
          <w:sz w:val="24"/>
          <w:szCs w:val="24"/>
        </w:rPr>
        <w:t xml:space="preserve">xato "btnVoltar" </w:t>
      </w:r>
    </w:p>
    <w:p w:rsidR="00692664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Em seguida, ele guarda esse elemento dentro de uma cons</w:t>
      </w:r>
      <w:r w:rsidR="00692664">
        <w:rPr>
          <w:rFonts w:ascii="Times New Roman" w:hAnsi="Times New Roman" w:cs="Times New Roman"/>
          <w:sz w:val="24"/>
          <w:szCs w:val="24"/>
        </w:rPr>
        <w:t>tante</w:t>
      </w:r>
      <w:r w:rsidRPr="00CA5CFC">
        <w:rPr>
          <w:rFonts w:ascii="Times New Roman" w:hAnsi="Times New Roman" w:cs="Times New Roman"/>
          <w:sz w:val="24"/>
          <w:szCs w:val="24"/>
        </w:rPr>
        <w:t xml:space="preserve"> chamada btnVoltar, para que o JavaScript possa manipulá-lo.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 xml:space="preserve"> Linha em branco, usada apenas para organizar </w:t>
      </w:r>
      <w:r w:rsidR="00692664">
        <w:rPr>
          <w:rFonts w:ascii="Times New Roman" w:hAnsi="Times New Roman" w:cs="Times New Roman"/>
          <w:sz w:val="24"/>
          <w:szCs w:val="24"/>
        </w:rPr>
        <w:t>o código e facilitar a leitura.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 xml:space="preserve"> btnVoltar.addEven</w:t>
      </w:r>
      <w:r w:rsidR="00692664">
        <w:rPr>
          <w:rFonts w:ascii="Times New Roman" w:hAnsi="Times New Roman" w:cs="Times New Roman"/>
          <w:sz w:val="24"/>
          <w:szCs w:val="24"/>
        </w:rPr>
        <w:t>tListener("click", function() {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Aqui, adiciona-se um "ouvinte de evento</w:t>
      </w:r>
      <w:r w:rsidR="00692664">
        <w:rPr>
          <w:rFonts w:ascii="Times New Roman" w:hAnsi="Times New Roman" w:cs="Times New Roman"/>
          <w:sz w:val="24"/>
          <w:szCs w:val="24"/>
        </w:rPr>
        <w:t>s" (addEventListener) ao botão.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Isso significa que o navegador ficará "escutando" ou aguardando o usuário realizar a ação de clique ("click"). Quando o clique acontecer, ele executará a função</w:t>
      </w:r>
      <w:r w:rsidR="00692664">
        <w:rPr>
          <w:rFonts w:ascii="Times New Roman" w:hAnsi="Times New Roman" w:cs="Times New Roman"/>
          <w:sz w:val="24"/>
          <w:szCs w:val="24"/>
        </w:rPr>
        <w:t xml:space="preserve"> anônima que vem logo a seguir.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window.location.href = "../login_escreventes/login_esc</w:t>
      </w:r>
      <w:r w:rsidR="00692664">
        <w:rPr>
          <w:rFonts w:ascii="Times New Roman" w:hAnsi="Times New Roman" w:cs="Times New Roman"/>
          <w:sz w:val="24"/>
          <w:szCs w:val="24"/>
        </w:rPr>
        <w:t>reventes.html";</w:t>
      </w:r>
    </w:p>
    <w:p w:rsidR="00CA5CFC" w:rsidRPr="00CA5CFC" w:rsidRDefault="00CA5CFC" w:rsidP="00692664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Esta é a ação que acontece quando o botão é clicado. O comando window.location.href é usado para alterar a UR</w:t>
      </w:r>
      <w:r w:rsidR="00692664">
        <w:rPr>
          <w:rFonts w:ascii="Times New Roman" w:hAnsi="Times New Roman" w:cs="Times New Roman"/>
          <w:sz w:val="24"/>
          <w:szCs w:val="24"/>
        </w:rPr>
        <w:t>L (o endereço) da página atual.</w:t>
      </w:r>
    </w:p>
    <w:p w:rsidR="00CA5CFC" w:rsidRP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Ele redireciona o usuário para a página de login. O ../ indica que o sistema deve subir uma pasta no diretório atual antes de procurar a pasta login</w:t>
      </w:r>
      <w:r w:rsidR="00692664">
        <w:rPr>
          <w:rFonts w:ascii="Times New Roman" w:hAnsi="Times New Roman" w:cs="Times New Roman"/>
          <w:sz w:val="24"/>
          <w:szCs w:val="24"/>
        </w:rPr>
        <w:t>_escreventes e o arquivo .html.</w:t>
      </w:r>
    </w:p>
    <w:p w:rsidR="00CA5CFC" w:rsidRDefault="00CA5CFC" w:rsidP="00CA5CFC">
      <w:pPr>
        <w:jc w:val="both"/>
        <w:rPr>
          <w:rFonts w:ascii="Times New Roman" w:hAnsi="Times New Roman" w:cs="Times New Roman"/>
          <w:sz w:val="24"/>
          <w:szCs w:val="24"/>
        </w:rPr>
      </w:pPr>
      <w:r w:rsidRPr="00CA5CFC">
        <w:rPr>
          <w:rFonts w:ascii="Times New Roman" w:hAnsi="Times New Roman" w:cs="Times New Roman"/>
          <w:sz w:val="24"/>
          <w:szCs w:val="24"/>
        </w:rPr>
        <w:t>Apenas o fechamento da função e do ouvin</w:t>
      </w:r>
      <w:r w:rsidR="00692664">
        <w:rPr>
          <w:rFonts w:ascii="Times New Roman" w:hAnsi="Times New Roman" w:cs="Times New Roman"/>
          <w:sz w:val="24"/>
          <w:szCs w:val="24"/>
        </w:rPr>
        <w:t>te de eventos abertos</w:t>
      </w:r>
      <w:r w:rsidRPr="00CA5CFC">
        <w:rPr>
          <w:rFonts w:ascii="Times New Roman" w:hAnsi="Times New Roman" w:cs="Times New Roman"/>
          <w:sz w:val="24"/>
          <w:szCs w:val="24"/>
        </w:rPr>
        <w:t>.</w:t>
      </w: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2FD" w:rsidRDefault="00E812FD" w:rsidP="00E812F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E812FD" w:rsidRPr="00D6034F" w:rsidRDefault="00E812FD" w:rsidP="00E812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E812FD" w:rsidRPr="00CA5CFC" w:rsidRDefault="00E812FD" w:rsidP="00CA5CF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812FD" w:rsidRPr="00CA5CFC" w:rsidSect="00D50F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2C71" w:rsidRDefault="00D02C71" w:rsidP="00D077E2">
      <w:pPr>
        <w:spacing w:after="0" w:line="240" w:lineRule="auto"/>
      </w:pPr>
      <w:r>
        <w:separator/>
      </w:r>
    </w:p>
  </w:endnote>
  <w:endnote w:type="continuationSeparator" w:id="0">
    <w:p w:rsidR="00D02C71" w:rsidRDefault="00D02C71" w:rsidP="00D0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2C71" w:rsidRDefault="00D02C71" w:rsidP="00D077E2">
      <w:pPr>
        <w:spacing w:after="0" w:line="240" w:lineRule="auto"/>
      </w:pPr>
      <w:r>
        <w:separator/>
      </w:r>
    </w:p>
  </w:footnote>
  <w:footnote w:type="continuationSeparator" w:id="0">
    <w:p w:rsidR="00D02C71" w:rsidRDefault="00D02C71" w:rsidP="00D0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304B60"/>
    <w:multiLevelType w:val="multilevel"/>
    <w:tmpl w:val="B7E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113F4A"/>
    <w:multiLevelType w:val="multilevel"/>
    <w:tmpl w:val="26F87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6C7D3D27"/>
    <w:multiLevelType w:val="multilevel"/>
    <w:tmpl w:val="A20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4"/>
    <w:rsid w:val="00006CAD"/>
    <w:rsid w:val="00010B04"/>
    <w:rsid w:val="00091EA5"/>
    <w:rsid w:val="000921C0"/>
    <w:rsid w:val="000B14C4"/>
    <w:rsid w:val="00143EF2"/>
    <w:rsid w:val="00167472"/>
    <w:rsid w:val="001840CB"/>
    <w:rsid w:val="00186C61"/>
    <w:rsid w:val="001974A3"/>
    <w:rsid w:val="001A5C04"/>
    <w:rsid w:val="001C5C09"/>
    <w:rsid w:val="00284A15"/>
    <w:rsid w:val="00290010"/>
    <w:rsid w:val="002911FA"/>
    <w:rsid w:val="002960C2"/>
    <w:rsid w:val="002B1018"/>
    <w:rsid w:val="003226C3"/>
    <w:rsid w:val="00325665"/>
    <w:rsid w:val="00334CDB"/>
    <w:rsid w:val="00350683"/>
    <w:rsid w:val="00393A57"/>
    <w:rsid w:val="00401603"/>
    <w:rsid w:val="004415B7"/>
    <w:rsid w:val="004B14A9"/>
    <w:rsid w:val="00516BB3"/>
    <w:rsid w:val="00564B66"/>
    <w:rsid w:val="00573E5B"/>
    <w:rsid w:val="005D0B6B"/>
    <w:rsid w:val="00600D5F"/>
    <w:rsid w:val="006056FE"/>
    <w:rsid w:val="00616789"/>
    <w:rsid w:val="00627A09"/>
    <w:rsid w:val="00692664"/>
    <w:rsid w:val="006D51AF"/>
    <w:rsid w:val="006F34CB"/>
    <w:rsid w:val="00765217"/>
    <w:rsid w:val="00770378"/>
    <w:rsid w:val="007B0BB1"/>
    <w:rsid w:val="0080351C"/>
    <w:rsid w:val="00837A8B"/>
    <w:rsid w:val="008613BA"/>
    <w:rsid w:val="008632A5"/>
    <w:rsid w:val="008B119C"/>
    <w:rsid w:val="00911CC7"/>
    <w:rsid w:val="00943B97"/>
    <w:rsid w:val="00984085"/>
    <w:rsid w:val="009D6711"/>
    <w:rsid w:val="009F05C8"/>
    <w:rsid w:val="00AC483C"/>
    <w:rsid w:val="00B24452"/>
    <w:rsid w:val="00B24F0B"/>
    <w:rsid w:val="00B372A1"/>
    <w:rsid w:val="00BB31E7"/>
    <w:rsid w:val="00C27859"/>
    <w:rsid w:val="00C425F4"/>
    <w:rsid w:val="00C64D8C"/>
    <w:rsid w:val="00CA5CFC"/>
    <w:rsid w:val="00CE5433"/>
    <w:rsid w:val="00CF765C"/>
    <w:rsid w:val="00D02C71"/>
    <w:rsid w:val="00D077E2"/>
    <w:rsid w:val="00D128E3"/>
    <w:rsid w:val="00D30A10"/>
    <w:rsid w:val="00D50FB4"/>
    <w:rsid w:val="00D6034F"/>
    <w:rsid w:val="00D94E63"/>
    <w:rsid w:val="00DB14D2"/>
    <w:rsid w:val="00DD201D"/>
    <w:rsid w:val="00DD6B75"/>
    <w:rsid w:val="00DE1285"/>
    <w:rsid w:val="00E52824"/>
    <w:rsid w:val="00E812FD"/>
    <w:rsid w:val="00F06B44"/>
    <w:rsid w:val="00F37355"/>
    <w:rsid w:val="00F41504"/>
    <w:rsid w:val="00F54D5C"/>
    <w:rsid w:val="00F62E8A"/>
    <w:rsid w:val="00F7621B"/>
    <w:rsid w:val="00F93B91"/>
    <w:rsid w:val="00FB5EC0"/>
    <w:rsid w:val="00F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19694-3A23-40BD-86E1-1962B92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rsid w:val="003226C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4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7E2"/>
  </w:style>
  <w:style w:type="paragraph" w:styleId="Rodap">
    <w:name w:val="footer"/>
    <w:basedOn w:val="Normal"/>
    <w:link w:val="Rodap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7E2"/>
  </w:style>
  <w:style w:type="paragraph" w:styleId="PargrafodaLista">
    <w:name w:val="List Paragraph"/>
    <w:basedOn w:val="Normal"/>
    <w:uiPriority w:val="34"/>
    <w:qFormat/>
    <w:rsid w:val="00B2445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3226C3"/>
    <w:rPr>
      <w:rFonts w:ascii="Arial" w:eastAsia="Arial" w:hAnsi="Arial" w:cs="Arial"/>
      <w:sz w:val="40"/>
      <w:szCs w:val="4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2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6C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B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351C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4F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24F0B"/>
    <w:rPr>
      <w:rFonts w:ascii="Courier New" w:eastAsia="Times New Roman" w:hAnsi="Courier New" w:cs="Courier New"/>
      <w:sz w:val="20"/>
      <w:szCs w:val="20"/>
    </w:rPr>
  </w:style>
  <w:style w:type="character" w:customStyle="1" w:styleId="aupe">
    <w:name w:val="_aupe"/>
    <w:basedOn w:val="Fontepargpadro"/>
    <w:rsid w:val="00D12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C41D5-454D-498A-9A8F-742C3647C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36</Pages>
  <Words>3413</Words>
  <Characters>18435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2026-02-16T00:28:00Z</dcterms:created>
  <dcterms:modified xsi:type="dcterms:W3CDTF">2026-04-05T02:06:00Z</dcterms:modified>
</cp:coreProperties>
</file>