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D5F" w:rsidRDefault="00FC5C22" w:rsidP="00DE12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3E217520" wp14:editId="2497280A">
            <wp:simplePos x="0" y="0"/>
            <wp:positionH relativeFrom="page">
              <wp:posOffset>4231573</wp:posOffset>
            </wp:positionH>
            <wp:positionV relativeFrom="paragraph">
              <wp:posOffset>-713874</wp:posOffset>
            </wp:positionV>
            <wp:extent cx="3199751" cy="1800000"/>
            <wp:effectExtent l="0" t="0" r="127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26 at 12.13.2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7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FB4">
        <w:rPr>
          <w:rFonts w:ascii="Times New Roman" w:hAnsi="Times New Roman" w:cs="Times New Roman"/>
          <w:b/>
          <w:sz w:val="24"/>
          <w:szCs w:val="24"/>
        </w:rPr>
        <w:t>E.E.MAJOR TELMO COELHO FILHO</w:t>
      </w:r>
    </w:p>
    <w:p w:rsidR="00284A15" w:rsidRDefault="00284A15" w:rsidP="00F06B44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FC5C22" w:rsidP="00FC5C22">
      <w:pPr>
        <w:tabs>
          <w:tab w:val="left" w:pos="765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B372A1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Título</w:t>
      </w:r>
      <w:r w:rsidR="001C5C0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Sistema informatizado para Gerenciamentos de Casamentos de Agendamentos</w:t>
      </w:r>
    </w:p>
    <w:p w:rsidR="00C27859" w:rsidRPr="00B372A1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D201D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077E2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</w:t>
      </w:r>
      <w:r w:rsidR="00C27859">
        <w:rPr>
          <w:rFonts w:ascii="Times New Roman" w:hAnsi="Times New Roman" w:cs="Times New Roman"/>
          <w:sz w:val="24"/>
          <w:szCs w:val="24"/>
        </w:rPr>
        <w:t>e Lima</w:t>
      </w:r>
      <w:r w:rsidR="00C27859"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D077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27859" w:rsidRDefault="00B372A1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Título</w:t>
      </w:r>
      <w:r w:rsidR="00C2785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Sistema informatizado para Gerenciamentos de Casamentos de Agendamentos 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077E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1EA5" w:rsidRDefault="00D077E2" w:rsidP="00B372A1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 w:rsidRPr="00D077E2">
        <w:rPr>
          <w:rFonts w:ascii="Times New Roman" w:hAnsi="Times New Roman" w:cs="Times New Roman"/>
          <w:sz w:val="24"/>
          <w:szCs w:val="24"/>
        </w:rPr>
        <w:t>Trabalho de Conclusão de Cu</w:t>
      </w:r>
      <w:r w:rsidR="00091EA5">
        <w:rPr>
          <w:rFonts w:ascii="Times New Roman" w:hAnsi="Times New Roman" w:cs="Times New Roman"/>
          <w:sz w:val="24"/>
          <w:szCs w:val="24"/>
        </w:rPr>
        <w:t xml:space="preserve">rso como requisito parcial para obtenção do título de técnico de desenvolvimento de sistemas pela </w:t>
      </w:r>
      <w:r w:rsidR="00091EA5" w:rsidRPr="00091EA5">
        <w:rPr>
          <w:rFonts w:ascii="Times New Roman" w:hAnsi="Times New Roman" w:cs="Times New Roman"/>
          <w:sz w:val="24"/>
          <w:szCs w:val="24"/>
        </w:rPr>
        <w:t>Instituto</w:t>
      </w:r>
      <w:r w:rsidR="00091EA5">
        <w:rPr>
          <w:rFonts w:ascii="Times New Roman" w:hAnsi="Times New Roman" w:cs="Times New Roman"/>
          <w:sz w:val="24"/>
          <w:szCs w:val="24"/>
        </w:rPr>
        <w:t xml:space="preserve">: </w:t>
      </w:r>
      <w:r w:rsidR="00091EA5" w:rsidRPr="00D077E2">
        <w:rPr>
          <w:rFonts w:ascii="Times New Roman" w:hAnsi="Times New Roman" w:cs="Times New Roman"/>
          <w:sz w:val="24"/>
          <w:szCs w:val="24"/>
        </w:rPr>
        <w:t>E.E.M</w:t>
      </w:r>
      <w:r w:rsidR="00091EA5">
        <w:rPr>
          <w:rFonts w:ascii="Times New Roman" w:hAnsi="Times New Roman" w:cs="Times New Roman"/>
          <w:sz w:val="24"/>
          <w:szCs w:val="24"/>
        </w:rPr>
        <w:t>AJOR TELMO COELHO FILHO.</w:t>
      </w:r>
    </w:p>
    <w:p w:rsidR="00B372A1" w:rsidRDefault="00B372A1" w:rsidP="00B372A1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8613BA" w:rsidRDefault="00D077E2" w:rsidP="00091EA5">
      <w:pPr>
        <w:spacing w:line="240" w:lineRule="auto"/>
        <w:ind w:left="453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Orientador: </w:t>
      </w:r>
      <w:r w:rsidR="00943B97">
        <w:rPr>
          <w:rFonts w:ascii="Times New Roman" w:hAnsi="Times New Roman" w:cs="Times New Roman"/>
          <w:sz w:val="24"/>
          <w:szCs w:val="24"/>
        </w:rPr>
        <w:t>Prof.</w:t>
      </w:r>
      <w:r w:rsidR="00943B97" w:rsidRPr="008613B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43B97">
        <w:rPr>
          <w:rFonts w:ascii="Times New Roman" w:eastAsia="Times New Roman" w:hAnsi="Times New Roman" w:cs="Times New Roman"/>
          <w:bCs/>
          <w:sz w:val="24"/>
          <w:szCs w:val="24"/>
        </w:rPr>
        <w:t>Lucas Alves</w:t>
      </w:r>
    </w:p>
    <w:p w:rsidR="00D077E2" w:rsidRDefault="00943B97" w:rsidP="00091EA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Coorientador:</w:t>
      </w:r>
      <w:r w:rsidR="00091E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Prof.</w:t>
      </w:r>
      <w:r w:rsidRPr="00943B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Pedro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eite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okada</w:t>
      </w:r>
    </w:p>
    <w:p w:rsidR="00B372A1" w:rsidRDefault="00B372A1" w:rsidP="00091EA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372A1" w:rsidRPr="00D077E2" w:rsidRDefault="00B372A1" w:rsidP="00091EA5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Coorientador: Prof. </w:t>
      </w:r>
      <w:r w:rsidR="00F06B44">
        <w:rPr>
          <w:rFonts w:ascii="Times New Roman" w:hAnsi="Times New Roman" w:cs="Times New Roman"/>
          <w:sz w:val="24"/>
          <w:szCs w:val="24"/>
        </w:rPr>
        <w:t xml:space="preserve">João Vitor Yokada  </w:t>
      </w:r>
    </w:p>
    <w:p w:rsidR="00C27859" w:rsidRPr="00D077E2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D201D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F765C" w:rsidRDefault="00C27859" w:rsidP="0032566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325665" w:rsidRDefault="00325665" w:rsidP="003256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5665">
        <w:rPr>
          <w:rFonts w:ascii="Times New Roman" w:hAnsi="Times New Roman" w:cs="Times New Roman"/>
          <w:sz w:val="24"/>
          <w:szCs w:val="24"/>
        </w:rPr>
        <w:lastRenderedPageBreak/>
        <w:t>TERMO DE APROVAÇÃO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325665" w:rsidRP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24452" w:rsidRPr="003226C3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26C3">
        <w:rPr>
          <w:rFonts w:ascii="Times New Roman" w:hAnsi="Times New Roman" w:cs="Times New Roman"/>
          <w:sz w:val="28"/>
          <w:szCs w:val="28"/>
        </w:rPr>
        <w:t>ESTUDO DESENVOLVIMENTO DE SISTEMAS</w:t>
      </w:r>
    </w:p>
    <w:p w:rsidR="00B24452" w:rsidRPr="003226C3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26C3">
        <w:rPr>
          <w:rFonts w:ascii="Times New Roman" w:hAnsi="Times New Roman" w:cs="Times New Roman"/>
          <w:sz w:val="28"/>
          <w:szCs w:val="28"/>
        </w:rPr>
        <w:t xml:space="preserve">NA REGIÃO DE OSASCO </w:t>
      </w:r>
    </w:p>
    <w:p w:rsidR="00B24452" w:rsidRDefault="00B24452" w:rsidP="00B2445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:rsidR="00B24452" w:rsidRDefault="00B24452" w:rsidP="00B2445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:rsidR="00B24452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5665" w:rsidRP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24452">
        <w:rPr>
          <w:rFonts w:ascii="Times New Roman" w:hAnsi="Times New Roman" w:cs="Times New Roman"/>
          <w:sz w:val="24"/>
          <w:szCs w:val="24"/>
        </w:rPr>
        <w:t xml:space="preserve">Trabalho de Conclusão de Curso como requisito parcial para obtenção do </w:t>
      </w:r>
      <w:r w:rsidR="00B24452" w:rsidRPr="00B24452">
        <w:rPr>
          <w:rFonts w:ascii="Times New Roman" w:hAnsi="Times New Roman" w:cs="Times New Roman"/>
          <w:sz w:val="24"/>
          <w:szCs w:val="24"/>
        </w:rPr>
        <w:t>título</w:t>
      </w:r>
      <w:r w:rsidRPr="00B24452">
        <w:rPr>
          <w:rFonts w:ascii="Times New Roman" w:hAnsi="Times New Roman" w:cs="Times New Roman"/>
          <w:sz w:val="24"/>
          <w:szCs w:val="24"/>
        </w:rPr>
        <w:t xml:space="preserve"> de técnico de desenvolvimento de sistemas </w:t>
      </w:r>
      <w:r w:rsidR="00B24452" w:rsidRPr="00B24452">
        <w:rPr>
          <w:rFonts w:ascii="Times New Roman" w:hAnsi="Times New Roman" w:cs="Times New Roman"/>
          <w:sz w:val="24"/>
          <w:szCs w:val="24"/>
        </w:rPr>
        <w:t>pela Instituto: E.E.MAJOR TELMO COELHO FILHO.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6D51AF" w:rsidRDefault="006D51AF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24452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RESUMO</w:t>
      </w:r>
    </w:p>
    <w:p w:rsidR="003226C3" w:rsidRPr="002911FA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40CB" w:rsidRPr="002911FA" w:rsidRDefault="001840CB" w:rsidP="001840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11FA">
        <w:rPr>
          <w:rFonts w:ascii="Times New Roman" w:hAnsi="Times New Roman" w:cs="Times New Roman"/>
          <w:sz w:val="24"/>
          <w:szCs w:val="24"/>
        </w:rPr>
        <w:t>O presente trabalho tem por finalidade o desenvolvimento de um sistema informatizado para o agendamento e gerenciamento de casamentos em cartório. O intuito desse programa foi inspirado na constatação de que grande parte desse processo ainda é feito de maneira manual, desorganizada e pouco integrada, oferecendo tanto para os usuários quanto para os profissionais inúmeras dificuldades. De maneira sucinta, por meio dessa aplicação será possível cadastrar os contraentes, escolher qual o tipo de casamento, efetivar um agendamento de data e hora, desmarcar, cancelar e assinar esse contrato por via presencial ou digital. Em outras palavras, com esse projeto, pretende-se facilitar o procedimento, tornando o atendimento mais prático e eficaz, além de utilizar os conhecimentos adquiridos ao longo do curso de desenvolvimento de sistemas.</w:t>
      </w:r>
    </w:p>
    <w:p w:rsidR="003226C3" w:rsidRPr="00DB14D2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26C3" w:rsidRPr="002911FA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911FA" w:rsidRDefault="002911FA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911FA" w:rsidRDefault="002911FA" w:rsidP="002911F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DB14D2" w:rsidRPr="002911FA" w:rsidRDefault="002911FA" w:rsidP="002911F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DB14D2" w:rsidRDefault="002911FA" w:rsidP="00DB14D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CAPITULO 1- INTRODUÇÃO</w:t>
      </w:r>
    </w:p>
    <w:p w:rsidR="00DB14D2" w:rsidRPr="002911FA" w:rsidRDefault="00DB14D2" w:rsidP="00DB14D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B14D2" w:rsidRDefault="00DB14D2" w:rsidP="002911FA">
      <w:pPr>
        <w:pStyle w:val="NormalWeb"/>
        <w:jc w:val="center"/>
      </w:pPr>
      <w:r>
        <w:t>Atualmente, a busca por maior eficiência na prestação de serviços públicos e cartoriais tem impulsionado a adoção de soluções digitais, visando à modernização dos processos e à melhoria no atendimento ao cidadão. No contexto dos agendamentos de casamento, observa-se que os métodos tradicionais ainda apresentam limitações significativas, como longos tempos de espera, formação de filas, dúvidas recorrentes por parte dos usuários e elevada incidência de erros no preenchimento de dados.</w:t>
      </w:r>
    </w:p>
    <w:p w:rsidR="00DB14D2" w:rsidRDefault="00DB14D2" w:rsidP="002911FA">
      <w:pPr>
        <w:pStyle w:val="NormalWeb"/>
        <w:jc w:val="center"/>
      </w:pPr>
      <w:r>
        <w:t xml:space="preserve">Diante desse cenário, o presente projeto propõe o desenvolvimento de uma plataforma web destinada ao agendamento online de casamentos em cartórios. A solução tem como objetivo </w:t>
      </w:r>
      <w:r w:rsidRPr="0080351C">
        <w:t>principal otimizar o processo de agendamento, proporcionando maior comodidade aos</w:t>
      </w:r>
      <w:r>
        <w:t xml:space="preserve"> usuários, além de reduzir a necessidade de deslocamentos presenciais.</w:t>
      </w:r>
    </w:p>
    <w:p w:rsidR="00DB14D2" w:rsidRDefault="00DB14D2" w:rsidP="002911FA">
      <w:pPr>
        <w:pStyle w:val="NormalWeb"/>
        <w:jc w:val="center"/>
      </w:pPr>
      <w:r>
        <w:t>Adicionalmente, a plataforma busca minimizar falhas no cadastro de informações, tornar o processo mais claro e intuitivo e contribuir para a diminuição de erros operacionais. Como resultado, espera-se não apenas a melhoria na experiência do usuário, mas também o aumento da eficiência organizacional dos cartórios, por meio da otimização do fluxo de atendimento.</w:t>
      </w:r>
    </w:p>
    <w:p w:rsidR="00DB14D2" w:rsidRDefault="00DB14D2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BB31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31E7" w:rsidRDefault="00BB31E7" w:rsidP="00BB31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3226C3" w:rsidRPr="00BB31E7" w:rsidRDefault="00BB31E7" w:rsidP="00BB31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3226C3" w:rsidRDefault="0080351C" w:rsidP="0080351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CAPITULO 2-</w:t>
      </w:r>
      <w:r w:rsidR="00C64D8C" w:rsidRPr="00C64D8C">
        <w:t xml:space="preserve"> </w:t>
      </w:r>
      <w:r w:rsidR="00C64D8C">
        <w:rPr>
          <w:rFonts w:ascii="Times New Roman" w:hAnsi="Times New Roman" w:cs="Times New Roman"/>
          <w:b/>
          <w:sz w:val="28"/>
          <w:szCs w:val="28"/>
        </w:rPr>
        <w:t>IMPLEMENTAÇÃO A TELA DE LOGIN</w:t>
      </w:r>
    </w:p>
    <w:p w:rsidR="00F62E8A" w:rsidRDefault="00F62E8A" w:rsidP="0080351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80351C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1" locked="0" layoutInCell="1" allowOverlap="1" wp14:anchorId="0AC4DD31" wp14:editId="3D66618A">
            <wp:simplePos x="0" y="0"/>
            <wp:positionH relativeFrom="margin">
              <wp:align>left</wp:align>
            </wp:positionH>
            <wp:positionV relativeFrom="paragraph">
              <wp:posOffset>8155</wp:posOffset>
            </wp:positionV>
            <wp:extent cx="5426710" cy="7235825"/>
            <wp:effectExtent l="0" t="0" r="2540" b="317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31 at 08.22.5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723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26C3" w:rsidRDefault="003226C3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4D2" w:rsidRDefault="00DB14D2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4D2" w:rsidRDefault="00DB14D2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4D2" w:rsidRDefault="00DB14D2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B14D2" w:rsidRDefault="00DB14D2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9D6711"/>
    <w:p w:rsidR="0080351C" w:rsidRDefault="0080351C" w:rsidP="0080351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0351C" w:rsidRDefault="0080351C" w:rsidP="0080351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80351C" w:rsidRPr="00BB31E7" w:rsidRDefault="0080351C" w:rsidP="0080351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80351C" w:rsidRDefault="0080351C" w:rsidP="0080351C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5760085" cy="31788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31 at 08.16.4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51C" w:rsidRDefault="0080351C" w:rsidP="0080351C">
      <w:pPr>
        <w:jc w:val="center"/>
      </w:pPr>
    </w:p>
    <w:p w:rsidR="0080351C" w:rsidRDefault="0080351C" w:rsidP="0080351C">
      <w:pPr>
        <w:jc w:val="center"/>
      </w:pPr>
    </w:p>
    <w:p w:rsidR="0080351C" w:rsidRDefault="0080351C" w:rsidP="0080351C">
      <w:pPr>
        <w:jc w:val="center"/>
      </w:pPr>
    </w:p>
    <w:p w:rsidR="0080351C" w:rsidRDefault="0080351C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 w:rsidRPr="0080351C">
        <w:rPr>
          <w:rFonts w:ascii="Times New Roman" w:hAnsi="Times New Roman" w:cs="Times New Roman"/>
          <w:sz w:val="24"/>
          <w:szCs w:val="24"/>
        </w:rPr>
        <w:t>Linha 1 (&lt;! DOCTYPE html</w:t>
      </w:r>
      <w:r w:rsidR="00616789">
        <w:rPr>
          <w:rFonts w:ascii="Times New Roman" w:hAnsi="Times New Roman" w:cs="Times New Roman"/>
          <w:sz w:val="24"/>
          <w:szCs w:val="24"/>
        </w:rPr>
        <w:t xml:space="preserve"> </w:t>
      </w:r>
      <w:r w:rsidRPr="0080351C">
        <w:rPr>
          <w:rFonts w:ascii="Times New Roman" w:hAnsi="Times New Roman" w:cs="Times New Roman"/>
          <w:sz w:val="24"/>
          <w:szCs w:val="24"/>
        </w:rPr>
        <w:t>&gt;): É a declaração que informa ao navegador que este é um documento HTML5 moderno.</w:t>
      </w:r>
    </w:p>
    <w:p w:rsidR="00616789" w:rsidRDefault="00616789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16789" w:rsidRDefault="00616789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 w:rsidRPr="00616789">
        <w:rPr>
          <w:rFonts w:ascii="Times New Roman" w:hAnsi="Times New Roman" w:cs="Times New Roman"/>
          <w:sz w:val="24"/>
          <w:szCs w:val="24"/>
        </w:rPr>
        <w:t>Linha 2 (&lt;html Lang="pt-BR"&gt;): É a tag raiz que envolve todo o código. O atributo Lang="pt-BR" indica que o idioma principal da página é o Português do Brasil, o que ajuda mecanismos de busca e leitores de tela.</w:t>
      </w: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>Linha 3 (&lt;head&gt;): Abre a seção do "cabeçalho" da página. Tudo o que está aqui dentro não aparece diretamente no conteúdo principal do site, mas contém informações vitais (metadados) para o navegador.</w:t>
      </w: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65217" w:rsidRDefault="00765217" w:rsidP="00765217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>Linha 4 (&lt;meta charset="UTF-8"&gt;): Define a codificação de caracteres como UTF-8. Isso garante que caracteres especiais, como acentos e cedilha (ç), sejam exibidos corretamente na tela.</w:t>
      </w:r>
    </w:p>
    <w:p w:rsidR="00765217" w:rsidRDefault="00765217" w:rsidP="00765217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>Linha 5 (&lt;title&gt;Login&lt;/title&gt;): Define o título da página como "Login". Este é o texto que aparecerá na aba do navegador.</w:t>
      </w:r>
    </w:p>
    <w:p w:rsidR="00765217" w:rsidRDefault="00765217" w:rsidP="0076521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5217" w:rsidRDefault="00765217" w:rsidP="0076521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765217" w:rsidRPr="00BB31E7" w:rsidRDefault="00765217" w:rsidP="0076521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lastRenderedPageBreak/>
        <w:t>Linha 6 (&lt;link rel="stylesheet" href="login_clientes.css"&gt;): Conecta o arquivo HTML a uma folha de estilo em cascata (CSS) externa chamada login_clientes.css. É esse arquivo CSS que dará o visual (cores, tamanhos, posições) à página de login.</w:t>
      </w: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>Linha 7 (&lt;/head&gt;): Fecha a seção do cabeçalho.</w:t>
      </w: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217">
        <w:rPr>
          <w:rFonts w:ascii="Times New Roman" w:hAnsi="Times New Roman" w:cs="Times New Roman"/>
          <w:sz w:val="24"/>
          <w:szCs w:val="24"/>
        </w:rPr>
        <w:t>Linha 8 (&lt;body&gt;): Abre a tag do "corpo" da página. É aqui que todo o conteúdo visível para o usuário (como botões, campos de texto do formulário e imagens) será colocado, embora o trecho da imagem termine logo após a abertura desta tag.</w:t>
      </w: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64D8C" w:rsidRPr="00BB31E7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760085" cy="42398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31 at 08.19.28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217" w:rsidRDefault="00765217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2E8A" w:rsidRDefault="00F62E8A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>Linha 1 (&lt;div class="container"&gt;): Abre uma "caixa" (div) principal que agrupa todo o conteúdo visível. A classe container permite que o CSS estilize e centralize essa caixa na tela.</w:t>
      </w:r>
    </w:p>
    <w:p w:rsidR="00F62E8A" w:rsidRDefault="00F62E8A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2E8A" w:rsidRDefault="00F62E8A" w:rsidP="00F62E8A">
      <w:pPr>
        <w:jc w:val="center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 xml:space="preserve">Linhas 3 e 4: A linha 3 é um comentário (``) que não aparece na tela, serve apenas como anotação para o programador. A linha 4 (&lt;div class="image"&gt;&lt;/div&gt;) cria um espaço vazio que, através do CSS, </w:t>
      </w:r>
      <w:r>
        <w:rPr>
          <w:rFonts w:ascii="Times New Roman" w:hAnsi="Times New Roman" w:cs="Times New Roman"/>
          <w:sz w:val="24"/>
          <w:szCs w:val="24"/>
        </w:rPr>
        <w:t xml:space="preserve">que está preenchendo o espaço com uma </w:t>
      </w:r>
      <w:r w:rsidRPr="00F62E8A">
        <w:rPr>
          <w:rFonts w:ascii="Times New Roman" w:hAnsi="Times New Roman" w:cs="Times New Roman"/>
          <w:sz w:val="24"/>
          <w:szCs w:val="24"/>
        </w:rPr>
        <w:t>imagem decorativa na lateral da página de login.</w:t>
      </w: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F62E8A" w:rsidP="0080351C">
      <w:pPr>
        <w:jc w:val="center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>Linha 6 e 7: Mais um comentário indicando o início do formulário. A linha 7 (&lt;div class="login-box"&gt;) cria uma nova caixa menor especificamente para guardar o título e os campos onde o usuário vai digitar os dados.</w:t>
      </w:r>
    </w:p>
    <w:p w:rsidR="00C64D8C" w:rsidRDefault="00C64D8C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F62E8A" w:rsidP="00F62E8A">
      <w:pPr>
        <w:jc w:val="center"/>
        <w:rPr>
          <w:rFonts w:ascii="Times New Roman" w:hAnsi="Times New Roman" w:cs="Times New Roman"/>
          <w:sz w:val="24"/>
          <w:szCs w:val="24"/>
        </w:rPr>
      </w:pPr>
      <w:r w:rsidRPr="00F62E8A">
        <w:rPr>
          <w:rFonts w:ascii="Times New Roman" w:hAnsi="Times New Roman" w:cs="Times New Roman"/>
          <w:sz w:val="24"/>
          <w:szCs w:val="24"/>
        </w:rPr>
        <w:t>Linha 8 (&lt;h2&gt;Login&lt;/h2&gt;): Cria um título de segundo nível com a palavra "Login", que ficará no topo da caixa de formulário.</w:t>
      </w:r>
    </w:p>
    <w:p w:rsidR="00616789" w:rsidRDefault="00616789" w:rsidP="00F62E8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64D8C" w:rsidRPr="00BB31E7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F62E8A" w:rsidRPr="00F62E8A" w:rsidRDefault="00F62E8A" w:rsidP="00F62E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E8A">
        <w:rPr>
          <w:rFonts w:ascii="Times New Roman" w:hAnsi="Times New Roman" w:cs="Times New Roman"/>
          <w:b/>
          <w:sz w:val="24"/>
          <w:szCs w:val="24"/>
        </w:rPr>
        <w:lastRenderedPageBreak/>
        <w:t>Linhas 10 a 13 (Primeiro campo de entrada):</w:t>
      </w:r>
    </w:p>
    <w:p w:rsidR="00F62E8A" w:rsidRPr="00F62E8A" w:rsidRDefault="00F62E8A" w:rsidP="00F62E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E8A">
        <w:rPr>
          <w:rFonts w:ascii="Times New Roman" w:hAnsi="Times New Roman" w:cs="Times New Roman"/>
          <w:b/>
          <w:sz w:val="24"/>
          <w:szCs w:val="24"/>
        </w:rPr>
        <w:t>A tag &lt;div class="input-group"&gt; agrupa o campo de texto e o ícone.</w:t>
      </w:r>
    </w:p>
    <w:p w:rsidR="00F62E8A" w:rsidRPr="00F62E8A" w:rsidRDefault="00F62E8A" w:rsidP="00F62E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E8A">
        <w:rPr>
          <w:rFonts w:ascii="Times New Roman" w:hAnsi="Times New Roman" w:cs="Times New Roman"/>
          <w:b/>
          <w:sz w:val="24"/>
          <w:szCs w:val="24"/>
        </w:rPr>
        <w:t>A tag &lt;input type="text" placeholder="Coloque seu email ou CPF"&gt; cria o retângulo onde o usuário vai digitar. O atributo placeholder exibe aquele texto cinza de dica que some quando você começa a escrever.</w:t>
      </w:r>
    </w:p>
    <w:p w:rsidR="00F62E8A" w:rsidRPr="00F62E8A" w:rsidRDefault="00F62E8A" w:rsidP="00F62E8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E8A">
        <w:rPr>
          <w:rFonts w:ascii="Times New Roman" w:hAnsi="Times New Roman" w:cs="Times New Roman"/>
          <w:b/>
          <w:sz w:val="24"/>
          <w:szCs w:val="24"/>
        </w:rPr>
        <w:t>A tag &lt;span&gt;</w:t>
      </w:r>
      <w:r w:rsidRPr="00F62E8A">
        <w:rPr>
          <w:rFonts w:ascii="Segoe UI Symbol" w:hAnsi="Segoe UI Symbol" w:cs="Segoe UI Symbol"/>
          <w:b/>
          <w:sz w:val="24"/>
          <w:szCs w:val="24"/>
        </w:rPr>
        <w:t>👤</w:t>
      </w:r>
      <w:r w:rsidRPr="00F62E8A">
        <w:rPr>
          <w:rFonts w:ascii="Times New Roman" w:hAnsi="Times New Roman" w:cs="Times New Roman"/>
          <w:b/>
          <w:sz w:val="24"/>
          <w:szCs w:val="24"/>
        </w:rPr>
        <w:t xml:space="preserve">&lt;/span&gt; adiciona um ícone de usuário (emoji) que </w:t>
      </w:r>
      <w:r w:rsidR="001974A3">
        <w:rPr>
          <w:rFonts w:ascii="Times New Roman" w:hAnsi="Times New Roman" w:cs="Times New Roman"/>
          <w:b/>
          <w:sz w:val="24"/>
          <w:szCs w:val="24"/>
        </w:rPr>
        <w:t>ficará ao lado de</w:t>
      </w:r>
      <w:r w:rsidRPr="00F62E8A">
        <w:rPr>
          <w:rFonts w:ascii="Times New Roman" w:hAnsi="Times New Roman" w:cs="Times New Roman"/>
          <w:b/>
          <w:sz w:val="24"/>
          <w:szCs w:val="24"/>
        </w:rPr>
        <w:t xml:space="preserve"> dentro do campo de texto.</w:t>
      </w:r>
    </w:p>
    <w:p w:rsidR="001974A3" w:rsidRDefault="00F62E8A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E8A">
        <w:rPr>
          <w:rFonts w:ascii="Times New Roman" w:hAnsi="Times New Roman" w:cs="Times New Roman"/>
          <w:b/>
          <w:sz w:val="24"/>
          <w:szCs w:val="24"/>
        </w:rPr>
        <w:t>A linha 13 fecha esse agrupamento (&lt;/div&gt;).</w:t>
      </w: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P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74A3">
        <w:rPr>
          <w:rFonts w:ascii="Times New Roman" w:hAnsi="Times New Roman" w:cs="Times New Roman"/>
          <w:b/>
          <w:sz w:val="24"/>
          <w:szCs w:val="24"/>
        </w:rPr>
        <w:t>Linhas 15 a 18 (Segundo campo de entrada):</w:t>
      </w:r>
    </w:p>
    <w:p w:rsidR="001974A3" w:rsidRP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74A3">
        <w:rPr>
          <w:rFonts w:ascii="Times New Roman" w:hAnsi="Times New Roman" w:cs="Times New Roman"/>
          <w:b/>
          <w:sz w:val="24"/>
          <w:szCs w:val="24"/>
        </w:rPr>
        <w:t>Semelhante ao bloco anterior, &lt;div class="input-group"&gt; agrupa os elementos da senha.</w:t>
      </w:r>
    </w:p>
    <w:p w:rsidR="001974A3" w:rsidRP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74A3">
        <w:rPr>
          <w:rFonts w:ascii="Times New Roman" w:hAnsi="Times New Roman" w:cs="Times New Roman"/>
          <w:b/>
          <w:sz w:val="24"/>
          <w:szCs w:val="24"/>
        </w:rPr>
        <w:t>A tag &lt;input type="password" id="senha" placeholder="Senha"&gt; cria o campo de senha. O tipo password garante que o texto digitado vire "bolinhas" ou asteriscos por segurança. O id="senha" serve como uma identificação única para este campo.</w:t>
      </w:r>
    </w:p>
    <w:p w:rsidR="001974A3" w:rsidRP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74A3">
        <w:rPr>
          <w:rFonts w:ascii="Times New Roman" w:hAnsi="Times New Roman" w:cs="Times New Roman"/>
          <w:b/>
          <w:sz w:val="24"/>
          <w:szCs w:val="24"/>
        </w:rPr>
        <w:t>A tag &lt;span&gt;</w:t>
      </w:r>
      <w:r w:rsidRPr="001974A3">
        <w:rPr>
          <w:rFonts w:ascii="Segoe UI Symbol" w:hAnsi="Segoe UI Symbol" w:cs="Segoe UI Symbol"/>
          <w:b/>
          <w:sz w:val="24"/>
          <w:szCs w:val="24"/>
        </w:rPr>
        <w:t>🔒</w:t>
      </w:r>
      <w:r w:rsidRPr="001974A3">
        <w:rPr>
          <w:rFonts w:ascii="Times New Roman" w:hAnsi="Times New Roman" w:cs="Times New Roman"/>
          <w:b/>
          <w:sz w:val="24"/>
          <w:szCs w:val="24"/>
        </w:rPr>
        <w:t>&lt;/span&gt; adiciona o ícone de cadeado.</w:t>
      </w:r>
    </w:p>
    <w:p w:rsidR="00C64D8C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74A3">
        <w:rPr>
          <w:rFonts w:ascii="Times New Roman" w:hAnsi="Times New Roman" w:cs="Times New Roman"/>
          <w:b/>
          <w:sz w:val="24"/>
          <w:szCs w:val="24"/>
        </w:rPr>
        <w:t>A linha 18 encerra o grupo da senha (&lt;/div&gt;).</w:t>
      </w: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1974A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1974A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D8C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64D8C" w:rsidRPr="00BB31E7" w:rsidRDefault="00C64D8C" w:rsidP="00C64D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74A3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1974A3" w:rsidRPr="00BB31E7" w:rsidRDefault="001974A3" w:rsidP="001974A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616789" w:rsidRPr="0080351C" w:rsidRDefault="00616789" w:rsidP="0080351C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16789" w:rsidRPr="0080351C" w:rsidSect="00D50FB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C61" w:rsidRDefault="00186C61" w:rsidP="00D077E2">
      <w:pPr>
        <w:spacing w:after="0" w:line="240" w:lineRule="auto"/>
      </w:pPr>
      <w:r>
        <w:separator/>
      </w:r>
    </w:p>
  </w:endnote>
  <w:endnote w:type="continuationSeparator" w:id="0">
    <w:p w:rsidR="00186C61" w:rsidRDefault="00186C61" w:rsidP="00D0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C61" w:rsidRDefault="00186C61" w:rsidP="00D077E2">
      <w:pPr>
        <w:spacing w:after="0" w:line="240" w:lineRule="auto"/>
      </w:pPr>
      <w:r>
        <w:separator/>
      </w:r>
    </w:p>
  </w:footnote>
  <w:footnote w:type="continuationSeparator" w:id="0">
    <w:p w:rsidR="00186C61" w:rsidRDefault="00186C61" w:rsidP="00D07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113F4A"/>
    <w:multiLevelType w:val="multilevel"/>
    <w:tmpl w:val="26F87F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B4"/>
    <w:rsid w:val="00091EA5"/>
    <w:rsid w:val="000921C0"/>
    <w:rsid w:val="001840CB"/>
    <w:rsid w:val="00186C61"/>
    <w:rsid w:val="001974A3"/>
    <w:rsid w:val="001A5C04"/>
    <w:rsid w:val="001C5C09"/>
    <w:rsid w:val="00284A15"/>
    <w:rsid w:val="00290010"/>
    <w:rsid w:val="002911FA"/>
    <w:rsid w:val="002B1018"/>
    <w:rsid w:val="003226C3"/>
    <w:rsid w:val="00325665"/>
    <w:rsid w:val="00334CDB"/>
    <w:rsid w:val="00350683"/>
    <w:rsid w:val="004B14A9"/>
    <w:rsid w:val="00573E5B"/>
    <w:rsid w:val="00600D5F"/>
    <w:rsid w:val="006056FE"/>
    <w:rsid w:val="00616789"/>
    <w:rsid w:val="00627A09"/>
    <w:rsid w:val="006D51AF"/>
    <w:rsid w:val="00765217"/>
    <w:rsid w:val="0080351C"/>
    <w:rsid w:val="008613BA"/>
    <w:rsid w:val="00943B97"/>
    <w:rsid w:val="009D6711"/>
    <w:rsid w:val="00B24452"/>
    <w:rsid w:val="00B372A1"/>
    <w:rsid w:val="00BB31E7"/>
    <w:rsid w:val="00C27859"/>
    <w:rsid w:val="00C425F4"/>
    <w:rsid w:val="00C64D8C"/>
    <w:rsid w:val="00CF765C"/>
    <w:rsid w:val="00D077E2"/>
    <w:rsid w:val="00D50FB4"/>
    <w:rsid w:val="00D94E63"/>
    <w:rsid w:val="00DB14D2"/>
    <w:rsid w:val="00DD201D"/>
    <w:rsid w:val="00DE1285"/>
    <w:rsid w:val="00F06B44"/>
    <w:rsid w:val="00F62E8A"/>
    <w:rsid w:val="00F7621B"/>
    <w:rsid w:val="00FC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D19694-3A23-40BD-86E1-1962B929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rsid w:val="003226C3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77E2"/>
  </w:style>
  <w:style w:type="paragraph" w:styleId="Rodap">
    <w:name w:val="footer"/>
    <w:basedOn w:val="Normal"/>
    <w:link w:val="Rodap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77E2"/>
  </w:style>
  <w:style w:type="paragraph" w:styleId="PargrafodaLista">
    <w:name w:val="List Paragraph"/>
    <w:basedOn w:val="Normal"/>
    <w:uiPriority w:val="34"/>
    <w:qFormat/>
    <w:rsid w:val="00B24452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3226C3"/>
    <w:rPr>
      <w:rFonts w:ascii="Arial" w:eastAsia="Arial" w:hAnsi="Arial" w:cs="Arial"/>
      <w:sz w:val="40"/>
      <w:szCs w:val="4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26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26C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B1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035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2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E51E7-936B-486E-9223-883D3500D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12</Pages>
  <Words>1041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2026-02-16T00:28:00Z</dcterms:created>
  <dcterms:modified xsi:type="dcterms:W3CDTF">2026-04-01T03:10:00Z</dcterms:modified>
</cp:coreProperties>
</file>