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8898" w14:textId="4A123B7C" w:rsidR="00A64EDD" w:rsidRDefault="00A64EDD" w:rsidP="00A64EDD">
      <w:pPr>
        <w:jc w:val="both"/>
        <w:rPr>
          <w:rFonts w:ascii="Times New Roman" w:hAnsi="Times New Roman" w:cs="Times New Roman"/>
          <w:sz w:val="24"/>
          <w:szCs w:val="24"/>
        </w:rPr>
      </w:pPr>
      <w:r w:rsidRPr="00244CB9">
        <w:rPr>
          <w:rFonts w:ascii="Times New Roman" w:hAnsi="Times New Roman" w:cs="Times New Roman"/>
          <w:sz w:val="24"/>
          <w:szCs w:val="24"/>
        </w:rPr>
        <w:t>O estudo dos textos técnicos, durante o semestre na disciplina de Leitura e Produção Textual, contribuiu para a criação de uma mentalidade mais crítica e uso de ferramentas para a análise de textos em geral,</w:t>
      </w:r>
      <w:r>
        <w:rPr>
          <w:rFonts w:ascii="Times New Roman" w:hAnsi="Times New Roman" w:cs="Times New Roman"/>
          <w:sz w:val="24"/>
          <w:szCs w:val="24"/>
        </w:rPr>
        <w:t xml:space="preserve"> como também os seus funcionamentos na sociedade,</w:t>
      </w:r>
      <w:r w:rsidRPr="00244CB9">
        <w:rPr>
          <w:rFonts w:ascii="Times New Roman" w:hAnsi="Times New Roman" w:cs="Times New Roman"/>
          <w:sz w:val="24"/>
          <w:szCs w:val="24"/>
        </w:rPr>
        <w:t xml:space="preserve"> efeito benéfico para o contexto acadêmico. Nesse sentido, dos conteúdos abordados que foram essenciais para o desenvolvimento dessa mentalidade é necessário ressaltar: conceito de texto e discurso, critérios de textualidade, distinção de suporte, gênero e tipologia textual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47686" w14:textId="3113273A" w:rsidR="00356F0A" w:rsidRPr="00CC4FB2" w:rsidRDefault="00A64EDD" w:rsidP="00A64ED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Sob essa ótica,</w:t>
      </w:r>
      <w:r w:rsidR="00C47D04">
        <w:rPr>
          <w:rFonts w:ascii="Times New Roman" w:hAnsi="Times New Roman" w:cs="Times New Roman"/>
          <w:sz w:val="24"/>
          <w:szCs w:val="24"/>
        </w:rPr>
        <w:t xml:space="preserve"> existe grande contato com inúmeros textos diariamente, bem como seus discursos, entender os conceitos destes, e diferenciá-los é essencial.</w:t>
      </w:r>
      <w:r w:rsidR="007B7323">
        <w:rPr>
          <w:rFonts w:ascii="Times New Roman" w:hAnsi="Times New Roman" w:cs="Times New Roman"/>
          <w:sz w:val="24"/>
          <w:szCs w:val="24"/>
        </w:rPr>
        <w:t xml:space="preserve"> D</w:t>
      </w:r>
      <w:r w:rsidR="00882192">
        <w:rPr>
          <w:rFonts w:ascii="Times New Roman" w:hAnsi="Times New Roman" w:cs="Times New Roman"/>
          <w:sz w:val="24"/>
          <w:szCs w:val="24"/>
        </w:rPr>
        <w:t>iante disso, d</w:t>
      </w:r>
      <w:r w:rsidR="007B7323">
        <w:rPr>
          <w:rFonts w:ascii="Times New Roman" w:hAnsi="Times New Roman" w:cs="Times New Roman"/>
          <w:sz w:val="24"/>
          <w:szCs w:val="24"/>
        </w:rPr>
        <w:t>iscursos, são o</w:t>
      </w:r>
      <w:r w:rsidR="004D1C3A">
        <w:rPr>
          <w:rFonts w:ascii="Times New Roman" w:hAnsi="Times New Roman" w:cs="Times New Roman"/>
          <w:sz w:val="24"/>
          <w:szCs w:val="24"/>
        </w:rPr>
        <w:t>s</w:t>
      </w:r>
      <w:r w:rsidR="007B7323">
        <w:rPr>
          <w:rFonts w:ascii="Times New Roman" w:hAnsi="Times New Roman" w:cs="Times New Roman"/>
          <w:sz w:val="24"/>
          <w:szCs w:val="24"/>
        </w:rPr>
        <w:t xml:space="preserve"> conjunto</w:t>
      </w:r>
      <w:r w:rsidR="004D1C3A">
        <w:rPr>
          <w:rFonts w:ascii="Times New Roman" w:hAnsi="Times New Roman" w:cs="Times New Roman"/>
          <w:sz w:val="24"/>
          <w:szCs w:val="24"/>
        </w:rPr>
        <w:t xml:space="preserve">s </w:t>
      </w:r>
      <w:r w:rsidR="007B7323">
        <w:rPr>
          <w:rFonts w:ascii="Times New Roman" w:hAnsi="Times New Roman" w:cs="Times New Roman"/>
          <w:sz w:val="24"/>
          <w:szCs w:val="24"/>
        </w:rPr>
        <w:t>de ideias</w:t>
      </w:r>
      <w:r w:rsidR="006319F3">
        <w:rPr>
          <w:rFonts w:ascii="Times New Roman" w:hAnsi="Times New Roman" w:cs="Times New Roman"/>
          <w:sz w:val="24"/>
          <w:szCs w:val="24"/>
        </w:rPr>
        <w:t xml:space="preserve"> </w:t>
      </w:r>
      <w:r w:rsidR="004D1C3A">
        <w:rPr>
          <w:rFonts w:ascii="Times New Roman" w:hAnsi="Times New Roman" w:cs="Times New Roman"/>
          <w:sz w:val="24"/>
          <w:szCs w:val="24"/>
        </w:rPr>
        <w:t xml:space="preserve">de um indivíduo, </w:t>
      </w:r>
      <w:r w:rsidR="00882192">
        <w:rPr>
          <w:rFonts w:ascii="Times New Roman" w:hAnsi="Times New Roman" w:cs="Times New Roman"/>
          <w:sz w:val="24"/>
          <w:szCs w:val="24"/>
        </w:rPr>
        <w:t>(</w:t>
      </w:r>
      <w:r w:rsidR="004D1C3A">
        <w:rPr>
          <w:rFonts w:ascii="Times New Roman" w:hAnsi="Times New Roman" w:cs="Times New Roman"/>
          <w:sz w:val="24"/>
          <w:szCs w:val="24"/>
        </w:rPr>
        <w:t>segundo Coutinho “objeto do dizer”</w:t>
      </w:r>
      <w:r w:rsidR="00882192">
        <w:rPr>
          <w:rFonts w:ascii="Times New Roman" w:hAnsi="Times New Roman" w:cs="Times New Roman"/>
          <w:sz w:val="24"/>
          <w:szCs w:val="24"/>
        </w:rPr>
        <w:t>)</w:t>
      </w:r>
      <w:r w:rsidR="004D1C3A">
        <w:rPr>
          <w:rFonts w:ascii="Times New Roman" w:hAnsi="Times New Roman" w:cs="Times New Roman"/>
          <w:sz w:val="24"/>
          <w:szCs w:val="24"/>
        </w:rPr>
        <w:t xml:space="preserve"> já o texto é uma manifestação</w:t>
      </w:r>
      <w:r w:rsidR="00356F0A">
        <w:rPr>
          <w:rFonts w:ascii="Times New Roman" w:hAnsi="Times New Roman" w:cs="Times New Roman"/>
          <w:sz w:val="24"/>
          <w:szCs w:val="24"/>
        </w:rPr>
        <w:t xml:space="preserve"> da linguagem, </w:t>
      </w:r>
      <w:r w:rsidR="00356F0A">
        <w:rPr>
          <w:rFonts w:ascii="Times New Roman" w:hAnsi="Times New Roman" w:cs="Times New Roman"/>
          <w:sz w:val="24"/>
          <w:szCs w:val="24"/>
        </w:rPr>
        <w:t>podendo ser verbal ou não</w:t>
      </w:r>
      <w:r w:rsidR="00356F0A">
        <w:rPr>
          <w:rFonts w:ascii="Times New Roman" w:hAnsi="Times New Roman" w:cs="Times New Roman"/>
          <w:sz w:val="24"/>
          <w:szCs w:val="24"/>
        </w:rPr>
        <w:t xml:space="preserve"> verbal — o que abrange toda expressão com objetivo comunicativo, seja uma palavra, um livro inteiro, uma imagem ou gestos, o que engloba línguas visuoespaciais</w:t>
      </w:r>
      <w:r w:rsidR="00882192">
        <w:rPr>
          <w:rFonts w:ascii="Times New Roman" w:hAnsi="Times New Roman" w:cs="Times New Roman"/>
          <w:sz w:val="24"/>
          <w:szCs w:val="24"/>
        </w:rPr>
        <w:t xml:space="preserve"> </w:t>
      </w:r>
      <w:r w:rsidR="00882192">
        <w:rPr>
          <w:rFonts w:ascii="Times New Roman" w:hAnsi="Times New Roman" w:cs="Times New Roman"/>
          <w:sz w:val="24"/>
          <w:szCs w:val="24"/>
        </w:rPr>
        <w:t>(segundo Coutinho “objeto d</w:t>
      </w:r>
      <w:r w:rsidR="00882192">
        <w:rPr>
          <w:rFonts w:ascii="Times New Roman" w:hAnsi="Times New Roman" w:cs="Times New Roman"/>
          <w:sz w:val="24"/>
          <w:szCs w:val="24"/>
        </w:rPr>
        <w:t>e figura</w:t>
      </w:r>
      <w:r w:rsidR="00882192">
        <w:rPr>
          <w:rFonts w:ascii="Times New Roman" w:hAnsi="Times New Roman" w:cs="Times New Roman"/>
          <w:sz w:val="24"/>
          <w:szCs w:val="24"/>
        </w:rPr>
        <w:t>”)</w:t>
      </w:r>
      <w:r w:rsidR="00356F0A">
        <w:rPr>
          <w:rFonts w:ascii="Times New Roman" w:hAnsi="Times New Roman" w:cs="Times New Roman"/>
          <w:sz w:val="24"/>
          <w:szCs w:val="24"/>
        </w:rPr>
        <w:t>.</w:t>
      </w:r>
      <w:r w:rsidR="00882192">
        <w:rPr>
          <w:rFonts w:ascii="Times New Roman" w:hAnsi="Times New Roman" w:cs="Times New Roman"/>
          <w:sz w:val="24"/>
          <w:szCs w:val="24"/>
        </w:rPr>
        <w:t xml:space="preserve"> Adema</w:t>
      </w:r>
      <w:r w:rsidR="00CC4FB2">
        <w:rPr>
          <w:rFonts w:ascii="Times New Roman" w:hAnsi="Times New Roman" w:cs="Times New Roman"/>
          <w:sz w:val="24"/>
          <w:szCs w:val="24"/>
        </w:rPr>
        <w:t xml:space="preserve">is, a ponte que liga discurso e texto é o gênero, que configura a esquematização do discurso na figura do texto. </w:t>
      </w:r>
      <w:r w:rsidR="00A8228D">
        <w:rPr>
          <w:rFonts w:ascii="Times New Roman" w:hAnsi="Times New Roman" w:cs="Times New Roman"/>
          <w:sz w:val="24"/>
          <w:szCs w:val="24"/>
        </w:rPr>
        <w:t xml:space="preserve">Logo, </w:t>
      </w:r>
      <w:r w:rsidR="005262EB">
        <w:rPr>
          <w:rFonts w:ascii="Times New Roman" w:hAnsi="Times New Roman" w:cs="Times New Roman"/>
          <w:sz w:val="24"/>
          <w:szCs w:val="24"/>
        </w:rPr>
        <w:t>o discurso de que se deve fazer silêncio em áreas de aprendizado, visando comunicações somente ligadas ao aprendizado pode produzir textos</w:t>
      </w:r>
      <w:r w:rsidR="00447B64">
        <w:rPr>
          <w:rFonts w:ascii="Times New Roman" w:hAnsi="Times New Roman" w:cs="Times New Roman"/>
          <w:sz w:val="24"/>
          <w:szCs w:val="24"/>
        </w:rPr>
        <w:t xml:space="preserve"> </w:t>
      </w:r>
      <w:r w:rsidR="00CC4FB2">
        <w:rPr>
          <w:rFonts w:ascii="Times New Roman" w:hAnsi="Times New Roman" w:cs="Times New Roman"/>
          <w:sz w:val="24"/>
          <w:szCs w:val="24"/>
        </w:rPr>
        <w:t>de gêneros variados, como placas, sermões, conversação e outras infinitas possibilidades, dependendo da situação de produção.</w:t>
      </w:r>
    </w:p>
    <w:p w14:paraId="3FB43262" w14:textId="21994D95" w:rsidR="006319F3" w:rsidRPr="00A8228D" w:rsidRDefault="006319F3" w:rsidP="00A64ED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Outrossim, é preciso entender o que faz um texto ser um texto, </w:t>
      </w:r>
      <w:r w:rsidR="00CC4FB2">
        <w:rPr>
          <w:rFonts w:ascii="Times New Roman" w:hAnsi="Times New Roman" w:cs="Times New Roman"/>
          <w:sz w:val="24"/>
          <w:szCs w:val="24"/>
        </w:rPr>
        <w:t>quais qualidades ele deve ter.</w:t>
      </w:r>
      <w:r w:rsidR="0062314A">
        <w:rPr>
          <w:rFonts w:ascii="Times New Roman" w:hAnsi="Times New Roman" w:cs="Times New Roman"/>
          <w:sz w:val="24"/>
          <w:szCs w:val="24"/>
        </w:rPr>
        <w:t xml:space="preserve"> Nesse </w:t>
      </w:r>
      <w:r w:rsidR="00460536">
        <w:rPr>
          <w:rFonts w:ascii="Times New Roman" w:hAnsi="Times New Roman" w:cs="Times New Roman"/>
          <w:sz w:val="24"/>
          <w:szCs w:val="24"/>
        </w:rPr>
        <w:t>s</w:t>
      </w:r>
      <w:r w:rsidR="0062314A">
        <w:rPr>
          <w:rFonts w:ascii="Times New Roman" w:hAnsi="Times New Roman" w:cs="Times New Roman"/>
          <w:sz w:val="24"/>
          <w:szCs w:val="24"/>
        </w:rPr>
        <w:t xml:space="preserve">entido, </w:t>
      </w:r>
    </w:p>
    <w:sectPr w:rsidR="006319F3" w:rsidRPr="00A8228D" w:rsidSect="00A64ED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7254" w14:textId="77777777" w:rsidR="00D51545" w:rsidRDefault="00D51545" w:rsidP="006319F3">
      <w:pPr>
        <w:spacing w:after="0" w:line="240" w:lineRule="auto"/>
      </w:pPr>
      <w:r>
        <w:separator/>
      </w:r>
    </w:p>
  </w:endnote>
  <w:endnote w:type="continuationSeparator" w:id="0">
    <w:p w14:paraId="6180434B" w14:textId="77777777" w:rsidR="00D51545" w:rsidRDefault="00D51545" w:rsidP="0063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3C1A" w14:textId="77777777" w:rsidR="00D51545" w:rsidRDefault="00D51545" w:rsidP="006319F3">
      <w:pPr>
        <w:spacing w:after="0" w:line="240" w:lineRule="auto"/>
      </w:pPr>
      <w:r>
        <w:separator/>
      </w:r>
    </w:p>
  </w:footnote>
  <w:footnote w:type="continuationSeparator" w:id="0">
    <w:p w14:paraId="1F0372F8" w14:textId="77777777" w:rsidR="00D51545" w:rsidRDefault="00D51545" w:rsidP="0063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0321" w14:textId="44FD7F7B" w:rsidR="006319F3" w:rsidRDefault="006319F3">
    <w:pPr>
      <w:pStyle w:val="Cabealho"/>
    </w:pPr>
    <w:r>
      <w:t>Aluno: Bruno Melo Martins</w:t>
    </w:r>
    <w:r w:rsidR="00460536">
      <w:t xml:space="preserve"> </w:t>
    </w:r>
  </w:p>
  <w:p w14:paraId="7D7FC416" w14:textId="6056C974" w:rsidR="006319F3" w:rsidRDefault="006319F3" w:rsidP="006319F3">
    <w:pPr>
      <w:pStyle w:val="Cabealho"/>
      <w:jc w:val="right"/>
    </w:pPr>
    <w:r>
      <w:t>Professora: Dra. Marcia Meurer</w:t>
    </w:r>
  </w:p>
  <w:p w14:paraId="327BB40D" w14:textId="26F265BD" w:rsidR="006319F3" w:rsidRPr="006319F3" w:rsidRDefault="006319F3" w:rsidP="006319F3">
    <w:pPr>
      <w:pStyle w:val="Cabealho"/>
      <w:jc w:val="right"/>
      <w:rPr>
        <w:u w:val="single"/>
      </w:rPr>
    </w:pPr>
    <w:r>
      <w:t>Disciplina: Leitura e Produção Textual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DD"/>
    <w:rsid w:val="00356F0A"/>
    <w:rsid w:val="00447B64"/>
    <w:rsid w:val="00460536"/>
    <w:rsid w:val="004D1C3A"/>
    <w:rsid w:val="005262EB"/>
    <w:rsid w:val="0062314A"/>
    <w:rsid w:val="006319F3"/>
    <w:rsid w:val="007B7323"/>
    <w:rsid w:val="00882192"/>
    <w:rsid w:val="00A64EDD"/>
    <w:rsid w:val="00A8228D"/>
    <w:rsid w:val="00B218F6"/>
    <w:rsid w:val="00C47D04"/>
    <w:rsid w:val="00CC4FB2"/>
    <w:rsid w:val="00D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011D"/>
  <w15:chartTrackingRefBased/>
  <w15:docId w15:val="{2019F902-0F23-4391-8DA6-446AF9F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E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9F3"/>
  </w:style>
  <w:style w:type="paragraph" w:styleId="Rodap">
    <w:name w:val="footer"/>
    <w:basedOn w:val="Normal"/>
    <w:link w:val="RodapChar"/>
    <w:uiPriority w:val="99"/>
    <w:unhideWhenUsed/>
    <w:rsid w:val="00631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9F3"/>
  </w:style>
  <w:style w:type="paragraph" w:styleId="Reviso">
    <w:name w:val="Revision"/>
    <w:hidden/>
    <w:uiPriority w:val="99"/>
    <w:semiHidden/>
    <w:rsid w:val="00631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01 SENAI Balsas</dc:creator>
  <cp:keywords/>
  <dc:description/>
  <cp:lastModifiedBy>Laboratório 01 SENAI Balsas</cp:lastModifiedBy>
  <cp:revision>2</cp:revision>
  <dcterms:created xsi:type="dcterms:W3CDTF">2023-07-19T16:37:00Z</dcterms:created>
  <dcterms:modified xsi:type="dcterms:W3CDTF">2023-07-19T20:23:00Z</dcterms:modified>
</cp:coreProperties>
</file>