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DETALLE DE CASOS DE USO</w:t>
      </w:r>
    </w:p>
    <w:p w:rsidR="00000000" w:rsidDel="00000000" w:rsidP="00000000" w:rsidRDefault="00000000" w:rsidRPr="00000000" w14:paraId="00000003">
      <w:pPr>
        <w:jc w:val="center"/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Montaña, Agustín 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Orbelli, Bruno 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Sanchez Toledo Mariano 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Weintraub, Tiago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b w:val="1"/>
          <w:sz w:val="26"/>
          <w:szCs w:val="26"/>
        </w:rPr>
      </w:pPr>
      <w:bookmarkStart w:colFirst="0" w:colLast="0" w:name="_aeb3di9q7td8" w:id="0"/>
      <w:bookmarkEnd w:id="0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eb3di9q7td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0bgemj7dmv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Detalle de los casos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hgpsnt5zs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k5hemwxf38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Iniciar sesión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q6gd28lsb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Cerrar sesión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rv5r5erfwy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Acceder a Tablón de tendencias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kuz665exj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datos de usuario (ABM)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zldvrh3o9r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Eliminar usuario (ABM)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rkpvxscp2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Postear nuevo mensaje en tablon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pcej2ylu3g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Recuperar contraseña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biymg5eqnz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Acceder a perfil personal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fs33if07r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usuarios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ey4fmovqh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Seguir usuario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o9i3mbwh1b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datos personales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q35stbkc50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seguidores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qxd1ww74zb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seguidos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d1l5bt1tko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Dejar de seguir usuario (Perfil)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8foxm9j05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Dejar de seguir usuario (Búsqueda)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rz688olt8p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Acceder al tablón de siguiendo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wcvzxawrso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Repostear mensaje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yy61mhp32e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Dar like a mensaje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dh924iiwd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 un mensaje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atm50v9iar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Eliminar mensaje personal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15parj9oz6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Enviar mensaje privado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8s8m2q11oqu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8kt52akcgca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9ud79q7mouc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x6t6d5j5ul7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u w:val="single"/>
        </w:rPr>
      </w:pPr>
      <w:bookmarkStart w:colFirst="0" w:colLast="0" w:name="_10bgemj7dmv2" w:id="5"/>
      <w:bookmarkEnd w:id="5"/>
      <w:r w:rsidDel="00000000" w:rsidR="00000000" w:rsidRPr="00000000">
        <w:rPr>
          <w:rtl w:val="0"/>
        </w:rPr>
        <w:t xml:space="preserve">Detalle </w:t>
      </w:r>
      <w:r w:rsidDel="00000000" w:rsidR="00000000" w:rsidRPr="00000000">
        <w:rPr>
          <w:u w:val="single"/>
          <w:rtl w:val="0"/>
        </w:rPr>
        <w:t xml:space="preserve">de los casos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CU-01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2"/>
              <w:rPr/>
            </w:pPr>
            <w:bookmarkStart w:colFirst="0" w:colLast="0" w:name="_jhgpsnt5zs3j" w:id="6"/>
            <w:bookmarkEnd w:id="6"/>
            <w:r w:rsidDel="00000000" w:rsidR="00000000" w:rsidRPr="00000000">
              <w:rPr>
                <w:rtl w:val="0"/>
              </w:rPr>
              <w:t xml:space="preserve">Registrarse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debe poder registrarse en caso de no ser miembro.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no ha creado una cuenta en el sistema con un username y email determinado.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selecciona la opción "Crear una cuenta".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un formulario de registro.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ingresa la información requerida, como nombre, apellido, nombre de usuario, dirección de correo electrónico y contraseña.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envía el formulario de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3a. El usuario ingreso datos que no cumplen los requisitos de la pagina.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debajo de la casilla con el dato que no cumple el requisito.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modificar el dato para cumplir los requisitos.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El usuario proporciona una dirección de correo electrónico que ya está registrada en el sistema.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un mensaje de error indicando que la dirección de correo electrónico o </w:t>
            </w:r>
            <w:r w:rsidDel="00000000" w:rsidR="00000000" w:rsidRPr="00000000">
              <w:rPr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 ya está en uso.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debe proporcionar una dirección de correo electrónico o username diferente.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CU-02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3k5hemwxf38r" w:id="7"/>
            <w:bookmarkEnd w:id="7"/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iniciar sesión de manera segura.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en el sistema y no ha iniciado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selecciona la opcion “Iniciar sesion”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un formulario con los campos de correo y contraseña.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ingresa su correo y contraseña y presiona “Ingresar”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valida credenciales y otorga un token de acceso al usuario.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la página principal (Home) del microblog (Topic) con una lista de mensajes.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El sistema no puede validar las credenciales por algún motivo (correo o contraseña incorrectos)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453.543307086614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4a1. El sistema muestra un mensaje de error al usuario y le pide que revise sus datos.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CU-03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2"/>
              <w:widowControl w:val="0"/>
              <w:rPr/>
            </w:pPr>
            <w:bookmarkStart w:colFirst="0" w:colLast="0" w:name="_uq6gd28lsbsf" w:id="8"/>
            <w:bookmarkEnd w:id="8"/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cerrar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en el sistema y ha iniciado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opción “Cerrar sesión” en el menú desplegable “Cuenta”.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cierra la sesión del usuario y lo envía a la página de inicio de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CU-04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erv5r5erfwyx" w:id="9"/>
            <w:bookmarkEnd w:id="9"/>
            <w:r w:rsidDel="00000000" w:rsidR="00000000" w:rsidRPr="00000000">
              <w:rPr>
                <w:rtl w:val="0"/>
              </w:rPr>
              <w:t xml:space="preserve">Acceder a Tablón de tendencias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pueden acceder a la página principal (Home) y ver los últimos mensajes en tendencia.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accede al Tablón de mensajes tocando el logo del microblog.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una lista de los mensajes más recientes que están en tendencias.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puede ver el título y contenido de cada mensaje de usuarios en tendencia, así como nombre de usuario del autor, fecha y hora de publicación e interacciones (respotear, comentar, reaccionar,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CU-05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2kuz665exj59" w:id="10"/>
            <w:bookmarkEnd w:id="10"/>
            <w:r w:rsidDel="00000000" w:rsidR="00000000" w:rsidRPr="00000000">
              <w:rPr>
                <w:rtl w:val="0"/>
              </w:rPr>
              <w:t xml:space="preserve">Editar datos de usuario (ABM)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al administrador modificar los datos de un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está registrado y ha iniciado sesión en el sistema con una cuenta de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 selecciona la pestaña “ABM”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lista de usuarios existentes con sus datos y las opciones de modificar y eliminar.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elige la opción modificar sobre alguno de los usuarios de la lista.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formulario con los datos que pueden modificarse (nombre, apellido, username, email)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 modifica los campos y presiona “Editar”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guarda los datos del usuario y muestra un mensaje de confirmación.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6a. El sistema no puede validar o guardar los datos por algún error.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3.5433070866142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6a1. El sistema muestra un mensaje de error al administrador y le pide que revise los datos.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CU-06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azldvrh3o9rs" w:id="11"/>
            <w:bookmarkEnd w:id="11"/>
            <w:r w:rsidDel="00000000" w:rsidR="00000000" w:rsidRPr="00000000">
              <w:rPr>
                <w:rtl w:val="0"/>
              </w:rPr>
              <w:t xml:space="preserve">Eliminar usuario (ABM)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al administrador eliminar un usuario del mismo.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está registrado y ha iniciado sesión en el sistema con una cuenta de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 selecciona la pestaña “ABM”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lista de usuarios existentes con sus datos y las opciones de modificar y eliminar.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elige la opción eliminar sobre alguno de los usuarios de la lista.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confirmación con las opciones “Si, eliminar” o “No, cancelar”.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 selecciona “Si, eliminar”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elimina al usuario y muestra un mensaje de confirmación.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El administrador selecciona “No, cancelar”, y el sistema cancela la operación.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6a. El sistema no puede eliminar los datos por algún error.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453.543307086614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6a1. El sistema muestra un mensaje de error al administrador.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CU-07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7rkpvxscp2yd" w:id="12"/>
            <w:bookmarkEnd w:id="12"/>
            <w:r w:rsidDel="00000000" w:rsidR="00000000" w:rsidRPr="00000000">
              <w:rPr>
                <w:rtl w:val="0"/>
              </w:rPr>
              <w:t xml:space="preserve">Postear nuevo mensaje en tablon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crear nuevos mensajes.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opción “Nuevo mensaje” en la página principal.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mensaje con las casillas de título y contenido, y un botón de confirmación y otro para cancelar.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rellena las casillas y le da a enviar.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postea el mensaje en el tablón.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 El usuario selecciona cancelar y la operación se cancela.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3a. Una de las casillas no está completa, por lo que el sistema le pide al usuario que las complete con un mensaje de error.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El sistema sufre un error inesperado y el mensaje no se postea.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CU-08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Style w:val="Heading2"/>
              <w:widowControl w:val="0"/>
              <w:rPr/>
            </w:pPr>
            <w:bookmarkStart w:colFirst="0" w:colLast="0" w:name="_tpcej2ylu3gn" w:id="13"/>
            <w:bookmarkEnd w:id="13"/>
            <w:r w:rsidDel="00000000" w:rsidR="00000000" w:rsidRPr="00000000">
              <w:rPr>
                <w:rtl w:val="0"/>
              </w:rPr>
              <w:t xml:space="preserve">Recuperar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recuperar su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olvidó su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selecciona la pestaña “Iniciar sesión”.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selecciona la opción “Recuperar contraseña”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un mensaje de confirmación, donde se pide ingresar el mail en una casilla y con un botón “recuperar”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envía un mail a la dirección proporcionada.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accede al link de su mail que le da acceso a un token con permisos para cambiar su contraseña.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modifica su contraseña en un formulario y selecciona reiniciar.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modifica la contraseña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8a. El mail proporcionado por el usuario no existe, por lo que no llega a ningún lado.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10a. La contraseña especificada no cumple los requisitos del sistema y se le pide al usuario que los cumpla con un mensaje de error debajo de la casilla.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CU-09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Style w:val="Heading2"/>
              <w:widowControl w:val="0"/>
              <w:rPr/>
            </w:pPr>
            <w:bookmarkStart w:colFirst="0" w:colLast="0" w:name="_gbiymg5eqnz1" w:id="14"/>
            <w:bookmarkEnd w:id="14"/>
            <w:r w:rsidDel="00000000" w:rsidR="00000000" w:rsidRPr="00000000">
              <w:rPr>
                <w:rtl w:val="0"/>
              </w:rPr>
              <w:t xml:space="preserve">Acceder a perfil 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acceder a su perfil personal.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e inicio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abre el desplegable de Cuenta y selecciona la opción de Perfil.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el perfil del usuario con sus datos personales, opciones y mensajes posteados.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 El sistema sufre un error inesperado y no es capaz de mostrar los datos y mensajes del usuario.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CU-10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Style w:val="Heading2"/>
              <w:widowControl w:val="0"/>
              <w:rPr/>
            </w:pPr>
            <w:bookmarkStart w:colFirst="0" w:colLast="0" w:name="_spfs33if07rv" w:id="15"/>
            <w:bookmarkEnd w:id="15"/>
            <w:r w:rsidDel="00000000" w:rsidR="00000000" w:rsidRPr="00000000">
              <w:rPr>
                <w:rtl w:val="0"/>
              </w:rPr>
              <w:t xml:space="preserve">Buscar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buscar otros usuarios en la barra de búsqueda.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e inicio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barra de busqueda e ingresa el usuario a buscar.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lista con los resultados coincidentes.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puede elegir si seguir al usuario o acceder a su perfil.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 El sistema no encuentra coincidencias y no muestra otros usuarios.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CU-11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aey4fmovqh0" w:id="16"/>
            <w:bookmarkEnd w:id="16"/>
            <w:r w:rsidDel="00000000" w:rsidR="00000000" w:rsidRPr="00000000">
              <w:rPr>
                <w:rtl w:val="0"/>
              </w:rPr>
              <w:t xml:space="preserve">Seguir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seguir a otros usuarios para ver sus mensajes en el tablón de siguiendo.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selecciona la barra de búsqueda e ingresa el usuario a buscar.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una lista con los resultados coincidentes.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selecciona “Seguir” o ingresa al perfil del usuario y selecciona “Seguir”.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agrega al usuario seguido a los seguidos del usuario seguidor.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 El sistema no encuentra coincidencias y no muestra otros usuarios.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El sistema sufre un error inesperado y no es capaz de agregar al usuario seguido a los seguidos del usuario seguidor.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CU-12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Style w:val="Heading2"/>
              <w:widowControl w:val="0"/>
              <w:rPr/>
            </w:pPr>
            <w:bookmarkStart w:colFirst="0" w:colLast="0" w:name="_9o9i3mbwh1b4" w:id="17"/>
            <w:bookmarkEnd w:id="17"/>
            <w:r w:rsidDel="00000000" w:rsidR="00000000" w:rsidRPr="00000000">
              <w:rPr>
                <w:rtl w:val="0"/>
              </w:rPr>
              <w:t xml:space="preserve">Editar datos personales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acceder a su perfil personal y modificar sus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e inicio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abre el desplegable de Cuenta y selecciona la opción de Perfil.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el perfil del usuario con sus datos personales, opciones y mensajes posteados.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opción editar perfil.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ventana con un formulario para modificar los datos del usuario.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modifica el formulario y selecciona “Editar”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modifica los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6a. El sistema no puede validar o guardar los datos por algún error.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453.543307086614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6a1. El sistema muestra un mensaje de error al usuario y le pide que revise los datos.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CU-13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1q35stbkc50e" w:id="18"/>
            <w:bookmarkEnd w:id="18"/>
            <w:r w:rsidDel="00000000" w:rsidR="00000000" w:rsidRPr="00000000">
              <w:rPr>
                <w:rtl w:val="0"/>
              </w:rPr>
              <w:t xml:space="preserve">Consultar seguidores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pueden consultar la cantidad de usuarios que siguen.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accede a su perfil.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selecciona “Seguidos”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redirige a la pantalla de “Seguidos”, donde se muestra una lista de usuarios “seguidos”.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 El usuario no sigue a ningún otro usuario.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453.543307086614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2a1. El sistema muestra un mensaje al usuario indicando que no sigue a nadie.</w:t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CU-14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dqxd1ww74zb9" w:id="19"/>
            <w:bookmarkEnd w:id="19"/>
            <w:r w:rsidDel="00000000" w:rsidR="00000000" w:rsidRPr="00000000">
              <w:rPr>
                <w:rtl w:val="0"/>
              </w:rPr>
              <w:t xml:space="preserve">Consultar seguidos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pueden consultar la cantidad de usuarios por los que son seguidos.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accede a su perfil.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“Seguidores”.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redirige a la pantalla de “Seguidores”, donde se muestra una lista de usuarios “seguidores”.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 El usuario es seguido por ningún otro usuario.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453.543307086614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2a1. El sistema muestra un mensaje al usuario indicando que no tiene seguidores.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both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CU-15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Style w:val="Heading2"/>
              <w:widowControl w:val="0"/>
              <w:rPr/>
            </w:pPr>
            <w:bookmarkStart w:colFirst="0" w:colLast="0" w:name="_2d1l5bt1tko8" w:id="20"/>
            <w:bookmarkEnd w:id="20"/>
            <w:r w:rsidDel="00000000" w:rsidR="00000000" w:rsidRPr="00000000">
              <w:rPr>
                <w:rtl w:val="0"/>
              </w:rPr>
              <w:t xml:space="preserve">Dejar de seguir usuario (Perfil)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pueden dejar de seguir a otros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accede a su perfil.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“Seguidos”.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redirige a la pantalla de “Seguidos”, donde se muestra una lista de usuarios “seguidos”. 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opción “Dejar de seguir”.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quita al usuario de los seguidos del usuario seguidor.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 El usuario no sigue ni es seguido por ningún otro usuario.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453.543307086614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2a1. El sistema muestra un mensaje al usuario indicando que no sigue a nadie.</w:t>
            </w:r>
          </w:p>
        </w:tc>
      </w:tr>
    </w:tbl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both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CU-16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68foxm9j05xt" w:id="21"/>
            <w:bookmarkEnd w:id="21"/>
            <w:r w:rsidDel="00000000" w:rsidR="00000000" w:rsidRPr="00000000">
              <w:rPr>
                <w:rtl w:val="0"/>
              </w:rPr>
              <w:t xml:space="preserve">Dejar de seguir usuario (Búsqueda)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dejar de seguir a cualquier seguidor de su lista de seguidores a través de búsqueda.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registrado, ha iniciado sesión en el sistema y sigue al menos a un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barra de búsqueda e ingresa el usuario a buscar.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lista con los resultados coincidentes.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usuario sigue al usuario coincidente debe darle la opción de dejar de seguir.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accede al perfil del usuario y lo sigue, debe darle la opción de dejarlo de seguir.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2a. El sistema no encuentra coincidencias y no muestra otros usuarios.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both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CU-17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rrz688olt8p4" w:id="22"/>
            <w:bookmarkEnd w:id="22"/>
            <w:r w:rsidDel="00000000" w:rsidR="00000000" w:rsidRPr="00000000">
              <w:rPr>
                <w:rtl w:val="0"/>
              </w:rPr>
              <w:t xml:space="preserve">Acceder al tablón de siguiendo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acceder a una vista donde se recopilen todos los mensajes de los usuarios que siguen.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 y sigue al menos a un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accede al Tablón de mensajes tocando el logo del microblog.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lista de los mensajes más recientes que están en tendencias.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pestaña de Siguiendo.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puede ver el título y contenido de cada mensaje de usuarios que sigue, así como nombre de usuario del autor, fecha y hora de publicación e interacciones (respotear, comentar, reaccionar,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El usuario no sigue a ningún otro usuario.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453.543307086614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4a1. El sistema muestra un mensaje al usuario indicando que debe seguir a otros usuarios para ver sus mensajes en el tablón.</w:t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both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CU-18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2wcvzxawrsot" w:id="23"/>
            <w:bookmarkEnd w:id="23"/>
            <w:r w:rsidDel="00000000" w:rsidR="00000000" w:rsidRPr="00000000">
              <w:rPr>
                <w:rtl w:val="0"/>
              </w:rPr>
              <w:t xml:space="preserve">Repostear mensaje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pueden postear mensajes enviados por otros usuarios en su perfil, indicando la fuente de dicho mensaje.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accede al tablón de mensajes o al muro del usuario del que desea repostear el mensaje.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opcion “Repostear” del mensaje que quiere repostear.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al usuario un mensaje emergente para confirmar la acción.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selecciona ‘Confirmar’ y se repostea el mensaje en su muro.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3a. El usuario desea cancelar la operación y selecciona ‘Cancelar’.</w:t>
            </w:r>
          </w:p>
        </w:tc>
      </w:tr>
    </w:tbl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both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CU-19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byy61mhp32e5" w:id="24"/>
            <w:bookmarkEnd w:id="24"/>
            <w:r w:rsidDel="00000000" w:rsidR="00000000" w:rsidRPr="00000000">
              <w:rPr>
                <w:rtl w:val="0"/>
              </w:rPr>
              <w:t xml:space="preserve">Dar like a mensaje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pueden dar like a mensajes enviados por otros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accede al tablón de mensajes o al muro del usuario del que desea likear el mensaje.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da like al mensaje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el like sumado a los likes.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3a. El usuario cancela el like dándole de vuelta al botón de like.</w:t>
            </w:r>
          </w:p>
        </w:tc>
      </w:tr>
    </w:tbl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both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CU-20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Style w:val="Heading2"/>
              <w:widowControl w:val="0"/>
              <w:rPr/>
            </w:pPr>
            <w:bookmarkStart w:colFirst="0" w:colLast="0" w:name="_wdh924iiwd61" w:id="25"/>
            <w:bookmarkEnd w:id="25"/>
            <w:r w:rsidDel="00000000" w:rsidR="00000000" w:rsidRPr="00000000">
              <w:rPr>
                <w:rtl w:val="0"/>
              </w:rPr>
              <w:t xml:space="preserve">Comentar un mensaje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pueden comentar mensajes enviados por otros usuarios u propios.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accede al tablón de mensajes o al muro del usuario cuyo mensaje desea comentar..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da comentarios.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abre la vista del mensaje y muestra una casilla para dejar comentarios.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realiza el comentario y le da a enviar.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6a. El usuario puede borrar el comentario tocando el botón de borrar al lado del mensaje.</w:t>
            </w:r>
          </w:p>
        </w:tc>
      </w:tr>
    </w:tbl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CU-21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Style w:val="Heading2"/>
              <w:widowControl w:val="0"/>
              <w:spacing w:line="240" w:lineRule="auto"/>
              <w:jc w:val="both"/>
              <w:rPr/>
            </w:pPr>
            <w:bookmarkStart w:colFirst="0" w:colLast="0" w:name="_2atm50v9iaro" w:id="26"/>
            <w:bookmarkEnd w:id="26"/>
            <w:r w:rsidDel="00000000" w:rsidR="00000000" w:rsidRPr="00000000">
              <w:rPr>
                <w:rtl w:val="0"/>
              </w:rPr>
              <w:t xml:space="preserve">Eliminar mensaje 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puede eliminar mensajes ya enviados.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accede a su perfil y se muestra una lista de mensajes personales.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opción de “Eliminar”.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confirmación con las opciones “Confirmar” y “Cancelar”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Confirmar y el sistema elimina el mensaje.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left="453.543307086614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1a. El usuario no tiene mensajes personales porque nunca realizó una publicación.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453.543307086614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3a. El usuario cancela la operación y el mensaje no se elimina.</w:t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both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CU-22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Style w:val="Heading2"/>
              <w:widowControl w:val="0"/>
              <w:rPr/>
            </w:pPr>
            <w:bookmarkStart w:colFirst="0" w:colLast="0" w:name="_g15parj9oz6p" w:id="27"/>
            <w:bookmarkEnd w:id="27"/>
            <w:r w:rsidDel="00000000" w:rsidR="00000000" w:rsidRPr="00000000">
              <w:rPr>
                <w:rtl w:val="0"/>
              </w:rPr>
              <w:t xml:space="preserve">Enviar mensaje privado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puede enviar mensajes privados a otros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registrado y ha iniciado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pestaña “Chat”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 al usuario al que quiere enviarle un mensaje.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Escribe el mensaje y presiona Enviar.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inicia una sesión de chat con otro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ind w:left="453.543307086614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El sistema sufre un error inesperado y no es capaz de enviar el mensaje.</w:t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line="240" w:lineRule="auto"/>
      <w:jc w:val="both"/>
    </w:pPr>
    <w:rPr>
      <w:b w:val="1"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