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0BD4AD" w14:textId="4F053C57" w:rsidR="00E97DE0" w:rsidRDefault="00923CB3" w:rsidP="00923CB3">
      <w:pPr>
        <w:pStyle w:val="Title"/>
      </w:pPr>
      <w:r w:rsidRPr="00923CB3">
        <w:t>Analises de Negocio.</w:t>
      </w:r>
    </w:p>
    <w:p w14:paraId="16E8A735" w14:textId="7663484F" w:rsidR="00923CB3" w:rsidRDefault="00923CB3" w:rsidP="00923CB3"/>
    <w:p w14:paraId="227B8AA4" w14:textId="1BEA6A23" w:rsidR="00923CB3" w:rsidRDefault="00923CB3" w:rsidP="00923CB3">
      <w:pPr>
        <w:pStyle w:val="ListParagraph"/>
        <w:numPr>
          <w:ilvl w:val="0"/>
          <w:numId w:val="1"/>
        </w:numPr>
      </w:pPr>
      <w:r>
        <w:t>Como calcular o gasto dos pneus ?</w:t>
      </w:r>
    </w:p>
    <w:p w14:paraId="0AF684E7" w14:textId="5C2CB358" w:rsidR="00923CB3" w:rsidRDefault="00923CB3" w:rsidP="00923CB3">
      <w:pPr>
        <w:pStyle w:val="ListParagraph"/>
        <w:numPr>
          <w:ilvl w:val="0"/>
          <w:numId w:val="1"/>
        </w:numPr>
      </w:pPr>
      <w:r>
        <w:t>Como calcular o preço das revisões de 1 á 6 ?</w:t>
      </w:r>
    </w:p>
    <w:p w14:paraId="39E90DF6" w14:textId="2988F92F" w:rsidR="00923CB3" w:rsidRDefault="00923CB3" w:rsidP="00923CB3">
      <w:pPr>
        <w:pStyle w:val="ListParagraph"/>
        <w:numPr>
          <w:ilvl w:val="0"/>
          <w:numId w:val="1"/>
        </w:numPr>
      </w:pPr>
      <w:r>
        <w:t>Como calcular o preço do IPVA ?</w:t>
      </w:r>
    </w:p>
    <w:p w14:paraId="06CC41CA" w14:textId="2FB49A58" w:rsidR="00923CB3" w:rsidRDefault="00923CB3" w:rsidP="00923CB3">
      <w:pPr>
        <w:pStyle w:val="ListParagraph"/>
        <w:numPr>
          <w:ilvl w:val="0"/>
          <w:numId w:val="1"/>
        </w:numPr>
      </w:pPr>
      <w:r>
        <w:t>Qual a formula da desvalorização de um carro ?</w:t>
      </w:r>
    </w:p>
    <w:p w14:paraId="3E91EC00" w14:textId="7BF03D70" w:rsidR="00923CB3" w:rsidRPr="00923CB3" w:rsidRDefault="00923CB3" w:rsidP="00923CB3">
      <w:pPr>
        <w:pStyle w:val="ListParagraph"/>
        <w:numPr>
          <w:ilvl w:val="0"/>
          <w:numId w:val="1"/>
        </w:numPr>
      </w:pPr>
      <w:r>
        <w:t xml:space="preserve">Como calcular o preço do seguro de acordo com o tempo do carro ? </w:t>
      </w:r>
      <w:bookmarkStart w:id="0" w:name="_GoBack"/>
      <w:bookmarkEnd w:id="0"/>
    </w:p>
    <w:sectPr w:rsidR="00923CB3" w:rsidRPr="00923C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34738"/>
    <w:multiLevelType w:val="hybridMultilevel"/>
    <w:tmpl w:val="EEC228B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DE0"/>
    <w:rsid w:val="00923CB3"/>
    <w:rsid w:val="00E97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F6A6D"/>
  <w15:chartTrackingRefBased/>
  <w15:docId w15:val="{87C53CD5-2D17-41CE-84EC-8DA49F38F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3C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3C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23C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3C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23C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38</Words>
  <Characters>209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Brunóòh Vidáàl</dc:creator>
  <cp:keywords/>
  <dc:description/>
  <cp:lastModifiedBy>Brunóòh Vidáàl</cp:lastModifiedBy>
  <cp:revision>2</cp:revision>
  <dcterms:created xsi:type="dcterms:W3CDTF">2019-03-10T14:51:00Z</dcterms:created>
  <dcterms:modified xsi:type="dcterms:W3CDTF">2019-03-10T15:00:00Z</dcterms:modified>
</cp:coreProperties>
</file>