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jpg" ContentType="image/jpeg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28820440" /><Relationship Type="http://schemas.openxmlformats.org/package/2006/relationships/metadata/core-properties" Target="docProps/core.xml" Id="R953BDD8D" /><Relationship Type="http://schemas.openxmlformats.org/officeDocument/2006/relationships/extended-properties" Target="docProps/app.xml" Id="Rfed32a1ae395434f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14:paraId="7DCA0D29" wp14:textId="77777777">
      <w:pPr>
        <w:spacing w:before="0" w:after="0" w:line="259" w:lineRule="auto"/>
        <w:ind w:left="-5"/>
        <w:jc w:val="left"/>
      </w:pPr>
      <w:r>
        <w:rPr>
          <w:rFonts w:ascii="Calibri" w:hAnsi="Calibri" w:eastAsia="Calibri" w:cs="Calibri"/>
          <w:b w:val="1"/>
        </w:rPr>
        <w:t xml:space="preserve">UC Sistemas Computacionais e Segurança </w:t>
      </w:r>
      <w:r>
        <w:rPr>
          <w:rFonts w:ascii="Calibri" w:hAnsi="Calibri" w:eastAsia="Calibri" w:cs="Calibri"/>
          <w:b w:val="1"/>
        </w:rPr>
        <w:t xml:space="preserve">–</w:t>
      </w:r>
      <w:r>
        <w:rPr>
          <w:rFonts w:ascii="Calibri" w:hAnsi="Calibri" w:eastAsia="Calibri" w:cs="Calibri"/>
          <w:b w:val="1"/>
        </w:rPr>
        <w:t xml:space="preserve"> </w:t>
      </w:r>
      <w:r>
        <w:rPr>
          <w:rFonts w:ascii="Calibri" w:hAnsi="Calibri" w:eastAsia="Calibri" w:cs="Calibri"/>
          <w:b w:val="1"/>
        </w:rPr>
        <w:t xml:space="preserve">2025.1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25CA2D3C" wp14:textId="77777777">
      <w:pPr>
        <w:spacing w:before="0" w:after="0" w:line="259" w:lineRule="auto"/>
        <w:ind w:left="-5"/>
        <w:jc w:val="left"/>
      </w:pPr>
      <w:r>
        <w:rPr>
          <w:rFonts w:ascii="Calibri" w:hAnsi="Calibri" w:eastAsia="Calibri" w:cs="Calibri"/>
          <w:b w:val="1"/>
        </w:rPr>
        <w:t xml:space="preserve">Exercícios de Revisão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6E1E6853" wp14:textId="77777777">
      <w:pPr>
        <w:spacing w:before="0" w:after="158" w:line="259" w:lineRule="auto"/>
        <w:ind w:left="-5" w:right="9228"/>
        <w:jc w:val="left"/>
      </w:pPr>
      <w:r>
        <w:rPr>
          <w:rFonts w:ascii="Calibri" w:hAnsi="Calibri" w:eastAsia="Calibri" w:cs="Calibri"/>
          <w:b w:val="1"/>
        </w:rPr>
        <w:t xml:space="preserve">Prof. Calvetti</w:t>
      </w:r>
      <w:r>
        <w:rPr>
          <w:rFonts w:ascii="Calibri" w:hAnsi="Calibri" w:eastAsia="Calibri" w:cs="Calibri"/>
          <w:b w:val="1"/>
        </w:rPr>
        <w:t xml:space="preserve"> </w:t>
      </w:r>
      <w:r>
        <w:rPr/>
        <w:t xml:space="preserve"> </w:t>
      </w:r>
    </w:p>
    <w:p xmlns:wp14="http://schemas.microsoft.com/office/word/2010/wordml" w14:paraId="1360B80E" wp14:textId="77777777">
      <w:pPr>
        <w:pStyle w:val="heading1"/>
        <w:spacing w:before="0" w:after="159" w:line="259" w:lineRule="auto"/>
        <w:ind w:left="-5"/>
      </w:pPr>
      <w:r>
        <w:rPr/>
        <w:t xml:space="preserve">Fontes de estudo principais</w:t>
      </w:r>
      <w:r>
        <w:rPr>
          <w:u w:val="none" w:color="000000"/>
        </w:rPr>
        <w:t xml:space="preserve"> </w:t>
      </w:r>
    </w:p>
    <w:p xmlns:wp14="http://schemas.microsoft.com/office/word/2010/wordml" w14:paraId="46E7F32C" wp14:textId="77777777">
      <w:pPr>
        <w:pStyle w:val="normal"/>
        <w:numPr>
          <w:ilvl w:val="0"/>
          <w:numId w:val="1"/>
        </w:numPr>
        <w:spacing w:before="0" w:after="9" w:line="249" w:lineRule="auto"/>
        <w:ind w:left="118" w:hanging="118"/>
      </w:pPr>
      <w:r>
        <w:rPr/>
        <w:t xml:space="preserve">Material curado da UC Sistemas Computacionais e Segurança no U</w:t>
      </w:r>
      <w:r>
        <w:rPr/>
        <w:t xml:space="preserve">-</w:t>
      </w:r>
      <w:r>
        <w:rPr/>
        <w:t xml:space="preserve">Life</w:t>
      </w:r>
      <w:r>
        <w:rPr/>
        <w:t xml:space="preserve"> </w:t>
      </w:r>
    </w:p>
    <w:p xmlns:wp14="http://schemas.microsoft.com/office/word/2010/wordml" w14:paraId="5B468C87" wp14:textId="77777777">
      <w:pPr>
        <w:pStyle w:val="normal"/>
        <w:numPr>
          <w:ilvl w:val="0"/>
          <w:numId w:val="1"/>
        </w:numPr>
        <w:spacing w:before="0" w:after="9" w:line="249" w:lineRule="auto"/>
        <w:ind w:left="118" w:hanging="118"/>
      </w:pPr>
      <w:r>
        <w:rPr/>
        <w:t xml:space="preserve">Curso Cisco Fundamentos de Segurança Cibernética</w:t>
      </w:r>
      <w:r>
        <w:rPr/>
        <w:t xml:space="preserve"> </w:t>
      </w:r>
    </w:p>
    <w:p xmlns:wp14="http://schemas.microsoft.com/office/word/2010/wordml" w14:paraId="5E9E06A0" wp14:textId="77777777">
      <w:pPr>
        <w:pStyle w:val="normal"/>
        <w:numPr>
          <w:ilvl w:val="0"/>
          <w:numId w:val="1"/>
        </w:numPr>
        <w:spacing w:before="0" w:after="9" w:line="249" w:lineRule="auto"/>
        <w:ind w:left="118" w:hanging="118"/>
      </w:pPr>
      <w:r>
        <w:rPr/>
        <w:t xml:space="preserve">Material das aulas</w:t>
      </w:r>
      <w:r>
        <w:rPr/>
        <w:t xml:space="preserve"> </w:t>
      </w:r>
    </w:p>
    <w:p xmlns:wp14="http://schemas.microsoft.com/office/word/2010/wordml" w14:paraId="29D6B04F" wp14:textId="77777777">
      <w:pPr>
        <w:spacing w:before="0" w:after="160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43E1AD06" wp14:textId="77777777">
      <w:pPr>
        <w:pStyle w:val="heading1"/>
        <w:spacing w:before="0" w:after="159" w:line="259" w:lineRule="auto"/>
        <w:ind w:left="-5"/>
      </w:pPr>
      <w:r>
        <w:rPr/>
        <w:t xml:space="preserve">Questões</w:t>
      </w:r>
      <w:r>
        <w:rPr>
          <w:u w:val="none" w:color="000000"/>
        </w:rPr>
        <w:t xml:space="preserve"> </w:t>
      </w:r>
    </w:p>
    <w:p xmlns:wp14="http://schemas.microsoft.com/office/word/2010/wordml" w14:paraId="0A6959E7" wp14:textId="77777777">
      <w:pPr>
        <w:spacing w:before="0" w:after="0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4B5F1F3E" wp14:textId="77777777">
      <w:pPr>
        <w:pStyle w:val="normal"/>
        <w:numPr>
          <w:ilvl w:val="0"/>
          <w:numId w:val="2"/>
        </w:numPr>
        <w:spacing w:before="0" w:after="168" w:line="249" w:lineRule="auto"/>
        <w:ind w:left="230" w:hanging="230"/>
        <w:rPr/>
      </w:pPr>
      <w:r w:rsidRPr="120C89F1" w:rsidR="120C89F1">
        <w:rPr>
          <w:lang w:val="pt-BR"/>
        </w:rPr>
        <w:t xml:space="preserve">O que é um </w:t>
      </w:r>
      <w:r w:rsidRPr="120C89F1" w:rsidR="120C89F1">
        <w:rPr>
          <w:rFonts w:ascii="Calibri" w:hAnsi="Calibri" w:eastAsia="Calibri" w:cs="Calibri"/>
          <w:i w:val="1"/>
          <w:iCs w:val="1"/>
          <w:lang w:val="pt-BR"/>
        </w:rPr>
        <w:t>pentest</w:t>
      </w:r>
      <w:r w:rsidRPr="120C89F1" w:rsidR="120C89F1">
        <w:rPr>
          <w:lang w:val="pt-BR"/>
        </w:rPr>
        <w:t xml:space="preserve">? </w:t>
      </w:r>
      <w:r w:rsidRPr="120C89F1" w:rsidR="120C89F1">
        <w:rPr>
          <w:lang w:val="pt-BR"/>
        </w:rPr>
        <w:t xml:space="preserve">Quais são as etapas de um </w:t>
      </w:r>
      <w:r w:rsidRPr="120C89F1" w:rsidR="120C89F1">
        <w:rPr>
          <w:rFonts w:ascii="Calibri" w:hAnsi="Calibri" w:eastAsia="Calibri" w:cs="Calibri"/>
          <w:i w:val="1"/>
          <w:iCs w:val="1"/>
          <w:lang w:val="pt-BR"/>
        </w:rPr>
        <w:t>pentest</w:t>
      </w:r>
      <w:r w:rsidRPr="120C89F1" w:rsidR="120C89F1">
        <w:rPr>
          <w:lang w:val="pt-BR"/>
        </w:rPr>
        <w:t xml:space="preserve">? </w:t>
      </w:r>
    </w:p>
    <w:p xmlns:wp14="http://schemas.microsoft.com/office/word/2010/wordml" w14:paraId="100C5B58" wp14:textId="719AFFB1">
      <w:pPr>
        <w:spacing w:before="0" w:after="160" w:line="259" w:lineRule="auto"/>
        <w:ind w:left="0" w:firstLine="0"/>
        <w:jc w:val="left"/>
      </w:pPr>
      <w:r w:rsidRPr="120C89F1" w:rsidR="120C89F1">
        <w:rPr>
          <w:lang w:val="pt-BR"/>
        </w:rPr>
        <w:t xml:space="preserve"> </w:t>
      </w:r>
      <w:r w:rsidRPr="120C89F1" w:rsidR="57241ED1">
        <w:rPr>
          <w:lang w:val="pt-BR"/>
        </w:rPr>
        <w:t>R: É uma simulação de ataques cibernéticos com o objetivo de identificar vulnerabilidades em sistemas, redes e aplicações. Suas etapas são planejamento que define a estratégia e o que será testado, análise de vulnerabilidade que é atacar e ver como o sistema respondeu ao ataque ,exploração que é ir onde teve a falha e investigar , pós exploração que ve os danos causado pelo o ataque e por ultimo o relatório que manda como os ataques aconteceram e o que deve ser resolvido.</w:t>
      </w:r>
    </w:p>
    <w:p xmlns:wp14="http://schemas.microsoft.com/office/word/2010/wordml" w14:paraId="0DAFEC00" wp14:textId="77777777">
      <w:pPr>
        <w:pStyle w:val="normal"/>
        <w:numPr>
          <w:ilvl w:val="0"/>
          <w:numId w:val="2"/>
        </w:numPr>
        <w:spacing w:before="0" w:after="168" w:line="249" w:lineRule="auto"/>
        <w:ind w:left="230" w:hanging="230"/>
        <w:rPr/>
      </w:pPr>
      <w:r w:rsidR="120C89F1">
        <w:rPr/>
        <w:t xml:space="preserve">Explique o funcionamento de 3 ataques de segurança cibernética que podem </w:t>
      </w:r>
      <w:r w:rsidRPr="120C89F1" w:rsidR="120C89F1">
        <w:rPr>
          <w:u w:val="single"/>
        </w:rPr>
        <w:t>comprometer diretamente</w:t>
      </w:r>
      <w:r w:rsidR="120C89F1">
        <w:rPr/>
        <w:t xml:space="preserve"> </w:t>
      </w:r>
      <w:r w:rsidR="120C89F1">
        <w:rPr/>
        <w:t>a DISPONIBILIDADE de sistemas.</w:t>
      </w:r>
      <w:r w:rsidR="120C89F1">
        <w:rPr/>
        <w:t xml:space="preserve"> </w:t>
      </w:r>
    </w:p>
    <w:p w:rsidR="102FCC84" w:rsidP="120C89F1" w:rsidRDefault="102FCC84" w14:paraId="72A3E9B0" w14:textId="39E706E1">
      <w:pPr>
        <w:pStyle w:val="normal"/>
        <w:spacing w:before="0" w:after="168" w:line="249" w:lineRule="auto"/>
        <w:ind w:left="230" w:hanging="230"/>
      </w:pPr>
      <w:r w:rsidRPr="120C89F1" w:rsidR="102FCC84">
        <w:rPr>
          <w:lang w:val="pt-BR"/>
        </w:rPr>
        <w:t>R:  ICS/</w:t>
      </w:r>
      <w:r w:rsidRPr="120C89F1" w:rsidR="102FCC84">
        <w:rPr>
          <w:lang w:val="pt-BR"/>
        </w:rPr>
        <w:t>OT :</w:t>
      </w:r>
      <w:r w:rsidRPr="120C89F1" w:rsidR="102FCC84">
        <w:rPr>
          <w:lang w:val="pt-BR"/>
        </w:rPr>
        <w:t xml:space="preserve"> Por serem Sistemas de Controle Industrial (ICS) e Tecnologia Operacional (OT) que realiza a gestão de operações físicas, uma simples alteração se torna um erro que pode gerar um impacto enorme na empresa</w:t>
      </w:r>
    </w:p>
    <w:p w:rsidR="102FCC84" w:rsidP="120C89F1" w:rsidRDefault="102FCC84" w14:paraId="2ADB6ECA" w14:textId="1C610216">
      <w:pPr>
        <w:pStyle w:val="normal"/>
        <w:spacing w:before="0" w:after="168" w:line="249" w:lineRule="auto"/>
        <w:ind w:left="230" w:hanging="230"/>
      </w:pPr>
      <w:r w:rsidRPr="120C89F1" w:rsidR="102FCC84">
        <w:rPr>
          <w:lang w:val="pt-BR"/>
        </w:rPr>
        <w:t>Rasomware</w:t>
      </w:r>
      <w:r w:rsidRPr="120C89F1" w:rsidR="102FCC84">
        <w:rPr>
          <w:lang w:val="pt-BR"/>
        </w:rPr>
        <w:t xml:space="preserve">: Sequestra os dados ou sistema de uma empresa, criptografando com uma chave que só o atacante </w:t>
      </w:r>
      <w:r w:rsidRPr="120C89F1" w:rsidR="102FCC84">
        <w:rPr>
          <w:lang w:val="pt-BR"/>
        </w:rPr>
        <w:t>tem ,e</w:t>
      </w:r>
      <w:r w:rsidRPr="120C89F1" w:rsidR="102FCC84">
        <w:rPr>
          <w:lang w:val="pt-BR"/>
        </w:rPr>
        <w:t xml:space="preserve"> em troca pedindo valores absurdos geralmente em criptomoedas para devolver os dados.  </w:t>
      </w:r>
    </w:p>
    <w:p w:rsidR="102FCC84" w:rsidP="120C89F1" w:rsidRDefault="102FCC84" w14:paraId="78457681" w14:textId="0D606599">
      <w:pPr>
        <w:pStyle w:val="normal"/>
        <w:spacing w:before="0" w:after="168" w:line="249" w:lineRule="auto"/>
        <w:ind w:left="230" w:hanging="230"/>
      </w:pPr>
      <w:r w:rsidRPr="120C89F1" w:rsidR="102FCC84">
        <w:rPr>
          <w:lang w:val="pt-BR"/>
        </w:rPr>
        <w:t>DDoS</w:t>
      </w:r>
      <w:r w:rsidRPr="120C89F1" w:rsidR="102FCC84">
        <w:rPr>
          <w:lang w:val="pt-BR"/>
        </w:rPr>
        <w:t xml:space="preserve">: Um vírus infecta diversos dispositivos, permanece inativo, e loga em um </w:t>
      </w:r>
      <w:r w:rsidRPr="120C89F1" w:rsidR="102FCC84">
        <w:rPr>
          <w:lang w:val="pt-BR"/>
        </w:rPr>
        <w:t>site ,</w:t>
      </w:r>
      <w:r w:rsidRPr="120C89F1" w:rsidR="102FCC84">
        <w:rPr>
          <w:lang w:val="pt-BR"/>
        </w:rPr>
        <w:t xml:space="preserve"> com um número absurdo de logs fazendo o site </w:t>
      </w:r>
      <w:r w:rsidRPr="120C89F1" w:rsidR="102FCC84">
        <w:rPr>
          <w:lang w:val="pt-BR"/>
        </w:rPr>
        <w:t>vitima</w:t>
      </w:r>
      <w:r w:rsidRPr="120C89F1" w:rsidR="102FCC84">
        <w:rPr>
          <w:lang w:val="pt-BR"/>
        </w:rPr>
        <w:t xml:space="preserve"> cair  </w:t>
      </w:r>
    </w:p>
    <w:p w:rsidR="120C89F1" w:rsidP="120C89F1" w:rsidRDefault="120C89F1" w14:paraId="3696687C" w14:textId="6C1F2A9C">
      <w:pPr>
        <w:pStyle w:val="normal"/>
        <w:spacing w:before="0" w:after="168" w:line="249" w:lineRule="auto"/>
        <w:ind w:left="230" w:hanging="230"/>
      </w:pPr>
    </w:p>
    <w:p xmlns:wp14="http://schemas.microsoft.com/office/word/2010/wordml" w14:paraId="12F40E89" wp14:textId="77777777">
      <w:pPr>
        <w:spacing w:before="0" w:after="158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713EE244" wp14:textId="77777777">
      <w:pPr>
        <w:pStyle w:val="normal"/>
        <w:numPr>
          <w:ilvl w:val="0"/>
          <w:numId w:val="2"/>
        </w:numPr>
        <w:spacing w:before="0" w:after="168" w:line="249" w:lineRule="auto"/>
        <w:ind w:left="230" w:hanging="230"/>
      </w:pPr>
      <w:r>
        <w:rPr/>
        <w:t xml:space="preserve">Leia o fragmento de texto a seguir.</w:t>
      </w:r>
      <w:r>
        <w:rPr/>
        <w:t xml:space="preserve"> </w:t>
      </w:r>
    </w:p>
    <w:p xmlns:wp14="http://schemas.microsoft.com/office/word/2010/wordml" w14:paraId="3DFD209B" wp14:textId="77777777">
      <w:pPr>
        <w:pStyle w:val="normal"/>
        <w:spacing w:before="0" w:after="168" w:line="249" w:lineRule="auto"/>
        <w:ind w:left="-5"/>
      </w:pPr>
      <w:r>
        <w:rPr/>
        <w:t xml:space="preserve">Todas as empresas devem observar a legislação local, os seus regulamentos internos e as obrigações contratuais, além dos acordos internacionais. Os requisitos de segurança que uma empresa deve cumprir estão fortemente relacionados a isso.</w:t>
      </w:r>
      <w:r>
        <w:rPr/>
        <w:t xml:space="preserve"> </w:t>
      </w:r>
      <w:r>
        <w:rPr/>
        <w:t xml:space="preserve">(HINTZBERGEN, 2018)</w:t>
      </w:r>
      <w:r>
        <w:rPr/>
        <w:t xml:space="preserve"> </w:t>
      </w:r>
    </w:p>
    <w:p xmlns:wp14="http://schemas.microsoft.com/office/word/2010/wordml" w14:paraId="451B78FC" wp14:textId="77777777">
      <w:pPr>
        <w:pStyle w:val="normal"/>
        <w:spacing w:before="0" w:after="168" w:line="249" w:lineRule="auto"/>
        <w:ind w:left="-5"/>
      </w:pPr>
      <w:r w:rsidR="120C89F1">
        <w:rPr/>
        <w:t>O texto</w:t>
      </w:r>
      <w:r w:rsidR="120C89F1">
        <w:rPr/>
        <w:t xml:space="preserve"> </w:t>
      </w:r>
      <w:r w:rsidR="120C89F1">
        <w:rPr/>
        <w:t>acima se refere a um conceito que pode ser considerado importante quando se trata de segurança da informação. De qual conceito estamos falando</w:t>
      </w:r>
      <w:r w:rsidR="120C89F1">
        <w:rPr/>
        <w:t xml:space="preserve"> </w:t>
      </w:r>
      <w:r w:rsidR="120C89F1">
        <w:rPr/>
        <w:t>(em uma palavra)</w:t>
      </w:r>
      <w:r w:rsidR="120C89F1">
        <w:rPr/>
        <w:t xml:space="preserve">? </w:t>
      </w:r>
    </w:p>
    <w:p w:rsidR="0C3B81D1" w:rsidP="120C89F1" w:rsidRDefault="0C3B81D1" w14:paraId="680678E7" w14:textId="05BF842C">
      <w:pPr>
        <w:pStyle w:val="normal"/>
        <w:spacing w:before="0" w:after="168" w:line="249" w:lineRule="auto"/>
        <w:ind w:left="-5"/>
      </w:pPr>
      <w:r w:rsidR="0C3B81D1">
        <w:rPr/>
        <w:t>R: Conformidade</w:t>
      </w:r>
    </w:p>
    <w:p xmlns:wp14="http://schemas.microsoft.com/office/word/2010/wordml" w14:paraId="608DEACE" wp14:textId="77777777">
      <w:pPr>
        <w:spacing w:before="0" w:after="158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3302CDCE" wp14:textId="77777777">
      <w:pPr>
        <w:pStyle w:val="normal"/>
        <w:numPr>
          <w:ilvl w:val="0"/>
          <w:numId w:val="3"/>
        </w:numPr>
        <w:spacing w:before="0" w:after="168" w:line="249" w:lineRule="auto"/>
        <w:ind w:left="230" w:hanging="230"/>
      </w:pPr>
      <w:r>
        <w:rPr/>
        <w:t xml:space="preserve">Existem vários recursos de software e hardware para estabelecer diversos níveis de segurança em uma rede de computadores. Entre outros, podemos citar os </w:t>
      </w:r>
      <w:r>
        <w:rPr>
          <w:rFonts w:ascii="Calibri" w:hAnsi="Calibri" w:eastAsia="Calibri" w:cs="Calibri"/>
          <w:i w:val="1"/>
        </w:rPr>
        <w:t xml:space="preserve">firewalls</w:t>
      </w:r>
      <w:r>
        <w:rPr/>
        <w:t xml:space="preserve"> </w:t>
      </w:r>
      <w:r>
        <w:rPr/>
        <w:t xml:space="preserve">e os sensores (IDS e IPS). Faça um quadro comparativo resumindo as características</w:t>
      </w:r>
      <w:r>
        <w:rPr/>
        <w:t xml:space="preserve"> </w:t>
      </w:r>
      <w:r>
        <w:rPr/>
        <w:t xml:space="preserve">de cada um</w:t>
      </w:r>
      <w:r>
        <w:rPr/>
        <w:t xml:space="preserve"> </w:t>
      </w:r>
      <w:r>
        <w:rPr/>
        <w:t xml:space="preserve">dos três recursos.</w:t>
      </w:r>
      <w:r>
        <w:rPr/>
        <w:t xml:space="preserve"> </w:t>
      </w:r>
    </w:p>
    <w:p xmlns:wp14="http://schemas.microsoft.com/office/word/2010/wordml" w:rsidP="120C89F1" w14:paraId="1A08A60A" wp14:textId="3F262242">
      <w:pPr>
        <w:spacing w:before="0" w:after="160" w:line="259" w:lineRule="auto"/>
        <w:ind w:left="0" w:firstLine="0"/>
        <w:jc w:val="left"/>
        <w:rPr>
          <w:lang w:val="pt-BR"/>
        </w:rPr>
      </w:pPr>
      <w:r w:rsidRPr="120C89F1" w:rsidR="120C89F1">
        <w:rPr>
          <w:lang w:val="pt-BR"/>
        </w:rPr>
        <w:t xml:space="preserve"> </w:t>
      </w:r>
      <w:r w:rsidRPr="120C89F1" w:rsidR="12861794">
        <w:rPr>
          <w:lang w:val="pt-BR"/>
        </w:rPr>
        <w:t xml:space="preserve">R: Firewall (parede de fogo) – É uma ação preventiva que controla acessos a rede com base no </w:t>
      </w:r>
      <w:r w:rsidRPr="120C89F1" w:rsidR="12861794">
        <w:rPr>
          <w:lang w:val="pt-BR"/>
        </w:rPr>
        <w:t>IP ,</w:t>
      </w:r>
      <w:r w:rsidRPr="120C89F1" w:rsidR="12861794">
        <w:rPr>
          <w:lang w:val="pt-BR"/>
        </w:rPr>
        <w:t xml:space="preserve"> portas e </w:t>
      </w:r>
      <w:r w:rsidRPr="120C89F1" w:rsidR="12861794">
        <w:rPr>
          <w:lang w:val="pt-BR"/>
        </w:rPr>
        <w:t>protocolos .</w:t>
      </w:r>
    </w:p>
    <w:p xmlns:wp14="http://schemas.microsoft.com/office/word/2010/wordml" w:rsidP="120C89F1" w14:paraId="3DF8041A" wp14:textId="2E82B7AC">
      <w:pPr>
        <w:pStyle w:val="normal"/>
        <w:spacing w:before="0" w:after="160" w:line="259" w:lineRule="auto"/>
        <w:ind w:left="0" w:firstLine="0"/>
        <w:jc w:val="left"/>
        <w:rPr>
          <w:lang w:val="pt-BR"/>
        </w:rPr>
      </w:pPr>
      <w:r w:rsidRPr="120C89F1" w:rsidR="12861794">
        <w:rPr>
          <w:lang w:val="pt-BR"/>
        </w:rPr>
        <w:t xml:space="preserve">IDS – É uma ação detectiva que monitora acessos e gera alertas quando identifica </w:t>
      </w:r>
      <w:r w:rsidRPr="120C89F1" w:rsidR="12861794">
        <w:rPr>
          <w:lang w:val="pt-BR"/>
        </w:rPr>
        <w:t>anormalidades</w:t>
      </w:r>
      <w:r w:rsidRPr="120C89F1" w:rsidR="12861794">
        <w:rPr>
          <w:lang w:val="pt-BR"/>
        </w:rPr>
        <w:t xml:space="preserve"> porém não tem ação nenhuma somente os </w:t>
      </w:r>
      <w:r w:rsidRPr="120C89F1" w:rsidR="12861794">
        <w:rPr>
          <w:lang w:val="pt-BR"/>
        </w:rPr>
        <w:t>alertas .</w:t>
      </w:r>
    </w:p>
    <w:p xmlns:wp14="http://schemas.microsoft.com/office/word/2010/wordml" w:rsidP="120C89F1" w14:paraId="2BAC6FC9" wp14:textId="164FC6A5">
      <w:pPr>
        <w:pStyle w:val="normal"/>
        <w:spacing w:before="0" w:after="160" w:line="259" w:lineRule="auto"/>
        <w:ind w:left="0" w:firstLine="0"/>
        <w:jc w:val="left"/>
      </w:pPr>
      <w:r w:rsidRPr="120C89F1" w:rsidR="12861794">
        <w:rPr>
          <w:lang w:val="pt-BR"/>
        </w:rPr>
        <w:t xml:space="preserve">IPS –É uma ação preventiva e reativa que bloqueia o acesso estranhos baseado em monitoramento </w:t>
      </w:r>
      <w:r w:rsidRPr="120C89F1" w:rsidR="12861794">
        <w:rPr>
          <w:lang w:val="pt-BR"/>
        </w:rPr>
        <w:t>comportamental ,</w:t>
      </w:r>
      <w:r w:rsidRPr="120C89F1" w:rsidR="12861794">
        <w:rPr>
          <w:lang w:val="pt-BR"/>
        </w:rPr>
        <w:t xml:space="preserve"> quando ele identifica algo que não é comum automaticamente acontece o bloqueio.</w:t>
      </w:r>
    </w:p>
    <w:p xmlns:wp14="http://schemas.microsoft.com/office/word/2010/wordml" w14:paraId="1DBB6E0A" wp14:textId="77777777">
      <w:pPr>
        <w:pStyle w:val="normal"/>
        <w:numPr>
          <w:ilvl w:val="0"/>
          <w:numId w:val="3"/>
        </w:numPr>
        <w:spacing w:before="0" w:after="168" w:line="249" w:lineRule="auto"/>
        <w:ind w:left="230" w:hanging="230"/>
        <w:rPr/>
      </w:pPr>
      <w:r w:rsidR="120C89F1">
        <w:rPr/>
        <w:t>Uma pessoa lhe procura e pede ajuda sobre formas de proteger as suas senhas. Cite pelo menos três conselhos que você daria a essa pessoa.</w:t>
      </w:r>
      <w:r w:rsidR="120C89F1">
        <w:rPr/>
        <w:t xml:space="preserve"> </w:t>
      </w:r>
    </w:p>
    <w:p w:rsidR="281CF79F" w:rsidP="120C89F1" w:rsidRDefault="281CF79F" w14:paraId="4D55A46A" w14:textId="042B8ECA">
      <w:pPr>
        <w:pStyle w:val="ListParagraph"/>
        <w:spacing w:before="0" w:after="168" w:line="249" w:lineRule="auto"/>
        <w:ind w:left="118"/>
        <w:rPr>
          <w:rFonts w:ascii="Calibri" w:hAnsi="Calibri" w:eastAsia="Calibri" w:cs="Calibri"/>
          <w:noProof w:val="0"/>
          <w:color w:val="000000" w:themeColor="accent6" w:themeTint="FF" w:themeShade="FF"/>
          <w:sz w:val="22"/>
          <w:szCs w:val="22"/>
          <w:lang w:val="pt-BR"/>
        </w:rPr>
      </w:pPr>
      <w:r w:rsidRPr="120C89F1" w:rsidR="281CF79F">
        <w:rPr>
          <w:lang w:val="pt-BR"/>
        </w:rPr>
        <w:t xml:space="preserve">R: Use senhas fortes, misturando letras maiúsculas, minúsculas, números e </w:t>
      </w:r>
      <w:r w:rsidRPr="120C89F1" w:rsidR="281CF79F">
        <w:rPr>
          <w:lang w:val="pt-BR"/>
        </w:rPr>
        <w:t>símbolos, nunca</w:t>
      </w:r>
      <w:r w:rsidRPr="120C89F1" w:rsidR="281CF79F">
        <w:rPr>
          <w:lang w:val="pt-BR"/>
        </w:rPr>
        <w:t xml:space="preserve"> repita a mesma senha em vários sites e use um gerenciador de senhas </w:t>
      </w:r>
      <w:r w:rsidRPr="120C89F1" w:rsidR="281CF79F">
        <w:rPr>
          <w:rFonts w:ascii="Calibri" w:hAnsi="Calibri" w:eastAsia="Calibri" w:cs="Calibri"/>
          <w:noProof w:val="0"/>
          <w:sz w:val="22"/>
          <w:szCs w:val="22"/>
          <w:lang w:val="pt-BR"/>
        </w:rPr>
        <w:t>pra</w:t>
      </w:r>
      <w:r w:rsidRPr="120C89F1" w:rsidR="281CF79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guardar tudo com segurança.</w:t>
      </w:r>
    </w:p>
    <w:p w:rsidR="120C89F1" w:rsidP="120C89F1" w:rsidRDefault="120C89F1" w14:paraId="712488A5" w14:textId="6C1055A8">
      <w:pPr>
        <w:pStyle w:val="normal"/>
        <w:spacing w:before="0" w:after="168" w:line="249" w:lineRule="auto"/>
        <w:ind w:left="230" w:hanging="230"/>
        <w:rPr>
          <w:lang w:val="pt-BR"/>
        </w:rPr>
      </w:pPr>
    </w:p>
    <w:p xmlns:wp14="http://schemas.microsoft.com/office/word/2010/wordml" w14:paraId="156A6281" wp14:textId="77777777">
      <w:pPr>
        <w:spacing w:before="0" w:after="158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5BAE1348" wp14:textId="77777777">
      <w:pPr>
        <w:pStyle w:val="normal"/>
        <w:numPr>
          <w:ilvl w:val="0"/>
          <w:numId w:val="3"/>
        </w:numPr>
        <w:spacing w:before="0" w:after="123" w:line="249" w:lineRule="auto"/>
        <w:ind w:left="230" w:hanging="230"/>
      </w:pPr>
      <w:r>
        <w:rPr/>
        <w:t xml:space="preserve">Observe a imagem a seguir.</w:t>
      </w:r>
      <w:r>
        <w:rPr/>
        <w:t xml:space="preserve"> </w:t>
      </w:r>
    </w:p>
    <w:p xmlns:wp14="http://schemas.microsoft.com/office/word/2010/wordml" w14:paraId="20876B09" wp14:textId="77777777">
      <w:pPr>
        <w:spacing w:before="0" w:after="98" w:line="259" w:lineRule="auto"/>
        <w:ind w:left="0" w:firstLine="0"/>
        <w:jc w:val="left"/>
      </w:pPr>
      <w:r w:rsidR="120C89F1">
        <w:drawing>
          <wp:inline xmlns:wp14="http://schemas.microsoft.com/office/word/2010/wordprocessingDrawing" wp14:editId="3E317B1D" wp14:anchorId="73033F3E">
            <wp:extent cx="4126357" cy="1403350"/>
            <wp:effectExtent l="0" t="0" r="0" b="0"/>
            <wp:docPr id="302" name="Picture 302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302"/>
                    <pic:cNvPicPr/>
                  </pic:nvPicPr>
                  <pic:blipFill>
                    <a:blip r:embed="Rb478c93658c74b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26357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0C89F1">
        <w:rPr/>
        <w:t xml:space="preserve"> </w:t>
      </w:r>
    </w:p>
    <w:p xmlns:wp14="http://schemas.microsoft.com/office/word/2010/wordml" w14:paraId="0CDFEEE1" wp14:textId="77777777">
      <w:pPr>
        <w:pStyle w:val="normal"/>
        <w:spacing w:before="0" w:after="202" w:line="249" w:lineRule="auto"/>
        <w:ind w:left="-5"/>
      </w:pPr>
      <w:r>
        <w:rPr/>
        <w:t xml:space="preserve">Do ponto de vista da segurança da informação, identifique:</w:t>
      </w:r>
      <w:r>
        <w:rPr/>
        <w:t xml:space="preserve"> </w:t>
      </w:r>
    </w:p>
    <w:p w:rsidR="120C89F1" w:rsidP="120C89F1" w:rsidRDefault="120C89F1" w14:paraId="0DDE9EEB" w14:textId="2231FD8D">
      <w:pPr>
        <w:pStyle w:val="normal"/>
        <w:numPr>
          <w:ilvl w:val="0"/>
          <w:numId w:val="4"/>
        </w:numPr>
        <w:spacing w:before="0" w:after="39" w:line="249" w:lineRule="auto"/>
        <w:ind w:left="360" w:hanging="360"/>
        <w:rPr/>
      </w:pPr>
      <w:r w:rsidR="120C89F1">
        <w:rPr/>
        <w:t>A vulnerabilidade</w:t>
      </w:r>
      <w:r w:rsidR="120C89F1">
        <w:rPr/>
        <w:t xml:space="preserve"> </w:t>
      </w:r>
    </w:p>
    <w:p w:rsidR="37E4076C" w:rsidP="120C89F1" w:rsidRDefault="37E4076C" w14:paraId="1A6B5306" w14:textId="18A0E4AC">
      <w:pPr>
        <w:spacing w:before="0" w:after="39" w:line="249" w:lineRule="auto"/>
        <w:ind w:left="360" w:hanging="360"/>
      </w:pPr>
      <w:r w:rsidRPr="120C89F1" w:rsidR="37E4076C">
        <w:rPr>
          <w:rFonts w:ascii="Calibri" w:hAnsi="Calibri" w:eastAsia="Calibri" w:cs="Calibri"/>
          <w:noProof w:val="0"/>
          <w:sz w:val="22"/>
          <w:szCs w:val="22"/>
          <w:lang w:val="pt-BR"/>
        </w:rPr>
        <w:t>R:</w:t>
      </w:r>
      <w:r w:rsidRPr="120C89F1" w:rsidR="59350522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20C89F1" w:rsidR="4D15733E">
        <w:rPr>
          <w:rFonts w:ascii="Calibri" w:hAnsi="Calibri" w:eastAsia="Calibri" w:cs="Calibri"/>
          <w:noProof w:val="0"/>
          <w:sz w:val="22"/>
          <w:szCs w:val="22"/>
          <w:lang w:val="pt-BR"/>
        </w:rPr>
        <w:t>U</w:t>
      </w:r>
      <w:r w:rsidRPr="120C89F1" w:rsidR="4D15733E">
        <w:rPr>
          <w:rFonts w:ascii="Calibri" w:hAnsi="Calibri" w:eastAsia="Calibri" w:cs="Calibri"/>
          <w:noProof w:val="0"/>
          <w:sz w:val="22"/>
          <w:szCs w:val="22"/>
          <w:lang w:val="pt-BR"/>
        </w:rPr>
        <w:t>so de sistema operacional pirata</w:t>
      </w:r>
      <w:r w:rsidRPr="120C89F1" w:rsidR="67226228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xmlns:wp14="http://schemas.microsoft.com/office/word/2010/wordml" w14:paraId="0EEB290E" wp14:textId="77777777">
      <w:pPr>
        <w:pStyle w:val="normal"/>
        <w:numPr>
          <w:ilvl w:val="0"/>
          <w:numId w:val="4"/>
        </w:numPr>
        <w:spacing w:before="0" w:after="43" w:line="249" w:lineRule="auto"/>
        <w:ind w:left="360" w:hanging="360"/>
        <w:rPr/>
      </w:pPr>
      <w:r w:rsidR="120C89F1">
        <w:rPr/>
        <w:t>A ameaça</w:t>
      </w:r>
      <w:r w:rsidR="120C89F1">
        <w:rPr/>
        <w:t xml:space="preserve"> </w:t>
      </w:r>
    </w:p>
    <w:p w:rsidR="0FF90BF3" w:rsidP="120C89F1" w:rsidRDefault="0FF90BF3" w14:paraId="33DB852E" w14:textId="7A5B9D6F">
      <w:pPr>
        <w:pStyle w:val="normal"/>
        <w:spacing w:before="0" w:after="43" w:line="249" w:lineRule="auto"/>
        <w:ind w:left="360" w:hanging="360"/>
      </w:pPr>
      <w:r w:rsidR="0FF90BF3">
        <w:rPr/>
        <w:t>R: Maior risco de infecções por malwares, falhas de segurança não corrigidas e acesso não autorizado, já que cópias piratas não recebem atualizações oficiais nem suporte técnico.</w:t>
      </w:r>
    </w:p>
    <w:p xmlns:wp14="http://schemas.microsoft.com/office/word/2010/wordml" w14:paraId="48B9333D" wp14:textId="77777777">
      <w:pPr>
        <w:pStyle w:val="normal"/>
        <w:numPr>
          <w:ilvl w:val="0"/>
          <w:numId w:val="4"/>
        </w:numPr>
        <w:spacing w:before="0" w:after="168" w:line="249" w:lineRule="auto"/>
        <w:ind w:left="360" w:hanging="360"/>
        <w:rPr/>
      </w:pPr>
      <w:r w:rsidR="120C89F1">
        <w:rPr/>
        <w:t>Uma ação defensiva para mitigar a ameaça</w:t>
      </w:r>
      <w:r w:rsidR="120C89F1">
        <w:rPr/>
        <w:t xml:space="preserve"> </w:t>
      </w:r>
    </w:p>
    <w:p w:rsidR="10D86B70" w:rsidP="120C89F1" w:rsidRDefault="10D86B70" w14:paraId="387F1334" w14:textId="40A9250E">
      <w:pPr>
        <w:pStyle w:val="normal"/>
        <w:spacing w:before="0" w:after="168" w:line="249" w:lineRule="auto"/>
        <w:ind w:left="360" w:hanging="360"/>
      </w:pPr>
      <w:r w:rsidR="10D86B70">
        <w:rPr/>
        <w:t>R:</w:t>
      </w:r>
      <w:r w:rsidRPr="120C89F1" w:rsidR="5DA3FE46">
        <w:rPr>
          <w:rFonts w:ascii="Calibri" w:hAnsi="Calibri" w:eastAsia="Calibri" w:cs="Calibri"/>
          <w:noProof w:val="0"/>
          <w:sz w:val="22"/>
          <w:szCs w:val="22"/>
          <w:lang w:val="pt"/>
        </w:rPr>
        <w:t xml:space="preserve"> Instalar uma versão original e licenciada do sistema operacional, garantindo acesso a atualizações de segurança e suporte oficial.</w:t>
      </w:r>
    </w:p>
    <w:p xmlns:wp14="http://schemas.microsoft.com/office/word/2010/wordml" w14:paraId="1BAECB38" wp14:textId="77777777">
      <w:pPr>
        <w:pStyle w:val="normal"/>
        <w:spacing w:before="0" w:after="124" w:line="249" w:lineRule="auto"/>
        <w:ind w:left="-5"/>
      </w:pPr>
      <w:r>
        <w:rPr/>
        <w:t xml:space="preserve">7) </w:t>
      </w:r>
      <w:r>
        <w:rPr/>
        <w:t xml:space="preserve">Observe a imagem a seguir.</w:t>
      </w:r>
      <w:r>
        <w:rPr/>
        <w:t xml:space="preserve"> </w:t>
      </w:r>
    </w:p>
    <w:p xmlns:wp14="http://schemas.microsoft.com/office/word/2010/wordml" w14:paraId="10146664" wp14:textId="77777777">
      <w:pPr>
        <w:spacing w:before="0" w:after="100" w:line="259" w:lineRule="auto"/>
        <w:ind w:left="0" w:firstLine="0"/>
        <w:jc w:val="left"/>
      </w:pPr>
      <w:r w:rsidR="120C89F1">
        <w:drawing>
          <wp:inline xmlns:wp14="http://schemas.microsoft.com/office/word/2010/wordprocessingDrawing" wp14:editId="28B81CFB" wp14:anchorId="6AD9AF1D">
            <wp:extent cx="6217285" cy="2000123"/>
            <wp:effectExtent l="0" t="0" r="0" b="0"/>
            <wp:docPr id="381" name="Picture 38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381"/>
                    <pic:cNvPicPr/>
                  </pic:nvPicPr>
                  <pic:blipFill>
                    <a:blip r:embed="Rd9c97b123de9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17285" cy="20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0C89F1">
        <w:rPr/>
        <w:t xml:space="preserve"> </w:t>
      </w:r>
    </w:p>
    <w:p xmlns:wp14="http://schemas.microsoft.com/office/word/2010/wordml" w14:paraId="5B68B9CD" wp14:textId="77777777">
      <w:pPr>
        <w:spacing w:before="0" w:after="158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18B1771E" wp14:textId="77777777">
      <w:pPr>
        <w:pStyle w:val="normal"/>
        <w:spacing w:before="0" w:after="203" w:line="249" w:lineRule="auto"/>
        <w:ind w:left="-5"/>
      </w:pPr>
      <w:r>
        <w:rPr/>
        <w:t xml:space="preserve">Do ponto de vista da segurança da informação, identifique:</w:t>
      </w:r>
      <w:r>
        <w:rPr/>
        <w:t xml:space="preserve"> </w:t>
      </w:r>
    </w:p>
    <w:p xmlns:wp14="http://schemas.microsoft.com/office/word/2010/wordml" w14:paraId="410C59D8" wp14:textId="77777777">
      <w:pPr>
        <w:pStyle w:val="normal"/>
        <w:numPr>
          <w:ilvl w:val="0"/>
          <w:numId w:val="5"/>
        </w:numPr>
        <w:spacing w:before="0" w:after="41" w:line="249" w:lineRule="auto"/>
        <w:ind w:left="360" w:hanging="360"/>
        <w:rPr/>
      </w:pPr>
      <w:r w:rsidR="120C89F1">
        <w:rPr/>
        <w:t>A vulnerabilidade</w:t>
      </w:r>
      <w:r w:rsidR="120C89F1">
        <w:rPr/>
        <w:t xml:space="preserve"> </w:t>
      </w:r>
    </w:p>
    <w:p w:rsidR="02BAB0B2" w:rsidP="120C89F1" w:rsidRDefault="02BAB0B2" w14:paraId="5635F5F0" w14:textId="6E405E2E">
      <w:pPr>
        <w:pStyle w:val="normal"/>
        <w:spacing w:before="0" w:after="41" w:line="249" w:lineRule="auto"/>
        <w:ind w:left="360" w:hanging="360"/>
      </w:pPr>
      <w:r w:rsidR="02BAB0B2">
        <w:rPr/>
        <w:t>R: Uso de nome de usuário e senha fracos ou padrão.</w:t>
      </w:r>
    </w:p>
    <w:p xmlns:wp14="http://schemas.microsoft.com/office/word/2010/wordml" w14:paraId="5CE9C79A" wp14:textId="77777777">
      <w:pPr>
        <w:pStyle w:val="normal"/>
        <w:numPr>
          <w:ilvl w:val="0"/>
          <w:numId w:val="5"/>
        </w:numPr>
        <w:spacing w:before="0" w:after="40" w:line="249" w:lineRule="auto"/>
        <w:ind w:left="360" w:hanging="360"/>
        <w:rPr/>
      </w:pPr>
      <w:r w:rsidR="120C89F1">
        <w:rPr/>
        <w:t>A ameaça</w:t>
      </w:r>
      <w:r w:rsidR="120C89F1">
        <w:rPr/>
        <w:t xml:space="preserve"> </w:t>
      </w:r>
    </w:p>
    <w:p w:rsidR="7A5EB575" w:rsidP="120C89F1" w:rsidRDefault="7A5EB575" w14:paraId="6BFA14A1" w14:textId="0416330F">
      <w:pPr>
        <w:pStyle w:val="normal"/>
        <w:spacing w:before="0" w:after="40" w:line="249" w:lineRule="auto"/>
        <w:ind w:left="360" w:hanging="360"/>
      </w:pPr>
      <w:r w:rsidR="7A5EB575">
        <w:rPr/>
        <w:t>R: Invasão por hackers que podem acessar o sistema facilmente.</w:t>
      </w:r>
    </w:p>
    <w:p xmlns:wp14="http://schemas.microsoft.com/office/word/2010/wordml" w14:paraId="11821178" wp14:textId="77777777">
      <w:pPr>
        <w:pStyle w:val="normal"/>
        <w:numPr>
          <w:ilvl w:val="0"/>
          <w:numId w:val="5"/>
        </w:numPr>
        <w:spacing w:before="0" w:after="168" w:line="249" w:lineRule="auto"/>
        <w:ind w:left="360" w:hanging="360"/>
        <w:rPr/>
      </w:pPr>
      <w:r w:rsidR="120C89F1">
        <w:rPr/>
        <w:t>Uma ação defensiva para mitigar a ameaça</w:t>
      </w:r>
      <w:r w:rsidR="120C89F1">
        <w:rPr/>
        <w:t xml:space="preserve"> </w:t>
      </w:r>
    </w:p>
    <w:p w:rsidR="2EED651C" w:rsidP="120C89F1" w:rsidRDefault="2EED651C" w14:paraId="460770EA" w14:textId="36851DA5">
      <w:pPr>
        <w:pStyle w:val="normal"/>
        <w:spacing w:before="0" w:after="168" w:line="249" w:lineRule="auto"/>
        <w:ind w:left="360" w:hanging="360"/>
      </w:pPr>
      <w:r w:rsidR="2EED651C">
        <w:rPr/>
        <w:t>R: Criar um nome de usuário e senha fortes e únicos.</w:t>
      </w:r>
    </w:p>
    <w:p xmlns:wp14="http://schemas.microsoft.com/office/word/2010/wordml" w14:paraId="1B7172F4" wp14:textId="77777777">
      <w:pPr>
        <w:spacing w:before="0" w:after="158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5EADCC2E" wp14:textId="77777777">
      <w:pPr>
        <w:pStyle w:val="normal"/>
        <w:spacing w:before="0" w:after="203" w:line="249" w:lineRule="auto"/>
        <w:ind w:left="-5"/>
      </w:pPr>
      <w:r w:rsidRPr="120C89F1" w:rsidR="120C89F1">
        <w:rPr>
          <w:lang w:val="pt-BR"/>
        </w:rPr>
        <w:t>8) Ana tem duas mensagens para enviar de forma criptografada para dois amigos: Bob e Carlos. Bob deseja receber a mensagem de maneira que apenas ele possa decifrá</w:t>
      </w:r>
      <w:r w:rsidRPr="120C89F1" w:rsidR="120C89F1">
        <w:rPr>
          <w:lang w:val="pt-BR"/>
        </w:rPr>
        <w:t>-</w:t>
      </w:r>
      <w:r w:rsidRPr="120C89F1" w:rsidR="120C89F1">
        <w:rPr>
          <w:lang w:val="pt-BR"/>
        </w:rPr>
        <w:t xml:space="preserve">la. Carlos não está preocupado com o sigilo da mensagem, mas deseja ter certeza de que foi mesmo Ana que a enviou. </w:t>
      </w:r>
      <w:r w:rsidRPr="120C89F1" w:rsidR="120C89F1">
        <w:rPr>
          <w:lang w:val="pt-BR"/>
        </w:rPr>
        <w:t>Assuma</w:t>
      </w:r>
      <w:r w:rsidRPr="120C89F1" w:rsidR="120C89F1">
        <w:rPr>
          <w:lang w:val="pt-BR"/>
        </w:rPr>
        <w:t xml:space="preserve"> que todos têm seu par de chaves pública e privada, que todas as chaves públicas são acessíveis. Visando a atender os requisitos de Bob e Carlos, descreva, </w:t>
      </w:r>
      <w:r w:rsidRPr="120C89F1" w:rsidR="120C89F1">
        <w:rPr>
          <w:rFonts w:ascii="Calibri" w:hAnsi="Calibri" w:eastAsia="Calibri" w:cs="Calibri"/>
          <w:b w:val="1"/>
          <w:bCs w:val="1"/>
          <w:u w:val="single"/>
          <w:lang w:val="pt-BR"/>
        </w:rPr>
        <w:t>em termos de</w:t>
      </w:r>
      <w:r w:rsidRPr="120C89F1" w:rsidR="120C89F1">
        <w:rPr>
          <w:rFonts w:ascii="Calibri" w:hAnsi="Calibri" w:eastAsia="Calibri" w:cs="Calibri"/>
          <w:b w:val="1"/>
          <w:bCs w:val="1"/>
          <w:lang w:val="pt-BR"/>
        </w:rPr>
        <w:t xml:space="preserve"> </w:t>
      </w:r>
      <w:r w:rsidRPr="120C89F1" w:rsidR="120C89F1">
        <w:rPr>
          <w:rFonts w:ascii="Calibri" w:hAnsi="Calibri" w:eastAsia="Calibri" w:cs="Calibri"/>
          <w:b w:val="1"/>
          <w:bCs w:val="1"/>
          <w:u w:val="single"/>
          <w:lang w:val="pt-BR"/>
        </w:rPr>
        <w:t>uso das chaves:</w:t>
      </w:r>
      <w:r w:rsidRPr="120C89F1" w:rsidR="120C89F1">
        <w:rPr>
          <w:rFonts w:ascii="Calibri" w:hAnsi="Calibri" w:eastAsia="Calibri" w:cs="Calibri"/>
          <w:b w:val="1"/>
          <w:bCs w:val="1"/>
          <w:lang w:val="pt-BR"/>
        </w:rPr>
        <w:t xml:space="preserve"> </w:t>
      </w:r>
    </w:p>
    <w:p xmlns:wp14="http://schemas.microsoft.com/office/word/2010/wordml" w14:paraId="550BCED4" wp14:textId="77777777">
      <w:pPr>
        <w:pStyle w:val="normal"/>
        <w:numPr>
          <w:ilvl w:val="0"/>
          <w:numId w:val="6"/>
        </w:numPr>
        <w:spacing w:before="0" w:after="40" w:line="249" w:lineRule="auto"/>
        <w:ind w:left="360" w:hanging="360"/>
        <w:rPr/>
      </w:pPr>
      <w:r w:rsidR="120C89F1">
        <w:rPr/>
        <w:t>como Ana deverá cifrar a mensagem antes de enviar para Bob;</w:t>
      </w:r>
      <w:r w:rsidR="120C89F1">
        <w:rPr/>
        <w:t xml:space="preserve"> </w:t>
      </w:r>
    </w:p>
    <w:p w:rsidR="6711CA1D" w:rsidP="120C89F1" w:rsidRDefault="6711CA1D" w14:paraId="6C60CFAC" w14:textId="21D730CA">
      <w:pPr>
        <w:pStyle w:val="normal"/>
        <w:spacing w:before="0" w:after="40" w:line="249" w:lineRule="auto"/>
        <w:ind w:left="360" w:hanging="360"/>
      </w:pPr>
      <w:r w:rsidR="6711CA1D">
        <w:rPr/>
        <w:t xml:space="preserve">R: Ana deve </w:t>
      </w:r>
      <w:r w:rsidRPr="120C89F1" w:rsidR="6711CA1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"/>
        </w:rPr>
        <w:t>criptografar a mensagem com a chave pública de Bob</w:t>
      </w:r>
      <w:r w:rsidRPr="120C89F1" w:rsidR="6711CA1D">
        <w:rPr>
          <w:rFonts w:ascii="Calibri" w:hAnsi="Calibri" w:eastAsia="Calibri" w:cs="Calibri"/>
          <w:noProof w:val="0"/>
          <w:sz w:val="22"/>
          <w:szCs w:val="22"/>
          <w:lang w:val="pt"/>
        </w:rPr>
        <w:t>. Assim, só Bob poderá abrir.</w:t>
      </w:r>
    </w:p>
    <w:p xmlns:wp14="http://schemas.microsoft.com/office/word/2010/wordml" w14:paraId="693D8996" wp14:textId="77777777">
      <w:pPr>
        <w:pStyle w:val="normal"/>
        <w:numPr>
          <w:ilvl w:val="0"/>
          <w:numId w:val="6"/>
        </w:numPr>
        <w:spacing w:before="0" w:after="42" w:line="249" w:lineRule="auto"/>
        <w:ind w:left="360" w:hanging="360"/>
        <w:rPr/>
      </w:pPr>
      <w:r w:rsidR="120C89F1">
        <w:rPr/>
        <w:t xml:space="preserve">como Bob deverá decifrar a mensagem de Ana corretamente; </w:t>
      </w:r>
      <w:r w:rsidR="120C89F1">
        <w:rPr/>
        <w:t xml:space="preserve"> </w:t>
      </w:r>
    </w:p>
    <w:p w:rsidR="0D07A554" w:rsidP="120C89F1" w:rsidRDefault="0D07A554" w14:paraId="3EC65830" w14:textId="049BEAF3">
      <w:pPr>
        <w:pStyle w:val="normal"/>
        <w:spacing w:before="0" w:after="42" w:line="249" w:lineRule="auto"/>
        <w:rPr>
          <w:rFonts w:ascii="Calibri" w:hAnsi="Calibri" w:eastAsia="Calibri" w:cs="Calibri"/>
          <w:noProof w:val="0"/>
          <w:sz w:val="22"/>
          <w:szCs w:val="22"/>
          <w:lang w:val="pt"/>
        </w:rPr>
      </w:pPr>
      <w:r w:rsidR="0D07A554">
        <w:rPr/>
        <w:t xml:space="preserve">R: Bob usa </w:t>
      </w:r>
      <w:r w:rsidRPr="120C89F1" w:rsidR="0D07A5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"/>
        </w:rPr>
        <w:t>sua chave privada</w:t>
      </w:r>
      <w:r w:rsidRPr="120C89F1" w:rsidR="0D07A554">
        <w:rPr>
          <w:rFonts w:ascii="Calibri" w:hAnsi="Calibri" w:eastAsia="Calibri" w:cs="Calibri"/>
          <w:noProof w:val="0"/>
          <w:sz w:val="22"/>
          <w:szCs w:val="22"/>
          <w:lang w:val="pt"/>
        </w:rPr>
        <w:t xml:space="preserve"> para decifrar a mensagem que Ana enviou.</w:t>
      </w:r>
    </w:p>
    <w:p xmlns:wp14="http://schemas.microsoft.com/office/word/2010/wordml" w14:paraId="3B24251B" wp14:textId="77777777">
      <w:pPr>
        <w:pStyle w:val="normal"/>
        <w:numPr>
          <w:ilvl w:val="0"/>
          <w:numId w:val="6"/>
        </w:numPr>
        <w:spacing w:before="0" w:after="42" w:line="249" w:lineRule="auto"/>
        <w:ind w:left="360" w:hanging="360"/>
        <w:rPr/>
      </w:pPr>
      <w:r w:rsidR="120C89F1">
        <w:rPr/>
        <w:t xml:space="preserve">como Ana deverá cifrar a mensagem antes de enviar para Carlos; </w:t>
      </w:r>
      <w:r w:rsidR="120C89F1">
        <w:rPr/>
        <w:t xml:space="preserve"> </w:t>
      </w:r>
    </w:p>
    <w:p w:rsidR="76859C26" w:rsidP="120C89F1" w:rsidRDefault="76859C26" w14:paraId="66E3B8DA" w14:textId="2A401DE7">
      <w:pPr>
        <w:pStyle w:val="normal"/>
        <w:spacing w:before="0" w:after="42" w:line="249" w:lineRule="auto"/>
        <w:ind w:left="360" w:hanging="360"/>
      </w:pPr>
      <w:r w:rsidR="76859C26">
        <w:rPr/>
        <w:t xml:space="preserve">R: Ana deve </w:t>
      </w:r>
      <w:r w:rsidRPr="120C89F1" w:rsidR="76859C2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"/>
        </w:rPr>
        <w:t>criptografar a mensagem com a sua própria chave privada</w:t>
      </w:r>
      <w:r w:rsidRPr="120C89F1" w:rsidR="76859C26">
        <w:rPr>
          <w:rFonts w:ascii="Calibri" w:hAnsi="Calibri" w:eastAsia="Calibri" w:cs="Calibri"/>
          <w:noProof w:val="0"/>
          <w:sz w:val="22"/>
          <w:szCs w:val="22"/>
          <w:lang w:val="pt"/>
        </w:rPr>
        <w:t xml:space="preserve">. </w:t>
      </w:r>
    </w:p>
    <w:p xmlns:wp14="http://schemas.microsoft.com/office/word/2010/wordml" w14:paraId="00A4E3F1" wp14:textId="77777777">
      <w:pPr>
        <w:pStyle w:val="normal"/>
        <w:numPr>
          <w:ilvl w:val="0"/>
          <w:numId w:val="6"/>
        </w:numPr>
        <w:spacing w:before="0" w:after="9" w:line="249" w:lineRule="auto"/>
        <w:ind w:left="360" w:hanging="360"/>
        <w:rPr/>
      </w:pPr>
      <w:r w:rsidR="120C89F1">
        <w:rPr/>
        <w:t>como Carlos deverá decifrar a mensagem de Ana corretamente.</w:t>
      </w:r>
      <w:r w:rsidR="120C89F1">
        <w:rPr/>
        <w:t xml:space="preserve"> </w:t>
      </w:r>
    </w:p>
    <w:p w:rsidR="5DE943CE" w:rsidP="120C89F1" w:rsidRDefault="5DE943CE" w14:paraId="582B91A2" w14:textId="6CE3CB51">
      <w:pPr>
        <w:pStyle w:val="normal"/>
        <w:spacing w:before="0" w:after="9" w:line="249" w:lineRule="auto"/>
        <w:ind w:left="360" w:hanging="360"/>
      </w:pPr>
      <w:r w:rsidR="5DE943CE">
        <w:rPr/>
        <w:t xml:space="preserve">R: Carlos usa a </w:t>
      </w:r>
      <w:r w:rsidRPr="120C89F1" w:rsidR="5DE943C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"/>
        </w:rPr>
        <w:t>chave pública de Ana</w:t>
      </w:r>
      <w:r w:rsidRPr="120C89F1" w:rsidR="5DE943CE">
        <w:rPr>
          <w:rFonts w:ascii="Calibri" w:hAnsi="Calibri" w:eastAsia="Calibri" w:cs="Calibri"/>
          <w:noProof w:val="0"/>
          <w:sz w:val="22"/>
          <w:szCs w:val="22"/>
          <w:lang w:val="pt"/>
        </w:rPr>
        <w:t xml:space="preserve"> para verificar que foi realmente ela quem enviou a mensagem.</w:t>
      </w:r>
    </w:p>
    <w:p xmlns:wp14="http://schemas.microsoft.com/office/word/2010/wordml" w14:paraId="325CE300" wp14:textId="77777777">
      <w:pPr>
        <w:spacing w:before="0" w:after="158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25DD3341" wp14:textId="77777777">
      <w:pPr>
        <w:spacing w:before="0" w:after="160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13FDC557" wp14:textId="77777777">
      <w:pPr>
        <w:pStyle w:val="normal"/>
        <w:numPr>
          <w:ilvl w:val="0"/>
          <w:numId w:val="7"/>
        </w:numPr>
        <w:spacing w:before="0" w:after="122" w:line="249" w:lineRule="auto"/>
        <w:ind w:left="340" w:hanging="340"/>
      </w:pPr>
      <w:r>
        <w:rPr/>
        <w:t xml:space="preserve">Observe as imagens a seguir</w:t>
      </w:r>
      <w:r>
        <w:rPr/>
        <w:t xml:space="preserve">:</w:t>
      </w:r>
      <w:r>
        <w:rPr/>
        <w:t xml:space="preserve"> </w:t>
      </w:r>
    </w:p>
    <w:p xmlns:wp14="http://schemas.microsoft.com/office/word/2010/wordml" w14:paraId="23DD831B" wp14:textId="77777777">
      <w:pPr>
        <w:spacing w:before="0" w:after="98" w:line="259" w:lineRule="auto"/>
        <w:ind w:left="0" w:right="4120" w:firstLine="0"/>
        <w:jc w:val="center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740B814C" wp14:editId="7777777">
                <wp:extent cx="3995420" cy="2512594"/>
                <wp:docPr id="2341" name="Group 23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5420" cy="2512594"/>
                          <a:chOff x="0" y="0"/>
                          <a:chExt cx="3995420" cy="2512594"/>
                        </a:xfrm>
                      </wpg:grpSpPr>
                      <pic:pic xmlns:pic="http://schemas.openxmlformats.org/drawingml/2006/picture">
                        <pic:nvPicPr>
                          <pic:cNvPr id="383" name="Picture 383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26"/>
                            <a:ext cx="2002155" cy="2512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02155" y="0"/>
                            <a:ext cx="1993265" cy="25100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4A89F6BB">
              <v:group id="Group 2341" style="width:314.6pt;height:197.842pt;mso-position-horizontal-relative:char;mso-position-vertical-relative:line" coordsize="39954,25125">
                <v:shape id="Picture 383" style="position:absolute;width:20021;height:25125;left:0;top:0;" filled="f">
                  <v:imagedata r:id="rId3"/>
                </v:shape>
                <v:shape id="Picture 385" style="position:absolute;width:19932;height:25100;left:20021;top:0;" filled="f">
                  <v:imagedata r:id="rId4"/>
                </v:shape>
              </v:group>
            </w:pict>
          </mc:Fallback>
        </mc:AlternateContent>
      </w:r>
      <w:r w:rsidR="120C89F1">
        <w:rPr/>
        <w:t xml:space="preserve"> </w:t>
      </w:r>
    </w:p>
    <w:p xmlns:wp14="http://schemas.microsoft.com/office/word/2010/wordml" w14:paraId="28CE8CB7" wp14:textId="77777777">
      <w:pPr>
        <w:spacing w:before="0" w:after="160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1895D3B7" wp14:textId="77777777">
      <w:pPr>
        <w:spacing w:before="0" w:after="0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7A40C09D" wp14:textId="77777777">
      <w:pPr>
        <w:pStyle w:val="normal"/>
        <w:spacing w:before="0" w:after="168" w:line="249" w:lineRule="auto"/>
        <w:ind w:left="-5"/>
      </w:pPr>
      <w:r>
        <w:rPr/>
        <w:t xml:space="preserve">As imagens apresentam informações do certificado digital do site </w:t>
      </w:r>
      <w:hyperlink r:id="hyperlink466">
        <w:r>
          <w:rPr>
            <w:color w:val="0563c1"/>
            <w:u w:val="single" w:color="0563c1"/>
          </w:rPr>
          <w:t xml:space="preserve">www.bb.com.br</w:t>
        </w:r>
      </w:hyperlink>
      <w:hyperlink r:id="hyperlink466">
        <w:r>
          <w:rPr/>
          <w:t xml:space="preserve">.</w:t>
        </w:r>
      </w:hyperlink>
      <w:r>
        <w:rPr/>
        <w:t xml:space="preserve"> Com base nelas, responda:</w:t>
      </w:r>
      <w:r>
        <w:rPr/>
        <w:t xml:space="preserve"> </w:t>
      </w:r>
    </w:p>
    <w:p xmlns:wp14="http://schemas.microsoft.com/office/word/2010/wordml" w14:paraId="2FC7EC11" wp14:textId="77777777">
      <w:pPr>
        <w:pStyle w:val="normal"/>
        <w:numPr>
          <w:ilvl w:val="1"/>
          <w:numId w:val="7"/>
        </w:numPr>
        <w:spacing w:before="0" w:after="168" w:line="249" w:lineRule="auto"/>
        <w:ind w:left="730"/>
        <w:rPr/>
      </w:pPr>
      <w:r w:rsidR="120C89F1">
        <w:rPr/>
        <w:t>Como se dá a utilização do certificado na origem e no destino</w:t>
      </w:r>
      <w:r w:rsidR="120C89F1">
        <w:rPr/>
        <w:t xml:space="preserve">? </w:t>
      </w:r>
      <w:r w:rsidR="120C89F1">
        <w:rPr/>
        <w:t>Identifique como são utilizadas as chaves criptográficas do Banco do Brasil.</w:t>
      </w:r>
      <w:r w:rsidR="120C89F1">
        <w:rPr/>
        <w:t xml:space="preserve"> </w:t>
      </w:r>
    </w:p>
    <w:p w:rsidR="7CB2B217" w:rsidP="120C89F1" w:rsidRDefault="7CB2B217" w14:paraId="155E9C07" w14:textId="2218D0AE">
      <w:pPr>
        <w:pStyle w:val="normal"/>
        <w:spacing w:before="0" w:after="168" w:line="249" w:lineRule="auto"/>
        <w:ind w:left="730"/>
      </w:pPr>
      <w:r w:rsidRPr="120C89F1" w:rsidR="7CB2B217">
        <w:rPr>
          <w:lang w:val="pt-BR"/>
        </w:rPr>
        <w:t xml:space="preserve">R: O certificado garante que o site é do Banco do Brasil. O banco usa a chave privada </w:t>
      </w:r>
      <w:r w:rsidRPr="120C89F1" w:rsidR="7CB2B217">
        <w:rPr>
          <w:lang w:val="pt-BR"/>
        </w:rPr>
        <w:t>pra</w:t>
      </w:r>
      <w:r w:rsidRPr="120C89F1" w:rsidR="7CB2B217">
        <w:rPr>
          <w:lang w:val="pt-BR"/>
        </w:rPr>
        <w:t xml:space="preserve"> proteger os dados e o usuário usa a chave pública </w:t>
      </w:r>
      <w:r w:rsidRPr="120C89F1" w:rsidR="7CB2B217">
        <w:rPr>
          <w:lang w:val="pt-BR"/>
        </w:rPr>
        <w:t>pra</w:t>
      </w:r>
      <w:r w:rsidRPr="120C89F1" w:rsidR="7CB2B217">
        <w:rPr>
          <w:lang w:val="pt-BR"/>
        </w:rPr>
        <w:t xml:space="preserve"> verificar e mandar as informações seguras.</w:t>
      </w:r>
    </w:p>
    <w:p xmlns:wp14="http://schemas.microsoft.com/office/word/2010/wordml" w14:paraId="41C7F679" wp14:textId="77777777">
      <w:pPr>
        <w:pStyle w:val="normal"/>
        <w:numPr>
          <w:ilvl w:val="1"/>
          <w:numId w:val="7"/>
        </w:numPr>
        <w:spacing w:before="0" w:after="168" w:line="249" w:lineRule="auto"/>
        <w:ind w:left="730"/>
        <w:rPr/>
      </w:pPr>
      <w:r w:rsidR="120C89F1">
        <w:rPr/>
        <w:t>Cite dois benefícios de segurança que uma transação eletrônica recebe com a utilização do certificado digital do Banco.</w:t>
      </w:r>
      <w:r w:rsidR="120C89F1">
        <w:rPr/>
        <w:t xml:space="preserve"> </w:t>
      </w:r>
    </w:p>
    <w:p w:rsidR="3098240A" w:rsidP="120C89F1" w:rsidRDefault="3098240A" w14:paraId="5D431824" w14:textId="5872268B">
      <w:pPr>
        <w:pStyle w:val="ListParagraph"/>
        <w:spacing w:before="0" w:after="168" w:line="249" w:lineRule="auto"/>
        <w:ind w:left="118"/>
        <w:rPr>
          <w:rFonts w:ascii="Calibri" w:hAnsi="Calibri" w:eastAsia="Calibri" w:cs="Calibri"/>
          <w:noProof w:val="0"/>
          <w:color w:val="000000" w:themeColor="accent6" w:themeTint="FF" w:themeShade="FF"/>
          <w:sz w:val="22"/>
          <w:szCs w:val="22"/>
          <w:lang w:val="pt-BR"/>
        </w:rPr>
      </w:pPr>
      <w:r w:rsidRPr="120C89F1" w:rsidR="3098240A">
        <w:rPr>
          <w:lang w:val="pt-BR"/>
        </w:rPr>
        <w:t xml:space="preserve">            </w:t>
      </w:r>
      <w:r w:rsidRPr="120C89F1" w:rsidR="3098240A">
        <w:rPr>
          <w:lang w:val="pt-BR"/>
        </w:rPr>
        <w:t>R: Garante</w:t>
      </w:r>
      <w:r w:rsidRPr="120C89F1" w:rsidR="309824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que o site é verdadeiro e protege os dados da pessoa</w:t>
      </w:r>
      <w:r w:rsidRPr="120C89F1" w:rsidR="309824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120C89F1" w:rsidR="3098240A">
        <w:rPr>
          <w:rFonts w:ascii="Calibri" w:hAnsi="Calibri" w:eastAsia="Calibri" w:cs="Calibri"/>
          <w:noProof w:val="0"/>
          <w:sz w:val="22"/>
          <w:szCs w:val="22"/>
          <w:lang w:val="pt-BR"/>
        </w:rPr>
        <w:t>pr</w:t>
      </w:r>
      <w:r w:rsidRPr="120C89F1" w:rsidR="3098240A">
        <w:rPr>
          <w:rFonts w:ascii="Calibri" w:hAnsi="Calibri" w:eastAsia="Calibri" w:cs="Calibri"/>
          <w:noProof w:val="0"/>
          <w:sz w:val="22"/>
          <w:szCs w:val="22"/>
          <w:lang w:val="pt-BR"/>
        </w:rPr>
        <w:t>a</w:t>
      </w:r>
      <w:r w:rsidRPr="120C89F1" w:rsidR="3098240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ninguém mais ver.</w:t>
      </w:r>
    </w:p>
    <w:p w:rsidR="120C89F1" w:rsidP="120C89F1" w:rsidRDefault="120C89F1" w14:paraId="46555104" w14:textId="0D303863">
      <w:pPr>
        <w:pStyle w:val="normal"/>
        <w:spacing w:before="0" w:after="168" w:line="249" w:lineRule="auto"/>
        <w:ind w:left="730"/>
      </w:pPr>
    </w:p>
    <w:p xmlns:wp14="http://schemas.microsoft.com/office/word/2010/wordml" w14:paraId="7FDE0BDC" wp14:textId="77777777">
      <w:pPr>
        <w:spacing w:before="0" w:after="158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237B9490" wp14:textId="77777777">
      <w:pPr>
        <w:pStyle w:val="normal"/>
        <w:numPr>
          <w:ilvl w:val="0"/>
          <w:numId w:val="7"/>
        </w:numPr>
        <w:spacing w:before="0" w:after="138" w:line="249" w:lineRule="auto"/>
        <w:ind w:left="340" w:hanging="340"/>
      </w:pPr>
      <w:r>
        <w:rPr/>
        <w:t xml:space="preserve">Observe a imagem a seguir:</w:t>
      </w:r>
      <w:r>
        <w:rPr/>
        <w:t xml:space="preserve"> </w:t>
      </w:r>
    </w:p>
    <w:p xmlns:wp14="http://schemas.microsoft.com/office/word/2010/wordml" w14:paraId="6C1031F9" wp14:textId="77777777">
      <w:pPr>
        <w:spacing w:before="0" w:after="100" w:line="259" w:lineRule="auto"/>
        <w:ind w:left="12" w:firstLine="0"/>
        <w:jc w:val="left"/>
      </w:pPr>
      <w:r w:rsidR="120C89F1">
        <w:drawing>
          <wp:inline xmlns:wp14="http://schemas.microsoft.com/office/word/2010/wordprocessingDrawing" wp14:editId="1AE49824" wp14:anchorId="71B6A257">
            <wp:extent cx="6053328" cy="2114550"/>
            <wp:effectExtent l="0" t="0" r="0" b="0"/>
            <wp:docPr id="465" name="Picture 465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465"/>
                    <pic:cNvPicPr/>
                  </pic:nvPicPr>
                  <pic:blipFill>
                    <a:blip r:embed="Ra439f10f2f764e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53328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0C89F1">
        <w:rPr/>
        <w:t xml:space="preserve"> </w:t>
      </w:r>
    </w:p>
    <w:p xmlns:wp14="http://schemas.microsoft.com/office/word/2010/wordml" w14:paraId="4CE745D7" wp14:textId="77777777">
      <w:pPr>
        <w:spacing w:before="0" w:after="158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55C4C812" wp14:textId="77777777">
      <w:pPr>
        <w:spacing w:before="0" w:after="159" w:line="259" w:lineRule="auto"/>
        <w:ind w:left="0" w:right="2" w:firstLine="0"/>
      </w:pPr>
      <w:r>
        <w:rPr>
          <w:rFonts w:ascii="Calibri" w:hAnsi="Calibri" w:eastAsia="Calibri" w:cs="Calibri"/>
        </w:rPr>
        <w:t xml:space="preserve">De acordo com a norma ISO 27002: 2013, “convém que registros (log) de eventos das atividades do usuário, exceções, </w:t>
      </w:r>
      <w:r>
        <w:rPr/>
        <w:t xml:space="preserve">falhas e eventos de segurança da informação sejam produzidos, mantidos e analisados criticamente, a intervalos </w:t>
      </w:r>
      <w:r>
        <w:rPr>
          <w:rFonts w:ascii="Calibri" w:hAnsi="Calibri" w:eastAsia="Calibri" w:cs="Calibri"/>
        </w:rPr>
        <w:t xml:space="preserve">regulares”.</w:t>
      </w:r>
      <w:r>
        <w:rPr/>
        <w:t xml:space="preserve"> </w:t>
      </w:r>
      <w:r>
        <w:rPr/>
        <w:t xml:space="preserve">ABNT (2013).</w:t>
      </w:r>
      <w:r>
        <w:rPr/>
        <w:t xml:space="preserve"> </w:t>
      </w:r>
    </w:p>
    <w:p xmlns:wp14="http://schemas.microsoft.com/office/word/2010/wordml" w14:paraId="6540863B" wp14:textId="77777777">
      <w:pPr>
        <w:pStyle w:val="normal"/>
        <w:spacing w:before="0" w:after="168" w:line="249" w:lineRule="auto"/>
        <w:ind w:left="-5"/>
      </w:pPr>
      <w:r w:rsidR="120C89F1">
        <w:rPr/>
        <w:t xml:space="preserve">Cite 3 registros importantes da </w:t>
      </w:r>
      <w:r w:rsidRPr="120C89F1" w:rsidR="120C89F1">
        <w:rPr>
          <w:u w:val="single"/>
        </w:rPr>
        <w:t>atividade</w:t>
      </w:r>
      <w:r w:rsidRPr="120C89F1" w:rsidR="120C89F1">
        <w:rPr>
          <w:u w:val="single"/>
        </w:rPr>
        <w:t xml:space="preserve"> </w:t>
      </w:r>
      <w:r w:rsidRPr="120C89F1" w:rsidR="120C89F1">
        <w:rPr>
          <w:u w:val="single"/>
        </w:rPr>
        <w:t>dos usuários</w:t>
      </w:r>
      <w:r w:rsidR="120C89F1">
        <w:rPr/>
        <w:t xml:space="preserve"> </w:t>
      </w:r>
      <w:r w:rsidR="120C89F1">
        <w:rPr/>
        <w:t>que podem registrados para posterior auditoria</w:t>
      </w:r>
      <w:r w:rsidR="120C89F1">
        <w:rPr/>
        <w:t xml:space="preserve"> </w:t>
      </w:r>
      <w:r w:rsidR="120C89F1">
        <w:rPr/>
        <w:t>de segurança</w:t>
      </w:r>
      <w:r w:rsidR="120C89F1">
        <w:rPr/>
        <w:t>.</w:t>
      </w:r>
      <w:r w:rsidR="120C89F1">
        <w:rPr/>
        <w:t xml:space="preserve"> </w:t>
      </w:r>
    </w:p>
    <w:p w:rsidR="6D5C15F4" w:rsidP="120C89F1" w:rsidRDefault="6D5C15F4" w14:paraId="71FAFC88" w14:textId="331D29CD">
      <w:pPr>
        <w:pStyle w:val="ListParagraph"/>
        <w:spacing w:before="240" w:beforeAutospacing="off" w:after="240" w:afterAutospacing="off"/>
        <w:ind w:left="118"/>
        <w:rPr>
          <w:rFonts w:ascii="Calibri" w:hAnsi="Calibri" w:eastAsia="Calibri" w:cs="Calibri"/>
          <w:noProof w:val="0"/>
          <w:sz w:val="22"/>
          <w:szCs w:val="22"/>
          <w:lang w:val="pt"/>
        </w:rPr>
      </w:pPr>
      <w:r w:rsidRPr="120C89F1" w:rsidR="6D5C15F4">
        <w:rPr>
          <w:rFonts w:ascii="Calibri" w:hAnsi="Calibri" w:eastAsia="Calibri" w:cs="Calibri"/>
          <w:noProof w:val="0"/>
          <w:sz w:val="22"/>
          <w:szCs w:val="22"/>
          <w:lang w:val="pt"/>
        </w:rPr>
        <w:t>R: Horário de login e logout no sistema, arquivos acessados ou modificados e tentativas de acesso não autorizadas.</w:t>
      </w:r>
    </w:p>
    <w:p w:rsidR="120C89F1" w:rsidP="120C89F1" w:rsidRDefault="120C89F1" w14:paraId="27B268E7" w14:textId="7203B826">
      <w:pPr>
        <w:pStyle w:val="normal"/>
        <w:spacing w:before="0" w:after="168" w:line="249" w:lineRule="auto"/>
        <w:ind w:left="-5"/>
      </w:pPr>
    </w:p>
    <w:p xmlns:wp14="http://schemas.microsoft.com/office/word/2010/wordml" w14:paraId="7D149327" wp14:textId="77777777">
      <w:pPr>
        <w:spacing w:before="0" w:after="158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54B33316" wp14:textId="77777777">
      <w:pPr>
        <w:pStyle w:val="heading1"/>
        <w:spacing w:before="0" w:after="98" w:line="259" w:lineRule="auto"/>
        <w:ind w:left="-5"/>
      </w:pPr>
      <w:r>
        <w:rPr/>
        <w:t xml:space="preserve">Referências</w:t>
      </w:r>
      <w:r>
        <w:rPr>
          <w:u w:val="none" w:color="000000"/>
        </w:rPr>
        <w:t xml:space="preserve"> </w:t>
      </w:r>
    </w:p>
    <w:p xmlns:wp14="http://schemas.microsoft.com/office/word/2010/wordml" w14:paraId="253B9705" wp14:textId="77777777">
      <w:pPr>
        <w:spacing w:before="0" w:after="0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5E62DC98" wp14:textId="77777777">
      <w:pPr>
        <w:pStyle w:val="normal"/>
        <w:numPr>
          <w:ilvl w:val="0"/>
          <w:numId w:val="8"/>
        </w:numPr>
        <w:spacing w:before="0" w:after="0" w:line="249" w:lineRule="auto"/>
      </w:pPr>
      <w:r>
        <w:rPr/>
        <w:t xml:space="preserve">ABNT (ASSOCIAÇÃO BRASILEIRA DE NORMAS TÉCNICAS). </w:t>
      </w:r>
      <w:r>
        <w:rPr>
          <w:rFonts w:ascii="Calibri" w:hAnsi="Calibri" w:eastAsia="Calibri" w:cs="Calibri"/>
          <w:b w:val="1"/>
        </w:rPr>
        <w:t xml:space="preserve">NBR ISO/IEC 27002:2013</w:t>
      </w:r>
      <w:r>
        <w:rPr/>
        <w:t xml:space="preserve">: Tecnologia da informação </w:t>
      </w:r>
      <w:r>
        <w:rPr/>
        <w:t xml:space="preserve">- </w:t>
      </w:r>
      <w:r>
        <w:rPr/>
        <w:t xml:space="preserve">Técnicas de segurança </w:t>
      </w:r>
      <w:r>
        <w:rPr/>
        <w:t xml:space="preserve">- </w:t>
      </w:r>
      <w:r>
        <w:rPr/>
        <w:t xml:space="preserve">Código de prática para a gestão da segurança da informação. Rio de Janeiro, 2013.</w:t>
      </w:r>
      <w:r>
        <w:rPr>
          <w:rFonts w:ascii="Calibri" w:hAnsi="Calibri" w:eastAsia="Calibri" w:cs="Calibri"/>
          <w:b w:val="1"/>
        </w:rPr>
        <w:t xml:space="preserve"> </w:t>
      </w:r>
    </w:p>
    <w:p xmlns:wp14="http://schemas.microsoft.com/office/word/2010/wordml" w14:paraId="752553BD" wp14:textId="77777777">
      <w:pPr>
        <w:spacing w:before="0" w:after="158" w:line="259" w:lineRule="auto"/>
        <w:ind w:left="0" w:firstLine="0"/>
        <w:jc w:val="left"/>
      </w:pPr>
      <w:r>
        <w:rPr/>
        <w:t xml:space="preserve"> </w:t>
      </w:r>
    </w:p>
    <w:p xmlns:wp14="http://schemas.microsoft.com/office/word/2010/wordml" w14:paraId="07A005DF" wp14:textId="77777777">
      <w:pPr>
        <w:pStyle w:val="normal"/>
        <w:numPr>
          <w:ilvl w:val="0"/>
          <w:numId w:val="8"/>
        </w:numPr>
        <w:spacing w:before="0" w:after="168" w:line="249" w:lineRule="auto"/>
        <w:rPr/>
      </w:pPr>
      <w:r w:rsidRPr="120C89F1" w:rsidR="120C89F1">
        <w:rPr>
          <w:lang w:val="pt-BR"/>
        </w:rPr>
        <w:t xml:space="preserve">HINTZGBERGEN, Jule. </w:t>
      </w:r>
      <w:r w:rsidRPr="120C89F1" w:rsidR="120C89F1">
        <w:rPr>
          <w:rFonts w:ascii="Calibri" w:hAnsi="Calibri" w:eastAsia="Calibri" w:cs="Calibri"/>
          <w:b w:val="1"/>
          <w:bCs w:val="1"/>
          <w:lang w:val="pt-BR"/>
        </w:rPr>
        <w:t>Fundamentos de Segurança da Informação</w:t>
      </w:r>
      <w:r w:rsidRPr="120C89F1" w:rsidR="120C89F1">
        <w:rPr>
          <w:lang w:val="pt-BR"/>
        </w:rPr>
        <w:t xml:space="preserve">: com base na ISO 27001 e na ISO 27002. 3. ed. </w:t>
      </w:r>
      <w:r w:rsidRPr="120C89F1" w:rsidR="120C89F1">
        <w:rPr>
          <w:lang w:val="pt-BR"/>
        </w:rPr>
        <w:t>Brasport</w:t>
      </w:r>
      <w:r w:rsidRPr="120C89F1" w:rsidR="120C89F1">
        <w:rPr>
          <w:lang w:val="pt-BR"/>
        </w:rPr>
        <w:t>, Rio de Janeiro, 2018.</w:t>
      </w:r>
      <w:r w:rsidRPr="120C89F1" w:rsidR="120C89F1">
        <w:rPr>
          <w:lang w:val="pt-BR"/>
        </w:rPr>
        <w:t xml:space="preserve"> </w:t>
      </w:r>
    </w:p>
    <w:p xmlns:wp14="http://schemas.microsoft.com/office/word/2010/wordml" w14:paraId="56051E44" wp14:textId="77777777">
      <w:pPr>
        <w:spacing w:before="0" w:after="0" w:line="259" w:lineRule="auto"/>
        <w:ind w:left="0" w:firstLine="0"/>
        <w:jc w:val="left"/>
      </w:pPr>
      <w:r>
        <w:rPr/>
        <w:t xml:space="preserve"> </w:t>
      </w:r>
    </w:p>
    <w:sectPr>
      <w:pgSz w:w="11906" w:h="16838" w:orient="portrait"/>
      <w:pgMar w:top="1289" w:right="715" w:bottom="930" w:left="72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nsid w:val="39ec2850"/>
    <w:multiLevelType w:val="hybridMultilevel"/>
    <w:lvl w:ilvl="0">
      <w:start w:val="1"/>
      <w:numFmt w:val="bullet"/>
      <w:lvlText w:val="-"/>
      <w:pPr>
        <w:ind w:left="1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1">
    <w:nsid w:val="500e35e9"/>
    <w:multiLevelType w:val="hybridMultilevel"/>
    <w:lvl w:ilvl="0">
      <w:start w:val="1"/>
      <w:numFmt w:val="decimal"/>
      <w:lvlText w:val="%1)"/>
      <w:pPr>
        <w:ind w:left="2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2">
    <w:nsid w:val="6127bbd6"/>
    <w:multiLevelType w:val="hybridMultilevel"/>
    <w:lvl w:ilvl="0">
      <w:start w:val="4"/>
      <w:numFmt w:val="decimal"/>
      <w:lvlText w:val="%1)"/>
      <w:pPr>
        <w:ind w:left="2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3">
    <w:nsid w:val="4e9c42a5"/>
    <w:multiLevelType w:val="hybridMultilevel"/>
    <w:lvl w:ilvl="0">
      <w:start w:val="1"/>
      <w:numFmt w:val="lowerLetter"/>
      <w:lvlText w:val="%1)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4">
    <w:nsid w:val="dd9f640"/>
    <w:multiLevelType w:val="hybridMultilevel"/>
    <w:lvl w:ilvl="0">
      <w:start w:val="1"/>
      <w:numFmt w:val="lowerLetter"/>
      <w:lvlText w:val="%1)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5">
    <w:nsid w:val="4532be9c"/>
    <w:multiLevelType w:val="hybridMultilevel"/>
    <w:lvl w:ilvl="0">
      <w:start w:val="1"/>
      <w:numFmt w:val="lowerLetter"/>
      <w:lvlText w:val="%1)"/>
      <w:pPr>
        <w:ind w:left="3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6">
    <w:nsid w:val="422d3385"/>
    <w:multiLevelType w:val="multilevel"/>
    <w:lvl w:ilvl="0">
      <w:start w:val="9"/>
      <w:numFmt w:val="decimal"/>
      <w:lvlText w:val="%1)"/>
      <w:pPr>
        <w:ind w:left="3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1.%2)"/>
      <w:pPr>
        <w:ind w:left="7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7">
    <w:nsid w:val="699ec40c"/>
    <w:multiLevelType w:val="hybridMultilevel"/>
    <w:lvl w:ilvl="0">
      <w:start w:val="1"/>
      <w:numFmt w:val="bullet"/>
      <w:lvlText w:val="-"/>
      <w:pPr>
        <w:ind w:left="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20F091F7"/>
  <w15:docId w15:val="{8C04DD68-3206-4AA3-9C94-61FAC7446847}"/>
  <w:rsids>
    <w:rsidRoot w:val="02BAB0B2"/>
    <w:rsid w:val="02BAB0B2"/>
    <w:rsid w:val="09DE8393"/>
    <w:rsid w:val="0C3B81D1"/>
    <w:rsid w:val="0D07A554"/>
    <w:rsid w:val="0FF90BF3"/>
    <w:rsid w:val="102FCC84"/>
    <w:rsid w:val="10D86B70"/>
    <w:rsid w:val="120C89F1"/>
    <w:rsid w:val="12861794"/>
    <w:rsid w:val="170950A3"/>
    <w:rsid w:val="19D85569"/>
    <w:rsid w:val="281CF79F"/>
    <w:rsid w:val="2900FCE6"/>
    <w:rsid w:val="2EED651C"/>
    <w:rsid w:val="3098240A"/>
    <w:rsid w:val="3292E7AB"/>
    <w:rsid w:val="37E4076C"/>
    <w:rsid w:val="415281BF"/>
    <w:rsid w:val="43DA751E"/>
    <w:rsid w:val="43DD0163"/>
    <w:rsid w:val="4D15733E"/>
    <w:rsid w:val="4DFFC646"/>
    <w:rsid w:val="4DFFC646"/>
    <w:rsid w:val="57241ED1"/>
    <w:rsid w:val="59350522"/>
    <w:rsid w:val="59628DD3"/>
    <w:rsid w:val="59AAA6CB"/>
    <w:rsid w:val="59F045DD"/>
    <w:rsid w:val="5DA3FE46"/>
    <w:rsid w:val="5DE943CE"/>
    <w:rsid w:val="6711CA1D"/>
    <w:rsid w:val="67226228"/>
    <w:rsid w:val="6823997F"/>
    <w:rsid w:val="6D5C15F4"/>
    <w:rsid w:val="6E9328BE"/>
    <w:rsid w:val="6E9328BE"/>
    <w:rsid w:val="6FE3022C"/>
    <w:rsid w:val="736C8899"/>
    <w:rsid w:val="76859C26"/>
    <w:rsid w:val="779673D9"/>
    <w:rsid w:val="7A5EB575"/>
    <w:rsid w:val="7CB2B217"/>
    <w:rsid w:val="7DDB6F0A"/>
    <w:rsid w:val="7E5AAC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8" w:line="249" w:lineRule="auto"/>
      <w:ind w:left="10" w:right="0" w:hanging="10"/>
      <w:jc w:val="both"/>
    </w:pPr>
    <w:rPr>
      <w:rFonts w:ascii="Calibri" w:hAnsi="Calibri" w:eastAsia="Calibri" w:cs="Calibri"/>
      <w:color w:val="000000"/>
      <w:sz w:val="22"/>
      <w:lang w:val="pt" w:eastAsia="pt" w:bidi="pt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159" w:line="259" w:lineRule="auto"/>
      <w:ind w:left="10" w:right="0" w:hanging="10"/>
      <w:jc w:val="left"/>
      <w:outlineLvl w:val="0"/>
    </w:pPr>
    <w:rPr>
      <w:rFonts w:ascii="Calibri" w:hAnsi="Calibri" w:eastAsia="Calibri" w:cs="Calibri"/>
      <w:b w:val="1"/>
      <w:color w:val="000000"/>
      <w:sz w:val="22"/>
      <w:u w:val="single" w:color="000000"/>
    </w:rPr>
  </w:style>
  <w:style w:type="character" w:styleId="heading1Char">
    <w:name w:val="Heading 1 Char"/>
    <w:link w:val="heading1"/>
    <w:rPr>
      <w:rFonts w:ascii="Calibri" w:hAnsi="Calibri" w:eastAsia="Calibri" w:cs="Calibri"/>
      <w:b w:val="1"/>
      <w:color w:val="000000"/>
      <w:sz w:val="22"/>
      <w:u w:val="single" w:color="000000"/>
    </w:rPr>
  </w:style>
  <w:style w:type="paragraph" w:styleId="ListParagraph">
    <w:uiPriority w:val="34"/>
    <w:name w:val="List Paragraph"/>
    <w:basedOn w:val="normal"/>
    <w:qFormat/>
    <w:rsid w:val="120C89F1"/>
    <w:pPr>
      <w:spacing/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3" /><Relationship Type="http://schemas.openxmlformats.org/officeDocument/2006/relationships/hyperlink" Target="http://www.bb.com.br/" TargetMode="External" Id="hyperlink466" /><Relationship Type="http://schemas.openxmlformats.org/officeDocument/2006/relationships/image" Target="media/image3.jpg" Id="rId4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image" Target="/media/image5.jpg" Id="Rb478c93658c74b09" /><Relationship Type="http://schemas.openxmlformats.org/officeDocument/2006/relationships/image" Target="/media/image6.jpg" Id="Rd9c97b123de94a11" /><Relationship Type="http://schemas.openxmlformats.org/officeDocument/2006/relationships/image" Target="/media/image2.png" Id="Ra439f10f2f764e32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Rogerio Resende</dc:creator>
  <dc:title/>
  <dc:subject/>
  <keywords/>
  <dcterms:created xsi:type="dcterms:W3CDTF">2025-04-23T19:16:12.0000000Z</dcterms:created>
  <dcterms:modified xsi:type="dcterms:W3CDTF">2025-04-23T19:53:56.8697073Z</dcterms:modified>
  <lastModifiedBy>Bruno Henrique</lastModifiedBy>
</coreProperties>
</file>