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04278" w14:textId="77777777" w:rsidR="00E20421" w:rsidRDefault="00434122">
      <w:pPr>
        <w:pStyle w:val="Ttulo"/>
        <w:jc w:val="center"/>
      </w:pPr>
      <w:r>
        <w:t>KIT DE EXECUÇÃO SUPHO — TEMPLATES OPERACIONAIS (MÍNIMO VIÁVEL)</w:t>
      </w:r>
    </w:p>
    <w:p w14:paraId="54B2BA14" w14:textId="77777777" w:rsidR="00E20421" w:rsidRDefault="00434122">
      <w:pPr>
        <w:jc w:val="center"/>
      </w:pPr>
      <w:r>
        <w:t>Versão 1.0 • Data: 15/12/2025</w:t>
      </w:r>
    </w:p>
    <w:p w14:paraId="67996BDA" w14:textId="77777777" w:rsidR="00E20421" w:rsidRDefault="00434122">
      <w:pPr>
        <w:jc w:val="center"/>
      </w:pPr>
      <w:r>
        <w:t>Uso: Interno + Cliente (implantação) • Base: SUPHO Core + Camada 5 (cadência e rituais)</w:t>
      </w:r>
    </w:p>
    <w:p w14:paraId="03CB7B31" w14:textId="77777777" w:rsidR="00E20421" w:rsidRDefault="00E20421"/>
    <w:p w14:paraId="3041B6FB" w14:textId="77777777" w:rsidR="00E20421" w:rsidRDefault="00434122">
      <w:pPr>
        <w:pStyle w:val="Ttulo1"/>
      </w:pPr>
      <w:r>
        <w:t>1. Como usar este Kit</w:t>
      </w:r>
    </w:p>
    <w:p w14:paraId="64158D27" w14:textId="77777777" w:rsidR="00E20421" w:rsidRDefault="00434122">
      <w:r>
        <w:t>Este kit é o conjunto mínimo de templates para executar qualquer projeto SUPHO (Diagnóstico e Transformação 12m). A regra é simples: sem ritual + artefato + decisão, não existe execução. Use estes modelos como padrão, adaptando apenas nomes e contexto do cliente.</w:t>
      </w:r>
    </w:p>
    <w:p w14:paraId="29D5066F" w14:textId="77777777" w:rsidR="00E20421" w:rsidRDefault="00434122">
      <w:pPr>
        <w:pStyle w:val="Ttulo1"/>
      </w:pPr>
      <w:r>
        <w:t>2. Templates obrigatórios (os 5 que ‘não negociamos’)</w:t>
      </w:r>
    </w:p>
    <w:p w14:paraId="6C648E10" w14:textId="77777777" w:rsidR="00E20421" w:rsidRDefault="00434122">
      <w:pPr>
        <w:pStyle w:val="Commarcadores"/>
      </w:pPr>
      <w:r>
        <w:t>T1 — Pauta padrão + Ata curta (decisões, donos, prazos, evidências).</w:t>
      </w:r>
    </w:p>
    <w:p w14:paraId="68AAEF6D" w14:textId="77777777" w:rsidR="00E20421" w:rsidRDefault="00434122">
      <w:pPr>
        <w:pStyle w:val="Commarcadores"/>
      </w:pPr>
      <w:r>
        <w:t>T2 — Quadro de Prioridades 90 dias (alavancas, status, impedimentos).</w:t>
      </w:r>
    </w:p>
    <w:p w14:paraId="00B00CEE" w14:textId="77777777" w:rsidR="00E20421" w:rsidRDefault="00434122">
      <w:pPr>
        <w:pStyle w:val="Commarcadores"/>
      </w:pPr>
      <w:r>
        <w:t>T3 — Dashboard (5–10 KPIs) + evidências curtas.</w:t>
      </w:r>
    </w:p>
    <w:p w14:paraId="7CECC240" w14:textId="77777777" w:rsidR="00E20421" w:rsidRDefault="00434122">
      <w:pPr>
        <w:pStyle w:val="Commarcadores"/>
      </w:pPr>
      <w:r>
        <w:t>T4 — Registro de Tensões do Sistema (tensão → causa → ação → evidência).</w:t>
      </w:r>
    </w:p>
    <w:p w14:paraId="21E50F82" w14:textId="77777777" w:rsidR="00E20421" w:rsidRDefault="00434122">
      <w:pPr>
        <w:pStyle w:val="Commarcadores"/>
      </w:pPr>
      <w:r>
        <w:t>T5 — Plano de Ação 90 dias (ações detalhadas por prioridade).</w:t>
      </w:r>
    </w:p>
    <w:p w14:paraId="6B90AFC9" w14:textId="77777777" w:rsidR="00E20421" w:rsidRDefault="00434122">
      <w:pPr>
        <w:pStyle w:val="Ttulo1"/>
      </w:pPr>
      <w:r>
        <w:t>3. Biblioteca de Templates (com campos prontos)</w:t>
      </w:r>
    </w:p>
    <w:p w14:paraId="28B4AFC0" w14:textId="77777777" w:rsidR="00E20421" w:rsidRDefault="00434122">
      <w:pPr>
        <w:pStyle w:val="Ttulo2"/>
      </w:pPr>
      <w:r>
        <w:t>T1 — Pauta padrão + Ata curta</w:t>
      </w:r>
    </w:p>
    <w:p w14:paraId="36C72ACC" w14:textId="77777777" w:rsidR="00E20421" w:rsidRDefault="00434122">
      <w:r>
        <w:t>Use para: quinzenal de acompanhamento, mensal de indicadores e revisões de ciclo.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E20421" w14:paraId="770B9B75" w14:textId="77777777">
        <w:trPr>
          <w:jc w:val="center"/>
        </w:trPr>
        <w:tc>
          <w:tcPr>
            <w:tcW w:w="4320" w:type="dxa"/>
          </w:tcPr>
          <w:p w14:paraId="11C1A9FB" w14:textId="77777777" w:rsidR="00E20421" w:rsidRDefault="00434122">
            <w:r>
              <w:rPr>
                <w:b/>
              </w:rPr>
              <w:t>Campo</w:t>
            </w:r>
          </w:p>
        </w:tc>
        <w:tc>
          <w:tcPr>
            <w:tcW w:w="4320" w:type="dxa"/>
          </w:tcPr>
          <w:p w14:paraId="4DA2BBCE" w14:textId="77777777" w:rsidR="00E20421" w:rsidRDefault="00434122">
            <w:r>
              <w:rPr>
                <w:b/>
              </w:rPr>
              <w:t>Preencher</w:t>
            </w:r>
          </w:p>
        </w:tc>
      </w:tr>
      <w:tr w:rsidR="00E20421" w14:paraId="7A6978CC" w14:textId="77777777">
        <w:trPr>
          <w:jc w:val="center"/>
        </w:trPr>
        <w:tc>
          <w:tcPr>
            <w:tcW w:w="4320" w:type="dxa"/>
          </w:tcPr>
          <w:p w14:paraId="1357DE9A" w14:textId="77777777" w:rsidR="00E20421" w:rsidRDefault="00434122">
            <w:r>
              <w:t>Projeto/Cliente</w:t>
            </w:r>
          </w:p>
        </w:tc>
        <w:tc>
          <w:tcPr>
            <w:tcW w:w="4320" w:type="dxa"/>
          </w:tcPr>
          <w:p w14:paraId="2D03809B" w14:textId="77777777" w:rsidR="00E20421" w:rsidRDefault="00E20421"/>
        </w:tc>
      </w:tr>
      <w:tr w:rsidR="00E20421" w14:paraId="65815634" w14:textId="77777777">
        <w:trPr>
          <w:jc w:val="center"/>
        </w:trPr>
        <w:tc>
          <w:tcPr>
            <w:tcW w:w="4320" w:type="dxa"/>
          </w:tcPr>
          <w:p w14:paraId="3B4C16AE" w14:textId="77777777" w:rsidR="00E20421" w:rsidRDefault="00434122">
            <w:r>
              <w:t>Ritual</w:t>
            </w:r>
          </w:p>
        </w:tc>
        <w:tc>
          <w:tcPr>
            <w:tcW w:w="4320" w:type="dxa"/>
          </w:tcPr>
          <w:p w14:paraId="710EF2B1" w14:textId="77777777" w:rsidR="00E20421" w:rsidRDefault="00434122">
            <w:r>
              <w:t>(Quinzenal / Mensal / Trimestral)</w:t>
            </w:r>
          </w:p>
        </w:tc>
      </w:tr>
      <w:tr w:rsidR="00E20421" w14:paraId="324A3EF3" w14:textId="77777777">
        <w:trPr>
          <w:jc w:val="center"/>
        </w:trPr>
        <w:tc>
          <w:tcPr>
            <w:tcW w:w="4320" w:type="dxa"/>
          </w:tcPr>
          <w:p w14:paraId="2DD4E3EE" w14:textId="77777777" w:rsidR="00E20421" w:rsidRDefault="00434122">
            <w:r>
              <w:t>Data e duração</w:t>
            </w:r>
          </w:p>
        </w:tc>
        <w:tc>
          <w:tcPr>
            <w:tcW w:w="4320" w:type="dxa"/>
          </w:tcPr>
          <w:p w14:paraId="5B38EF89" w14:textId="77777777" w:rsidR="00E20421" w:rsidRDefault="00E20421"/>
        </w:tc>
      </w:tr>
      <w:tr w:rsidR="00E20421" w14:paraId="3E715EA1" w14:textId="77777777">
        <w:trPr>
          <w:jc w:val="center"/>
        </w:trPr>
        <w:tc>
          <w:tcPr>
            <w:tcW w:w="4320" w:type="dxa"/>
          </w:tcPr>
          <w:p w14:paraId="655DC47F" w14:textId="77777777" w:rsidR="00E20421" w:rsidRDefault="00434122">
            <w:r>
              <w:t>Participantes</w:t>
            </w:r>
          </w:p>
        </w:tc>
        <w:tc>
          <w:tcPr>
            <w:tcW w:w="4320" w:type="dxa"/>
          </w:tcPr>
          <w:p w14:paraId="59481C45" w14:textId="77777777" w:rsidR="00E20421" w:rsidRDefault="00E20421"/>
        </w:tc>
      </w:tr>
      <w:tr w:rsidR="00E20421" w14:paraId="5E0C80CB" w14:textId="77777777">
        <w:trPr>
          <w:jc w:val="center"/>
        </w:trPr>
        <w:tc>
          <w:tcPr>
            <w:tcW w:w="4320" w:type="dxa"/>
          </w:tcPr>
          <w:p w14:paraId="1E481EFB" w14:textId="77777777" w:rsidR="00E20421" w:rsidRDefault="00434122">
            <w:r>
              <w:t>Objetivo do encontro</w:t>
            </w:r>
          </w:p>
        </w:tc>
        <w:tc>
          <w:tcPr>
            <w:tcW w:w="4320" w:type="dxa"/>
          </w:tcPr>
          <w:p w14:paraId="4FD94A84" w14:textId="77777777" w:rsidR="00E20421" w:rsidRDefault="00E20421"/>
        </w:tc>
      </w:tr>
      <w:tr w:rsidR="00E20421" w14:paraId="13C6DE75" w14:textId="77777777">
        <w:trPr>
          <w:jc w:val="center"/>
        </w:trPr>
        <w:tc>
          <w:tcPr>
            <w:tcW w:w="4320" w:type="dxa"/>
          </w:tcPr>
          <w:p w14:paraId="20B5D998" w14:textId="77777777" w:rsidR="00E20421" w:rsidRDefault="00434122">
            <w:r>
              <w:lastRenderedPageBreak/>
              <w:t>Indicadores/Evidências analisadas</w:t>
            </w:r>
          </w:p>
        </w:tc>
        <w:tc>
          <w:tcPr>
            <w:tcW w:w="4320" w:type="dxa"/>
          </w:tcPr>
          <w:p w14:paraId="7B695AA1" w14:textId="77777777" w:rsidR="00E20421" w:rsidRDefault="00E20421"/>
        </w:tc>
      </w:tr>
      <w:tr w:rsidR="00E20421" w14:paraId="0759D0E5" w14:textId="77777777">
        <w:trPr>
          <w:jc w:val="center"/>
        </w:trPr>
        <w:tc>
          <w:tcPr>
            <w:tcW w:w="4320" w:type="dxa"/>
          </w:tcPr>
          <w:p w14:paraId="4F50EDAB" w14:textId="77777777" w:rsidR="00E20421" w:rsidRDefault="00434122">
            <w:r>
              <w:t>Decisões tomadas (resumo)</w:t>
            </w:r>
          </w:p>
        </w:tc>
        <w:tc>
          <w:tcPr>
            <w:tcW w:w="4320" w:type="dxa"/>
          </w:tcPr>
          <w:p w14:paraId="6EBA97AE" w14:textId="77777777" w:rsidR="00E20421" w:rsidRDefault="00E20421"/>
        </w:tc>
      </w:tr>
      <w:tr w:rsidR="00E20421" w14:paraId="1162ADAD" w14:textId="77777777">
        <w:trPr>
          <w:jc w:val="center"/>
        </w:trPr>
        <w:tc>
          <w:tcPr>
            <w:tcW w:w="4320" w:type="dxa"/>
          </w:tcPr>
          <w:p w14:paraId="1BAF9D36" w14:textId="77777777" w:rsidR="00E20421" w:rsidRDefault="00434122">
            <w:r>
              <w:t>Compromissos (dono + prazo + evidência)</w:t>
            </w:r>
          </w:p>
        </w:tc>
        <w:tc>
          <w:tcPr>
            <w:tcW w:w="4320" w:type="dxa"/>
          </w:tcPr>
          <w:p w14:paraId="3B2EE70D" w14:textId="77777777" w:rsidR="00E20421" w:rsidRDefault="00E20421"/>
        </w:tc>
      </w:tr>
    </w:tbl>
    <w:p w14:paraId="11AD720F" w14:textId="77777777" w:rsidR="00E20421" w:rsidRDefault="00434122">
      <w:r>
        <w:t>Checklist de qualidade (0–5): pauta clara • decisão • dono • prazo • evidência • próximo passo.</w:t>
      </w:r>
    </w:p>
    <w:p w14:paraId="45FD635E" w14:textId="77777777" w:rsidR="00E20421" w:rsidRDefault="00434122">
      <w:pPr>
        <w:pStyle w:val="Ttulo2"/>
      </w:pPr>
      <w:r>
        <w:t>T2 — Quadro de Prioridades 90 dias</w:t>
      </w:r>
    </w:p>
    <w:p w14:paraId="24D9F6A6" w14:textId="77777777" w:rsidR="00E20421" w:rsidRDefault="00434122">
      <w:r>
        <w:t>Use para: manter foco nas poucas alavancas (evitar lista infinita).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545"/>
        <w:gridCol w:w="1440"/>
      </w:tblGrid>
      <w:tr w:rsidR="00E20421" w14:paraId="6CB0B04A" w14:textId="77777777">
        <w:trPr>
          <w:jc w:val="center"/>
        </w:trPr>
        <w:tc>
          <w:tcPr>
            <w:tcW w:w="1440" w:type="dxa"/>
          </w:tcPr>
          <w:p w14:paraId="58D80E8D" w14:textId="77777777" w:rsidR="00E20421" w:rsidRDefault="00434122">
            <w:r>
              <w:rPr>
                <w:b/>
              </w:rPr>
              <w:t>Prioridade (alavanca)</w:t>
            </w:r>
          </w:p>
        </w:tc>
        <w:tc>
          <w:tcPr>
            <w:tcW w:w="1440" w:type="dxa"/>
          </w:tcPr>
          <w:p w14:paraId="73B325AA" w14:textId="77777777" w:rsidR="00E20421" w:rsidRDefault="00434122">
            <w:r>
              <w:rPr>
                <w:b/>
              </w:rPr>
              <w:t>Dono</w:t>
            </w:r>
          </w:p>
        </w:tc>
        <w:tc>
          <w:tcPr>
            <w:tcW w:w="1440" w:type="dxa"/>
          </w:tcPr>
          <w:p w14:paraId="3AB8E0EC" w14:textId="77777777" w:rsidR="00E20421" w:rsidRDefault="00434122">
            <w:r>
              <w:rPr>
                <w:b/>
              </w:rPr>
              <w:t>Prazo</w:t>
            </w:r>
          </w:p>
        </w:tc>
        <w:tc>
          <w:tcPr>
            <w:tcW w:w="1440" w:type="dxa"/>
          </w:tcPr>
          <w:p w14:paraId="61998271" w14:textId="77777777" w:rsidR="00E20421" w:rsidRDefault="00434122">
            <w:r>
              <w:rPr>
                <w:b/>
              </w:rPr>
              <w:t>Status</w:t>
            </w:r>
          </w:p>
        </w:tc>
        <w:tc>
          <w:tcPr>
            <w:tcW w:w="1440" w:type="dxa"/>
          </w:tcPr>
          <w:p w14:paraId="592E188B" w14:textId="77777777" w:rsidR="00E20421" w:rsidRDefault="00434122">
            <w:r>
              <w:rPr>
                <w:b/>
              </w:rPr>
              <w:t>Impedimentos</w:t>
            </w:r>
          </w:p>
        </w:tc>
        <w:tc>
          <w:tcPr>
            <w:tcW w:w="1440" w:type="dxa"/>
          </w:tcPr>
          <w:p w14:paraId="58707120" w14:textId="77777777" w:rsidR="00E20421" w:rsidRDefault="00434122">
            <w:r>
              <w:rPr>
                <w:b/>
              </w:rPr>
              <w:t>Evidência de conclusão</w:t>
            </w:r>
          </w:p>
        </w:tc>
      </w:tr>
      <w:tr w:rsidR="00E20421" w14:paraId="5DA1364D" w14:textId="77777777">
        <w:trPr>
          <w:jc w:val="center"/>
        </w:trPr>
        <w:tc>
          <w:tcPr>
            <w:tcW w:w="1440" w:type="dxa"/>
          </w:tcPr>
          <w:p w14:paraId="5167F4A7" w14:textId="77777777" w:rsidR="00E20421" w:rsidRDefault="00E20421"/>
        </w:tc>
        <w:tc>
          <w:tcPr>
            <w:tcW w:w="1440" w:type="dxa"/>
          </w:tcPr>
          <w:p w14:paraId="1C21888E" w14:textId="77777777" w:rsidR="00E20421" w:rsidRDefault="00E20421"/>
        </w:tc>
        <w:tc>
          <w:tcPr>
            <w:tcW w:w="1440" w:type="dxa"/>
          </w:tcPr>
          <w:p w14:paraId="4D8079EA" w14:textId="77777777" w:rsidR="00E20421" w:rsidRDefault="00E20421"/>
        </w:tc>
        <w:tc>
          <w:tcPr>
            <w:tcW w:w="1440" w:type="dxa"/>
          </w:tcPr>
          <w:p w14:paraId="54D1E70A" w14:textId="77777777" w:rsidR="00E20421" w:rsidRDefault="00E20421"/>
        </w:tc>
        <w:tc>
          <w:tcPr>
            <w:tcW w:w="1440" w:type="dxa"/>
          </w:tcPr>
          <w:p w14:paraId="13994D17" w14:textId="77777777" w:rsidR="00E20421" w:rsidRDefault="00E20421"/>
        </w:tc>
        <w:tc>
          <w:tcPr>
            <w:tcW w:w="1440" w:type="dxa"/>
          </w:tcPr>
          <w:p w14:paraId="7B2F38C1" w14:textId="77777777" w:rsidR="00E20421" w:rsidRDefault="00E20421"/>
        </w:tc>
      </w:tr>
      <w:tr w:rsidR="00E20421" w14:paraId="194C766F" w14:textId="77777777">
        <w:trPr>
          <w:jc w:val="center"/>
        </w:trPr>
        <w:tc>
          <w:tcPr>
            <w:tcW w:w="1440" w:type="dxa"/>
          </w:tcPr>
          <w:p w14:paraId="0CAD2149" w14:textId="77777777" w:rsidR="00E20421" w:rsidRDefault="00E20421"/>
        </w:tc>
        <w:tc>
          <w:tcPr>
            <w:tcW w:w="1440" w:type="dxa"/>
          </w:tcPr>
          <w:p w14:paraId="68E2A3EA" w14:textId="77777777" w:rsidR="00E20421" w:rsidRDefault="00E20421"/>
        </w:tc>
        <w:tc>
          <w:tcPr>
            <w:tcW w:w="1440" w:type="dxa"/>
          </w:tcPr>
          <w:p w14:paraId="59B74343" w14:textId="77777777" w:rsidR="00E20421" w:rsidRDefault="00E20421"/>
        </w:tc>
        <w:tc>
          <w:tcPr>
            <w:tcW w:w="1440" w:type="dxa"/>
          </w:tcPr>
          <w:p w14:paraId="669C59D3" w14:textId="77777777" w:rsidR="00E20421" w:rsidRDefault="00E20421"/>
        </w:tc>
        <w:tc>
          <w:tcPr>
            <w:tcW w:w="1440" w:type="dxa"/>
          </w:tcPr>
          <w:p w14:paraId="172ED07E" w14:textId="77777777" w:rsidR="00E20421" w:rsidRDefault="00E20421"/>
        </w:tc>
        <w:tc>
          <w:tcPr>
            <w:tcW w:w="1440" w:type="dxa"/>
          </w:tcPr>
          <w:p w14:paraId="7A012745" w14:textId="77777777" w:rsidR="00E20421" w:rsidRDefault="00E20421"/>
        </w:tc>
      </w:tr>
      <w:tr w:rsidR="00E20421" w14:paraId="60522E5E" w14:textId="77777777">
        <w:trPr>
          <w:jc w:val="center"/>
        </w:trPr>
        <w:tc>
          <w:tcPr>
            <w:tcW w:w="1440" w:type="dxa"/>
          </w:tcPr>
          <w:p w14:paraId="25683740" w14:textId="77777777" w:rsidR="00E20421" w:rsidRDefault="00E20421"/>
        </w:tc>
        <w:tc>
          <w:tcPr>
            <w:tcW w:w="1440" w:type="dxa"/>
          </w:tcPr>
          <w:p w14:paraId="2A1C4B32" w14:textId="77777777" w:rsidR="00E20421" w:rsidRDefault="00E20421"/>
        </w:tc>
        <w:tc>
          <w:tcPr>
            <w:tcW w:w="1440" w:type="dxa"/>
          </w:tcPr>
          <w:p w14:paraId="1A7D98CE" w14:textId="77777777" w:rsidR="00E20421" w:rsidRDefault="00E20421"/>
        </w:tc>
        <w:tc>
          <w:tcPr>
            <w:tcW w:w="1440" w:type="dxa"/>
          </w:tcPr>
          <w:p w14:paraId="5F5BCFEE" w14:textId="77777777" w:rsidR="00E20421" w:rsidRDefault="00E20421"/>
        </w:tc>
        <w:tc>
          <w:tcPr>
            <w:tcW w:w="1440" w:type="dxa"/>
          </w:tcPr>
          <w:p w14:paraId="6044C709" w14:textId="77777777" w:rsidR="00E20421" w:rsidRDefault="00E20421"/>
        </w:tc>
        <w:tc>
          <w:tcPr>
            <w:tcW w:w="1440" w:type="dxa"/>
          </w:tcPr>
          <w:p w14:paraId="49947B7C" w14:textId="77777777" w:rsidR="00E20421" w:rsidRDefault="00E20421"/>
        </w:tc>
      </w:tr>
      <w:tr w:rsidR="00E20421" w14:paraId="542792DF" w14:textId="77777777">
        <w:trPr>
          <w:jc w:val="center"/>
        </w:trPr>
        <w:tc>
          <w:tcPr>
            <w:tcW w:w="1440" w:type="dxa"/>
          </w:tcPr>
          <w:p w14:paraId="4BC9C2AF" w14:textId="77777777" w:rsidR="00E20421" w:rsidRDefault="00E20421"/>
        </w:tc>
        <w:tc>
          <w:tcPr>
            <w:tcW w:w="1440" w:type="dxa"/>
          </w:tcPr>
          <w:p w14:paraId="163E9B0E" w14:textId="77777777" w:rsidR="00E20421" w:rsidRDefault="00E20421"/>
        </w:tc>
        <w:tc>
          <w:tcPr>
            <w:tcW w:w="1440" w:type="dxa"/>
          </w:tcPr>
          <w:p w14:paraId="7ACF15A4" w14:textId="77777777" w:rsidR="00E20421" w:rsidRDefault="00E20421"/>
        </w:tc>
        <w:tc>
          <w:tcPr>
            <w:tcW w:w="1440" w:type="dxa"/>
          </w:tcPr>
          <w:p w14:paraId="757E1F33" w14:textId="77777777" w:rsidR="00E20421" w:rsidRDefault="00E20421"/>
        </w:tc>
        <w:tc>
          <w:tcPr>
            <w:tcW w:w="1440" w:type="dxa"/>
          </w:tcPr>
          <w:p w14:paraId="027FD3A7" w14:textId="77777777" w:rsidR="00E20421" w:rsidRDefault="00E20421"/>
        </w:tc>
        <w:tc>
          <w:tcPr>
            <w:tcW w:w="1440" w:type="dxa"/>
          </w:tcPr>
          <w:p w14:paraId="7CE76556" w14:textId="77777777" w:rsidR="00E20421" w:rsidRDefault="00E20421"/>
        </w:tc>
      </w:tr>
      <w:tr w:rsidR="00E20421" w14:paraId="61D4701D" w14:textId="77777777">
        <w:trPr>
          <w:jc w:val="center"/>
        </w:trPr>
        <w:tc>
          <w:tcPr>
            <w:tcW w:w="1440" w:type="dxa"/>
          </w:tcPr>
          <w:p w14:paraId="0D3A64E2" w14:textId="77777777" w:rsidR="00E20421" w:rsidRDefault="00E20421"/>
        </w:tc>
        <w:tc>
          <w:tcPr>
            <w:tcW w:w="1440" w:type="dxa"/>
          </w:tcPr>
          <w:p w14:paraId="143CECD9" w14:textId="77777777" w:rsidR="00E20421" w:rsidRDefault="00E20421"/>
        </w:tc>
        <w:tc>
          <w:tcPr>
            <w:tcW w:w="1440" w:type="dxa"/>
          </w:tcPr>
          <w:p w14:paraId="005703E6" w14:textId="77777777" w:rsidR="00E20421" w:rsidRDefault="00E20421"/>
        </w:tc>
        <w:tc>
          <w:tcPr>
            <w:tcW w:w="1440" w:type="dxa"/>
          </w:tcPr>
          <w:p w14:paraId="253D3179" w14:textId="77777777" w:rsidR="00E20421" w:rsidRDefault="00E20421"/>
        </w:tc>
        <w:tc>
          <w:tcPr>
            <w:tcW w:w="1440" w:type="dxa"/>
          </w:tcPr>
          <w:p w14:paraId="379FBB29" w14:textId="77777777" w:rsidR="00E20421" w:rsidRDefault="00E20421"/>
        </w:tc>
        <w:tc>
          <w:tcPr>
            <w:tcW w:w="1440" w:type="dxa"/>
          </w:tcPr>
          <w:p w14:paraId="05DBF1B5" w14:textId="77777777" w:rsidR="00E20421" w:rsidRDefault="00E20421"/>
        </w:tc>
      </w:tr>
      <w:tr w:rsidR="00E20421" w14:paraId="11CFE4D6" w14:textId="77777777">
        <w:trPr>
          <w:jc w:val="center"/>
        </w:trPr>
        <w:tc>
          <w:tcPr>
            <w:tcW w:w="1440" w:type="dxa"/>
          </w:tcPr>
          <w:p w14:paraId="2DDDEDB1" w14:textId="77777777" w:rsidR="00E20421" w:rsidRDefault="00E20421"/>
        </w:tc>
        <w:tc>
          <w:tcPr>
            <w:tcW w:w="1440" w:type="dxa"/>
          </w:tcPr>
          <w:p w14:paraId="35F45B05" w14:textId="77777777" w:rsidR="00E20421" w:rsidRDefault="00E20421"/>
        </w:tc>
        <w:tc>
          <w:tcPr>
            <w:tcW w:w="1440" w:type="dxa"/>
          </w:tcPr>
          <w:p w14:paraId="7A549FBC" w14:textId="77777777" w:rsidR="00E20421" w:rsidRDefault="00E20421"/>
        </w:tc>
        <w:tc>
          <w:tcPr>
            <w:tcW w:w="1440" w:type="dxa"/>
          </w:tcPr>
          <w:p w14:paraId="1B80F618" w14:textId="77777777" w:rsidR="00E20421" w:rsidRDefault="00E20421"/>
        </w:tc>
        <w:tc>
          <w:tcPr>
            <w:tcW w:w="1440" w:type="dxa"/>
          </w:tcPr>
          <w:p w14:paraId="3D6DC7DE" w14:textId="77777777" w:rsidR="00E20421" w:rsidRDefault="00E20421"/>
        </w:tc>
        <w:tc>
          <w:tcPr>
            <w:tcW w:w="1440" w:type="dxa"/>
          </w:tcPr>
          <w:p w14:paraId="37995EA0" w14:textId="77777777" w:rsidR="00E20421" w:rsidRDefault="00E20421"/>
        </w:tc>
      </w:tr>
      <w:tr w:rsidR="00E20421" w14:paraId="60022297" w14:textId="77777777">
        <w:trPr>
          <w:jc w:val="center"/>
        </w:trPr>
        <w:tc>
          <w:tcPr>
            <w:tcW w:w="1440" w:type="dxa"/>
          </w:tcPr>
          <w:p w14:paraId="6F8AAEDF" w14:textId="77777777" w:rsidR="00E20421" w:rsidRDefault="00E20421"/>
        </w:tc>
        <w:tc>
          <w:tcPr>
            <w:tcW w:w="1440" w:type="dxa"/>
          </w:tcPr>
          <w:p w14:paraId="366385A4" w14:textId="77777777" w:rsidR="00E20421" w:rsidRDefault="00E20421"/>
        </w:tc>
        <w:tc>
          <w:tcPr>
            <w:tcW w:w="1440" w:type="dxa"/>
          </w:tcPr>
          <w:p w14:paraId="230ABC52" w14:textId="77777777" w:rsidR="00E20421" w:rsidRDefault="00E20421"/>
        </w:tc>
        <w:tc>
          <w:tcPr>
            <w:tcW w:w="1440" w:type="dxa"/>
          </w:tcPr>
          <w:p w14:paraId="6DE76429" w14:textId="77777777" w:rsidR="00E20421" w:rsidRDefault="00E20421"/>
        </w:tc>
        <w:tc>
          <w:tcPr>
            <w:tcW w:w="1440" w:type="dxa"/>
          </w:tcPr>
          <w:p w14:paraId="60FA78F2" w14:textId="77777777" w:rsidR="00E20421" w:rsidRDefault="00E20421"/>
        </w:tc>
        <w:tc>
          <w:tcPr>
            <w:tcW w:w="1440" w:type="dxa"/>
          </w:tcPr>
          <w:p w14:paraId="03FEC617" w14:textId="77777777" w:rsidR="00E20421" w:rsidRDefault="00E20421"/>
        </w:tc>
      </w:tr>
      <w:tr w:rsidR="00E20421" w14:paraId="28CA9ABB" w14:textId="77777777">
        <w:trPr>
          <w:jc w:val="center"/>
        </w:trPr>
        <w:tc>
          <w:tcPr>
            <w:tcW w:w="1440" w:type="dxa"/>
          </w:tcPr>
          <w:p w14:paraId="4CF5EA93" w14:textId="77777777" w:rsidR="00E20421" w:rsidRDefault="00E20421"/>
        </w:tc>
        <w:tc>
          <w:tcPr>
            <w:tcW w:w="1440" w:type="dxa"/>
          </w:tcPr>
          <w:p w14:paraId="1134DC93" w14:textId="77777777" w:rsidR="00E20421" w:rsidRDefault="00E20421"/>
        </w:tc>
        <w:tc>
          <w:tcPr>
            <w:tcW w:w="1440" w:type="dxa"/>
          </w:tcPr>
          <w:p w14:paraId="33FEBEB5" w14:textId="77777777" w:rsidR="00E20421" w:rsidRDefault="00E20421"/>
        </w:tc>
        <w:tc>
          <w:tcPr>
            <w:tcW w:w="1440" w:type="dxa"/>
          </w:tcPr>
          <w:p w14:paraId="4EE6EE49" w14:textId="77777777" w:rsidR="00E20421" w:rsidRDefault="00E20421"/>
        </w:tc>
        <w:tc>
          <w:tcPr>
            <w:tcW w:w="1440" w:type="dxa"/>
          </w:tcPr>
          <w:p w14:paraId="0C5039C5" w14:textId="77777777" w:rsidR="00E20421" w:rsidRDefault="00E20421"/>
        </w:tc>
        <w:tc>
          <w:tcPr>
            <w:tcW w:w="1440" w:type="dxa"/>
          </w:tcPr>
          <w:p w14:paraId="7CC4E679" w14:textId="77777777" w:rsidR="00E20421" w:rsidRDefault="00E20421"/>
        </w:tc>
      </w:tr>
    </w:tbl>
    <w:p w14:paraId="7F9ECBA0" w14:textId="77777777" w:rsidR="00E20421" w:rsidRDefault="00434122">
      <w:pPr>
        <w:pStyle w:val="Ttulo2"/>
      </w:pPr>
      <w:r>
        <w:t>T3 — Dashboard (KPIs + evidências)</w:t>
      </w:r>
    </w:p>
    <w:p w14:paraId="09F6B536" w14:textId="77777777" w:rsidR="00E20421" w:rsidRDefault="00434122">
      <w:r>
        <w:t>Use para: revisão mensal. 5–10 KPIs. Sempre 2 evidências qualitativas curtas.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73"/>
      </w:tblGrid>
      <w:tr w:rsidR="00E20421" w14:paraId="4C002686" w14:textId="77777777">
        <w:trPr>
          <w:jc w:val="center"/>
        </w:trPr>
        <w:tc>
          <w:tcPr>
            <w:tcW w:w="1440" w:type="dxa"/>
          </w:tcPr>
          <w:p w14:paraId="5892844D" w14:textId="77777777" w:rsidR="00E20421" w:rsidRDefault="00434122">
            <w:r>
              <w:rPr>
                <w:b/>
              </w:rPr>
              <w:t>Indicador</w:t>
            </w:r>
          </w:p>
        </w:tc>
        <w:tc>
          <w:tcPr>
            <w:tcW w:w="1440" w:type="dxa"/>
          </w:tcPr>
          <w:p w14:paraId="07EA53D8" w14:textId="77777777" w:rsidR="00E20421" w:rsidRDefault="00434122">
            <w:r>
              <w:rPr>
                <w:b/>
              </w:rPr>
              <w:t>Definição</w:t>
            </w:r>
          </w:p>
        </w:tc>
        <w:tc>
          <w:tcPr>
            <w:tcW w:w="1440" w:type="dxa"/>
          </w:tcPr>
          <w:p w14:paraId="439F3F17" w14:textId="77777777" w:rsidR="00E20421" w:rsidRDefault="00434122">
            <w:r>
              <w:rPr>
                <w:b/>
              </w:rPr>
              <w:t>Baseline</w:t>
            </w:r>
          </w:p>
        </w:tc>
        <w:tc>
          <w:tcPr>
            <w:tcW w:w="1440" w:type="dxa"/>
          </w:tcPr>
          <w:p w14:paraId="4F4422FB" w14:textId="77777777" w:rsidR="00E20421" w:rsidRDefault="00434122">
            <w:r>
              <w:rPr>
                <w:b/>
              </w:rPr>
              <w:t>Meta</w:t>
            </w:r>
          </w:p>
        </w:tc>
        <w:tc>
          <w:tcPr>
            <w:tcW w:w="1440" w:type="dxa"/>
          </w:tcPr>
          <w:p w14:paraId="03FED7EC" w14:textId="77777777" w:rsidR="00E20421" w:rsidRDefault="00434122">
            <w:r>
              <w:rPr>
                <w:b/>
              </w:rPr>
              <w:t>Atual</w:t>
            </w:r>
          </w:p>
        </w:tc>
        <w:tc>
          <w:tcPr>
            <w:tcW w:w="1440" w:type="dxa"/>
          </w:tcPr>
          <w:p w14:paraId="62AE18F4" w14:textId="77777777" w:rsidR="00E20421" w:rsidRDefault="00434122">
            <w:r>
              <w:rPr>
                <w:b/>
              </w:rPr>
              <w:t>Decisão/Ação</w:t>
            </w:r>
          </w:p>
        </w:tc>
      </w:tr>
      <w:tr w:rsidR="00E20421" w14:paraId="6CFE10BF" w14:textId="77777777">
        <w:trPr>
          <w:jc w:val="center"/>
        </w:trPr>
        <w:tc>
          <w:tcPr>
            <w:tcW w:w="1440" w:type="dxa"/>
          </w:tcPr>
          <w:p w14:paraId="3CD2D35F" w14:textId="77777777" w:rsidR="00E20421" w:rsidRDefault="00E20421"/>
        </w:tc>
        <w:tc>
          <w:tcPr>
            <w:tcW w:w="1440" w:type="dxa"/>
          </w:tcPr>
          <w:p w14:paraId="7F03C48A" w14:textId="77777777" w:rsidR="00E20421" w:rsidRDefault="00E20421"/>
        </w:tc>
        <w:tc>
          <w:tcPr>
            <w:tcW w:w="1440" w:type="dxa"/>
          </w:tcPr>
          <w:p w14:paraId="4E97EAF4" w14:textId="77777777" w:rsidR="00E20421" w:rsidRDefault="00E20421"/>
        </w:tc>
        <w:tc>
          <w:tcPr>
            <w:tcW w:w="1440" w:type="dxa"/>
          </w:tcPr>
          <w:p w14:paraId="351D6031" w14:textId="77777777" w:rsidR="00E20421" w:rsidRDefault="00E20421"/>
        </w:tc>
        <w:tc>
          <w:tcPr>
            <w:tcW w:w="1440" w:type="dxa"/>
          </w:tcPr>
          <w:p w14:paraId="43001191" w14:textId="77777777" w:rsidR="00E20421" w:rsidRDefault="00E20421"/>
        </w:tc>
        <w:tc>
          <w:tcPr>
            <w:tcW w:w="1440" w:type="dxa"/>
          </w:tcPr>
          <w:p w14:paraId="74AEB260" w14:textId="77777777" w:rsidR="00E20421" w:rsidRDefault="00E20421"/>
        </w:tc>
      </w:tr>
      <w:tr w:rsidR="00E20421" w14:paraId="1536C830" w14:textId="77777777">
        <w:trPr>
          <w:jc w:val="center"/>
        </w:trPr>
        <w:tc>
          <w:tcPr>
            <w:tcW w:w="1440" w:type="dxa"/>
          </w:tcPr>
          <w:p w14:paraId="69D56399" w14:textId="77777777" w:rsidR="00E20421" w:rsidRDefault="00E20421"/>
        </w:tc>
        <w:tc>
          <w:tcPr>
            <w:tcW w:w="1440" w:type="dxa"/>
          </w:tcPr>
          <w:p w14:paraId="3A5ADA4C" w14:textId="77777777" w:rsidR="00E20421" w:rsidRDefault="00E20421"/>
        </w:tc>
        <w:tc>
          <w:tcPr>
            <w:tcW w:w="1440" w:type="dxa"/>
          </w:tcPr>
          <w:p w14:paraId="4A7556CC" w14:textId="77777777" w:rsidR="00E20421" w:rsidRDefault="00E20421"/>
        </w:tc>
        <w:tc>
          <w:tcPr>
            <w:tcW w:w="1440" w:type="dxa"/>
          </w:tcPr>
          <w:p w14:paraId="128FAB00" w14:textId="77777777" w:rsidR="00E20421" w:rsidRDefault="00E20421"/>
        </w:tc>
        <w:tc>
          <w:tcPr>
            <w:tcW w:w="1440" w:type="dxa"/>
          </w:tcPr>
          <w:p w14:paraId="2C9FDF24" w14:textId="77777777" w:rsidR="00E20421" w:rsidRDefault="00E20421"/>
        </w:tc>
        <w:tc>
          <w:tcPr>
            <w:tcW w:w="1440" w:type="dxa"/>
          </w:tcPr>
          <w:p w14:paraId="0C402E24" w14:textId="77777777" w:rsidR="00E20421" w:rsidRDefault="00E20421"/>
        </w:tc>
      </w:tr>
      <w:tr w:rsidR="00E20421" w14:paraId="19F88698" w14:textId="77777777">
        <w:trPr>
          <w:jc w:val="center"/>
        </w:trPr>
        <w:tc>
          <w:tcPr>
            <w:tcW w:w="1440" w:type="dxa"/>
          </w:tcPr>
          <w:p w14:paraId="71AA9A3F" w14:textId="77777777" w:rsidR="00E20421" w:rsidRDefault="00E20421"/>
        </w:tc>
        <w:tc>
          <w:tcPr>
            <w:tcW w:w="1440" w:type="dxa"/>
          </w:tcPr>
          <w:p w14:paraId="38EC67A9" w14:textId="77777777" w:rsidR="00E20421" w:rsidRDefault="00E20421"/>
        </w:tc>
        <w:tc>
          <w:tcPr>
            <w:tcW w:w="1440" w:type="dxa"/>
          </w:tcPr>
          <w:p w14:paraId="60519323" w14:textId="77777777" w:rsidR="00E20421" w:rsidRDefault="00E20421"/>
        </w:tc>
        <w:tc>
          <w:tcPr>
            <w:tcW w:w="1440" w:type="dxa"/>
          </w:tcPr>
          <w:p w14:paraId="34869044" w14:textId="77777777" w:rsidR="00E20421" w:rsidRDefault="00E20421"/>
        </w:tc>
        <w:tc>
          <w:tcPr>
            <w:tcW w:w="1440" w:type="dxa"/>
          </w:tcPr>
          <w:p w14:paraId="29593F6B" w14:textId="77777777" w:rsidR="00E20421" w:rsidRDefault="00E20421"/>
        </w:tc>
        <w:tc>
          <w:tcPr>
            <w:tcW w:w="1440" w:type="dxa"/>
          </w:tcPr>
          <w:p w14:paraId="5FE2C6FB" w14:textId="77777777" w:rsidR="00E20421" w:rsidRDefault="00E20421"/>
        </w:tc>
      </w:tr>
      <w:tr w:rsidR="00E20421" w14:paraId="7D8CC5D0" w14:textId="77777777">
        <w:trPr>
          <w:jc w:val="center"/>
        </w:trPr>
        <w:tc>
          <w:tcPr>
            <w:tcW w:w="1440" w:type="dxa"/>
          </w:tcPr>
          <w:p w14:paraId="6E502EE9" w14:textId="77777777" w:rsidR="00E20421" w:rsidRDefault="00E20421"/>
        </w:tc>
        <w:tc>
          <w:tcPr>
            <w:tcW w:w="1440" w:type="dxa"/>
          </w:tcPr>
          <w:p w14:paraId="15249B9B" w14:textId="77777777" w:rsidR="00E20421" w:rsidRDefault="00E20421"/>
        </w:tc>
        <w:tc>
          <w:tcPr>
            <w:tcW w:w="1440" w:type="dxa"/>
          </w:tcPr>
          <w:p w14:paraId="38723FA2" w14:textId="77777777" w:rsidR="00E20421" w:rsidRDefault="00E20421"/>
        </w:tc>
        <w:tc>
          <w:tcPr>
            <w:tcW w:w="1440" w:type="dxa"/>
          </w:tcPr>
          <w:p w14:paraId="11FFF7C8" w14:textId="77777777" w:rsidR="00E20421" w:rsidRDefault="00E20421"/>
        </w:tc>
        <w:tc>
          <w:tcPr>
            <w:tcW w:w="1440" w:type="dxa"/>
          </w:tcPr>
          <w:p w14:paraId="23D1638A" w14:textId="77777777" w:rsidR="00E20421" w:rsidRDefault="00E20421"/>
        </w:tc>
        <w:tc>
          <w:tcPr>
            <w:tcW w:w="1440" w:type="dxa"/>
          </w:tcPr>
          <w:p w14:paraId="32E45B3B" w14:textId="77777777" w:rsidR="00E20421" w:rsidRDefault="00E20421"/>
        </w:tc>
      </w:tr>
      <w:tr w:rsidR="00E20421" w14:paraId="0F9FF35A" w14:textId="77777777">
        <w:trPr>
          <w:jc w:val="center"/>
        </w:trPr>
        <w:tc>
          <w:tcPr>
            <w:tcW w:w="1440" w:type="dxa"/>
          </w:tcPr>
          <w:p w14:paraId="1C8DC589" w14:textId="77777777" w:rsidR="00E20421" w:rsidRDefault="00E20421"/>
        </w:tc>
        <w:tc>
          <w:tcPr>
            <w:tcW w:w="1440" w:type="dxa"/>
          </w:tcPr>
          <w:p w14:paraId="05DFCDBF" w14:textId="77777777" w:rsidR="00E20421" w:rsidRDefault="00E20421"/>
        </w:tc>
        <w:tc>
          <w:tcPr>
            <w:tcW w:w="1440" w:type="dxa"/>
          </w:tcPr>
          <w:p w14:paraId="75E4DBF8" w14:textId="77777777" w:rsidR="00E20421" w:rsidRDefault="00E20421"/>
        </w:tc>
        <w:tc>
          <w:tcPr>
            <w:tcW w:w="1440" w:type="dxa"/>
          </w:tcPr>
          <w:p w14:paraId="67D7B326" w14:textId="77777777" w:rsidR="00E20421" w:rsidRDefault="00E20421"/>
        </w:tc>
        <w:tc>
          <w:tcPr>
            <w:tcW w:w="1440" w:type="dxa"/>
          </w:tcPr>
          <w:p w14:paraId="5900B4F6" w14:textId="77777777" w:rsidR="00E20421" w:rsidRDefault="00E20421"/>
        </w:tc>
        <w:tc>
          <w:tcPr>
            <w:tcW w:w="1440" w:type="dxa"/>
          </w:tcPr>
          <w:p w14:paraId="0B2B1A63" w14:textId="77777777" w:rsidR="00E20421" w:rsidRDefault="00E20421"/>
        </w:tc>
      </w:tr>
      <w:tr w:rsidR="00E20421" w14:paraId="278AB8FB" w14:textId="77777777">
        <w:trPr>
          <w:jc w:val="center"/>
        </w:trPr>
        <w:tc>
          <w:tcPr>
            <w:tcW w:w="1440" w:type="dxa"/>
          </w:tcPr>
          <w:p w14:paraId="06477DB2" w14:textId="77777777" w:rsidR="00E20421" w:rsidRDefault="00E20421"/>
        </w:tc>
        <w:tc>
          <w:tcPr>
            <w:tcW w:w="1440" w:type="dxa"/>
          </w:tcPr>
          <w:p w14:paraId="7FADB967" w14:textId="77777777" w:rsidR="00E20421" w:rsidRDefault="00E20421"/>
        </w:tc>
        <w:tc>
          <w:tcPr>
            <w:tcW w:w="1440" w:type="dxa"/>
          </w:tcPr>
          <w:p w14:paraId="46AE96E9" w14:textId="77777777" w:rsidR="00E20421" w:rsidRDefault="00E20421"/>
        </w:tc>
        <w:tc>
          <w:tcPr>
            <w:tcW w:w="1440" w:type="dxa"/>
          </w:tcPr>
          <w:p w14:paraId="32E0311A" w14:textId="77777777" w:rsidR="00E20421" w:rsidRDefault="00E20421"/>
        </w:tc>
        <w:tc>
          <w:tcPr>
            <w:tcW w:w="1440" w:type="dxa"/>
          </w:tcPr>
          <w:p w14:paraId="5DC87EB9" w14:textId="77777777" w:rsidR="00E20421" w:rsidRDefault="00E20421"/>
        </w:tc>
        <w:tc>
          <w:tcPr>
            <w:tcW w:w="1440" w:type="dxa"/>
          </w:tcPr>
          <w:p w14:paraId="6FB25599" w14:textId="77777777" w:rsidR="00E20421" w:rsidRDefault="00E20421"/>
        </w:tc>
      </w:tr>
      <w:tr w:rsidR="00E20421" w14:paraId="30D19A46" w14:textId="77777777">
        <w:trPr>
          <w:jc w:val="center"/>
        </w:trPr>
        <w:tc>
          <w:tcPr>
            <w:tcW w:w="1440" w:type="dxa"/>
          </w:tcPr>
          <w:p w14:paraId="0FE74C54" w14:textId="77777777" w:rsidR="00E20421" w:rsidRDefault="00E20421"/>
        </w:tc>
        <w:tc>
          <w:tcPr>
            <w:tcW w:w="1440" w:type="dxa"/>
          </w:tcPr>
          <w:p w14:paraId="3767EF82" w14:textId="77777777" w:rsidR="00E20421" w:rsidRDefault="00E20421"/>
        </w:tc>
        <w:tc>
          <w:tcPr>
            <w:tcW w:w="1440" w:type="dxa"/>
          </w:tcPr>
          <w:p w14:paraId="295C2286" w14:textId="77777777" w:rsidR="00E20421" w:rsidRDefault="00E20421"/>
        </w:tc>
        <w:tc>
          <w:tcPr>
            <w:tcW w:w="1440" w:type="dxa"/>
          </w:tcPr>
          <w:p w14:paraId="4EA52F6B" w14:textId="77777777" w:rsidR="00E20421" w:rsidRDefault="00E20421"/>
        </w:tc>
        <w:tc>
          <w:tcPr>
            <w:tcW w:w="1440" w:type="dxa"/>
          </w:tcPr>
          <w:p w14:paraId="3218F350" w14:textId="77777777" w:rsidR="00E20421" w:rsidRDefault="00E20421"/>
        </w:tc>
        <w:tc>
          <w:tcPr>
            <w:tcW w:w="1440" w:type="dxa"/>
          </w:tcPr>
          <w:p w14:paraId="023B1CEE" w14:textId="77777777" w:rsidR="00E20421" w:rsidRDefault="00E20421"/>
        </w:tc>
      </w:tr>
      <w:tr w:rsidR="00E20421" w14:paraId="37EEBA59" w14:textId="77777777">
        <w:trPr>
          <w:jc w:val="center"/>
        </w:trPr>
        <w:tc>
          <w:tcPr>
            <w:tcW w:w="1440" w:type="dxa"/>
          </w:tcPr>
          <w:p w14:paraId="741831AA" w14:textId="77777777" w:rsidR="00E20421" w:rsidRDefault="00E20421"/>
        </w:tc>
        <w:tc>
          <w:tcPr>
            <w:tcW w:w="1440" w:type="dxa"/>
          </w:tcPr>
          <w:p w14:paraId="5F364D7A" w14:textId="77777777" w:rsidR="00E20421" w:rsidRDefault="00E20421"/>
        </w:tc>
        <w:tc>
          <w:tcPr>
            <w:tcW w:w="1440" w:type="dxa"/>
          </w:tcPr>
          <w:p w14:paraId="414731F0" w14:textId="77777777" w:rsidR="00E20421" w:rsidRDefault="00E20421"/>
        </w:tc>
        <w:tc>
          <w:tcPr>
            <w:tcW w:w="1440" w:type="dxa"/>
          </w:tcPr>
          <w:p w14:paraId="63539E40" w14:textId="77777777" w:rsidR="00E20421" w:rsidRDefault="00E20421"/>
        </w:tc>
        <w:tc>
          <w:tcPr>
            <w:tcW w:w="1440" w:type="dxa"/>
          </w:tcPr>
          <w:p w14:paraId="19EAE3D4" w14:textId="77777777" w:rsidR="00E20421" w:rsidRDefault="00E20421"/>
        </w:tc>
        <w:tc>
          <w:tcPr>
            <w:tcW w:w="1440" w:type="dxa"/>
          </w:tcPr>
          <w:p w14:paraId="6333090A" w14:textId="77777777" w:rsidR="00E20421" w:rsidRDefault="00E20421"/>
        </w:tc>
      </w:tr>
      <w:tr w:rsidR="00E20421" w14:paraId="31F8359E" w14:textId="77777777">
        <w:trPr>
          <w:jc w:val="center"/>
        </w:trPr>
        <w:tc>
          <w:tcPr>
            <w:tcW w:w="1440" w:type="dxa"/>
          </w:tcPr>
          <w:p w14:paraId="5C6FA985" w14:textId="77777777" w:rsidR="00E20421" w:rsidRDefault="00E20421"/>
        </w:tc>
        <w:tc>
          <w:tcPr>
            <w:tcW w:w="1440" w:type="dxa"/>
          </w:tcPr>
          <w:p w14:paraId="42C72E34" w14:textId="77777777" w:rsidR="00E20421" w:rsidRDefault="00E20421"/>
        </w:tc>
        <w:tc>
          <w:tcPr>
            <w:tcW w:w="1440" w:type="dxa"/>
          </w:tcPr>
          <w:p w14:paraId="6E446764" w14:textId="77777777" w:rsidR="00E20421" w:rsidRDefault="00E20421"/>
        </w:tc>
        <w:tc>
          <w:tcPr>
            <w:tcW w:w="1440" w:type="dxa"/>
          </w:tcPr>
          <w:p w14:paraId="513F53C0" w14:textId="77777777" w:rsidR="00E20421" w:rsidRDefault="00E20421"/>
        </w:tc>
        <w:tc>
          <w:tcPr>
            <w:tcW w:w="1440" w:type="dxa"/>
          </w:tcPr>
          <w:p w14:paraId="057CC04D" w14:textId="77777777" w:rsidR="00E20421" w:rsidRDefault="00E20421"/>
        </w:tc>
        <w:tc>
          <w:tcPr>
            <w:tcW w:w="1440" w:type="dxa"/>
          </w:tcPr>
          <w:p w14:paraId="1DE9EB65" w14:textId="77777777" w:rsidR="00E20421" w:rsidRDefault="00E20421"/>
        </w:tc>
      </w:tr>
      <w:tr w:rsidR="00E20421" w14:paraId="4692DC79" w14:textId="77777777">
        <w:trPr>
          <w:jc w:val="center"/>
        </w:trPr>
        <w:tc>
          <w:tcPr>
            <w:tcW w:w="1440" w:type="dxa"/>
          </w:tcPr>
          <w:p w14:paraId="1A2DC385" w14:textId="77777777" w:rsidR="00E20421" w:rsidRDefault="00E20421"/>
        </w:tc>
        <w:tc>
          <w:tcPr>
            <w:tcW w:w="1440" w:type="dxa"/>
          </w:tcPr>
          <w:p w14:paraId="68B285FA" w14:textId="77777777" w:rsidR="00E20421" w:rsidRDefault="00E20421"/>
        </w:tc>
        <w:tc>
          <w:tcPr>
            <w:tcW w:w="1440" w:type="dxa"/>
          </w:tcPr>
          <w:p w14:paraId="23CABEA9" w14:textId="77777777" w:rsidR="00E20421" w:rsidRDefault="00E20421"/>
        </w:tc>
        <w:tc>
          <w:tcPr>
            <w:tcW w:w="1440" w:type="dxa"/>
          </w:tcPr>
          <w:p w14:paraId="34011005" w14:textId="77777777" w:rsidR="00E20421" w:rsidRDefault="00E20421"/>
        </w:tc>
        <w:tc>
          <w:tcPr>
            <w:tcW w:w="1440" w:type="dxa"/>
          </w:tcPr>
          <w:p w14:paraId="27D05341" w14:textId="77777777" w:rsidR="00E20421" w:rsidRDefault="00E20421"/>
        </w:tc>
        <w:tc>
          <w:tcPr>
            <w:tcW w:w="1440" w:type="dxa"/>
          </w:tcPr>
          <w:p w14:paraId="7E16AA5E" w14:textId="77777777" w:rsidR="00E20421" w:rsidRDefault="00E20421"/>
        </w:tc>
      </w:tr>
    </w:tbl>
    <w:p w14:paraId="0B20DF68" w14:textId="77777777" w:rsidR="00E20421" w:rsidRDefault="00434122">
      <w:r>
        <w:t>Evidências qualitativas (2–5 bullets):</w:t>
      </w:r>
    </w:p>
    <w:p w14:paraId="07275D45" w14:textId="77777777" w:rsidR="00E20421" w:rsidRDefault="00434122">
      <w:pPr>
        <w:pStyle w:val="Commarcadores"/>
      </w:pPr>
      <w:r>
        <w:t xml:space="preserve">• </w:t>
      </w:r>
    </w:p>
    <w:p w14:paraId="0C31D44B" w14:textId="77777777" w:rsidR="00E20421" w:rsidRDefault="00434122">
      <w:pPr>
        <w:pStyle w:val="Commarcadores"/>
      </w:pPr>
      <w:r>
        <w:t xml:space="preserve">• </w:t>
      </w:r>
    </w:p>
    <w:p w14:paraId="6EAA0BDF" w14:textId="77777777" w:rsidR="00E20421" w:rsidRDefault="00434122">
      <w:pPr>
        <w:pStyle w:val="Commarcadores"/>
      </w:pPr>
      <w:r>
        <w:t xml:space="preserve">• </w:t>
      </w:r>
    </w:p>
    <w:p w14:paraId="0C9666EC" w14:textId="77777777" w:rsidR="00E20421" w:rsidRDefault="00434122">
      <w:pPr>
        <w:pStyle w:val="Commarcadores"/>
      </w:pPr>
      <w:r>
        <w:t xml:space="preserve">• </w:t>
      </w:r>
    </w:p>
    <w:p w14:paraId="00F7176C" w14:textId="77777777" w:rsidR="00E20421" w:rsidRDefault="00434122">
      <w:pPr>
        <w:pStyle w:val="Commarcadores"/>
      </w:pPr>
      <w:r>
        <w:t xml:space="preserve">• </w:t>
      </w:r>
    </w:p>
    <w:p w14:paraId="224A39BE" w14:textId="77777777" w:rsidR="00E20421" w:rsidRDefault="00434122">
      <w:pPr>
        <w:pStyle w:val="Ttulo2"/>
      </w:pPr>
      <w:r>
        <w:t>T4 — Registro de Tensões do Sistema</w:t>
      </w:r>
    </w:p>
    <w:p w14:paraId="1495E7A6" w14:textId="77777777" w:rsidR="00E20421" w:rsidRDefault="00434122">
      <w:r>
        <w:t>Use para: evitar voltar ao sintoma e personalizar problemas.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E20421" w14:paraId="661933FE" w14:textId="77777777">
        <w:trPr>
          <w:jc w:val="center"/>
        </w:trPr>
        <w:tc>
          <w:tcPr>
            <w:tcW w:w="1440" w:type="dxa"/>
          </w:tcPr>
          <w:p w14:paraId="55E47E11" w14:textId="77777777" w:rsidR="00E20421" w:rsidRDefault="00434122">
            <w:r>
              <w:rPr>
                <w:b/>
              </w:rPr>
              <w:t>Tensão (o que acontece)</w:t>
            </w:r>
          </w:p>
        </w:tc>
        <w:tc>
          <w:tcPr>
            <w:tcW w:w="1440" w:type="dxa"/>
          </w:tcPr>
          <w:p w14:paraId="39C5418F" w14:textId="77777777" w:rsidR="00E20421" w:rsidRDefault="00434122">
            <w:r>
              <w:rPr>
                <w:b/>
              </w:rPr>
              <w:t>Onde aparece</w:t>
            </w:r>
          </w:p>
        </w:tc>
        <w:tc>
          <w:tcPr>
            <w:tcW w:w="1440" w:type="dxa"/>
          </w:tcPr>
          <w:p w14:paraId="5F70D1FB" w14:textId="77777777" w:rsidR="00E20421" w:rsidRDefault="00434122">
            <w:r>
              <w:rPr>
                <w:b/>
              </w:rPr>
              <w:t>Hipótese (causa-raiz)</w:t>
            </w:r>
          </w:p>
        </w:tc>
        <w:tc>
          <w:tcPr>
            <w:tcW w:w="1440" w:type="dxa"/>
          </w:tcPr>
          <w:p w14:paraId="06346B85" w14:textId="77777777" w:rsidR="00E20421" w:rsidRDefault="00434122">
            <w:r>
              <w:rPr>
                <w:b/>
              </w:rPr>
              <w:t>Ação</w:t>
            </w:r>
          </w:p>
        </w:tc>
        <w:tc>
          <w:tcPr>
            <w:tcW w:w="1440" w:type="dxa"/>
          </w:tcPr>
          <w:p w14:paraId="240D7EEC" w14:textId="77777777" w:rsidR="00E20421" w:rsidRDefault="00434122">
            <w:r>
              <w:rPr>
                <w:b/>
              </w:rPr>
              <w:t>Dono/Prazo</w:t>
            </w:r>
          </w:p>
        </w:tc>
        <w:tc>
          <w:tcPr>
            <w:tcW w:w="1440" w:type="dxa"/>
          </w:tcPr>
          <w:p w14:paraId="34CAE0A7" w14:textId="77777777" w:rsidR="00E20421" w:rsidRDefault="00434122">
            <w:r>
              <w:rPr>
                <w:b/>
              </w:rPr>
              <w:t>Evidência</w:t>
            </w:r>
          </w:p>
        </w:tc>
      </w:tr>
      <w:tr w:rsidR="00E20421" w14:paraId="2DF276A7" w14:textId="77777777">
        <w:trPr>
          <w:jc w:val="center"/>
        </w:trPr>
        <w:tc>
          <w:tcPr>
            <w:tcW w:w="1440" w:type="dxa"/>
          </w:tcPr>
          <w:p w14:paraId="6FEC827E" w14:textId="77777777" w:rsidR="00E20421" w:rsidRDefault="00E20421"/>
        </w:tc>
        <w:tc>
          <w:tcPr>
            <w:tcW w:w="1440" w:type="dxa"/>
          </w:tcPr>
          <w:p w14:paraId="5F571934" w14:textId="77777777" w:rsidR="00E20421" w:rsidRDefault="00E20421"/>
        </w:tc>
        <w:tc>
          <w:tcPr>
            <w:tcW w:w="1440" w:type="dxa"/>
          </w:tcPr>
          <w:p w14:paraId="2B6EBC6E" w14:textId="77777777" w:rsidR="00E20421" w:rsidRDefault="00E20421"/>
        </w:tc>
        <w:tc>
          <w:tcPr>
            <w:tcW w:w="1440" w:type="dxa"/>
          </w:tcPr>
          <w:p w14:paraId="523F87F3" w14:textId="77777777" w:rsidR="00E20421" w:rsidRDefault="00E20421"/>
        </w:tc>
        <w:tc>
          <w:tcPr>
            <w:tcW w:w="1440" w:type="dxa"/>
          </w:tcPr>
          <w:p w14:paraId="6A4F53C2" w14:textId="77777777" w:rsidR="00E20421" w:rsidRDefault="00E20421"/>
        </w:tc>
        <w:tc>
          <w:tcPr>
            <w:tcW w:w="1440" w:type="dxa"/>
          </w:tcPr>
          <w:p w14:paraId="004D3B8E" w14:textId="77777777" w:rsidR="00E20421" w:rsidRDefault="00E20421"/>
        </w:tc>
      </w:tr>
      <w:tr w:rsidR="00E20421" w14:paraId="02CFE3BB" w14:textId="77777777">
        <w:trPr>
          <w:jc w:val="center"/>
        </w:trPr>
        <w:tc>
          <w:tcPr>
            <w:tcW w:w="1440" w:type="dxa"/>
          </w:tcPr>
          <w:p w14:paraId="49BEA3C2" w14:textId="77777777" w:rsidR="00E20421" w:rsidRDefault="00E20421"/>
        </w:tc>
        <w:tc>
          <w:tcPr>
            <w:tcW w:w="1440" w:type="dxa"/>
          </w:tcPr>
          <w:p w14:paraId="319D2F75" w14:textId="77777777" w:rsidR="00E20421" w:rsidRDefault="00E20421"/>
        </w:tc>
        <w:tc>
          <w:tcPr>
            <w:tcW w:w="1440" w:type="dxa"/>
          </w:tcPr>
          <w:p w14:paraId="76325725" w14:textId="77777777" w:rsidR="00E20421" w:rsidRDefault="00E20421"/>
        </w:tc>
        <w:tc>
          <w:tcPr>
            <w:tcW w:w="1440" w:type="dxa"/>
          </w:tcPr>
          <w:p w14:paraId="044616C3" w14:textId="77777777" w:rsidR="00E20421" w:rsidRDefault="00E20421"/>
        </w:tc>
        <w:tc>
          <w:tcPr>
            <w:tcW w:w="1440" w:type="dxa"/>
          </w:tcPr>
          <w:p w14:paraId="0FE3F51C" w14:textId="77777777" w:rsidR="00E20421" w:rsidRDefault="00E20421"/>
        </w:tc>
        <w:tc>
          <w:tcPr>
            <w:tcW w:w="1440" w:type="dxa"/>
          </w:tcPr>
          <w:p w14:paraId="373EE47A" w14:textId="77777777" w:rsidR="00E20421" w:rsidRDefault="00E20421"/>
        </w:tc>
      </w:tr>
      <w:tr w:rsidR="00E20421" w14:paraId="3B05ACEC" w14:textId="77777777">
        <w:trPr>
          <w:jc w:val="center"/>
        </w:trPr>
        <w:tc>
          <w:tcPr>
            <w:tcW w:w="1440" w:type="dxa"/>
          </w:tcPr>
          <w:p w14:paraId="7C603461" w14:textId="77777777" w:rsidR="00E20421" w:rsidRDefault="00E20421"/>
        </w:tc>
        <w:tc>
          <w:tcPr>
            <w:tcW w:w="1440" w:type="dxa"/>
          </w:tcPr>
          <w:p w14:paraId="11C656F8" w14:textId="77777777" w:rsidR="00E20421" w:rsidRDefault="00E20421"/>
        </w:tc>
        <w:tc>
          <w:tcPr>
            <w:tcW w:w="1440" w:type="dxa"/>
          </w:tcPr>
          <w:p w14:paraId="01031787" w14:textId="77777777" w:rsidR="00E20421" w:rsidRDefault="00E20421"/>
        </w:tc>
        <w:tc>
          <w:tcPr>
            <w:tcW w:w="1440" w:type="dxa"/>
          </w:tcPr>
          <w:p w14:paraId="6EAA48B1" w14:textId="77777777" w:rsidR="00E20421" w:rsidRDefault="00E20421"/>
        </w:tc>
        <w:tc>
          <w:tcPr>
            <w:tcW w:w="1440" w:type="dxa"/>
          </w:tcPr>
          <w:p w14:paraId="15B3A66A" w14:textId="77777777" w:rsidR="00E20421" w:rsidRDefault="00E20421"/>
        </w:tc>
        <w:tc>
          <w:tcPr>
            <w:tcW w:w="1440" w:type="dxa"/>
          </w:tcPr>
          <w:p w14:paraId="2803F61E" w14:textId="77777777" w:rsidR="00E20421" w:rsidRDefault="00E20421"/>
        </w:tc>
      </w:tr>
      <w:tr w:rsidR="00E20421" w14:paraId="32935130" w14:textId="77777777">
        <w:trPr>
          <w:jc w:val="center"/>
        </w:trPr>
        <w:tc>
          <w:tcPr>
            <w:tcW w:w="1440" w:type="dxa"/>
          </w:tcPr>
          <w:p w14:paraId="63C7B346" w14:textId="77777777" w:rsidR="00E20421" w:rsidRDefault="00E20421"/>
        </w:tc>
        <w:tc>
          <w:tcPr>
            <w:tcW w:w="1440" w:type="dxa"/>
          </w:tcPr>
          <w:p w14:paraId="7F356097" w14:textId="77777777" w:rsidR="00E20421" w:rsidRDefault="00E20421"/>
        </w:tc>
        <w:tc>
          <w:tcPr>
            <w:tcW w:w="1440" w:type="dxa"/>
          </w:tcPr>
          <w:p w14:paraId="3DC76ABB" w14:textId="77777777" w:rsidR="00E20421" w:rsidRDefault="00E20421"/>
        </w:tc>
        <w:tc>
          <w:tcPr>
            <w:tcW w:w="1440" w:type="dxa"/>
          </w:tcPr>
          <w:p w14:paraId="265654BD" w14:textId="77777777" w:rsidR="00E20421" w:rsidRDefault="00E20421"/>
        </w:tc>
        <w:tc>
          <w:tcPr>
            <w:tcW w:w="1440" w:type="dxa"/>
          </w:tcPr>
          <w:p w14:paraId="58FD911A" w14:textId="77777777" w:rsidR="00E20421" w:rsidRDefault="00E20421"/>
        </w:tc>
        <w:tc>
          <w:tcPr>
            <w:tcW w:w="1440" w:type="dxa"/>
          </w:tcPr>
          <w:p w14:paraId="12B4865D" w14:textId="77777777" w:rsidR="00E20421" w:rsidRDefault="00E20421"/>
        </w:tc>
      </w:tr>
      <w:tr w:rsidR="00E20421" w14:paraId="0789D7FC" w14:textId="77777777">
        <w:trPr>
          <w:jc w:val="center"/>
        </w:trPr>
        <w:tc>
          <w:tcPr>
            <w:tcW w:w="1440" w:type="dxa"/>
          </w:tcPr>
          <w:p w14:paraId="589E6924" w14:textId="77777777" w:rsidR="00E20421" w:rsidRDefault="00E20421"/>
        </w:tc>
        <w:tc>
          <w:tcPr>
            <w:tcW w:w="1440" w:type="dxa"/>
          </w:tcPr>
          <w:p w14:paraId="50346797" w14:textId="77777777" w:rsidR="00E20421" w:rsidRDefault="00E20421"/>
        </w:tc>
        <w:tc>
          <w:tcPr>
            <w:tcW w:w="1440" w:type="dxa"/>
          </w:tcPr>
          <w:p w14:paraId="0576D9B6" w14:textId="77777777" w:rsidR="00E20421" w:rsidRDefault="00E20421"/>
        </w:tc>
        <w:tc>
          <w:tcPr>
            <w:tcW w:w="1440" w:type="dxa"/>
          </w:tcPr>
          <w:p w14:paraId="3B8AC407" w14:textId="77777777" w:rsidR="00E20421" w:rsidRDefault="00E20421"/>
        </w:tc>
        <w:tc>
          <w:tcPr>
            <w:tcW w:w="1440" w:type="dxa"/>
          </w:tcPr>
          <w:p w14:paraId="558F2120" w14:textId="77777777" w:rsidR="00E20421" w:rsidRDefault="00E20421"/>
        </w:tc>
        <w:tc>
          <w:tcPr>
            <w:tcW w:w="1440" w:type="dxa"/>
          </w:tcPr>
          <w:p w14:paraId="6EF6A7A2" w14:textId="77777777" w:rsidR="00E20421" w:rsidRDefault="00E20421"/>
        </w:tc>
      </w:tr>
      <w:tr w:rsidR="00E20421" w14:paraId="40B90978" w14:textId="77777777">
        <w:trPr>
          <w:jc w:val="center"/>
        </w:trPr>
        <w:tc>
          <w:tcPr>
            <w:tcW w:w="1440" w:type="dxa"/>
          </w:tcPr>
          <w:p w14:paraId="4E2F81D6" w14:textId="77777777" w:rsidR="00E20421" w:rsidRDefault="00E20421"/>
        </w:tc>
        <w:tc>
          <w:tcPr>
            <w:tcW w:w="1440" w:type="dxa"/>
          </w:tcPr>
          <w:p w14:paraId="0F94DDCA" w14:textId="77777777" w:rsidR="00E20421" w:rsidRDefault="00E20421"/>
        </w:tc>
        <w:tc>
          <w:tcPr>
            <w:tcW w:w="1440" w:type="dxa"/>
          </w:tcPr>
          <w:p w14:paraId="5D0D4933" w14:textId="77777777" w:rsidR="00E20421" w:rsidRDefault="00E20421"/>
        </w:tc>
        <w:tc>
          <w:tcPr>
            <w:tcW w:w="1440" w:type="dxa"/>
          </w:tcPr>
          <w:p w14:paraId="61BE19EB" w14:textId="77777777" w:rsidR="00E20421" w:rsidRDefault="00E20421"/>
        </w:tc>
        <w:tc>
          <w:tcPr>
            <w:tcW w:w="1440" w:type="dxa"/>
          </w:tcPr>
          <w:p w14:paraId="54F537E4" w14:textId="77777777" w:rsidR="00E20421" w:rsidRDefault="00E20421"/>
        </w:tc>
        <w:tc>
          <w:tcPr>
            <w:tcW w:w="1440" w:type="dxa"/>
          </w:tcPr>
          <w:p w14:paraId="5E6E18C4" w14:textId="77777777" w:rsidR="00E20421" w:rsidRDefault="00E20421"/>
        </w:tc>
      </w:tr>
      <w:tr w:rsidR="00E20421" w14:paraId="083DD714" w14:textId="77777777">
        <w:trPr>
          <w:jc w:val="center"/>
        </w:trPr>
        <w:tc>
          <w:tcPr>
            <w:tcW w:w="1440" w:type="dxa"/>
          </w:tcPr>
          <w:p w14:paraId="15AD1A83" w14:textId="77777777" w:rsidR="00E20421" w:rsidRDefault="00E20421"/>
        </w:tc>
        <w:tc>
          <w:tcPr>
            <w:tcW w:w="1440" w:type="dxa"/>
          </w:tcPr>
          <w:p w14:paraId="2CDEC5DE" w14:textId="77777777" w:rsidR="00E20421" w:rsidRDefault="00E20421"/>
        </w:tc>
        <w:tc>
          <w:tcPr>
            <w:tcW w:w="1440" w:type="dxa"/>
          </w:tcPr>
          <w:p w14:paraId="7959AAEA" w14:textId="77777777" w:rsidR="00E20421" w:rsidRDefault="00E20421"/>
        </w:tc>
        <w:tc>
          <w:tcPr>
            <w:tcW w:w="1440" w:type="dxa"/>
          </w:tcPr>
          <w:p w14:paraId="7FFEC7F8" w14:textId="77777777" w:rsidR="00E20421" w:rsidRDefault="00E20421"/>
        </w:tc>
        <w:tc>
          <w:tcPr>
            <w:tcW w:w="1440" w:type="dxa"/>
          </w:tcPr>
          <w:p w14:paraId="6C4A63C3" w14:textId="77777777" w:rsidR="00E20421" w:rsidRDefault="00E20421"/>
        </w:tc>
        <w:tc>
          <w:tcPr>
            <w:tcW w:w="1440" w:type="dxa"/>
          </w:tcPr>
          <w:p w14:paraId="7CE2149D" w14:textId="77777777" w:rsidR="00E20421" w:rsidRDefault="00E20421"/>
        </w:tc>
      </w:tr>
      <w:tr w:rsidR="00E20421" w14:paraId="4AFB266A" w14:textId="77777777">
        <w:trPr>
          <w:jc w:val="center"/>
        </w:trPr>
        <w:tc>
          <w:tcPr>
            <w:tcW w:w="1440" w:type="dxa"/>
          </w:tcPr>
          <w:p w14:paraId="4770E079" w14:textId="77777777" w:rsidR="00E20421" w:rsidRDefault="00E20421"/>
        </w:tc>
        <w:tc>
          <w:tcPr>
            <w:tcW w:w="1440" w:type="dxa"/>
          </w:tcPr>
          <w:p w14:paraId="5060635D" w14:textId="77777777" w:rsidR="00E20421" w:rsidRDefault="00E20421"/>
        </w:tc>
        <w:tc>
          <w:tcPr>
            <w:tcW w:w="1440" w:type="dxa"/>
          </w:tcPr>
          <w:p w14:paraId="1CD0C5B9" w14:textId="77777777" w:rsidR="00E20421" w:rsidRDefault="00E20421"/>
        </w:tc>
        <w:tc>
          <w:tcPr>
            <w:tcW w:w="1440" w:type="dxa"/>
          </w:tcPr>
          <w:p w14:paraId="103E0302" w14:textId="77777777" w:rsidR="00E20421" w:rsidRDefault="00E20421"/>
        </w:tc>
        <w:tc>
          <w:tcPr>
            <w:tcW w:w="1440" w:type="dxa"/>
          </w:tcPr>
          <w:p w14:paraId="36060B11" w14:textId="77777777" w:rsidR="00E20421" w:rsidRDefault="00E20421"/>
        </w:tc>
        <w:tc>
          <w:tcPr>
            <w:tcW w:w="1440" w:type="dxa"/>
          </w:tcPr>
          <w:p w14:paraId="20E34C84" w14:textId="77777777" w:rsidR="00E20421" w:rsidRDefault="00E20421"/>
        </w:tc>
      </w:tr>
    </w:tbl>
    <w:p w14:paraId="1FFD8EC5" w14:textId="77777777" w:rsidR="00E20421" w:rsidRDefault="00434122">
      <w:pPr>
        <w:pStyle w:val="Ttulo2"/>
      </w:pPr>
      <w:r>
        <w:t>T5 — Plano de Ação 90 dias (detalhado)</w:t>
      </w:r>
    </w:p>
    <w:p w14:paraId="5D5AE25F" w14:textId="77777777" w:rsidR="00E20421" w:rsidRDefault="00434122">
      <w:r>
        <w:t>Use para: transformar prioridades em execução detalhada.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16"/>
        <w:gridCol w:w="1071"/>
        <w:gridCol w:w="1083"/>
        <w:gridCol w:w="1083"/>
        <w:gridCol w:w="1037"/>
        <w:gridCol w:w="1502"/>
        <w:gridCol w:w="1864"/>
      </w:tblGrid>
      <w:tr w:rsidR="00E20421" w14:paraId="0B6C704D" w14:textId="77777777">
        <w:trPr>
          <w:jc w:val="center"/>
        </w:trPr>
        <w:tc>
          <w:tcPr>
            <w:tcW w:w="1234" w:type="dxa"/>
          </w:tcPr>
          <w:p w14:paraId="02AB494E" w14:textId="77777777" w:rsidR="00E20421" w:rsidRDefault="00434122">
            <w:r>
              <w:rPr>
                <w:b/>
              </w:rPr>
              <w:t>Prioridade</w:t>
            </w:r>
          </w:p>
        </w:tc>
        <w:tc>
          <w:tcPr>
            <w:tcW w:w="1234" w:type="dxa"/>
          </w:tcPr>
          <w:p w14:paraId="0027F34E" w14:textId="77777777" w:rsidR="00E20421" w:rsidRDefault="00434122">
            <w:r>
              <w:rPr>
                <w:b/>
              </w:rPr>
              <w:t>Ação</w:t>
            </w:r>
          </w:p>
        </w:tc>
        <w:tc>
          <w:tcPr>
            <w:tcW w:w="1234" w:type="dxa"/>
          </w:tcPr>
          <w:p w14:paraId="17ADB322" w14:textId="77777777" w:rsidR="00E20421" w:rsidRDefault="00434122">
            <w:r>
              <w:rPr>
                <w:b/>
              </w:rPr>
              <w:t>Dono</w:t>
            </w:r>
          </w:p>
        </w:tc>
        <w:tc>
          <w:tcPr>
            <w:tcW w:w="1234" w:type="dxa"/>
          </w:tcPr>
          <w:p w14:paraId="7DBDE7E0" w14:textId="77777777" w:rsidR="00E20421" w:rsidRDefault="00434122">
            <w:r>
              <w:rPr>
                <w:b/>
              </w:rPr>
              <w:t>Início</w:t>
            </w:r>
          </w:p>
        </w:tc>
        <w:tc>
          <w:tcPr>
            <w:tcW w:w="1234" w:type="dxa"/>
          </w:tcPr>
          <w:p w14:paraId="797565B9" w14:textId="77777777" w:rsidR="00E20421" w:rsidRDefault="00434122">
            <w:r>
              <w:rPr>
                <w:b/>
              </w:rPr>
              <w:t>Fim</w:t>
            </w:r>
          </w:p>
        </w:tc>
        <w:tc>
          <w:tcPr>
            <w:tcW w:w="1234" w:type="dxa"/>
          </w:tcPr>
          <w:p w14:paraId="27CC5309" w14:textId="77777777" w:rsidR="00E20421" w:rsidRDefault="00434122">
            <w:r>
              <w:rPr>
                <w:b/>
              </w:rPr>
              <w:t>Dependências</w:t>
            </w:r>
          </w:p>
        </w:tc>
        <w:tc>
          <w:tcPr>
            <w:tcW w:w="1234" w:type="dxa"/>
          </w:tcPr>
          <w:p w14:paraId="649A383D" w14:textId="77777777" w:rsidR="00E20421" w:rsidRDefault="00434122">
            <w:r>
              <w:rPr>
                <w:b/>
              </w:rPr>
              <w:t>Critério/Evidência</w:t>
            </w:r>
          </w:p>
        </w:tc>
      </w:tr>
      <w:tr w:rsidR="00E20421" w14:paraId="531BED76" w14:textId="77777777">
        <w:trPr>
          <w:jc w:val="center"/>
        </w:trPr>
        <w:tc>
          <w:tcPr>
            <w:tcW w:w="1234" w:type="dxa"/>
          </w:tcPr>
          <w:p w14:paraId="5A1D0247" w14:textId="77777777" w:rsidR="00E20421" w:rsidRDefault="00E20421"/>
        </w:tc>
        <w:tc>
          <w:tcPr>
            <w:tcW w:w="1234" w:type="dxa"/>
          </w:tcPr>
          <w:p w14:paraId="25ED4280" w14:textId="77777777" w:rsidR="00E20421" w:rsidRDefault="00E20421"/>
        </w:tc>
        <w:tc>
          <w:tcPr>
            <w:tcW w:w="1234" w:type="dxa"/>
          </w:tcPr>
          <w:p w14:paraId="1A1CE0C6" w14:textId="77777777" w:rsidR="00E20421" w:rsidRDefault="00E20421"/>
        </w:tc>
        <w:tc>
          <w:tcPr>
            <w:tcW w:w="1234" w:type="dxa"/>
          </w:tcPr>
          <w:p w14:paraId="60E7CF37" w14:textId="77777777" w:rsidR="00E20421" w:rsidRDefault="00E20421"/>
        </w:tc>
        <w:tc>
          <w:tcPr>
            <w:tcW w:w="1234" w:type="dxa"/>
          </w:tcPr>
          <w:p w14:paraId="38054F2B" w14:textId="77777777" w:rsidR="00E20421" w:rsidRDefault="00E20421"/>
        </w:tc>
        <w:tc>
          <w:tcPr>
            <w:tcW w:w="1234" w:type="dxa"/>
          </w:tcPr>
          <w:p w14:paraId="3EBAE476" w14:textId="77777777" w:rsidR="00E20421" w:rsidRDefault="00E20421"/>
        </w:tc>
        <w:tc>
          <w:tcPr>
            <w:tcW w:w="1234" w:type="dxa"/>
          </w:tcPr>
          <w:p w14:paraId="22DB536B" w14:textId="77777777" w:rsidR="00E20421" w:rsidRDefault="00E20421"/>
        </w:tc>
      </w:tr>
      <w:tr w:rsidR="00E20421" w14:paraId="6456061A" w14:textId="77777777">
        <w:trPr>
          <w:jc w:val="center"/>
        </w:trPr>
        <w:tc>
          <w:tcPr>
            <w:tcW w:w="1234" w:type="dxa"/>
          </w:tcPr>
          <w:p w14:paraId="7171AD8B" w14:textId="77777777" w:rsidR="00E20421" w:rsidRDefault="00E20421"/>
        </w:tc>
        <w:tc>
          <w:tcPr>
            <w:tcW w:w="1234" w:type="dxa"/>
          </w:tcPr>
          <w:p w14:paraId="311B99FE" w14:textId="77777777" w:rsidR="00E20421" w:rsidRDefault="00E20421"/>
        </w:tc>
        <w:tc>
          <w:tcPr>
            <w:tcW w:w="1234" w:type="dxa"/>
          </w:tcPr>
          <w:p w14:paraId="0AEF7FB7" w14:textId="77777777" w:rsidR="00E20421" w:rsidRDefault="00E20421"/>
        </w:tc>
        <w:tc>
          <w:tcPr>
            <w:tcW w:w="1234" w:type="dxa"/>
          </w:tcPr>
          <w:p w14:paraId="21034C2D" w14:textId="77777777" w:rsidR="00E20421" w:rsidRDefault="00E20421"/>
        </w:tc>
        <w:tc>
          <w:tcPr>
            <w:tcW w:w="1234" w:type="dxa"/>
          </w:tcPr>
          <w:p w14:paraId="168E12C6" w14:textId="77777777" w:rsidR="00E20421" w:rsidRDefault="00E20421"/>
        </w:tc>
        <w:tc>
          <w:tcPr>
            <w:tcW w:w="1234" w:type="dxa"/>
          </w:tcPr>
          <w:p w14:paraId="6372E0C9" w14:textId="77777777" w:rsidR="00E20421" w:rsidRDefault="00E20421"/>
        </w:tc>
        <w:tc>
          <w:tcPr>
            <w:tcW w:w="1234" w:type="dxa"/>
          </w:tcPr>
          <w:p w14:paraId="49267B53" w14:textId="77777777" w:rsidR="00E20421" w:rsidRDefault="00E20421"/>
        </w:tc>
      </w:tr>
      <w:tr w:rsidR="00E20421" w14:paraId="0C01C2CA" w14:textId="77777777">
        <w:trPr>
          <w:jc w:val="center"/>
        </w:trPr>
        <w:tc>
          <w:tcPr>
            <w:tcW w:w="1234" w:type="dxa"/>
          </w:tcPr>
          <w:p w14:paraId="53350350" w14:textId="77777777" w:rsidR="00E20421" w:rsidRDefault="00E20421"/>
        </w:tc>
        <w:tc>
          <w:tcPr>
            <w:tcW w:w="1234" w:type="dxa"/>
          </w:tcPr>
          <w:p w14:paraId="33CCF52C" w14:textId="77777777" w:rsidR="00E20421" w:rsidRDefault="00E20421"/>
        </w:tc>
        <w:tc>
          <w:tcPr>
            <w:tcW w:w="1234" w:type="dxa"/>
          </w:tcPr>
          <w:p w14:paraId="58E65C0B" w14:textId="77777777" w:rsidR="00E20421" w:rsidRDefault="00E20421"/>
        </w:tc>
        <w:tc>
          <w:tcPr>
            <w:tcW w:w="1234" w:type="dxa"/>
          </w:tcPr>
          <w:p w14:paraId="186601A4" w14:textId="77777777" w:rsidR="00E20421" w:rsidRDefault="00E20421"/>
        </w:tc>
        <w:tc>
          <w:tcPr>
            <w:tcW w:w="1234" w:type="dxa"/>
          </w:tcPr>
          <w:p w14:paraId="1C59BCC8" w14:textId="77777777" w:rsidR="00E20421" w:rsidRDefault="00E20421"/>
        </w:tc>
        <w:tc>
          <w:tcPr>
            <w:tcW w:w="1234" w:type="dxa"/>
          </w:tcPr>
          <w:p w14:paraId="39AC1415" w14:textId="77777777" w:rsidR="00E20421" w:rsidRDefault="00E20421"/>
        </w:tc>
        <w:tc>
          <w:tcPr>
            <w:tcW w:w="1234" w:type="dxa"/>
          </w:tcPr>
          <w:p w14:paraId="198B31CA" w14:textId="77777777" w:rsidR="00E20421" w:rsidRDefault="00E20421"/>
        </w:tc>
      </w:tr>
      <w:tr w:rsidR="00E20421" w14:paraId="00B50614" w14:textId="77777777">
        <w:trPr>
          <w:jc w:val="center"/>
        </w:trPr>
        <w:tc>
          <w:tcPr>
            <w:tcW w:w="1234" w:type="dxa"/>
          </w:tcPr>
          <w:p w14:paraId="3A9A7FE6" w14:textId="77777777" w:rsidR="00E20421" w:rsidRDefault="00E20421"/>
        </w:tc>
        <w:tc>
          <w:tcPr>
            <w:tcW w:w="1234" w:type="dxa"/>
          </w:tcPr>
          <w:p w14:paraId="54295D17" w14:textId="77777777" w:rsidR="00E20421" w:rsidRDefault="00E20421"/>
        </w:tc>
        <w:tc>
          <w:tcPr>
            <w:tcW w:w="1234" w:type="dxa"/>
          </w:tcPr>
          <w:p w14:paraId="51E52095" w14:textId="77777777" w:rsidR="00E20421" w:rsidRDefault="00E20421"/>
        </w:tc>
        <w:tc>
          <w:tcPr>
            <w:tcW w:w="1234" w:type="dxa"/>
          </w:tcPr>
          <w:p w14:paraId="5E1FDD2D" w14:textId="77777777" w:rsidR="00E20421" w:rsidRDefault="00E20421"/>
        </w:tc>
        <w:tc>
          <w:tcPr>
            <w:tcW w:w="1234" w:type="dxa"/>
          </w:tcPr>
          <w:p w14:paraId="0774FA84" w14:textId="77777777" w:rsidR="00E20421" w:rsidRDefault="00E20421"/>
        </w:tc>
        <w:tc>
          <w:tcPr>
            <w:tcW w:w="1234" w:type="dxa"/>
          </w:tcPr>
          <w:p w14:paraId="2DBB5466" w14:textId="77777777" w:rsidR="00E20421" w:rsidRDefault="00E20421"/>
        </w:tc>
        <w:tc>
          <w:tcPr>
            <w:tcW w:w="1234" w:type="dxa"/>
          </w:tcPr>
          <w:p w14:paraId="06A19A9C" w14:textId="77777777" w:rsidR="00E20421" w:rsidRDefault="00E20421"/>
        </w:tc>
      </w:tr>
      <w:tr w:rsidR="00E20421" w14:paraId="63979CFD" w14:textId="77777777">
        <w:trPr>
          <w:jc w:val="center"/>
        </w:trPr>
        <w:tc>
          <w:tcPr>
            <w:tcW w:w="1234" w:type="dxa"/>
          </w:tcPr>
          <w:p w14:paraId="3BB6D19B" w14:textId="77777777" w:rsidR="00E20421" w:rsidRDefault="00E20421"/>
        </w:tc>
        <w:tc>
          <w:tcPr>
            <w:tcW w:w="1234" w:type="dxa"/>
          </w:tcPr>
          <w:p w14:paraId="6F9404D1" w14:textId="77777777" w:rsidR="00E20421" w:rsidRDefault="00E20421"/>
        </w:tc>
        <w:tc>
          <w:tcPr>
            <w:tcW w:w="1234" w:type="dxa"/>
          </w:tcPr>
          <w:p w14:paraId="1C89C59B" w14:textId="77777777" w:rsidR="00E20421" w:rsidRDefault="00E20421"/>
        </w:tc>
        <w:tc>
          <w:tcPr>
            <w:tcW w:w="1234" w:type="dxa"/>
          </w:tcPr>
          <w:p w14:paraId="6C6E9290" w14:textId="77777777" w:rsidR="00E20421" w:rsidRDefault="00E20421"/>
        </w:tc>
        <w:tc>
          <w:tcPr>
            <w:tcW w:w="1234" w:type="dxa"/>
          </w:tcPr>
          <w:p w14:paraId="68F9948C" w14:textId="77777777" w:rsidR="00E20421" w:rsidRDefault="00E20421"/>
        </w:tc>
        <w:tc>
          <w:tcPr>
            <w:tcW w:w="1234" w:type="dxa"/>
          </w:tcPr>
          <w:p w14:paraId="49C4B0FA" w14:textId="77777777" w:rsidR="00E20421" w:rsidRDefault="00E20421"/>
        </w:tc>
        <w:tc>
          <w:tcPr>
            <w:tcW w:w="1234" w:type="dxa"/>
          </w:tcPr>
          <w:p w14:paraId="19C632CD" w14:textId="77777777" w:rsidR="00E20421" w:rsidRDefault="00E20421"/>
        </w:tc>
      </w:tr>
      <w:tr w:rsidR="00E20421" w14:paraId="777C7B3E" w14:textId="77777777">
        <w:trPr>
          <w:jc w:val="center"/>
        </w:trPr>
        <w:tc>
          <w:tcPr>
            <w:tcW w:w="1234" w:type="dxa"/>
          </w:tcPr>
          <w:p w14:paraId="4A6E90CB" w14:textId="77777777" w:rsidR="00E20421" w:rsidRDefault="00E20421"/>
        </w:tc>
        <w:tc>
          <w:tcPr>
            <w:tcW w:w="1234" w:type="dxa"/>
          </w:tcPr>
          <w:p w14:paraId="0EB59164" w14:textId="77777777" w:rsidR="00E20421" w:rsidRDefault="00E20421"/>
        </w:tc>
        <w:tc>
          <w:tcPr>
            <w:tcW w:w="1234" w:type="dxa"/>
          </w:tcPr>
          <w:p w14:paraId="66977467" w14:textId="77777777" w:rsidR="00E20421" w:rsidRDefault="00E20421"/>
        </w:tc>
        <w:tc>
          <w:tcPr>
            <w:tcW w:w="1234" w:type="dxa"/>
          </w:tcPr>
          <w:p w14:paraId="5B5993C5" w14:textId="77777777" w:rsidR="00E20421" w:rsidRDefault="00E20421"/>
        </w:tc>
        <w:tc>
          <w:tcPr>
            <w:tcW w:w="1234" w:type="dxa"/>
          </w:tcPr>
          <w:p w14:paraId="1686CC2E" w14:textId="77777777" w:rsidR="00E20421" w:rsidRDefault="00E20421"/>
        </w:tc>
        <w:tc>
          <w:tcPr>
            <w:tcW w:w="1234" w:type="dxa"/>
          </w:tcPr>
          <w:p w14:paraId="4C53AB7F" w14:textId="77777777" w:rsidR="00E20421" w:rsidRDefault="00E20421"/>
        </w:tc>
        <w:tc>
          <w:tcPr>
            <w:tcW w:w="1234" w:type="dxa"/>
          </w:tcPr>
          <w:p w14:paraId="40E6F61D" w14:textId="77777777" w:rsidR="00E20421" w:rsidRDefault="00E20421"/>
        </w:tc>
      </w:tr>
      <w:tr w:rsidR="00E20421" w14:paraId="70A3B0CA" w14:textId="77777777">
        <w:trPr>
          <w:jc w:val="center"/>
        </w:trPr>
        <w:tc>
          <w:tcPr>
            <w:tcW w:w="1234" w:type="dxa"/>
          </w:tcPr>
          <w:p w14:paraId="7D90E903" w14:textId="77777777" w:rsidR="00E20421" w:rsidRDefault="00E20421"/>
        </w:tc>
        <w:tc>
          <w:tcPr>
            <w:tcW w:w="1234" w:type="dxa"/>
          </w:tcPr>
          <w:p w14:paraId="3B482315" w14:textId="77777777" w:rsidR="00E20421" w:rsidRDefault="00E20421"/>
        </w:tc>
        <w:tc>
          <w:tcPr>
            <w:tcW w:w="1234" w:type="dxa"/>
          </w:tcPr>
          <w:p w14:paraId="5976B45E" w14:textId="77777777" w:rsidR="00E20421" w:rsidRDefault="00E20421"/>
        </w:tc>
        <w:tc>
          <w:tcPr>
            <w:tcW w:w="1234" w:type="dxa"/>
          </w:tcPr>
          <w:p w14:paraId="39F26EE3" w14:textId="77777777" w:rsidR="00E20421" w:rsidRDefault="00E20421"/>
        </w:tc>
        <w:tc>
          <w:tcPr>
            <w:tcW w:w="1234" w:type="dxa"/>
          </w:tcPr>
          <w:p w14:paraId="2494D428" w14:textId="77777777" w:rsidR="00E20421" w:rsidRDefault="00E20421"/>
        </w:tc>
        <w:tc>
          <w:tcPr>
            <w:tcW w:w="1234" w:type="dxa"/>
          </w:tcPr>
          <w:p w14:paraId="7C9BC643" w14:textId="77777777" w:rsidR="00E20421" w:rsidRDefault="00E20421"/>
        </w:tc>
        <w:tc>
          <w:tcPr>
            <w:tcW w:w="1234" w:type="dxa"/>
          </w:tcPr>
          <w:p w14:paraId="7F120055" w14:textId="77777777" w:rsidR="00E20421" w:rsidRDefault="00E20421"/>
        </w:tc>
      </w:tr>
      <w:tr w:rsidR="00E20421" w14:paraId="6BBE4B9A" w14:textId="77777777">
        <w:trPr>
          <w:jc w:val="center"/>
        </w:trPr>
        <w:tc>
          <w:tcPr>
            <w:tcW w:w="1234" w:type="dxa"/>
          </w:tcPr>
          <w:p w14:paraId="52C23596" w14:textId="77777777" w:rsidR="00E20421" w:rsidRDefault="00E20421"/>
        </w:tc>
        <w:tc>
          <w:tcPr>
            <w:tcW w:w="1234" w:type="dxa"/>
          </w:tcPr>
          <w:p w14:paraId="7F8E8D3C" w14:textId="77777777" w:rsidR="00E20421" w:rsidRDefault="00E20421"/>
        </w:tc>
        <w:tc>
          <w:tcPr>
            <w:tcW w:w="1234" w:type="dxa"/>
          </w:tcPr>
          <w:p w14:paraId="1ACD3D85" w14:textId="77777777" w:rsidR="00E20421" w:rsidRDefault="00E20421"/>
        </w:tc>
        <w:tc>
          <w:tcPr>
            <w:tcW w:w="1234" w:type="dxa"/>
          </w:tcPr>
          <w:p w14:paraId="4EBDE192" w14:textId="77777777" w:rsidR="00E20421" w:rsidRDefault="00E20421"/>
        </w:tc>
        <w:tc>
          <w:tcPr>
            <w:tcW w:w="1234" w:type="dxa"/>
          </w:tcPr>
          <w:p w14:paraId="6583781A" w14:textId="77777777" w:rsidR="00E20421" w:rsidRDefault="00E20421"/>
        </w:tc>
        <w:tc>
          <w:tcPr>
            <w:tcW w:w="1234" w:type="dxa"/>
          </w:tcPr>
          <w:p w14:paraId="7FA36405" w14:textId="77777777" w:rsidR="00E20421" w:rsidRDefault="00E20421"/>
        </w:tc>
        <w:tc>
          <w:tcPr>
            <w:tcW w:w="1234" w:type="dxa"/>
          </w:tcPr>
          <w:p w14:paraId="3A410735" w14:textId="77777777" w:rsidR="00E20421" w:rsidRDefault="00E20421"/>
        </w:tc>
      </w:tr>
      <w:tr w:rsidR="00E20421" w14:paraId="005C4B7D" w14:textId="77777777">
        <w:trPr>
          <w:jc w:val="center"/>
        </w:trPr>
        <w:tc>
          <w:tcPr>
            <w:tcW w:w="1234" w:type="dxa"/>
          </w:tcPr>
          <w:p w14:paraId="7E673A7E" w14:textId="77777777" w:rsidR="00E20421" w:rsidRDefault="00E20421"/>
        </w:tc>
        <w:tc>
          <w:tcPr>
            <w:tcW w:w="1234" w:type="dxa"/>
          </w:tcPr>
          <w:p w14:paraId="593BF52C" w14:textId="77777777" w:rsidR="00E20421" w:rsidRDefault="00E20421"/>
        </w:tc>
        <w:tc>
          <w:tcPr>
            <w:tcW w:w="1234" w:type="dxa"/>
          </w:tcPr>
          <w:p w14:paraId="6C398D7F" w14:textId="77777777" w:rsidR="00E20421" w:rsidRDefault="00E20421"/>
        </w:tc>
        <w:tc>
          <w:tcPr>
            <w:tcW w:w="1234" w:type="dxa"/>
          </w:tcPr>
          <w:p w14:paraId="76F62C48" w14:textId="77777777" w:rsidR="00E20421" w:rsidRDefault="00E20421"/>
        </w:tc>
        <w:tc>
          <w:tcPr>
            <w:tcW w:w="1234" w:type="dxa"/>
          </w:tcPr>
          <w:p w14:paraId="5D0DBCC4" w14:textId="77777777" w:rsidR="00E20421" w:rsidRDefault="00E20421"/>
        </w:tc>
        <w:tc>
          <w:tcPr>
            <w:tcW w:w="1234" w:type="dxa"/>
          </w:tcPr>
          <w:p w14:paraId="730F99B8" w14:textId="77777777" w:rsidR="00E20421" w:rsidRDefault="00E20421"/>
        </w:tc>
        <w:tc>
          <w:tcPr>
            <w:tcW w:w="1234" w:type="dxa"/>
          </w:tcPr>
          <w:p w14:paraId="388924FA" w14:textId="77777777" w:rsidR="00E20421" w:rsidRDefault="00E20421"/>
        </w:tc>
      </w:tr>
      <w:tr w:rsidR="00E20421" w14:paraId="34A436D3" w14:textId="77777777">
        <w:trPr>
          <w:jc w:val="center"/>
        </w:trPr>
        <w:tc>
          <w:tcPr>
            <w:tcW w:w="1234" w:type="dxa"/>
          </w:tcPr>
          <w:p w14:paraId="6FC8A484" w14:textId="77777777" w:rsidR="00E20421" w:rsidRDefault="00E20421"/>
        </w:tc>
        <w:tc>
          <w:tcPr>
            <w:tcW w:w="1234" w:type="dxa"/>
          </w:tcPr>
          <w:p w14:paraId="7F5C5F4D" w14:textId="77777777" w:rsidR="00E20421" w:rsidRDefault="00E20421"/>
        </w:tc>
        <w:tc>
          <w:tcPr>
            <w:tcW w:w="1234" w:type="dxa"/>
          </w:tcPr>
          <w:p w14:paraId="15C1053C" w14:textId="77777777" w:rsidR="00E20421" w:rsidRDefault="00E20421"/>
        </w:tc>
        <w:tc>
          <w:tcPr>
            <w:tcW w:w="1234" w:type="dxa"/>
          </w:tcPr>
          <w:p w14:paraId="28F296CE" w14:textId="77777777" w:rsidR="00E20421" w:rsidRDefault="00E20421"/>
        </w:tc>
        <w:tc>
          <w:tcPr>
            <w:tcW w:w="1234" w:type="dxa"/>
          </w:tcPr>
          <w:p w14:paraId="7D9025AA" w14:textId="77777777" w:rsidR="00E20421" w:rsidRDefault="00E20421"/>
        </w:tc>
        <w:tc>
          <w:tcPr>
            <w:tcW w:w="1234" w:type="dxa"/>
          </w:tcPr>
          <w:p w14:paraId="1E01D9E1" w14:textId="77777777" w:rsidR="00E20421" w:rsidRDefault="00E20421"/>
        </w:tc>
        <w:tc>
          <w:tcPr>
            <w:tcW w:w="1234" w:type="dxa"/>
          </w:tcPr>
          <w:p w14:paraId="48104E9A" w14:textId="77777777" w:rsidR="00E20421" w:rsidRDefault="00E20421"/>
        </w:tc>
      </w:tr>
      <w:tr w:rsidR="00E20421" w14:paraId="76D25E1B" w14:textId="77777777">
        <w:trPr>
          <w:jc w:val="center"/>
        </w:trPr>
        <w:tc>
          <w:tcPr>
            <w:tcW w:w="1234" w:type="dxa"/>
          </w:tcPr>
          <w:p w14:paraId="1AD7FE11" w14:textId="77777777" w:rsidR="00E20421" w:rsidRDefault="00E20421"/>
        </w:tc>
        <w:tc>
          <w:tcPr>
            <w:tcW w:w="1234" w:type="dxa"/>
          </w:tcPr>
          <w:p w14:paraId="6B3A9B9A" w14:textId="77777777" w:rsidR="00E20421" w:rsidRDefault="00E20421"/>
        </w:tc>
        <w:tc>
          <w:tcPr>
            <w:tcW w:w="1234" w:type="dxa"/>
          </w:tcPr>
          <w:p w14:paraId="42706373" w14:textId="77777777" w:rsidR="00E20421" w:rsidRDefault="00E20421"/>
        </w:tc>
        <w:tc>
          <w:tcPr>
            <w:tcW w:w="1234" w:type="dxa"/>
          </w:tcPr>
          <w:p w14:paraId="6CA3FA08" w14:textId="77777777" w:rsidR="00E20421" w:rsidRDefault="00E20421"/>
        </w:tc>
        <w:tc>
          <w:tcPr>
            <w:tcW w:w="1234" w:type="dxa"/>
          </w:tcPr>
          <w:p w14:paraId="69BBFB24" w14:textId="77777777" w:rsidR="00E20421" w:rsidRDefault="00E20421"/>
        </w:tc>
        <w:tc>
          <w:tcPr>
            <w:tcW w:w="1234" w:type="dxa"/>
          </w:tcPr>
          <w:p w14:paraId="6B9E8631" w14:textId="77777777" w:rsidR="00E20421" w:rsidRDefault="00E20421"/>
        </w:tc>
        <w:tc>
          <w:tcPr>
            <w:tcW w:w="1234" w:type="dxa"/>
          </w:tcPr>
          <w:p w14:paraId="3B8EF824" w14:textId="77777777" w:rsidR="00E20421" w:rsidRDefault="00E20421"/>
        </w:tc>
      </w:tr>
      <w:tr w:rsidR="00E20421" w14:paraId="1E090FEB" w14:textId="77777777">
        <w:trPr>
          <w:jc w:val="center"/>
        </w:trPr>
        <w:tc>
          <w:tcPr>
            <w:tcW w:w="1234" w:type="dxa"/>
          </w:tcPr>
          <w:p w14:paraId="7F713AA0" w14:textId="77777777" w:rsidR="00E20421" w:rsidRDefault="00E20421"/>
        </w:tc>
        <w:tc>
          <w:tcPr>
            <w:tcW w:w="1234" w:type="dxa"/>
          </w:tcPr>
          <w:p w14:paraId="35E3000A" w14:textId="77777777" w:rsidR="00E20421" w:rsidRDefault="00E20421"/>
        </w:tc>
        <w:tc>
          <w:tcPr>
            <w:tcW w:w="1234" w:type="dxa"/>
          </w:tcPr>
          <w:p w14:paraId="60855978" w14:textId="77777777" w:rsidR="00E20421" w:rsidRDefault="00E20421"/>
        </w:tc>
        <w:tc>
          <w:tcPr>
            <w:tcW w:w="1234" w:type="dxa"/>
          </w:tcPr>
          <w:p w14:paraId="76C648A0" w14:textId="77777777" w:rsidR="00E20421" w:rsidRDefault="00E20421"/>
        </w:tc>
        <w:tc>
          <w:tcPr>
            <w:tcW w:w="1234" w:type="dxa"/>
          </w:tcPr>
          <w:p w14:paraId="2FDD21E1" w14:textId="77777777" w:rsidR="00E20421" w:rsidRDefault="00E20421"/>
        </w:tc>
        <w:tc>
          <w:tcPr>
            <w:tcW w:w="1234" w:type="dxa"/>
          </w:tcPr>
          <w:p w14:paraId="5169830A" w14:textId="77777777" w:rsidR="00E20421" w:rsidRDefault="00E20421"/>
        </w:tc>
        <w:tc>
          <w:tcPr>
            <w:tcW w:w="1234" w:type="dxa"/>
          </w:tcPr>
          <w:p w14:paraId="57D4E95A" w14:textId="77777777" w:rsidR="00E20421" w:rsidRDefault="00E20421"/>
        </w:tc>
      </w:tr>
    </w:tbl>
    <w:p w14:paraId="5CB46543" w14:textId="77777777" w:rsidR="00E20421" w:rsidRDefault="00434122">
      <w:pPr>
        <w:pStyle w:val="Ttulo2"/>
      </w:pPr>
      <w:r>
        <w:t>T6 — Roteiro de Triagem (20–30 min)</w:t>
      </w:r>
    </w:p>
    <w:p w14:paraId="0F9DB2B4" w14:textId="77777777" w:rsidR="00E20421" w:rsidRDefault="00434122">
      <w:r>
        <w:t>Use para: qualificar e decidir se entra Diagnóstico 360°.</w:t>
      </w:r>
    </w:p>
    <w:p w14:paraId="2FDD646E" w14:textId="77777777" w:rsidR="00E20421" w:rsidRDefault="00434122">
      <w:pPr>
        <w:pStyle w:val="Commarcadores"/>
      </w:pPr>
      <w:r>
        <w:t>Qual foi o gatilho real para buscar ajuda agora?</w:t>
      </w:r>
    </w:p>
    <w:p w14:paraId="5B629CE9" w14:textId="77777777" w:rsidR="00E20421" w:rsidRDefault="00434122">
      <w:pPr>
        <w:pStyle w:val="Commarcadores"/>
      </w:pPr>
      <w:r>
        <w:t>O maior risco é (1) perder gente, (2) perder cliente ou (3) perder previsibilidade? Por quê?</w:t>
      </w:r>
    </w:p>
    <w:p w14:paraId="712A8563" w14:textId="77777777" w:rsidR="00E20421" w:rsidRDefault="00434122">
      <w:pPr>
        <w:pStyle w:val="Commarcadores"/>
      </w:pPr>
      <w:r>
        <w:t>Quais áreas mais entram em atrito? Onde o sistema quebra?</w:t>
      </w:r>
    </w:p>
    <w:p w14:paraId="074C12A4" w14:textId="77777777" w:rsidR="00E20421" w:rsidRDefault="00434122">
      <w:pPr>
        <w:pStyle w:val="Commarcadores"/>
      </w:pPr>
      <w:r>
        <w:t>O que já tentaram e não colou?</w:t>
      </w:r>
    </w:p>
    <w:p w14:paraId="0C73D1CE" w14:textId="77777777" w:rsidR="00E20421" w:rsidRDefault="00434122">
      <w:pPr>
        <w:pStyle w:val="Commarcadores"/>
      </w:pPr>
      <w:r>
        <w:t>Quem decide e quem sustenta a agenda (sponsor)?</w:t>
      </w:r>
    </w:p>
    <w:p w14:paraId="52449677" w14:textId="77777777" w:rsidR="00E20421" w:rsidRDefault="00434122">
      <w:pPr>
        <w:pStyle w:val="Commarcadores"/>
      </w:pPr>
      <w:r>
        <w:t>Que resultado provaria avanço em 90 dias?</w:t>
      </w:r>
    </w:p>
    <w:p w14:paraId="2C4D29C6" w14:textId="77777777" w:rsidR="00E20421" w:rsidRDefault="00434122">
      <w:pPr>
        <w:pStyle w:val="Ttulo2"/>
      </w:pPr>
      <w:r>
        <w:t>T7 — Checklist de Onboarding (Transformação 12m)</w:t>
      </w:r>
    </w:p>
    <w:p w14:paraId="274862E7" w14:textId="77777777" w:rsidR="00E20421" w:rsidRDefault="00434122">
      <w:pPr>
        <w:pStyle w:val="Commarcadores"/>
      </w:pPr>
      <w:r>
        <w:t>Sponsor e donos por pilar definidos.</w:t>
      </w:r>
    </w:p>
    <w:p w14:paraId="1F0706D2" w14:textId="77777777" w:rsidR="00E20421" w:rsidRDefault="00434122">
      <w:pPr>
        <w:pStyle w:val="Commarcadores"/>
      </w:pPr>
      <w:r>
        <w:t>Cadência (quinzenal/mensal/trimestral) travada no calendário.</w:t>
      </w:r>
    </w:p>
    <w:p w14:paraId="6B9D6407" w14:textId="77777777" w:rsidR="00E20421" w:rsidRDefault="00434122">
      <w:pPr>
        <w:pStyle w:val="Commarcadores"/>
      </w:pPr>
      <w:r>
        <w:t>KPIs mínimos escolhidos (5–10) + baseline coletado.</w:t>
      </w:r>
    </w:p>
    <w:p w14:paraId="10135429" w14:textId="77777777" w:rsidR="00E20421" w:rsidRDefault="00434122">
      <w:pPr>
        <w:pStyle w:val="Commarcadores"/>
      </w:pPr>
      <w:r>
        <w:t>Quadro 90 dias criado com prioridades e donos.</w:t>
      </w:r>
    </w:p>
    <w:p w14:paraId="509066DC" w14:textId="77777777" w:rsidR="00E20421" w:rsidRDefault="00434122">
      <w:pPr>
        <w:pStyle w:val="Commarcadores"/>
      </w:pPr>
      <w:r>
        <w:t>Canais de registro definidos (atas, dashboards, evidências).</w:t>
      </w:r>
    </w:p>
    <w:p w14:paraId="4EC6E814" w14:textId="77777777" w:rsidR="00E20421" w:rsidRDefault="00434122">
      <w:pPr>
        <w:pStyle w:val="Ttulo2"/>
      </w:pPr>
      <w:r>
        <w:t>T8 — Roteiro de Revisão Trimestral (Ciclo)</w:t>
      </w:r>
    </w:p>
    <w:p w14:paraId="3FC21F28" w14:textId="77777777" w:rsidR="00E20421" w:rsidRDefault="00434122">
      <w:pPr>
        <w:pStyle w:val="Numerada"/>
      </w:pPr>
      <w:r>
        <w:t>1) Revisão do ciclo anterior: o que virou padrão (evidências).</w:t>
      </w:r>
    </w:p>
    <w:p w14:paraId="15321DD9" w14:textId="77777777" w:rsidR="00E20421" w:rsidRDefault="00434122">
      <w:pPr>
        <w:pStyle w:val="Numerada"/>
      </w:pPr>
      <w:r>
        <w:t>2) Indicadores: evolução vs baseline (decisões).</w:t>
      </w:r>
    </w:p>
    <w:p w14:paraId="3EAFB8EB" w14:textId="77777777" w:rsidR="00E20421" w:rsidRDefault="00434122">
      <w:pPr>
        <w:pStyle w:val="Numerada"/>
      </w:pPr>
      <w:r>
        <w:t>3) Tensões: quais se repetiram e por quê (causa-raiz).</w:t>
      </w:r>
    </w:p>
    <w:p w14:paraId="7655D3DA" w14:textId="77777777" w:rsidR="00E20421" w:rsidRDefault="00434122">
      <w:pPr>
        <w:pStyle w:val="Numerada"/>
      </w:pPr>
      <w:r>
        <w:t>4) Repriorização: top 3–7 alavancas para os próximos 90 dias.</w:t>
      </w:r>
    </w:p>
    <w:p w14:paraId="55AD5325" w14:textId="77777777" w:rsidR="00E20421" w:rsidRDefault="00434122">
      <w:pPr>
        <w:pStyle w:val="Numerada"/>
      </w:pPr>
      <w:r>
        <w:t>5) Compromissos: donos, prazos, evidências e riscos.</w:t>
      </w:r>
    </w:p>
    <w:p w14:paraId="755BA381" w14:textId="77777777" w:rsidR="00E20421" w:rsidRDefault="00434122">
      <w:r>
        <w:br w:type="page"/>
      </w:r>
    </w:p>
    <w:p w14:paraId="579C8FBC" w14:textId="77777777" w:rsidR="00E20421" w:rsidRDefault="00434122">
      <w:pPr>
        <w:pStyle w:val="Ttulo1"/>
      </w:pPr>
      <w:r>
        <w:lastRenderedPageBreak/>
        <w:t>ANEXO — Referência (PLAYBOOK + TEMPLATES OPERACIONAIS)</w:t>
      </w:r>
    </w:p>
    <w:p w14:paraId="2C431383" w14:textId="77777777" w:rsidR="00E20421" w:rsidRDefault="00434122">
      <w:r>
        <w:t>Trecho do arquivo original (referência). O Kit acima é a versão padronizada e pronta para uso.</w:t>
      </w:r>
    </w:p>
    <w:p w14:paraId="245057DE" w14:textId="77777777" w:rsidR="00E20421" w:rsidRDefault="00434122">
      <w:r>
        <w:t>📗</w:t>
      </w:r>
      <w:r>
        <w:t xml:space="preserve"> PLAYBOOK + TEMPLATES OPERACIONAIS</w:t>
      </w:r>
    </w:p>
    <w:p w14:paraId="394799DE" w14:textId="77777777" w:rsidR="00E20421" w:rsidRDefault="00434122">
      <w:r>
        <w:t>Milena Pamplona Ferreira | Consultoria em Cultura e Performance Organizacional</w:t>
      </w:r>
    </w:p>
    <w:p w14:paraId="0AE6B8A9" w14:textId="77777777" w:rsidR="00E20421" w:rsidRDefault="00434122">
      <w:r>
        <w:t>“Cultura é o que une propósito, pessoas e performance.”</w:t>
      </w:r>
    </w:p>
    <w:p w14:paraId="5046EB28" w14:textId="77777777" w:rsidR="00E20421" w:rsidRDefault="00434122">
      <w:r>
        <w:t>SUMÁRIO</w:t>
      </w:r>
    </w:p>
    <w:p w14:paraId="4BB84D79" w14:textId="77777777" w:rsidR="00E20421" w:rsidRDefault="00434122">
      <w:r>
        <w:t>Introdução</w:t>
      </w:r>
    </w:p>
    <w:p w14:paraId="78810308" w14:textId="77777777" w:rsidR="00E20421" w:rsidRDefault="00434122">
      <w:r>
        <w:t>Estrutura Geral da Metodologia</w:t>
      </w:r>
    </w:p>
    <w:p w14:paraId="085E2F37" w14:textId="77777777" w:rsidR="00E20421" w:rsidRDefault="00434122">
      <w:r>
        <w:t>Templates de Diagnóstico Cultural</w:t>
      </w:r>
    </w:p>
    <w:p w14:paraId="2045F446" w14:textId="77777777" w:rsidR="00E20421" w:rsidRDefault="00434122">
      <w:r>
        <w:t>Templates de Liderança e Desenvolvimento</w:t>
      </w:r>
    </w:p>
    <w:p w14:paraId="36B8EA1C" w14:textId="77777777" w:rsidR="00E20421" w:rsidRDefault="00434122">
      <w:r>
        <w:t>Templates de KPIs e OKRs</w:t>
      </w:r>
    </w:p>
    <w:p w14:paraId="6EFA155A" w14:textId="77777777" w:rsidR="00E20421" w:rsidRDefault="00434122">
      <w:r>
        <w:t>Templates de Feedback e Rituais</w:t>
      </w:r>
    </w:p>
    <w:p w14:paraId="0B120E17" w14:textId="77777777" w:rsidR="00E20421" w:rsidRDefault="00434122">
      <w:r>
        <w:t>Templates de Comunicação e Engajamento</w:t>
      </w:r>
    </w:p>
    <w:p w14:paraId="4EB34D84" w14:textId="77777777" w:rsidR="00E20421" w:rsidRDefault="00434122">
      <w:r>
        <w:t>Indicadores de Maturidade e Sustentação</w:t>
      </w:r>
    </w:p>
    <w:p w14:paraId="4FB18D87" w14:textId="77777777" w:rsidR="00E20421" w:rsidRDefault="00434122">
      <w:r>
        <w:t>Cronograma Anual de Cultura e Performance</w:t>
      </w:r>
    </w:p>
    <w:p w14:paraId="698F664E" w14:textId="77777777" w:rsidR="00E20421" w:rsidRDefault="00434122">
      <w:r>
        <w:t>Conclusão e Aplicação Prática</w:t>
      </w:r>
    </w:p>
    <w:p w14:paraId="3D54BE9D" w14:textId="77777777" w:rsidR="00E20421" w:rsidRDefault="00434122">
      <w:r>
        <w:t>1. INTRODUÇÃO</w:t>
      </w:r>
    </w:p>
    <w:p w14:paraId="772165AC" w14:textId="77777777" w:rsidR="00E20421" w:rsidRDefault="00434122">
      <w:r>
        <w:t>Este material complementa o Playbook de Cultura e Performance Organizacional, oferecendo modelos práticos e ferramentas aplicáveis para implementação nas empresas.</w:t>
      </w:r>
    </w:p>
    <w:p w14:paraId="5746731D" w14:textId="77777777" w:rsidR="00E20421" w:rsidRDefault="00434122">
      <w:r>
        <w:t>Cada template foi desenhado para ser adaptável a diferentes portes e segmentos, mantendo os princípios da metodologia:</w:t>
      </w:r>
    </w:p>
    <w:p w14:paraId="44BB14A6" w14:textId="77777777" w:rsidR="00E20421" w:rsidRDefault="00434122">
      <w:r>
        <w:t>Propósito → Clareza de direção</w:t>
      </w:r>
    </w:p>
    <w:p w14:paraId="5813FA79" w14:textId="77777777" w:rsidR="00E20421" w:rsidRDefault="00434122">
      <w:r>
        <w:t>Cultura → Alinhamento comportamental</w:t>
      </w:r>
    </w:p>
    <w:p w14:paraId="117CC974" w14:textId="77777777" w:rsidR="00E20421" w:rsidRDefault="00434122">
      <w:r>
        <w:t>Performance → Resultados sustentáveis</w:t>
      </w:r>
    </w:p>
    <w:p w14:paraId="7B492447" w14:textId="77777777" w:rsidR="00E20421" w:rsidRDefault="00434122">
      <w:r>
        <w:t>2. ESTRUTURA GERAL DA METODOLOGIA</w:t>
      </w:r>
    </w:p>
    <w:p w14:paraId="4001C063" w14:textId="77777777" w:rsidR="00E20421" w:rsidRDefault="00434122">
      <w:r>
        <w:t>3. TEMPLATE — DIAGNÓSTICO CULTURAL</w:t>
      </w:r>
    </w:p>
    <w:p w14:paraId="1E3E74E7" w14:textId="77777777" w:rsidR="00E20421" w:rsidRDefault="00434122">
      <w:r>
        <w:lastRenderedPageBreak/>
        <w:t>3.1. Questionário de Cultura</w:t>
      </w:r>
    </w:p>
    <w:p w14:paraId="5D177AB6" w14:textId="77777777" w:rsidR="00E20421" w:rsidRDefault="00434122">
      <w:r>
        <w:t>Use este modelo em entrevistas ou formulários internos.</w:t>
      </w:r>
    </w:p>
    <w:p w14:paraId="68CB8C2E" w14:textId="77777777" w:rsidR="00E20421" w:rsidRDefault="00434122">
      <w:r>
        <w:t>📊</w:t>
      </w:r>
      <w:r>
        <w:t xml:space="preserve"> Interpretação:</w:t>
      </w:r>
    </w:p>
    <w:p w14:paraId="63CDA869" w14:textId="77777777" w:rsidR="00E20421" w:rsidRDefault="00434122">
      <w:r>
        <w:t>Média ≥ 4 indica cultura consolidada; &lt; 3 indica necessidade de ação.</w:t>
      </w:r>
    </w:p>
    <w:p w14:paraId="63C2ACF8" w14:textId="77777777" w:rsidR="00E20421" w:rsidRDefault="00434122">
      <w:r>
        <w:t>3.2. Mapa de Cultura</w:t>
      </w:r>
    </w:p>
    <w:p w14:paraId="3E72845B" w14:textId="77777777" w:rsidR="00E20421" w:rsidRDefault="00434122">
      <w:r>
        <w:t>4. TEMPLATE — LIDERANÇA E DESENVOLVIMENTO</w:t>
      </w:r>
    </w:p>
    <w:p w14:paraId="4A4C5DDE" w14:textId="77777777" w:rsidR="00E20421" w:rsidRDefault="00434122">
      <w:r>
        <w:t>4.1. Matriz de Competências de Liderança</w:t>
      </w:r>
    </w:p>
    <w:p w14:paraId="6EB9DA13" w14:textId="77777777" w:rsidR="00E20421" w:rsidRDefault="00434122">
      <w:r>
        <w:t>4.2. Plano Individual de Desenvolvimento (PDI)</w:t>
      </w:r>
    </w:p>
    <w:p w14:paraId="6AEFEF3B" w14:textId="77777777" w:rsidR="00E20421" w:rsidRDefault="00434122">
      <w:r>
        <w:t>5. TEMPLATE — KPIs E OKRs</w:t>
      </w:r>
    </w:p>
    <w:p w14:paraId="11B98CAB" w14:textId="77777777" w:rsidR="00E20421" w:rsidRDefault="00434122">
      <w:r>
        <w:t>5.1. KPIs por Frente de Atuação</w:t>
      </w:r>
    </w:p>
    <w:p w14:paraId="165634B2" w14:textId="77777777" w:rsidR="00E20421" w:rsidRDefault="00434122">
      <w:r>
        <w:t>5.2. Matriz de OKRs</w:t>
      </w:r>
    </w:p>
    <w:p w14:paraId="04304977" w14:textId="77777777" w:rsidR="00E20421" w:rsidRDefault="00434122">
      <w:r>
        <w:t>6. TEMPLATE — FEEDBACK E RITUAIS</w:t>
      </w:r>
    </w:p>
    <w:p w14:paraId="4B7F0191" w14:textId="77777777" w:rsidR="00E20421" w:rsidRDefault="00434122">
      <w:r>
        <w:t>6.1. Modelo de Feedback 3D</w:t>
      </w:r>
    </w:p>
    <w:p w14:paraId="626BFF60" w14:textId="77777777" w:rsidR="00E20421" w:rsidRDefault="00434122">
      <w:r>
        <w:t>6.2. Roteiro de 1:1 Quinzenal</w:t>
      </w:r>
    </w:p>
    <w:p w14:paraId="6430EEB3" w14:textId="77777777" w:rsidR="00E20421" w:rsidRDefault="00434122">
      <w:r>
        <w:t>6.3. Rituais de Performance</w:t>
      </w:r>
    </w:p>
    <w:p w14:paraId="4442274A" w14:textId="77777777" w:rsidR="00E20421" w:rsidRDefault="00434122">
      <w:r>
        <w:t>7. TEMPLATE — COMUNICAÇÃO E ENGAJAMENTO</w:t>
      </w:r>
    </w:p>
    <w:p w14:paraId="38EA08B1" w14:textId="77777777" w:rsidR="00E20421" w:rsidRDefault="00434122">
      <w:r>
        <w:t>7.1. Plano de Comunicação Interna</w:t>
      </w:r>
    </w:p>
    <w:p w14:paraId="055C3ABB" w14:textId="77777777" w:rsidR="00E20421" w:rsidRDefault="00434122">
      <w:r>
        <w:t>7.2. Campanhas Internas Modelo</w:t>
      </w:r>
    </w:p>
    <w:p w14:paraId="3E45D5E6" w14:textId="77777777" w:rsidR="00E20421" w:rsidRDefault="00434122">
      <w:r>
        <w:t>Campanha 1 – “Nosso Valor em Ação”</w:t>
      </w:r>
    </w:p>
    <w:p w14:paraId="182BBAB7" w14:textId="77777777" w:rsidR="00E20421" w:rsidRDefault="00434122">
      <w:r>
        <w:t>Objetivo: mostrar comportamentos reais ligados aos valores.</w:t>
      </w:r>
    </w:p>
    <w:p w14:paraId="60A6B002" w14:textId="77777777" w:rsidR="00E20421" w:rsidRDefault="00434122">
      <w:r>
        <w:t>Formato: vídeos curtos + mural digital.</w:t>
      </w:r>
    </w:p>
    <w:p w14:paraId="75BB1909" w14:textId="77777777" w:rsidR="00E20421" w:rsidRDefault="00434122">
      <w:r>
        <w:t>Campanha 2 – “Orgulho de Pertencer”</w:t>
      </w:r>
    </w:p>
    <w:p w14:paraId="25BC6615" w14:textId="77777777" w:rsidR="00E20421" w:rsidRDefault="00434122">
      <w:r>
        <w:t>Objetivo: aumentar sentimento de pertencimento.</w:t>
      </w:r>
    </w:p>
    <w:p w14:paraId="47A4F830" w14:textId="77777777" w:rsidR="00E20421" w:rsidRDefault="00434122">
      <w:r>
        <w:t>Formato: storytelling e quiz cultural.</w:t>
      </w:r>
    </w:p>
    <w:p w14:paraId="1ED22AFF" w14:textId="77777777" w:rsidR="00E20421" w:rsidRDefault="00434122">
      <w:r>
        <w:t>Campanha 3 – “Cultura que Vende”</w:t>
      </w:r>
    </w:p>
    <w:p w14:paraId="7FC83F24" w14:textId="77777777" w:rsidR="00E20421" w:rsidRDefault="00434122">
      <w:r>
        <w:lastRenderedPageBreak/>
        <w:t>Objetivo: alinhar cultura ao resultado comercial.</w:t>
      </w:r>
    </w:p>
    <w:p w14:paraId="402B455C" w14:textId="77777777" w:rsidR="00E20421" w:rsidRDefault="00434122">
      <w:r>
        <w:t>Formato: painel de conquistas + indicadores de cultura e performance.</w:t>
      </w:r>
    </w:p>
    <w:p w14:paraId="5710A8DF" w14:textId="77777777" w:rsidR="00E20421" w:rsidRDefault="00434122">
      <w:r>
        <w:t>8. INDICADORES DE MATURIDADE E SUSTENTAÇÃO</w:t>
      </w:r>
    </w:p>
    <w:p w14:paraId="352B53AC" w14:textId="77777777" w:rsidR="00E20421" w:rsidRDefault="00434122">
      <w:r>
        <w:t>9. CRONOGRAMA ANUAL DE CULTURA E PERFORMANCE</w:t>
      </w:r>
    </w:p>
    <w:p w14:paraId="5A35AD19" w14:textId="77777777" w:rsidR="00E20421" w:rsidRDefault="00434122">
      <w:r>
        <w:t>10. CONCLUSÃO E APLICAÇÃO PRÁTICA</w:t>
      </w:r>
    </w:p>
    <w:p w14:paraId="583E7A16" w14:textId="77777777" w:rsidR="00E20421" w:rsidRDefault="00434122">
      <w:r>
        <w:t>“Cultura forte não precisa ser lembrada — ela é vivida todos os dias.”</w:t>
      </w:r>
    </w:p>
    <w:p w14:paraId="6FDE8E4F" w14:textId="77777777" w:rsidR="00E20421" w:rsidRDefault="00434122">
      <w:r>
        <w:t>Este material permite implementar a metodologia de forma estruturada e replicável, garantindo:</w:t>
      </w:r>
    </w:p>
    <w:p w14:paraId="48065141" w14:textId="77777777" w:rsidR="00E20421" w:rsidRDefault="00434122">
      <w:r>
        <w:t>Clareza de propósito</w:t>
      </w:r>
    </w:p>
    <w:p w14:paraId="3567FB76" w14:textId="77777777" w:rsidR="00E20421" w:rsidRDefault="00434122">
      <w:r>
        <w:t>Alinhamento entre times</w:t>
      </w:r>
    </w:p>
    <w:p w14:paraId="7126B754" w14:textId="77777777" w:rsidR="00E20421" w:rsidRDefault="00434122">
      <w:r>
        <w:t>Rituais consistentes</w:t>
      </w:r>
    </w:p>
    <w:p w14:paraId="75540D12" w14:textId="77777777" w:rsidR="00E20421" w:rsidRDefault="00434122">
      <w:r>
        <w:t>Feedback contínuo</w:t>
      </w:r>
    </w:p>
    <w:p w14:paraId="3486599C" w14:textId="77777777" w:rsidR="00E20421" w:rsidRDefault="00434122">
      <w:r>
        <w:t>Comunicação inspiradora</w:t>
      </w:r>
    </w:p>
    <w:p w14:paraId="21288912" w14:textId="77777777" w:rsidR="00E20421" w:rsidRDefault="00434122">
      <w:r>
        <w:t>Performance sustentável</w:t>
      </w:r>
    </w:p>
    <w:p w14:paraId="2B1F3163" w14:textId="77777777" w:rsidR="00E20421" w:rsidRDefault="00434122">
      <w:r>
        <w:t>🔁</w:t>
      </w:r>
      <w:r>
        <w:t xml:space="preserve"> Diagnosticar → Implantar → Acompanhar → Celebrar → Evoluir</w:t>
      </w:r>
    </w:p>
    <w:p w14:paraId="66B65F21" w14:textId="699557D5" w:rsidR="00E20421" w:rsidRDefault="00E20421"/>
    <w:sectPr w:rsidR="00E2042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C470704C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BDC6686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3996308">
    <w:abstractNumId w:val="8"/>
  </w:num>
  <w:num w:numId="2" w16cid:durableId="309016914">
    <w:abstractNumId w:val="6"/>
  </w:num>
  <w:num w:numId="3" w16cid:durableId="1744334979">
    <w:abstractNumId w:val="5"/>
  </w:num>
  <w:num w:numId="4" w16cid:durableId="1263418031">
    <w:abstractNumId w:val="4"/>
  </w:num>
  <w:num w:numId="5" w16cid:durableId="1762794989">
    <w:abstractNumId w:val="7"/>
  </w:num>
  <w:num w:numId="6" w16cid:durableId="1825970458">
    <w:abstractNumId w:val="3"/>
  </w:num>
  <w:num w:numId="7" w16cid:durableId="65879409">
    <w:abstractNumId w:val="2"/>
  </w:num>
  <w:num w:numId="8" w16cid:durableId="2114589255">
    <w:abstractNumId w:val="1"/>
  </w:num>
  <w:num w:numId="9" w16cid:durableId="1917132775">
    <w:abstractNumId w:val="0"/>
  </w:num>
  <w:num w:numId="10" w16cid:durableId="118254870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4122"/>
    <w:rsid w:val="006B4406"/>
    <w:rsid w:val="009F4096"/>
    <w:rsid w:val="00AA1D8D"/>
    <w:rsid w:val="00B47730"/>
    <w:rsid w:val="00CB0664"/>
    <w:rsid w:val="00E204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44485040-CE2A-43FE-B66B-47E7E1BD1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875</Words>
  <Characters>5183</Characters>
  <Application>Microsoft Office Word</Application>
  <DocSecurity>0</DocSecurity>
  <Lines>431</Lines>
  <Paragraphs>173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Milena Pamplona Ferreira</cp:lastModifiedBy>
  <cp:revision>3</cp:revision>
  <dcterms:created xsi:type="dcterms:W3CDTF">2013-12-23T23:15:00Z</dcterms:created>
  <dcterms:modified xsi:type="dcterms:W3CDTF">2025-12-15T01:37:00Z</dcterms:modified>
  <cp:category/>
</cp:coreProperties>
</file>