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876D" w14:textId="168AFA7E" w:rsidR="006625B6" w:rsidRDefault="00B52822" w:rsidP="00B52822">
      <w:pPr>
        <w:jc w:val="center"/>
        <w:rPr>
          <w:b/>
          <w:bCs/>
          <w:sz w:val="28"/>
          <w:szCs w:val="28"/>
        </w:rPr>
      </w:pPr>
      <w:r w:rsidRPr="00B52822">
        <w:rPr>
          <w:b/>
          <w:bCs/>
          <w:sz w:val="28"/>
          <w:szCs w:val="28"/>
        </w:rPr>
        <w:t>Herança</w:t>
      </w:r>
    </w:p>
    <w:p w14:paraId="1F1A9E13" w14:textId="79FF75A3" w:rsidR="00B52822" w:rsidRDefault="00B52822" w:rsidP="00B52822">
      <w:pPr>
        <w:rPr>
          <w:sz w:val="24"/>
          <w:szCs w:val="24"/>
        </w:rPr>
      </w:pPr>
      <w:r>
        <w:rPr>
          <w:sz w:val="24"/>
          <w:szCs w:val="24"/>
        </w:rPr>
        <w:t>É um recurso que adiciona a capacidade de uma classe de herdar atributos e comportamentos de outra classe.</w:t>
      </w:r>
    </w:p>
    <w:p w14:paraId="610739E0" w14:textId="3B298E8B" w:rsidR="00B52822" w:rsidRDefault="00B52822" w:rsidP="00B52822">
      <w:pPr>
        <w:rPr>
          <w:sz w:val="24"/>
          <w:szCs w:val="24"/>
        </w:rPr>
      </w:pPr>
      <w:r>
        <w:rPr>
          <w:sz w:val="24"/>
          <w:szCs w:val="24"/>
        </w:rPr>
        <w:t>Herdar/ Aproveitar</w:t>
      </w:r>
    </w:p>
    <w:p w14:paraId="0869F6E3" w14:textId="7C0DC454" w:rsidR="00B52822" w:rsidRDefault="00B52822" w:rsidP="00B52822">
      <w:pPr>
        <w:rPr>
          <w:sz w:val="24"/>
          <w:szCs w:val="24"/>
        </w:rPr>
      </w:pPr>
      <w:r>
        <w:rPr>
          <w:sz w:val="24"/>
          <w:szCs w:val="24"/>
        </w:rPr>
        <w:t>Aproveitar os membros de outra classe</w:t>
      </w:r>
    </w:p>
    <w:p w14:paraId="6E8B367D" w14:textId="77777777" w:rsidR="00B52822" w:rsidRPr="00B52822" w:rsidRDefault="00B52822" w:rsidP="00B52822">
      <w:pPr>
        <w:rPr>
          <w:sz w:val="24"/>
          <w:szCs w:val="24"/>
        </w:rPr>
      </w:pPr>
    </w:p>
    <w:p w14:paraId="7CBF0CFE" w14:textId="77777777" w:rsidR="00B52822" w:rsidRDefault="00B52822"/>
    <w:sectPr w:rsidR="00B52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2"/>
    <w:rsid w:val="006625B6"/>
    <w:rsid w:val="00B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97970"/>
  <w15:chartTrackingRefBased/>
  <w15:docId w15:val="{194B4516-D65F-4B92-B4DA-F78533FC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2023-08-29T15:12:00Z</dcterms:created>
  <dcterms:modified xsi:type="dcterms:W3CDTF">2023-08-29T15:14:00Z</dcterms:modified>
</cp:coreProperties>
</file>