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2ACE" w:rsidRDefault="00144354">
      <w:proofErr w:type="spellStart"/>
      <w:r>
        <w:t>Constraints</w:t>
      </w:r>
      <w:proofErr w:type="spellEnd"/>
      <w:r>
        <w:t xml:space="preserve"> do REST (melhores práticas)</w:t>
      </w:r>
    </w:p>
    <w:p w:rsidR="00144354" w:rsidRDefault="00144354">
      <w:r>
        <w:t>Cliente – Servidor : Significado que temos um cliente (consumidor) enviado requisições para a API (Servidor). Devem poder evoluir separadamente.</w:t>
      </w:r>
    </w:p>
    <w:p w:rsidR="00144354" w:rsidRDefault="00144354">
      <w:proofErr w:type="spellStart"/>
      <w:r>
        <w:t>Statelees</w:t>
      </w:r>
      <w:proofErr w:type="spellEnd"/>
      <w:r>
        <w:t>: Sem estado e diz que a aplicação não deve possuir estado. Quer dizer que a requisição feita ao servidor deve enviar tudo que for necessário. Cada requisição deve ser como se fosse de um novo cliente, mas não significa que não vamos ter um banco de dados.</w:t>
      </w:r>
    </w:p>
    <w:p w:rsidR="00144354" w:rsidRDefault="00144354">
      <w:r>
        <w:t>Cache: a Api pode fazer cache das respostas das requisições. EX: serviço de consulta de cidades.</w:t>
      </w:r>
    </w:p>
    <w:p w:rsidR="00144354" w:rsidRDefault="00144354">
      <w:r>
        <w:t xml:space="preserve">Interface </w:t>
      </w:r>
      <w:proofErr w:type="gramStart"/>
      <w:r>
        <w:t>Uniforme :</w:t>
      </w:r>
      <w:proofErr w:type="gramEnd"/>
      <w:r>
        <w:t xml:space="preserve"> Conjunto de operações bem definidas do sistema. Uma vez definida como a interface da </w:t>
      </w:r>
      <w:r w:rsidRPr="00144354">
        <w:t xml:space="preserve">PI funciuona você deve segui-la. </w:t>
      </w:r>
      <w:r>
        <w:t>U</w:t>
      </w:r>
      <w:r w:rsidRPr="00144354">
        <w:t xml:space="preserve">sa-se </w:t>
      </w:r>
      <w:proofErr w:type="spellStart"/>
      <w:r w:rsidRPr="00144354">
        <w:t>URI</w:t>
      </w:r>
      <w:r>
        <w:t>’s</w:t>
      </w:r>
      <w:proofErr w:type="spellEnd"/>
      <w:r>
        <w:t>.</w:t>
      </w:r>
    </w:p>
    <w:p w:rsidR="00144354" w:rsidRDefault="00144354">
      <w:r>
        <w:t>Sistema em camadas: Diz sobre a possibilidade de ter outros servidores entre o cliente-servidor oferecendo serviços de segurança, cache, balanceamento de carga etc.</w:t>
      </w:r>
    </w:p>
    <w:p w:rsidR="00144354" w:rsidRDefault="00144354">
      <w:r>
        <w:t xml:space="preserve">Código sob demanda: </w:t>
      </w:r>
    </w:p>
    <w:p w:rsidR="00144354" w:rsidRPr="00144354" w:rsidRDefault="00144354"/>
    <w:p w:rsidR="00144354" w:rsidRDefault="00144354"/>
    <w:sectPr w:rsidR="001443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354"/>
    <w:rsid w:val="00144354"/>
    <w:rsid w:val="00BD2ACE"/>
    <w:rsid w:val="00EC66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F6FB7"/>
  <w15:chartTrackingRefBased/>
  <w15:docId w15:val="{F7F20D1C-573A-4E15-80C6-F4A8C00B2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138</Words>
  <Characters>751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AFONSO HENRIQUE MORENO GARCIA</dc:creator>
  <cp:keywords/>
  <dc:description/>
  <cp:lastModifiedBy>BRUNO AFONSO HENRIQUE MORENO GARCIA</cp:lastModifiedBy>
  <cp:revision>1</cp:revision>
  <dcterms:created xsi:type="dcterms:W3CDTF">2023-02-13T23:20:00Z</dcterms:created>
  <dcterms:modified xsi:type="dcterms:W3CDTF">2023-02-13T23:31:00Z</dcterms:modified>
</cp:coreProperties>
</file>