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6EF6D60" w:rsidR="00885110" w:rsidRDefault="0041746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A lo largo de la carrera he disfrutado usualmente las asignaturas relacionadas con el desarrollo de software (a excepción de java) más específicamente desarrollo de app </w:t>
            </w:r>
            <w:proofErr w:type="spellStart"/>
            <w:r>
              <w:rPr>
                <w:rFonts w:eastAsiaTheme="majorEastAsia"/>
                <w:color w:val="767171" w:themeColor="background2" w:themeShade="80"/>
                <w:sz w:val="24"/>
                <w:szCs w:val="24"/>
              </w:rPr>
              <w:t>Kotlin</w:t>
            </w:r>
            <w:proofErr w:type="spellEnd"/>
            <w:r>
              <w:rPr>
                <w:rFonts w:eastAsiaTheme="majorEastAsia"/>
                <w:color w:val="767171" w:themeColor="background2" w:themeShade="80"/>
                <w:sz w:val="24"/>
                <w:szCs w:val="24"/>
              </w:rPr>
              <w:t xml:space="preserve"> en Android Studio, desarrollo web, e integración de plataformas. Son las asignaturas que más me gustaron debido a mi gusto </w:t>
            </w:r>
            <w:r w:rsidR="00FB30FF">
              <w:rPr>
                <w:rFonts w:eastAsiaTheme="majorEastAsia"/>
                <w:color w:val="767171" w:themeColor="background2" w:themeShade="80"/>
                <w:sz w:val="24"/>
                <w:szCs w:val="24"/>
              </w:rPr>
              <w:t xml:space="preserve">o interés </w:t>
            </w:r>
            <w:r>
              <w:rPr>
                <w:rFonts w:eastAsiaTheme="majorEastAsia"/>
                <w:color w:val="767171" w:themeColor="background2" w:themeShade="80"/>
                <w:sz w:val="24"/>
                <w:szCs w:val="24"/>
              </w:rPr>
              <w:t>por el desarrollo</w:t>
            </w:r>
            <w:r w:rsidR="00FB30FF">
              <w:rPr>
                <w:rFonts w:eastAsiaTheme="majorEastAsia"/>
                <w:color w:val="767171" w:themeColor="background2" w:themeShade="80"/>
                <w:sz w:val="24"/>
                <w:szCs w:val="24"/>
              </w:rPr>
              <w:t xml:space="preserve"> de software.</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86F07A2" w:rsidR="4A61007E" w:rsidRDefault="00FB30FF" w:rsidP="2479F284">
            <w:pPr>
              <w:rPr>
                <w:rFonts w:eastAsiaTheme="majorEastAsia"/>
                <w:color w:val="767171" w:themeColor="background2" w:themeShade="80"/>
                <w:sz w:val="24"/>
                <w:szCs w:val="24"/>
              </w:rPr>
            </w:pPr>
            <w:r w:rsidRPr="00FB30FF">
              <w:rPr>
                <w:rFonts w:eastAsiaTheme="majorEastAsia"/>
                <w:color w:val="767171" w:themeColor="background2" w:themeShade="80"/>
                <w:sz w:val="24"/>
                <w:szCs w:val="24"/>
              </w:rPr>
              <w:t>Sí,</w:t>
            </w:r>
            <w:r>
              <w:rPr>
                <w:rFonts w:eastAsiaTheme="majorEastAsia"/>
                <w:color w:val="767171" w:themeColor="background2" w:themeShade="80"/>
                <w:sz w:val="24"/>
                <w:szCs w:val="24"/>
              </w:rPr>
              <w:t xml:space="preserve"> se podría decir que</w:t>
            </w:r>
            <w:r w:rsidRPr="00FB30FF">
              <w:rPr>
                <w:rFonts w:eastAsiaTheme="majorEastAsia"/>
                <w:color w:val="767171" w:themeColor="background2" w:themeShade="80"/>
                <w:sz w:val="24"/>
                <w:szCs w:val="24"/>
              </w:rPr>
              <w:t xml:space="preserve"> existe un valor significativo en las certificaciones obtenidas a lo largo de la carrera. Estas certificaciones no solo demuestran un conocimiento técnico en áreas específicas, sino que también validan</w:t>
            </w:r>
            <w:r>
              <w:rPr>
                <w:rFonts w:eastAsiaTheme="majorEastAsia"/>
                <w:color w:val="767171" w:themeColor="background2" w:themeShade="80"/>
                <w:sz w:val="24"/>
                <w:szCs w:val="24"/>
              </w:rPr>
              <w:t xml:space="preserve"> las</w:t>
            </w:r>
            <w:r w:rsidRPr="00FB30FF">
              <w:rPr>
                <w:rFonts w:eastAsiaTheme="majorEastAsia"/>
                <w:color w:val="767171" w:themeColor="background2" w:themeShade="80"/>
                <w:sz w:val="24"/>
                <w:szCs w:val="24"/>
              </w:rPr>
              <w:t xml:space="preserve"> competencias reconocidas por la industria.</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769FF24B" w14:textId="77777777" w:rsidR="00FB30FF" w:rsidRPr="00FB30FF" w:rsidRDefault="00FB30FF" w:rsidP="00FB30FF">
            <w:pPr>
              <w:pStyle w:val="Prrafodelista"/>
              <w:numPr>
                <w:ilvl w:val="0"/>
                <w:numId w:val="41"/>
              </w:numPr>
              <w:tabs>
                <w:tab w:val="left" w:pos="454"/>
              </w:tabs>
              <w:jc w:val="both"/>
              <w:rPr>
                <w:rFonts w:eastAsiaTheme="majorEastAsia"/>
                <w:color w:val="FF0000"/>
                <w:sz w:val="24"/>
                <w:szCs w:val="24"/>
              </w:rPr>
            </w:pPr>
            <w:r w:rsidRPr="00FB30FF">
              <w:rPr>
                <w:rFonts w:eastAsiaTheme="majorEastAsia"/>
                <w:color w:val="FF0000"/>
                <w:sz w:val="24"/>
                <w:szCs w:val="24"/>
              </w:rPr>
              <w:t>Realizar pruebas de certificación tanto de los productos como de los procesos utilizando buenas prácticas definidas por la industria.</w:t>
            </w:r>
          </w:p>
          <w:p w14:paraId="711F2220" w14:textId="77777777" w:rsidR="00FB30FF" w:rsidRPr="00FB30FF" w:rsidRDefault="00FB30FF" w:rsidP="00FB30FF">
            <w:pPr>
              <w:pStyle w:val="Prrafodelista"/>
              <w:numPr>
                <w:ilvl w:val="0"/>
                <w:numId w:val="41"/>
              </w:numPr>
              <w:tabs>
                <w:tab w:val="left" w:pos="454"/>
              </w:tabs>
              <w:jc w:val="both"/>
              <w:rPr>
                <w:rFonts w:eastAsiaTheme="majorEastAsia"/>
                <w:color w:val="70AD47" w:themeColor="accent6"/>
                <w:sz w:val="24"/>
                <w:szCs w:val="24"/>
              </w:rPr>
            </w:pPr>
            <w:r w:rsidRPr="00FB30FF">
              <w:rPr>
                <w:rFonts w:eastAsiaTheme="majorEastAsia"/>
                <w:color w:val="70AD47" w:themeColor="accent6"/>
                <w:sz w:val="24"/>
                <w:szCs w:val="24"/>
              </w:rPr>
              <w:t>Gestionar proyectos informáticos, ofreciendo alternativas para la toma de decisiones de acuerdo con los requerimientos de la organización.</w:t>
            </w:r>
          </w:p>
          <w:p w14:paraId="526D21A1" w14:textId="77777777" w:rsidR="00FB30FF" w:rsidRPr="00FB30FF" w:rsidRDefault="00FB30FF" w:rsidP="00FB30FF">
            <w:pPr>
              <w:pStyle w:val="Prrafodelista"/>
              <w:numPr>
                <w:ilvl w:val="0"/>
                <w:numId w:val="41"/>
              </w:numPr>
              <w:tabs>
                <w:tab w:val="left" w:pos="454"/>
              </w:tabs>
              <w:jc w:val="both"/>
              <w:rPr>
                <w:rFonts w:eastAsiaTheme="majorEastAsia"/>
                <w:color w:val="70AD47" w:themeColor="accent6"/>
                <w:sz w:val="24"/>
                <w:szCs w:val="24"/>
              </w:rPr>
            </w:pPr>
            <w:r w:rsidRPr="00FB30FF">
              <w:rPr>
                <w:rFonts w:eastAsiaTheme="majorEastAsia"/>
                <w:color w:val="70AD47" w:themeColor="accent6"/>
                <w:sz w:val="24"/>
                <w:szCs w:val="24"/>
              </w:rPr>
              <w:t>Construir modelos de datos para soportar los requerimientos de la organización de acuerdo a un diseño definido y escalable en el tiempo.</w:t>
            </w:r>
          </w:p>
          <w:p w14:paraId="3FB00F01" w14:textId="77777777" w:rsidR="00FB30FF" w:rsidRPr="00FB30FF" w:rsidRDefault="00FB30FF" w:rsidP="00FB30FF">
            <w:pPr>
              <w:pStyle w:val="Prrafodelista"/>
              <w:numPr>
                <w:ilvl w:val="0"/>
                <w:numId w:val="41"/>
              </w:numPr>
              <w:tabs>
                <w:tab w:val="left" w:pos="454"/>
              </w:tabs>
              <w:jc w:val="both"/>
              <w:rPr>
                <w:rFonts w:eastAsiaTheme="majorEastAsia"/>
                <w:color w:val="FF0000"/>
                <w:sz w:val="24"/>
                <w:szCs w:val="24"/>
              </w:rPr>
            </w:pPr>
            <w:r w:rsidRPr="00FB30FF">
              <w:rPr>
                <w:rFonts w:eastAsiaTheme="majorEastAsia"/>
                <w:color w:val="FF0000"/>
                <w:sz w:val="24"/>
                <w:szCs w:val="24"/>
              </w:rPr>
              <w:t>Desarrollar una solución de software utilizando técnicas que permitan sistematizar el proceso de desarrollo y mantenimiento, asegurando el logro de los objetivos.</w:t>
            </w:r>
          </w:p>
          <w:p w14:paraId="45F22C72" w14:textId="77777777" w:rsidR="00FB30FF" w:rsidRPr="00FB30FF" w:rsidRDefault="00FB30FF" w:rsidP="00FB30FF">
            <w:pPr>
              <w:pStyle w:val="Prrafodelista"/>
              <w:tabs>
                <w:tab w:val="left" w:pos="454"/>
              </w:tabs>
              <w:ind w:left="454"/>
              <w:jc w:val="both"/>
              <w:rPr>
                <w:rFonts w:eastAsiaTheme="majorEastAsia"/>
                <w:color w:val="767171" w:themeColor="background2" w:themeShade="80"/>
                <w:sz w:val="24"/>
                <w:szCs w:val="24"/>
              </w:rPr>
            </w:pPr>
          </w:p>
          <w:p w14:paraId="1E4F3307" w14:textId="4344EAD8"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9E03B2A" w14:textId="3B0E2624" w:rsidR="002C4FB7" w:rsidRDefault="00C12347" w:rsidP="2479F284">
            <w:pPr>
              <w:tabs>
                <w:tab w:val="left" w:pos="454"/>
              </w:tabs>
              <w:jc w:val="both"/>
              <w:rPr>
                <w:rFonts w:eastAsiaTheme="majorEastAsia"/>
                <w:color w:val="767171" w:themeColor="background2" w:themeShade="80"/>
                <w:sz w:val="24"/>
                <w:szCs w:val="24"/>
              </w:rPr>
            </w:pPr>
            <w:r w:rsidRPr="00C12347">
              <w:rPr>
                <w:rFonts w:eastAsiaTheme="majorEastAsia"/>
                <w:color w:val="767171" w:themeColor="background2" w:themeShade="80"/>
                <w:sz w:val="24"/>
                <w:szCs w:val="24"/>
              </w:rPr>
              <w:t>No puedo considerar un dominio aceptable en</w:t>
            </w:r>
            <w:r>
              <w:rPr>
                <w:rFonts w:eastAsiaTheme="majorEastAsia"/>
                <w:color w:val="767171" w:themeColor="background2" w:themeShade="80"/>
                <w:sz w:val="24"/>
                <w:szCs w:val="24"/>
              </w:rPr>
              <w:t xml:space="preserve"> la</w:t>
            </w:r>
            <w:r w:rsidRPr="00C12347">
              <w:rPr>
                <w:rFonts w:eastAsiaTheme="majorEastAsia"/>
                <w:color w:val="767171" w:themeColor="background2" w:themeShade="80"/>
                <w:sz w:val="24"/>
                <w:szCs w:val="24"/>
              </w:rPr>
              <w:t xml:space="preserve"> competencia </w:t>
            </w:r>
            <w:r>
              <w:rPr>
                <w:rFonts w:eastAsiaTheme="majorEastAsia"/>
                <w:color w:val="767171" w:themeColor="background2" w:themeShade="80"/>
                <w:sz w:val="24"/>
                <w:szCs w:val="24"/>
              </w:rPr>
              <w:t xml:space="preserve">relacionada al </w:t>
            </w:r>
            <w:proofErr w:type="spellStart"/>
            <w:r>
              <w:rPr>
                <w:rFonts w:eastAsiaTheme="majorEastAsia"/>
                <w:color w:val="767171" w:themeColor="background2" w:themeShade="80"/>
                <w:sz w:val="24"/>
                <w:szCs w:val="24"/>
              </w:rPr>
              <w:t>testing</w:t>
            </w:r>
            <w:proofErr w:type="spellEnd"/>
            <w:r>
              <w:rPr>
                <w:rFonts w:eastAsiaTheme="majorEastAsia"/>
                <w:color w:val="767171" w:themeColor="background2" w:themeShade="80"/>
                <w:sz w:val="24"/>
                <w:szCs w:val="24"/>
              </w:rPr>
              <w:t xml:space="preserve"> </w:t>
            </w:r>
            <w:r w:rsidRPr="00C12347">
              <w:rPr>
                <w:rFonts w:eastAsiaTheme="majorEastAsia"/>
                <w:color w:val="767171" w:themeColor="background2" w:themeShade="80"/>
                <w:sz w:val="24"/>
                <w:szCs w:val="24"/>
              </w:rPr>
              <w:t>ya que no he tenido muchas oportunidades de llevar</w:t>
            </w:r>
            <w:r>
              <w:rPr>
                <w:rFonts w:eastAsiaTheme="majorEastAsia"/>
                <w:color w:val="767171" w:themeColor="background2" w:themeShade="80"/>
                <w:sz w:val="24"/>
                <w:szCs w:val="24"/>
              </w:rPr>
              <w:t>lo a cabo</w:t>
            </w:r>
            <w:r w:rsidRPr="00C12347">
              <w:rPr>
                <w:rFonts w:eastAsiaTheme="majorEastAsia"/>
                <w:color w:val="767171" w:themeColor="background2" w:themeShade="80"/>
                <w:sz w:val="24"/>
                <w:szCs w:val="24"/>
              </w:rPr>
              <w:t xml:space="preserve"> lo largo de la carrera. Pero considero que a lo largo de este semestre puedo llegar a potenciar esta competencia.</w:t>
            </w:r>
            <w:r>
              <w:rPr>
                <w:rFonts w:eastAsiaTheme="majorEastAsia"/>
                <w:color w:val="767171" w:themeColor="background2" w:themeShade="80"/>
                <w:sz w:val="24"/>
                <w:szCs w:val="24"/>
              </w:rPr>
              <w:t xml:space="preserve"> En cambio </w:t>
            </w:r>
            <w:r w:rsidRPr="00C12347">
              <w:rPr>
                <w:rFonts w:eastAsiaTheme="majorEastAsia"/>
                <w:color w:val="767171" w:themeColor="background2" w:themeShade="80"/>
                <w:sz w:val="24"/>
                <w:szCs w:val="24"/>
              </w:rPr>
              <w:t>he podido experimentar casos pequeños de gestión de proyectos informáticos y a pesar de que no tenga un dominio excelente en el tema, me siento capaz de llevar a cabo tareas de este tipo</w:t>
            </w:r>
            <w:r>
              <w:rPr>
                <w:rFonts w:eastAsiaTheme="majorEastAsia"/>
                <w:color w:val="767171" w:themeColor="background2" w:themeShade="80"/>
                <w:sz w:val="24"/>
                <w:szCs w:val="24"/>
              </w:rPr>
              <w:t xml:space="preserve"> de manera eficiente</w:t>
            </w:r>
            <w:r w:rsidRPr="00C12347">
              <w:rPr>
                <w:rFonts w:eastAsiaTheme="majorEastAsia"/>
                <w:color w:val="767171" w:themeColor="background2" w:themeShade="80"/>
                <w:sz w:val="24"/>
                <w:szCs w:val="24"/>
              </w:rPr>
              <w:t>.</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355BE31B" w:rsidR="06340B72" w:rsidRDefault="00EB7FD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lo largo de la carrera he adquirido un gusto tanto por el desarrollo de software como por la ciencia de datos, pero podría decir que tengo un poco más de interés por la ciencia de datos ya que tuve un leve acercamiento el semestre pasado e incluso me gustaría llegar a dedicarme a eso el día de mañana.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B58088B" w:rsidR="06340B72" w:rsidRDefault="00EB7FDF" w:rsidP="2479F284">
            <w:pPr>
              <w:tabs>
                <w:tab w:val="left" w:pos="454"/>
              </w:tabs>
              <w:jc w:val="both"/>
              <w:rPr>
                <w:rFonts w:eastAsiaTheme="majorEastAsia"/>
                <w:color w:val="767171" w:themeColor="background2" w:themeShade="80"/>
                <w:sz w:val="24"/>
                <w:szCs w:val="24"/>
              </w:rPr>
            </w:pPr>
            <w:r w:rsidRPr="00EB7FDF">
              <w:rPr>
                <w:rFonts w:eastAsiaTheme="majorEastAsia"/>
                <w:color w:val="767171" w:themeColor="background2" w:themeShade="80"/>
                <w:sz w:val="24"/>
                <w:szCs w:val="24"/>
              </w:rPr>
              <w:t>Desarrollar una solución de software</w:t>
            </w:r>
            <w:r>
              <w:rPr>
                <w:rFonts w:eastAsiaTheme="majorEastAsia"/>
                <w:color w:val="767171" w:themeColor="background2" w:themeShade="80"/>
                <w:sz w:val="24"/>
                <w:szCs w:val="24"/>
              </w:rPr>
              <w:t xml:space="preserve"> es la competencia que más se acerca a mis intereses, pero de todas maneras siento que debo fortalecer esa competencia para poder encaminarme mejor al querer aprender distintos </w:t>
            </w:r>
            <w:proofErr w:type="spellStart"/>
            <w:r>
              <w:rPr>
                <w:rFonts w:eastAsiaTheme="majorEastAsia"/>
                <w:color w:val="767171" w:themeColor="background2" w:themeShade="80"/>
                <w:sz w:val="24"/>
                <w:szCs w:val="24"/>
              </w:rPr>
              <w:t>frameworks</w:t>
            </w:r>
            <w:proofErr w:type="spellEnd"/>
            <w:r>
              <w:rPr>
                <w:rFonts w:eastAsiaTheme="majorEastAsia"/>
                <w:color w:val="767171" w:themeColor="background2" w:themeShade="80"/>
                <w:sz w:val="24"/>
                <w:szCs w:val="24"/>
              </w:rPr>
              <w:t xml:space="preserve"> o lenguajes de programación.</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0538E754" w14:textId="0808AFA8" w:rsidR="06340B72" w:rsidRDefault="00EB7FDF" w:rsidP="00EB7FDF">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 xml:space="preserve">Personalmente me encantaría trabajar con Google Cloud </w:t>
            </w:r>
            <w:proofErr w:type="spellStart"/>
            <w:r>
              <w:rPr>
                <w:rFonts w:eastAsiaTheme="majorEastAsia"/>
                <w:color w:val="767171" w:themeColor="background2" w:themeShade="80"/>
                <w:sz w:val="24"/>
                <w:szCs w:val="24"/>
              </w:rPr>
              <w:t>Platform</w:t>
            </w:r>
            <w:proofErr w:type="spellEnd"/>
            <w:r>
              <w:rPr>
                <w:rFonts w:eastAsiaTheme="majorEastAsia"/>
                <w:color w:val="767171" w:themeColor="background2" w:themeShade="80"/>
                <w:sz w:val="24"/>
                <w:szCs w:val="24"/>
              </w:rPr>
              <w:t>, o algún entorno para desarrollar minería de datos o Big Data.</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4DB12F5F" w:rsidR="002C4FB7" w:rsidRDefault="00EB7FD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APT que hemos desarrollado con mi grupo se adapta a casi la mayoría de las competencias a excepción de (tal vez) solo una que es la competencia de </w:t>
            </w:r>
            <w:r w:rsidR="00B1144F" w:rsidRPr="00B1144F">
              <w:rPr>
                <w:rFonts w:eastAsiaTheme="majorEastAsia"/>
                <w:color w:val="767171" w:themeColor="background2" w:themeShade="80"/>
                <w:sz w:val="24"/>
                <w:szCs w:val="24"/>
              </w:rPr>
              <w:t>Construir modelos de datos</w:t>
            </w:r>
            <w:r w:rsidR="00B1144F">
              <w:rPr>
                <w:rFonts w:eastAsiaTheme="majorEastAsia"/>
                <w:color w:val="767171" w:themeColor="background2" w:themeShade="80"/>
                <w:sz w:val="24"/>
                <w:szCs w:val="24"/>
              </w:rPr>
              <w:t>, debido a que el proyecto considera una base de datos no relacional.</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C58583" w14:textId="77777777" w:rsidR="000A116B" w:rsidRDefault="000A116B" w:rsidP="00DF38AE">
      <w:pPr>
        <w:spacing w:after="0" w:line="240" w:lineRule="auto"/>
      </w:pPr>
      <w:r>
        <w:separator/>
      </w:r>
    </w:p>
  </w:endnote>
  <w:endnote w:type="continuationSeparator" w:id="0">
    <w:p w14:paraId="40D37745" w14:textId="77777777" w:rsidR="000A116B" w:rsidRDefault="000A116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2FA08" w14:textId="77777777" w:rsidR="000A116B" w:rsidRDefault="000A116B" w:rsidP="00DF38AE">
      <w:pPr>
        <w:spacing w:after="0" w:line="240" w:lineRule="auto"/>
      </w:pPr>
      <w:r>
        <w:separator/>
      </w:r>
    </w:p>
  </w:footnote>
  <w:footnote w:type="continuationSeparator" w:id="0">
    <w:p w14:paraId="2D99F1C2" w14:textId="77777777" w:rsidR="000A116B" w:rsidRDefault="000A116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B669D"/>
    <w:multiLevelType w:val="hybridMultilevel"/>
    <w:tmpl w:val="AF5AAF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47225632">
    <w:abstractNumId w:val="3"/>
  </w:num>
  <w:num w:numId="2" w16cid:durableId="2076118744">
    <w:abstractNumId w:val="8"/>
  </w:num>
  <w:num w:numId="3" w16cid:durableId="33312413">
    <w:abstractNumId w:val="12"/>
  </w:num>
  <w:num w:numId="4" w16cid:durableId="201751024">
    <w:abstractNumId w:val="29"/>
  </w:num>
  <w:num w:numId="5" w16cid:durableId="1019506402">
    <w:abstractNumId w:val="31"/>
  </w:num>
  <w:num w:numId="6" w16cid:durableId="1048727422">
    <w:abstractNumId w:val="4"/>
  </w:num>
  <w:num w:numId="7" w16cid:durableId="2049378381">
    <w:abstractNumId w:val="11"/>
  </w:num>
  <w:num w:numId="8" w16cid:durableId="274406356">
    <w:abstractNumId w:val="19"/>
  </w:num>
  <w:num w:numId="9" w16cid:durableId="168369787">
    <w:abstractNumId w:val="15"/>
  </w:num>
  <w:num w:numId="10" w16cid:durableId="2043742631">
    <w:abstractNumId w:val="9"/>
  </w:num>
  <w:num w:numId="11" w16cid:durableId="1173031376">
    <w:abstractNumId w:val="24"/>
  </w:num>
  <w:num w:numId="12" w16cid:durableId="327094768">
    <w:abstractNumId w:val="36"/>
  </w:num>
  <w:num w:numId="13" w16cid:durableId="1481114922">
    <w:abstractNumId w:val="30"/>
  </w:num>
  <w:num w:numId="14" w16cid:durableId="1412462088">
    <w:abstractNumId w:val="1"/>
  </w:num>
  <w:num w:numId="15" w16cid:durableId="2126536694">
    <w:abstractNumId w:val="37"/>
  </w:num>
  <w:num w:numId="16" w16cid:durableId="1432899845">
    <w:abstractNumId w:val="21"/>
  </w:num>
  <w:num w:numId="17" w16cid:durableId="1187713140">
    <w:abstractNumId w:val="17"/>
  </w:num>
  <w:num w:numId="18" w16cid:durableId="1649238642">
    <w:abstractNumId w:val="32"/>
  </w:num>
  <w:num w:numId="19" w16cid:durableId="1139952471">
    <w:abstractNumId w:val="10"/>
  </w:num>
  <w:num w:numId="20" w16cid:durableId="412167443">
    <w:abstractNumId w:val="40"/>
  </w:num>
  <w:num w:numId="21" w16cid:durableId="1870799946">
    <w:abstractNumId w:val="35"/>
  </w:num>
  <w:num w:numId="22" w16cid:durableId="1792940964">
    <w:abstractNumId w:val="13"/>
  </w:num>
  <w:num w:numId="23" w16cid:durableId="61369237">
    <w:abstractNumId w:val="14"/>
  </w:num>
  <w:num w:numId="24" w16cid:durableId="145631699">
    <w:abstractNumId w:val="5"/>
  </w:num>
  <w:num w:numId="25" w16cid:durableId="993295926">
    <w:abstractNumId w:val="16"/>
  </w:num>
  <w:num w:numId="26" w16cid:durableId="1868787063">
    <w:abstractNumId w:val="20"/>
  </w:num>
  <w:num w:numId="27" w16cid:durableId="162205906">
    <w:abstractNumId w:val="23"/>
  </w:num>
  <w:num w:numId="28" w16cid:durableId="1755281890">
    <w:abstractNumId w:val="0"/>
  </w:num>
  <w:num w:numId="29" w16cid:durableId="2081978205">
    <w:abstractNumId w:val="18"/>
  </w:num>
  <w:num w:numId="30" w16cid:durableId="735473922">
    <w:abstractNumId w:val="22"/>
  </w:num>
  <w:num w:numId="31" w16cid:durableId="2109425316">
    <w:abstractNumId w:val="2"/>
  </w:num>
  <w:num w:numId="32" w16cid:durableId="850802799">
    <w:abstractNumId w:val="7"/>
  </w:num>
  <w:num w:numId="33" w16cid:durableId="2127039158">
    <w:abstractNumId w:val="33"/>
  </w:num>
  <w:num w:numId="34" w16cid:durableId="1711299399">
    <w:abstractNumId w:val="39"/>
  </w:num>
  <w:num w:numId="35" w16cid:durableId="1392920943">
    <w:abstractNumId w:val="6"/>
  </w:num>
  <w:num w:numId="36" w16cid:durableId="2071267260">
    <w:abstractNumId w:val="25"/>
  </w:num>
  <w:num w:numId="37" w16cid:durableId="553665185">
    <w:abstractNumId w:val="38"/>
  </w:num>
  <w:num w:numId="38" w16cid:durableId="461387472">
    <w:abstractNumId w:val="28"/>
  </w:num>
  <w:num w:numId="39" w16cid:durableId="1653178309">
    <w:abstractNumId w:val="26"/>
  </w:num>
  <w:num w:numId="40" w16cid:durableId="1820926879">
    <w:abstractNumId w:val="34"/>
  </w:num>
  <w:num w:numId="41" w16cid:durableId="244531620">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16B"/>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872"/>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460"/>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E2D"/>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44F"/>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347"/>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B7FDF"/>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30FF"/>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Pages>
  <Words>821</Words>
  <Characters>4521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IGNACIO ANDRES Fonseca Vera</cp:lastModifiedBy>
  <cp:revision>42</cp:revision>
  <cp:lastPrinted>2019-12-16T20:10:00Z</cp:lastPrinted>
  <dcterms:created xsi:type="dcterms:W3CDTF">2021-12-31T12:50:00Z</dcterms:created>
  <dcterms:modified xsi:type="dcterms:W3CDTF">2024-08-31T00:45:00Z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