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Primero mencionar las asignaturas las cuales son las siguientes:</w:t>
              <w:br w:type="textWrapping"/>
              <w:t xml:space="preserve">Programación Web, BPM, Evaluación de proyectos</w:t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Efectivamente existe valor, al fin y al cabo son las que demuestran que he realizado y qué  conocimiento he adquirido. también son las que mayor importancia tiene ahora debido a que el proyecto que se trabajará está relacionado con los certificados.</w:t>
            </w:r>
          </w:p>
          <w:p w:rsidR="00000000" w:rsidDel="00000000" w:rsidP="00000000" w:rsidRDefault="00000000" w:rsidRPr="00000000" w14:paraId="0000001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Realizar pruebas de certificación tanto de los productos como de los procesos 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Construir el modelo arquitectónico de una solución sistémica que soporte los procesos de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negocio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5623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</w:t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Principalmente es el desarrollo web, si es que tenemos la competencia de “ofrecer propuestas de solución informática”, generalmente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 y Programación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debido que es mi área de desempeño que más me interesa.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“Construir programas y rutinas de variada complejidad para dar solución a requerimientos de la organización”, “Implementar soluciones sistémicas integrales para automatizar u optimizar procesos de negocio”:</w:t>
              <w:br w:type="textWrapping"/>
              <w:br w:type="textWrapping"/>
              <w:t xml:space="preserve">Si bien estas competencias son las que más se relacionan con mis intereses, lo complicado es a la hora de ejecutar estas acciones, ya que si bien es facil decirlo, la práctica tiene sus complejidades si es que no fue práctico con anterioridad, y agregar que cuando se trata de organizaciones, es más complicado ya que se debe adaptar a las necesidades de esas organizaciones.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en una empresa, da igual que sea grande o pequeña en lo que se trata de influencia, pero sí que la empresa se identifique por innovaciones y variedades en los desarrollos de los proyecto, me gusta el hecho de trabajar en algo cuyo desarrollo sea innovador, y si es posible seguiré trabajando con el interés de desarrollar interfaces como en las páginas web o estar al cargo o ser parte de la gestión de este mismo.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se relaciones, pero hay que mencionar que no principalmente en el área que me gusta, como Scrum master del proyecto APT, estoy mas al pendiente del trabajo y dirección del proyecto, asegurando que todo siga el tiempo establecido. pero eso no quita el hechos e que no pueda ser parte del desarrollo, de igual manera participaré en el desarrollo especialmente en las áreas que requiere fortalecimientos, para así tener la experiencia en estas areas y mejorarme a mí mismo.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dDsJHgBVNSADO3KYE+OzPdrfXw==">CgMxLjAyCGguZ2pkZ3hzOAByITFyOGdsakpzSmM4eEQtWGlDWm55QllCZVVVM3B1VjRCVQ==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