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Marco Andrés Flores Tapia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- 2131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falta de experiencia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falta de experiencia práctica en organizaciones.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falta de experiencia práctica en desarrollo de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falta de experiencia práctica laboral.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Falta de conocimiento a la hora de realizar certificaciones.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negocio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 tiene conocimiento pero no es su totalidad, se requiere estudio para entender negocios.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Muy poco conocimiento en seguridad, apenas se obtiene conocimiento especialmente en la ciberseguridad.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Falta de experiencia en la manipulación de grandes volúmenes.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GLrtZd+pCawoPNCRUTRKfG1Lw==">CgMxLjAyCGguZ2pkZ3hzMgloLjMwajB6bGw4AHIhMUtnZVNQZnY4djhodWZPUTY1QmRrN3A3c1dqeWZkTmtz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