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156082" w:themeColor="accent1"/>
        </w:rPr>
        <w:id w:val="-331614213"/>
        <w:docPartObj>
          <w:docPartGallery w:val="Cover Pages"/>
          <w:docPartUnique/>
        </w:docPartObj>
      </w:sdtPr>
      <w:sdtEndPr>
        <w:rPr>
          <w:rFonts w:eastAsiaTheme="minorHAnsi"/>
          <w:color w:val="auto"/>
          <w:kern w:val="2"/>
          <w:sz w:val="28"/>
          <w:szCs w:val="28"/>
          <w:lang w:eastAsia="en-US"/>
          <w14:ligatures w14:val="standardContextual"/>
        </w:rPr>
      </w:sdtEndPr>
      <w:sdtContent>
        <w:p w14:paraId="62EDCD31" w14:textId="5F6D107B" w:rsidR="00150953" w:rsidRDefault="00150953">
          <w:pPr>
            <w:pStyle w:val="Sinespaciado"/>
            <w:spacing w:before="1540" w:after="240"/>
            <w:jc w:val="center"/>
            <w:rPr>
              <w:color w:val="156082" w:themeColor="accent1"/>
            </w:rPr>
          </w:pPr>
          <w:r>
            <w:rPr>
              <w:noProof/>
              <w:color w:val="156082" w:themeColor="accent1"/>
            </w:rPr>
            <w:drawing>
              <wp:inline distT="0" distB="0" distL="0" distR="0" wp14:anchorId="47F62F41" wp14:editId="4A7FB83D">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b/>
              <w:bCs/>
              <w:sz w:val="48"/>
              <w:szCs w:val="48"/>
            </w:rPr>
            <w:alias w:val="Título"/>
            <w:tag w:val=""/>
            <w:id w:val="1735040861"/>
            <w:placeholder>
              <w:docPart w:val="CD1906A9D1354472A62E6FFCA79FED6C"/>
            </w:placeholder>
            <w:dataBinding w:prefixMappings="xmlns:ns0='http://purl.org/dc/elements/1.1/' xmlns:ns1='http://schemas.openxmlformats.org/package/2006/metadata/core-properties' " w:xpath="/ns1:coreProperties[1]/ns0:title[1]" w:storeItemID="{6C3C8BC8-F283-45AE-878A-BAB7291924A1}"/>
            <w:text/>
          </w:sdtPr>
          <w:sdtContent>
            <w:p w14:paraId="57E5C1B7" w14:textId="58512E18" w:rsidR="00150953" w:rsidRDefault="00150953">
              <w:pPr>
                <w:pStyle w:val="Sinespaciado"/>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sidRPr="00150953">
                <w:rPr>
                  <w:b/>
                  <w:bCs/>
                  <w:sz w:val="48"/>
                  <w:szCs w:val="48"/>
                </w:rPr>
                <w:t>Informe Final: Beca de Colaboración</w:t>
              </w:r>
            </w:p>
          </w:sdtContent>
        </w:sdt>
        <w:p w14:paraId="193601F7" w14:textId="77777777" w:rsidR="00150953" w:rsidRDefault="00150953">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62336" behindDoc="0" locked="0" layoutInCell="1" allowOverlap="1" wp14:anchorId="20CBDE05" wp14:editId="481121D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62E891" w14:textId="38147D38" w:rsidR="00150953" w:rsidRDefault="00150953">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156082" w:themeColor="accent1"/>
                                      </w:rPr>
                                      <w:t>Autor: Bruno burgos kosmalski</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0CBDE05" id="_x0000_t202" coordsize="21600,21600" o:spt="202" path="m,l,21600r21600,l21600,xe">
                    <v:stroke joinstyle="miter"/>
                    <v:path gradientshapeok="t" o:connecttype="rect"/>
                  </v:shapetype>
                  <v:shape id="Cuadro de texto 146" o:spid="_x0000_s1026" type="#_x0000_t202" style="position:absolute;left:0;text-align:left;margin-left:0;margin-top:0;width:516pt;height:43.9pt;z-index:25166233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5E62E891" w14:textId="38147D38" w:rsidR="00150953" w:rsidRDefault="00150953">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156082" w:themeColor="accent1"/>
                                </w:rPr>
                                <w:t>Autor: Bruno burgos kosmalski</w:t>
                              </w:r>
                            </w:sdtContent>
                          </w:sdt>
                        </w:p>
                      </w:txbxContent>
                    </v:textbox>
                    <w10:wrap anchorx="margin" anchory="page"/>
                  </v:shape>
                </w:pict>
              </mc:Fallback>
            </mc:AlternateContent>
          </w:r>
          <w:r>
            <w:rPr>
              <w:noProof/>
              <w:color w:val="156082" w:themeColor="accent1"/>
            </w:rPr>
            <w:drawing>
              <wp:inline distT="0" distB="0" distL="0" distR="0" wp14:anchorId="544BD52D" wp14:editId="7C3DEF4B">
                <wp:extent cx="758952" cy="478932"/>
                <wp:effectExtent l="0" t="0" r="3175" b="0"/>
                <wp:docPr id="144"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2002BB9" w14:textId="5984C26A" w:rsidR="00150953" w:rsidRDefault="00150953">
          <w:pPr>
            <w:rPr>
              <w:sz w:val="28"/>
              <w:szCs w:val="28"/>
            </w:rPr>
          </w:pPr>
          <w:r>
            <w:rPr>
              <w:sz w:val="28"/>
              <w:szCs w:val="28"/>
            </w:rPr>
            <w:br w:type="page"/>
          </w:r>
        </w:p>
      </w:sdtContent>
    </w:sdt>
    <w:sdt>
      <w:sdtPr>
        <w:id w:val="871189718"/>
        <w:docPartObj>
          <w:docPartGallery w:val="Table of Contents"/>
          <w:docPartUnique/>
        </w:docPartObj>
      </w:sdtPr>
      <w:sdtEndPr>
        <w:rPr>
          <w:rFonts w:asciiTheme="minorHAnsi" w:eastAsiaTheme="minorHAnsi" w:hAnsiTheme="minorHAnsi" w:cstheme="minorBidi"/>
          <w:bCs/>
          <w:kern w:val="2"/>
          <w:sz w:val="22"/>
          <w:szCs w:val="22"/>
          <w:lang w:eastAsia="en-US"/>
          <w14:ligatures w14:val="standardContextual"/>
        </w:rPr>
      </w:sdtEndPr>
      <w:sdtContent>
        <w:p w14:paraId="2DA2AA38" w14:textId="2AD26174" w:rsidR="008A23D2" w:rsidRDefault="00150953">
          <w:pPr>
            <w:pStyle w:val="TtuloTDC"/>
          </w:pPr>
          <w:r>
            <w:t>Índice</w:t>
          </w:r>
        </w:p>
        <w:p w14:paraId="4D7DCD08" w14:textId="382E8E90" w:rsidR="00E761C4" w:rsidRDefault="008A23D2">
          <w:pPr>
            <w:pStyle w:val="TDC1"/>
            <w:tabs>
              <w:tab w:val="right" w:leader="dot" w:pos="8494"/>
            </w:tabs>
            <w:rPr>
              <w:rFonts w:eastAsiaTheme="minorEastAsia"/>
              <w:b w:val="0"/>
              <w:bCs w:val="0"/>
              <w:caps w:val="0"/>
              <w:noProof/>
              <w:sz w:val="24"/>
              <w:szCs w:val="24"/>
              <w:lang w:eastAsia="es-ES"/>
            </w:rPr>
          </w:pPr>
          <w:r>
            <w:rPr>
              <w:b w:val="0"/>
              <w:bCs w:val="0"/>
              <w:caps w:val="0"/>
            </w:rPr>
            <w:fldChar w:fldCharType="begin"/>
          </w:r>
          <w:r>
            <w:rPr>
              <w:b w:val="0"/>
              <w:bCs w:val="0"/>
              <w:caps w:val="0"/>
            </w:rPr>
            <w:instrText xml:space="preserve"> TOC \o "1-4" \h \z \u </w:instrText>
          </w:r>
          <w:r>
            <w:rPr>
              <w:b w:val="0"/>
              <w:bCs w:val="0"/>
              <w:caps w:val="0"/>
            </w:rPr>
            <w:fldChar w:fldCharType="separate"/>
          </w:r>
          <w:hyperlink w:anchor="_Toc198553424" w:history="1">
            <w:r w:rsidR="00E761C4" w:rsidRPr="00DE7F14">
              <w:rPr>
                <w:rStyle w:val="Hipervnculo"/>
                <w:noProof/>
              </w:rPr>
              <w:t>1 Introducción</w:t>
            </w:r>
            <w:r w:rsidR="00E761C4">
              <w:rPr>
                <w:noProof/>
                <w:webHidden/>
              </w:rPr>
              <w:tab/>
            </w:r>
            <w:r w:rsidR="00E761C4">
              <w:rPr>
                <w:noProof/>
                <w:webHidden/>
              </w:rPr>
              <w:fldChar w:fldCharType="begin"/>
            </w:r>
            <w:r w:rsidR="00E761C4">
              <w:rPr>
                <w:noProof/>
                <w:webHidden/>
              </w:rPr>
              <w:instrText xml:space="preserve"> PAGEREF _Toc198553424 \h </w:instrText>
            </w:r>
            <w:r w:rsidR="00E761C4">
              <w:rPr>
                <w:noProof/>
                <w:webHidden/>
              </w:rPr>
            </w:r>
            <w:r w:rsidR="00E761C4">
              <w:rPr>
                <w:noProof/>
                <w:webHidden/>
              </w:rPr>
              <w:fldChar w:fldCharType="separate"/>
            </w:r>
            <w:r w:rsidR="00E761C4">
              <w:rPr>
                <w:noProof/>
                <w:webHidden/>
              </w:rPr>
              <w:t>3</w:t>
            </w:r>
            <w:r w:rsidR="00E761C4">
              <w:rPr>
                <w:noProof/>
                <w:webHidden/>
              </w:rPr>
              <w:fldChar w:fldCharType="end"/>
            </w:r>
          </w:hyperlink>
        </w:p>
        <w:p w14:paraId="6E2F9C99" w14:textId="6FA03D93" w:rsidR="00E761C4" w:rsidRDefault="00E761C4">
          <w:pPr>
            <w:pStyle w:val="TDC1"/>
            <w:tabs>
              <w:tab w:val="right" w:leader="dot" w:pos="8494"/>
            </w:tabs>
            <w:rPr>
              <w:rFonts w:eastAsiaTheme="minorEastAsia"/>
              <w:b w:val="0"/>
              <w:bCs w:val="0"/>
              <w:caps w:val="0"/>
              <w:noProof/>
              <w:sz w:val="24"/>
              <w:szCs w:val="24"/>
              <w:lang w:eastAsia="es-ES"/>
            </w:rPr>
          </w:pPr>
          <w:hyperlink w:anchor="_Toc198553425" w:history="1">
            <w:r w:rsidRPr="00DE7F14">
              <w:rPr>
                <w:rStyle w:val="Hipervnculo"/>
                <w:noProof/>
              </w:rPr>
              <w:t>2 Primeros Pasos</w:t>
            </w:r>
            <w:r>
              <w:rPr>
                <w:noProof/>
                <w:webHidden/>
              </w:rPr>
              <w:tab/>
            </w:r>
            <w:r>
              <w:rPr>
                <w:noProof/>
                <w:webHidden/>
              </w:rPr>
              <w:fldChar w:fldCharType="begin"/>
            </w:r>
            <w:r>
              <w:rPr>
                <w:noProof/>
                <w:webHidden/>
              </w:rPr>
              <w:instrText xml:space="preserve"> PAGEREF _Toc198553425 \h </w:instrText>
            </w:r>
            <w:r>
              <w:rPr>
                <w:noProof/>
                <w:webHidden/>
              </w:rPr>
            </w:r>
            <w:r>
              <w:rPr>
                <w:noProof/>
                <w:webHidden/>
              </w:rPr>
              <w:fldChar w:fldCharType="separate"/>
            </w:r>
            <w:r>
              <w:rPr>
                <w:noProof/>
                <w:webHidden/>
              </w:rPr>
              <w:t>3</w:t>
            </w:r>
            <w:r>
              <w:rPr>
                <w:noProof/>
                <w:webHidden/>
              </w:rPr>
              <w:fldChar w:fldCharType="end"/>
            </w:r>
          </w:hyperlink>
        </w:p>
        <w:p w14:paraId="33977A9E" w14:textId="4D7E38B5" w:rsidR="00E761C4" w:rsidRDefault="00E761C4">
          <w:pPr>
            <w:pStyle w:val="TDC2"/>
            <w:tabs>
              <w:tab w:val="right" w:leader="dot" w:pos="8494"/>
            </w:tabs>
            <w:rPr>
              <w:rFonts w:eastAsiaTheme="minorEastAsia"/>
              <w:smallCaps w:val="0"/>
              <w:noProof/>
              <w:sz w:val="24"/>
              <w:szCs w:val="24"/>
              <w:lang w:eastAsia="es-ES"/>
            </w:rPr>
          </w:pPr>
          <w:hyperlink w:anchor="_Toc198553426" w:history="1">
            <w:r w:rsidRPr="00DE7F14">
              <w:rPr>
                <w:rStyle w:val="Hipervnculo"/>
                <w:noProof/>
              </w:rPr>
              <w:t>2.1 ¿Qué es RISC-V?</w:t>
            </w:r>
            <w:r>
              <w:rPr>
                <w:noProof/>
                <w:webHidden/>
              </w:rPr>
              <w:tab/>
            </w:r>
            <w:r>
              <w:rPr>
                <w:noProof/>
                <w:webHidden/>
              </w:rPr>
              <w:fldChar w:fldCharType="begin"/>
            </w:r>
            <w:r>
              <w:rPr>
                <w:noProof/>
                <w:webHidden/>
              </w:rPr>
              <w:instrText xml:space="preserve"> PAGEREF _Toc198553426 \h </w:instrText>
            </w:r>
            <w:r>
              <w:rPr>
                <w:noProof/>
                <w:webHidden/>
              </w:rPr>
            </w:r>
            <w:r>
              <w:rPr>
                <w:noProof/>
                <w:webHidden/>
              </w:rPr>
              <w:fldChar w:fldCharType="separate"/>
            </w:r>
            <w:r>
              <w:rPr>
                <w:noProof/>
                <w:webHidden/>
              </w:rPr>
              <w:t>3</w:t>
            </w:r>
            <w:r>
              <w:rPr>
                <w:noProof/>
                <w:webHidden/>
              </w:rPr>
              <w:fldChar w:fldCharType="end"/>
            </w:r>
          </w:hyperlink>
        </w:p>
        <w:p w14:paraId="5547BB91" w14:textId="01707009" w:rsidR="00E761C4" w:rsidRDefault="00E761C4">
          <w:pPr>
            <w:pStyle w:val="TDC2"/>
            <w:tabs>
              <w:tab w:val="right" w:leader="dot" w:pos="8494"/>
            </w:tabs>
            <w:rPr>
              <w:rFonts w:eastAsiaTheme="minorEastAsia"/>
              <w:smallCaps w:val="0"/>
              <w:noProof/>
              <w:sz w:val="24"/>
              <w:szCs w:val="24"/>
              <w:lang w:eastAsia="es-ES"/>
            </w:rPr>
          </w:pPr>
          <w:hyperlink w:anchor="_Toc198553427" w:history="1">
            <w:r w:rsidRPr="00DE7F14">
              <w:rPr>
                <w:rStyle w:val="Hipervnculo"/>
                <w:noProof/>
              </w:rPr>
              <w:t>2.2 ¿Cómo comenzó la investigación?</w:t>
            </w:r>
            <w:r>
              <w:rPr>
                <w:noProof/>
                <w:webHidden/>
              </w:rPr>
              <w:tab/>
            </w:r>
            <w:r>
              <w:rPr>
                <w:noProof/>
                <w:webHidden/>
              </w:rPr>
              <w:fldChar w:fldCharType="begin"/>
            </w:r>
            <w:r>
              <w:rPr>
                <w:noProof/>
                <w:webHidden/>
              </w:rPr>
              <w:instrText xml:space="preserve"> PAGEREF _Toc198553427 \h </w:instrText>
            </w:r>
            <w:r>
              <w:rPr>
                <w:noProof/>
                <w:webHidden/>
              </w:rPr>
            </w:r>
            <w:r>
              <w:rPr>
                <w:noProof/>
                <w:webHidden/>
              </w:rPr>
              <w:fldChar w:fldCharType="separate"/>
            </w:r>
            <w:r>
              <w:rPr>
                <w:noProof/>
                <w:webHidden/>
              </w:rPr>
              <w:t>5</w:t>
            </w:r>
            <w:r>
              <w:rPr>
                <w:noProof/>
                <w:webHidden/>
              </w:rPr>
              <w:fldChar w:fldCharType="end"/>
            </w:r>
          </w:hyperlink>
        </w:p>
        <w:p w14:paraId="3BF37E0C" w14:textId="753E65C0" w:rsidR="00E761C4" w:rsidRDefault="00E761C4">
          <w:pPr>
            <w:pStyle w:val="TDC1"/>
            <w:tabs>
              <w:tab w:val="right" w:leader="dot" w:pos="8494"/>
            </w:tabs>
            <w:rPr>
              <w:rFonts w:eastAsiaTheme="minorEastAsia"/>
              <w:b w:val="0"/>
              <w:bCs w:val="0"/>
              <w:caps w:val="0"/>
              <w:noProof/>
              <w:sz w:val="24"/>
              <w:szCs w:val="24"/>
              <w:lang w:eastAsia="es-ES"/>
            </w:rPr>
          </w:pPr>
          <w:hyperlink w:anchor="_Toc198553428" w:history="1">
            <w:r w:rsidRPr="00DE7F14">
              <w:rPr>
                <w:rStyle w:val="Hipervnculo"/>
                <w:noProof/>
              </w:rPr>
              <w:t>3 Simuladores</w:t>
            </w:r>
            <w:r>
              <w:rPr>
                <w:noProof/>
                <w:webHidden/>
              </w:rPr>
              <w:tab/>
            </w:r>
            <w:r>
              <w:rPr>
                <w:noProof/>
                <w:webHidden/>
              </w:rPr>
              <w:fldChar w:fldCharType="begin"/>
            </w:r>
            <w:r>
              <w:rPr>
                <w:noProof/>
                <w:webHidden/>
              </w:rPr>
              <w:instrText xml:space="preserve"> PAGEREF _Toc198553428 \h </w:instrText>
            </w:r>
            <w:r>
              <w:rPr>
                <w:noProof/>
                <w:webHidden/>
              </w:rPr>
            </w:r>
            <w:r>
              <w:rPr>
                <w:noProof/>
                <w:webHidden/>
              </w:rPr>
              <w:fldChar w:fldCharType="separate"/>
            </w:r>
            <w:r>
              <w:rPr>
                <w:noProof/>
                <w:webHidden/>
              </w:rPr>
              <w:t>6</w:t>
            </w:r>
            <w:r>
              <w:rPr>
                <w:noProof/>
                <w:webHidden/>
              </w:rPr>
              <w:fldChar w:fldCharType="end"/>
            </w:r>
          </w:hyperlink>
        </w:p>
        <w:p w14:paraId="07375A12" w14:textId="5B973930" w:rsidR="00E761C4" w:rsidRDefault="00E761C4">
          <w:pPr>
            <w:pStyle w:val="TDC2"/>
            <w:tabs>
              <w:tab w:val="right" w:leader="dot" w:pos="8494"/>
            </w:tabs>
            <w:rPr>
              <w:rFonts w:eastAsiaTheme="minorEastAsia"/>
              <w:smallCaps w:val="0"/>
              <w:noProof/>
              <w:sz w:val="24"/>
              <w:szCs w:val="24"/>
              <w:lang w:eastAsia="es-ES"/>
            </w:rPr>
          </w:pPr>
          <w:hyperlink w:anchor="_Toc198553429" w:history="1">
            <w:r w:rsidRPr="00DE7F14">
              <w:rPr>
                <w:rStyle w:val="Hipervnculo"/>
                <w:noProof/>
              </w:rPr>
              <w:t>3.1 Selección Inicial</w:t>
            </w:r>
            <w:r>
              <w:rPr>
                <w:noProof/>
                <w:webHidden/>
              </w:rPr>
              <w:tab/>
            </w:r>
            <w:r>
              <w:rPr>
                <w:noProof/>
                <w:webHidden/>
              </w:rPr>
              <w:fldChar w:fldCharType="begin"/>
            </w:r>
            <w:r>
              <w:rPr>
                <w:noProof/>
                <w:webHidden/>
              </w:rPr>
              <w:instrText xml:space="preserve"> PAGEREF _Toc198553429 \h </w:instrText>
            </w:r>
            <w:r>
              <w:rPr>
                <w:noProof/>
                <w:webHidden/>
              </w:rPr>
            </w:r>
            <w:r>
              <w:rPr>
                <w:noProof/>
                <w:webHidden/>
              </w:rPr>
              <w:fldChar w:fldCharType="separate"/>
            </w:r>
            <w:r>
              <w:rPr>
                <w:noProof/>
                <w:webHidden/>
              </w:rPr>
              <w:t>6</w:t>
            </w:r>
            <w:r>
              <w:rPr>
                <w:noProof/>
                <w:webHidden/>
              </w:rPr>
              <w:fldChar w:fldCharType="end"/>
            </w:r>
          </w:hyperlink>
        </w:p>
        <w:p w14:paraId="7187117E" w14:textId="24FB810C" w:rsidR="00E761C4" w:rsidRDefault="00E761C4">
          <w:pPr>
            <w:pStyle w:val="TDC2"/>
            <w:tabs>
              <w:tab w:val="right" w:leader="dot" w:pos="8494"/>
            </w:tabs>
            <w:rPr>
              <w:rFonts w:eastAsiaTheme="minorEastAsia"/>
              <w:smallCaps w:val="0"/>
              <w:noProof/>
              <w:sz w:val="24"/>
              <w:szCs w:val="24"/>
              <w:lang w:eastAsia="es-ES"/>
            </w:rPr>
          </w:pPr>
          <w:hyperlink w:anchor="_Toc198553430" w:history="1">
            <w:r w:rsidRPr="00DE7F14">
              <w:rPr>
                <w:rStyle w:val="Hipervnculo"/>
                <w:noProof/>
              </w:rPr>
              <w:t>3.2 Selección Final</w:t>
            </w:r>
            <w:r>
              <w:rPr>
                <w:noProof/>
                <w:webHidden/>
              </w:rPr>
              <w:tab/>
            </w:r>
            <w:r>
              <w:rPr>
                <w:noProof/>
                <w:webHidden/>
              </w:rPr>
              <w:fldChar w:fldCharType="begin"/>
            </w:r>
            <w:r>
              <w:rPr>
                <w:noProof/>
                <w:webHidden/>
              </w:rPr>
              <w:instrText xml:space="preserve"> PAGEREF _Toc198553430 \h </w:instrText>
            </w:r>
            <w:r>
              <w:rPr>
                <w:noProof/>
                <w:webHidden/>
              </w:rPr>
            </w:r>
            <w:r>
              <w:rPr>
                <w:noProof/>
                <w:webHidden/>
              </w:rPr>
              <w:fldChar w:fldCharType="separate"/>
            </w:r>
            <w:r>
              <w:rPr>
                <w:noProof/>
                <w:webHidden/>
              </w:rPr>
              <w:t>12</w:t>
            </w:r>
            <w:r>
              <w:rPr>
                <w:noProof/>
                <w:webHidden/>
              </w:rPr>
              <w:fldChar w:fldCharType="end"/>
            </w:r>
          </w:hyperlink>
        </w:p>
        <w:p w14:paraId="65B70E60" w14:textId="4EEBA146" w:rsidR="00E761C4" w:rsidRDefault="00E761C4">
          <w:pPr>
            <w:pStyle w:val="TDC1"/>
            <w:tabs>
              <w:tab w:val="right" w:leader="dot" w:pos="8494"/>
            </w:tabs>
            <w:rPr>
              <w:rFonts w:eastAsiaTheme="minorEastAsia"/>
              <w:b w:val="0"/>
              <w:bCs w:val="0"/>
              <w:caps w:val="0"/>
              <w:noProof/>
              <w:sz w:val="24"/>
              <w:szCs w:val="24"/>
              <w:lang w:eastAsia="es-ES"/>
            </w:rPr>
          </w:pPr>
          <w:hyperlink w:anchor="_Toc198553431" w:history="1">
            <w:r w:rsidRPr="00DE7F14">
              <w:rPr>
                <w:rStyle w:val="Hipervnculo"/>
                <w:noProof/>
              </w:rPr>
              <w:t>4 Investigación Adicional</w:t>
            </w:r>
            <w:r>
              <w:rPr>
                <w:noProof/>
                <w:webHidden/>
              </w:rPr>
              <w:tab/>
            </w:r>
            <w:r>
              <w:rPr>
                <w:noProof/>
                <w:webHidden/>
              </w:rPr>
              <w:fldChar w:fldCharType="begin"/>
            </w:r>
            <w:r>
              <w:rPr>
                <w:noProof/>
                <w:webHidden/>
              </w:rPr>
              <w:instrText xml:space="preserve"> PAGEREF _Toc198553431 \h </w:instrText>
            </w:r>
            <w:r>
              <w:rPr>
                <w:noProof/>
                <w:webHidden/>
              </w:rPr>
            </w:r>
            <w:r>
              <w:rPr>
                <w:noProof/>
                <w:webHidden/>
              </w:rPr>
              <w:fldChar w:fldCharType="separate"/>
            </w:r>
            <w:r>
              <w:rPr>
                <w:noProof/>
                <w:webHidden/>
              </w:rPr>
              <w:t>13</w:t>
            </w:r>
            <w:r>
              <w:rPr>
                <w:noProof/>
                <w:webHidden/>
              </w:rPr>
              <w:fldChar w:fldCharType="end"/>
            </w:r>
          </w:hyperlink>
        </w:p>
        <w:p w14:paraId="3AAF5F9A" w14:textId="7E251A1B" w:rsidR="00E761C4" w:rsidRDefault="00E761C4">
          <w:pPr>
            <w:pStyle w:val="TDC2"/>
            <w:tabs>
              <w:tab w:val="right" w:leader="dot" w:pos="8494"/>
            </w:tabs>
            <w:rPr>
              <w:rFonts w:eastAsiaTheme="minorEastAsia"/>
              <w:smallCaps w:val="0"/>
              <w:noProof/>
              <w:sz w:val="24"/>
              <w:szCs w:val="24"/>
              <w:lang w:eastAsia="es-ES"/>
            </w:rPr>
          </w:pPr>
          <w:hyperlink w:anchor="_Toc198553432" w:history="1">
            <w:r w:rsidRPr="00DE7F14">
              <w:rPr>
                <w:rStyle w:val="Hipervnculo"/>
                <w:noProof/>
              </w:rPr>
              <w:t>4.1 Compiladores y Trabajo con varios ficheros de código</w:t>
            </w:r>
            <w:r>
              <w:rPr>
                <w:noProof/>
                <w:webHidden/>
              </w:rPr>
              <w:tab/>
            </w:r>
            <w:r>
              <w:rPr>
                <w:noProof/>
                <w:webHidden/>
              </w:rPr>
              <w:fldChar w:fldCharType="begin"/>
            </w:r>
            <w:r>
              <w:rPr>
                <w:noProof/>
                <w:webHidden/>
              </w:rPr>
              <w:instrText xml:space="preserve"> PAGEREF _Toc198553432 \h </w:instrText>
            </w:r>
            <w:r>
              <w:rPr>
                <w:noProof/>
                <w:webHidden/>
              </w:rPr>
            </w:r>
            <w:r>
              <w:rPr>
                <w:noProof/>
                <w:webHidden/>
              </w:rPr>
              <w:fldChar w:fldCharType="separate"/>
            </w:r>
            <w:r>
              <w:rPr>
                <w:noProof/>
                <w:webHidden/>
              </w:rPr>
              <w:t>13</w:t>
            </w:r>
            <w:r>
              <w:rPr>
                <w:noProof/>
                <w:webHidden/>
              </w:rPr>
              <w:fldChar w:fldCharType="end"/>
            </w:r>
          </w:hyperlink>
        </w:p>
        <w:p w14:paraId="74F371E8" w14:textId="22506354" w:rsidR="00E761C4" w:rsidRDefault="00E761C4">
          <w:pPr>
            <w:pStyle w:val="TDC2"/>
            <w:tabs>
              <w:tab w:val="right" w:leader="dot" w:pos="8494"/>
            </w:tabs>
            <w:rPr>
              <w:rFonts w:eastAsiaTheme="minorEastAsia"/>
              <w:smallCaps w:val="0"/>
              <w:noProof/>
              <w:sz w:val="24"/>
              <w:szCs w:val="24"/>
              <w:lang w:eastAsia="es-ES"/>
            </w:rPr>
          </w:pPr>
          <w:hyperlink w:anchor="_Toc198553433" w:history="1">
            <w:r w:rsidRPr="00DE7F14">
              <w:rPr>
                <w:rStyle w:val="Hipervnculo"/>
                <w:noProof/>
              </w:rPr>
              <w:t>4.2 Entrada Salida</w:t>
            </w:r>
            <w:r>
              <w:rPr>
                <w:noProof/>
                <w:webHidden/>
              </w:rPr>
              <w:tab/>
            </w:r>
            <w:r>
              <w:rPr>
                <w:noProof/>
                <w:webHidden/>
              </w:rPr>
              <w:fldChar w:fldCharType="begin"/>
            </w:r>
            <w:r>
              <w:rPr>
                <w:noProof/>
                <w:webHidden/>
              </w:rPr>
              <w:instrText xml:space="preserve"> PAGEREF _Toc198553433 \h </w:instrText>
            </w:r>
            <w:r>
              <w:rPr>
                <w:noProof/>
                <w:webHidden/>
              </w:rPr>
            </w:r>
            <w:r>
              <w:rPr>
                <w:noProof/>
                <w:webHidden/>
              </w:rPr>
              <w:fldChar w:fldCharType="separate"/>
            </w:r>
            <w:r>
              <w:rPr>
                <w:noProof/>
                <w:webHidden/>
              </w:rPr>
              <w:t>13</w:t>
            </w:r>
            <w:r>
              <w:rPr>
                <w:noProof/>
                <w:webHidden/>
              </w:rPr>
              <w:fldChar w:fldCharType="end"/>
            </w:r>
          </w:hyperlink>
        </w:p>
        <w:p w14:paraId="3A65BEC1" w14:textId="07EE50E7" w:rsidR="00E761C4" w:rsidRDefault="00E761C4">
          <w:pPr>
            <w:pStyle w:val="TDC1"/>
            <w:tabs>
              <w:tab w:val="right" w:leader="dot" w:pos="8494"/>
            </w:tabs>
            <w:rPr>
              <w:rFonts w:eastAsiaTheme="minorEastAsia"/>
              <w:b w:val="0"/>
              <w:bCs w:val="0"/>
              <w:caps w:val="0"/>
              <w:noProof/>
              <w:sz w:val="24"/>
              <w:szCs w:val="24"/>
              <w:lang w:eastAsia="es-ES"/>
            </w:rPr>
          </w:pPr>
          <w:hyperlink w:anchor="_Toc198553434" w:history="1">
            <w:r w:rsidRPr="00DE7F14">
              <w:rPr>
                <w:rStyle w:val="Hipervnculo"/>
                <w:noProof/>
              </w:rPr>
              <w:t>5 Conclusiones de la Beca</w:t>
            </w:r>
            <w:r>
              <w:rPr>
                <w:noProof/>
                <w:webHidden/>
              </w:rPr>
              <w:tab/>
            </w:r>
            <w:r>
              <w:rPr>
                <w:noProof/>
                <w:webHidden/>
              </w:rPr>
              <w:fldChar w:fldCharType="begin"/>
            </w:r>
            <w:r>
              <w:rPr>
                <w:noProof/>
                <w:webHidden/>
              </w:rPr>
              <w:instrText xml:space="preserve"> PAGEREF _Toc198553434 \h </w:instrText>
            </w:r>
            <w:r>
              <w:rPr>
                <w:noProof/>
                <w:webHidden/>
              </w:rPr>
            </w:r>
            <w:r>
              <w:rPr>
                <w:noProof/>
                <w:webHidden/>
              </w:rPr>
              <w:fldChar w:fldCharType="separate"/>
            </w:r>
            <w:r>
              <w:rPr>
                <w:noProof/>
                <w:webHidden/>
              </w:rPr>
              <w:t>13</w:t>
            </w:r>
            <w:r>
              <w:rPr>
                <w:noProof/>
                <w:webHidden/>
              </w:rPr>
              <w:fldChar w:fldCharType="end"/>
            </w:r>
          </w:hyperlink>
        </w:p>
        <w:p w14:paraId="6C53B41F" w14:textId="16B4B349" w:rsidR="00E761C4" w:rsidRDefault="00E761C4">
          <w:pPr>
            <w:pStyle w:val="TDC2"/>
            <w:tabs>
              <w:tab w:val="right" w:leader="dot" w:pos="8494"/>
            </w:tabs>
            <w:rPr>
              <w:rFonts w:eastAsiaTheme="minorEastAsia"/>
              <w:smallCaps w:val="0"/>
              <w:noProof/>
              <w:sz w:val="24"/>
              <w:szCs w:val="24"/>
              <w:lang w:eastAsia="es-ES"/>
            </w:rPr>
          </w:pPr>
          <w:hyperlink w:anchor="_Toc198553435" w:history="1">
            <w:r w:rsidRPr="00DE7F14">
              <w:rPr>
                <w:rStyle w:val="Hipervnculo"/>
                <w:noProof/>
              </w:rPr>
              <w:t>5.1 Resultados de Aprendizaje</w:t>
            </w:r>
            <w:r>
              <w:rPr>
                <w:noProof/>
                <w:webHidden/>
              </w:rPr>
              <w:tab/>
            </w:r>
            <w:r>
              <w:rPr>
                <w:noProof/>
                <w:webHidden/>
              </w:rPr>
              <w:fldChar w:fldCharType="begin"/>
            </w:r>
            <w:r>
              <w:rPr>
                <w:noProof/>
                <w:webHidden/>
              </w:rPr>
              <w:instrText xml:space="preserve"> PAGEREF _Toc198553435 \h </w:instrText>
            </w:r>
            <w:r>
              <w:rPr>
                <w:noProof/>
                <w:webHidden/>
              </w:rPr>
            </w:r>
            <w:r>
              <w:rPr>
                <w:noProof/>
                <w:webHidden/>
              </w:rPr>
              <w:fldChar w:fldCharType="separate"/>
            </w:r>
            <w:r>
              <w:rPr>
                <w:noProof/>
                <w:webHidden/>
              </w:rPr>
              <w:t>13</w:t>
            </w:r>
            <w:r>
              <w:rPr>
                <w:noProof/>
                <w:webHidden/>
              </w:rPr>
              <w:fldChar w:fldCharType="end"/>
            </w:r>
          </w:hyperlink>
        </w:p>
        <w:p w14:paraId="62320A70" w14:textId="54E54E97" w:rsidR="00E761C4" w:rsidRDefault="00E761C4">
          <w:pPr>
            <w:pStyle w:val="TDC2"/>
            <w:tabs>
              <w:tab w:val="right" w:leader="dot" w:pos="8494"/>
            </w:tabs>
            <w:rPr>
              <w:rFonts w:eastAsiaTheme="minorEastAsia"/>
              <w:smallCaps w:val="0"/>
              <w:noProof/>
              <w:sz w:val="24"/>
              <w:szCs w:val="24"/>
              <w:lang w:eastAsia="es-ES"/>
            </w:rPr>
          </w:pPr>
          <w:hyperlink w:anchor="_Toc198553436" w:history="1">
            <w:r w:rsidRPr="00DE7F14">
              <w:rPr>
                <w:rStyle w:val="Hipervnculo"/>
                <w:noProof/>
              </w:rPr>
              <w:t>5.2 Conclusiones Personales</w:t>
            </w:r>
            <w:r>
              <w:rPr>
                <w:noProof/>
                <w:webHidden/>
              </w:rPr>
              <w:tab/>
            </w:r>
            <w:r>
              <w:rPr>
                <w:noProof/>
                <w:webHidden/>
              </w:rPr>
              <w:fldChar w:fldCharType="begin"/>
            </w:r>
            <w:r>
              <w:rPr>
                <w:noProof/>
                <w:webHidden/>
              </w:rPr>
              <w:instrText xml:space="preserve"> PAGEREF _Toc198553436 \h </w:instrText>
            </w:r>
            <w:r>
              <w:rPr>
                <w:noProof/>
                <w:webHidden/>
              </w:rPr>
            </w:r>
            <w:r>
              <w:rPr>
                <w:noProof/>
                <w:webHidden/>
              </w:rPr>
              <w:fldChar w:fldCharType="separate"/>
            </w:r>
            <w:r>
              <w:rPr>
                <w:noProof/>
                <w:webHidden/>
              </w:rPr>
              <w:t>14</w:t>
            </w:r>
            <w:r>
              <w:rPr>
                <w:noProof/>
                <w:webHidden/>
              </w:rPr>
              <w:fldChar w:fldCharType="end"/>
            </w:r>
          </w:hyperlink>
        </w:p>
        <w:p w14:paraId="34C74A39" w14:textId="19DDE42A" w:rsidR="00E761C4" w:rsidRDefault="00E761C4">
          <w:pPr>
            <w:pStyle w:val="TDC1"/>
            <w:tabs>
              <w:tab w:val="right" w:leader="dot" w:pos="8494"/>
            </w:tabs>
            <w:rPr>
              <w:rFonts w:eastAsiaTheme="minorEastAsia"/>
              <w:b w:val="0"/>
              <w:bCs w:val="0"/>
              <w:caps w:val="0"/>
              <w:noProof/>
              <w:sz w:val="24"/>
              <w:szCs w:val="24"/>
              <w:lang w:eastAsia="es-ES"/>
            </w:rPr>
          </w:pPr>
          <w:hyperlink w:anchor="_Toc198553437" w:history="1">
            <w:r w:rsidRPr="00DE7F14">
              <w:rPr>
                <w:rStyle w:val="Hipervnculo"/>
                <w:noProof/>
              </w:rPr>
              <w:t>6 Anexos</w:t>
            </w:r>
            <w:r>
              <w:rPr>
                <w:noProof/>
                <w:webHidden/>
              </w:rPr>
              <w:tab/>
            </w:r>
            <w:r>
              <w:rPr>
                <w:noProof/>
                <w:webHidden/>
              </w:rPr>
              <w:fldChar w:fldCharType="begin"/>
            </w:r>
            <w:r>
              <w:rPr>
                <w:noProof/>
                <w:webHidden/>
              </w:rPr>
              <w:instrText xml:space="preserve"> PAGEREF _Toc198553437 \h </w:instrText>
            </w:r>
            <w:r>
              <w:rPr>
                <w:noProof/>
                <w:webHidden/>
              </w:rPr>
            </w:r>
            <w:r>
              <w:rPr>
                <w:noProof/>
                <w:webHidden/>
              </w:rPr>
              <w:fldChar w:fldCharType="separate"/>
            </w:r>
            <w:r>
              <w:rPr>
                <w:noProof/>
                <w:webHidden/>
              </w:rPr>
              <w:t>15</w:t>
            </w:r>
            <w:r>
              <w:rPr>
                <w:noProof/>
                <w:webHidden/>
              </w:rPr>
              <w:fldChar w:fldCharType="end"/>
            </w:r>
          </w:hyperlink>
        </w:p>
        <w:p w14:paraId="5C7736E2" w14:textId="2F5B809B" w:rsidR="00E761C4" w:rsidRDefault="00E761C4">
          <w:pPr>
            <w:pStyle w:val="TDC2"/>
            <w:tabs>
              <w:tab w:val="right" w:leader="dot" w:pos="8494"/>
            </w:tabs>
            <w:rPr>
              <w:rFonts w:eastAsiaTheme="minorEastAsia"/>
              <w:smallCaps w:val="0"/>
              <w:noProof/>
              <w:sz w:val="24"/>
              <w:szCs w:val="24"/>
              <w:lang w:eastAsia="es-ES"/>
            </w:rPr>
          </w:pPr>
          <w:hyperlink w:anchor="_Toc198553438" w:history="1">
            <w:r w:rsidRPr="00DE7F14">
              <w:rPr>
                <w:rStyle w:val="Hipervnculo"/>
                <w:noProof/>
              </w:rPr>
              <w:t>6.1 Ripes</w:t>
            </w:r>
            <w:r>
              <w:rPr>
                <w:noProof/>
                <w:webHidden/>
              </w:rPr>
              <w:tab/>
            </w:r>
            <w:r>
              <w:rPr>
                <w:noProof/>
                <w:webHidden/>
              </w:rPr>
              <w:fldChar w:fldCharType="begin"/>
            </w:r>
            <w:r>
              <w:rPr>
                <w:noProof/>
                <w:webHidden/>
              </w:rPr>
              <w:instrText xml:space="preserve"> PAGEREF _Toc198553438 \h </w:instrText>
            </w:r>
            <w:r>
              <w:rPr>
                <w:noProof/>
                <w:webHidden/>
              </w:rPr>
            </w:r>
            <w:r>
              <w:rPr>
                <w:noProof/>
                <w:webHidden/>
              </w:rPr>
              <w:fldChar w:fldCharType="separate"/>
            </w:r>
            <w:r>
              <w:rPr>
                <w:noProof/>
                <w:webHidden/>
              </w:rPr>
              <w:t>15</w:t>
            </w:r>
            <w:r>
              <w:rPr>
                <w:noProof/>
                <w:webHidden/>
              </w:rPr>
              <w:fldChar w:fldCharType="end"/>
            </w:r>
          </w:hyperlink>
        </w:p>
        <w:p w14:paraId="6481758F" w14:textId="7F822B9A" w:rsidR="00E761C4" w:rsidRDefault="00E761C4">
          <w:pPr>
            <w:pStyle w:val="TDC3"/>
            <w:tabs>
              <w:tab w:val="right" w:leader="dot" w:pos="8494"/>
            </w:tabs>
            <w:rPr>
              <w:rFonts w:eastAsiaTheme="minorEastAsia"/>
              <w:i w:val="0"/>
              <w:iCs w:val="0"/>
              <w:noProof/>
              <w:sz w:val="24"/>
              <w:szCs w:val="24"/>
              <w:lang w:eastAsia="es-ES"/>
            </w:rPr>
          </w:pPr>
          <w:hyperlink w:anchor="_Toc198553439" w:history="1">
            <w:r w:rsidRPr="00DE7F14">
              <w:rPr>
                <w:rStyle w:val="Hipervnculo"/>
                <w:noProof/>
              </w:rPr>
              <w:t>6.1.1 Simulador</w:t>
            </w:r>
            <w:r>
              <w:rPr>
                <w:noProof/>
                <w:webHidden/>
              </w:rPr>
              <w:tab/>
            </w:r>
            <w:r>
              <w:rPr>
                <w:noProof/>
                <w:webHidden/>
              </w:rPr>
              <w:fldChar w:fldCharType="begin"/>
            </w:r>
            <w:r>
              <w:rPr>
                <w:noProof/>
                <w:webHidden/>
              </w:rPr>
              <w:instrText xml:space="preserve"> PAGEREF _Toc198553439 \h </w:instrText>
            </w:r>
            <w:r>
              <w:rPr>
                <w:noProof/>
                <w:webHidden/>
              </w:rPr>
            </w:r>
            <w:r>
              <w:rPr>
                <w:noProof/>
                <w:webHidden/>
              </w:rPr>
              <w:fldChar w:fldCharType="separate"/>
            </w:r>
            <w:r>
              <w:rPr>
                <w:noProof/>
                <w:webHidden/>
              </w:rPr>
              <w:t>15</w:t>
            </w:r>
            <w:r>
              <w:rPr>
                <w:noProof/>
                <w:webHidden/>
              </w:rPr>
              <w:fldChar w:fldCharType="end"/>
            </w:r>
          </w:hyperlink>
        </w:p>
        <w:p w14:paraId="5587D9A5" w14:textId="3A1378F1" w:rsidR="00E761C4" w:rsidRDefault="00E761C4">
          <w:pPr>
            <w:pStyle w:val="TDC4"/>
            <w:tabs>
              <w:tab w:val="right" w:leader="dot" w:pos="8494"/>
            </w:tabs>
            <w:rPr>
              <w:rFonts w:eastAsiaTheme="minorEastAsia"/>
              <w:noProof/>
              <w:sz w:val="24"/>
              <w:szCs w:val="24"/>
              <w:lang w:eastAsia="es-ES"/>
            </w:rPr>
          </w:pPr>
          <w:hyperlink w:anchor="_Toc198553440" w:history="1">
            <w:r w:rsidRPr="00DE7F14">
              <w:rPr>
                <w:rStyle w:val="Hipervnculo"/>
                <w:noProof/>
              </w:rPr>
              <w:t>6.1.1.1 Introducción</w:t>
            </w:r>
            <w:r>
              <w:rPr>
                <w:noProof/>
                <w:webHidden/>
              </w:rPr>
              <w:tab/>
            </w:r>
            <w:r>
              <w:rPr>
                <w:noProof/>
                <w:webHidden/>
              </w:rPr>
              <w:fldChar w:fldCharType="begin"/>
            </w:r>
            <w:r>
              <w:rPr>
                <w:noProof/>
                <w:webHidden/>
              </w:rPr>
              <w:instrText xml:space="preserve"> PAGEREF _Toc198553440 \h </w:instrText>
            </w:r>
            <w:r>
              <w:rPr>
                <w:noProof/>
                <w:webHidden/>
              </w:rPr>
            </w:r>
            <w:r>
              <w:rPr>
                <w:noProof/>
                <w:webHidden/>
              </w:rPr>
              <w:fldChar w:fldCharType="separate"/>
            </w:r>
            <w:r>
              <w:rPr>
                <w:noProof/>
                <w:webHidden/>
              </w:rPr>
              <w:t>15</w:t>
            </w:r>
            <w:r>
              <w:rPr>
                <w:noProof/>
                <w:webHidden/>
              </w:rPr>
              <w:fldChar w:fldCharType="end"/>
            </w:r>
          </w:hyperlink>
        </w:p>
        <w:p w14:paraId="57B581F5" w14:textId="239BDCCC" w:rsidR="00E761C4" w:rsidRDefault="00E761C4">
          <w:pPr>
            <w:pStyle w:val="TDC4"/>
            <w:tabs>
              <w:tab w:val="right" w:leader="dot" w:pos="8494"/>
            </w:tabs>
            <w:rPr>
              <w:rFonts w:eastAsiaTheme="minorEastAsia"/>
              <w:noProof/>
              <w:sz w:val="24"/>
              <w:szCs w:val="24"/>
              <w:lang w:eastAsia="es-ES"/>
            </w:rPr>
          </w:pPr>
          <w:hyperlink w:anchor="_Toc198553441" w:history="1">
            <w:r w:rsidRPr="00DE7F14">
              <w:rPr>
                <w:rStyle w:val="Hipervnculo"/>
                <w:noProof/>
              </w:rPr>
              <w:t>6.1.1.2 Interfaz</w:t>
            </w:r>
            <w:r>
              <w:rPr>
                <w:noProof/>
                <w:webHidden/>
              </w:rPr>
              <w:tab/>
            </w:r>
            <w:r>
              <w:rPr>
                <w:noProof/>
                <w:webHidden/>
              </w:rPr>
              <w:fldChar w:fldCharType="begin"/>
            </w:r>
            <w:r>
              <w:rPr>
                <w:noProof/>
                <w:webHidden/>
              </w:rPr>
              <w:instrText xml:space="preserve"> PAGEREF _Toc198553441 \h </w:instrText>
            </w:r>
            <w:r>
              <w:rPr>
                <w:noProof/>
                <w:webHidden/>
              </w:rPr>
            </w:r>
            <w:r>
              <w:rPr>
                <w:noProof/>
                <w:webHidden/>
              </w:rPr>
              <w:fldChar w:fldCharType="separate"/>
            </w:r>
            <w:r>
              <w:rPr>
                <w:noProof/>
                <w:webHidden/>
              </w:rPr>
              <w:t>15</w:t>
            </w:r>
            <w:r>
              <w:rPr>
                <w:noProof/>
                <w:webHidden/>
              </w:rPr>
              <w:fldChar w:fldCharType="end"/>
            </w:r>
          </w:hyperlink>
        </w:p>
        <w:p w14:paraId="694766DF" w14:textId="25F364A5" w:rsidR="00E761C4" w:rsidRDefault="00E761C4">
          <w:pPr>
            <w:pStyle w:val="TDC4"/>
            <w:tabs>
              <w:tab w:val="right" w:leader="dot" w:pos="8494"/>
            </w:tabs>
            <w:rPr>
              <w:rFonts w:eastAsiaTheme="minorEastAsia"/>
              <w:noProof/>
              <w:sz w:val="24"/>
              <w:szCs w:val="24"/>
              <w:lang w:eastAsia="es-ES"/>
            </w:rPr>
          </w:pPr>
          <w:hyperlink w:anchor="_Toc198553442" w:history="1">
            <w:r w:rsidRPr="00DE7F14">
              <w:rPr>
                <w:rStyle w:val="Hipervnculo"/>
                <w:noProof/>
              </w:rPr>
              <w:t>6.1.1.3 Memorias Caché</w:t>
            </w:r>
            <w:r>
              <w:rPr>
                <w:noProof/>
                <w:webHidden/>
              </w:rPr>
              <w:tab/>
            </w:r>
            <w:r>
              <w:rPr>
                <w:noProof/>
                <w:webHidden/>
              </w:rPr>
              <w:fldChar w:fldCharType="begin"/>
            </w:r>
            <w:r>
              <w:rPr>
                <w:noProof/>
                <w:webHidden/>
              </w:rPr>
              <w:instrText xml:space="preserve"> PAGEREF _Toc198553442 \h </w:instrText>
            </w:r>
            <w:r>
              <w:rPr>
                <w:noProof/>
                <w:webHidden/>
              </w:rPr>
            </w:r>
            <w:r>
              <w:rPr>
                <w:noProof/>
                <w:webHidden/>
              </w:rPr>
              <w:fldChar w:fldCharType="separate"/>
            </w:r>
            <w:r>
              <w:rPr>
                <w:noProof/>
                <w:webHidden/>
              </w:rPr>
              <w:t>15</w:t>
            </w:r>
            <w:r>
              <w:rPr>
                <w:noProof/>
                <w:webHidden/>
              </w:rPr>
              <w:fldChar w:fldCharType="end"/>
            </w:r>
          </w:hyperlink>
        </w:p>
        <w:p w14:paraId="7342752A" w14:textId="711C92C3" w:rsidR="00E761C4" w:rsidRDefault="00E761C4">
          <w:pPr>
            <w:pStyle w:val="TDC4"/>
            <w:tabs>
              <w:tab w:val="right" w:leader="dot" w:pos="8494"/>
            </w:tabs>
            <w:rPr>
              <w:rFonts w:eastAsiaTheme="minorEastAsia"/>
              <w:noProof/>
              <w:sz w:val="24"/>
              <w:szCs w:val="24"/>
              <w:lang w:eastAsia="es-ES"/>
            </w:rPr>
          </w:pPr>
          <w:hyperlink w:anchor="_Toc198553443" w:history="1">
            <w:r w:rsidRPr="00DE7F14">
              <w:rPr>
                <w:rStyle w:val="Hipervnculo"/>
                <w:noProof/>
              </w:rPr>
              <w:t>6.1.1.4 Pipeline</w:t>
            </w:r>
            <w:r>
              <w:rPr>
                <w:noProof/>
                <w:webHidden/>
              </w:rPr>
              <w:tab/>
            </w:r>
            <w:r>
              <w:rPr>
                <w:noProof/>
                <w:webHidden/>
              </w:rPr>
              <w:fldChar w:fldCharType="begin"/>
            </w:r>
            <w:r>
              <w:rPr>
                <w:noProof/>
                <w:webHidden/>
              </w:rPr>
              <w:instrText xml:space="preserve"> PAGEREF _Toc198553443 \h </w:instrText>
            </w:r>
            <w:r>
              <w:rPr>
                <w:noProof/>
                <w:webHidden/>
              </w:rPr>
            </w:r>
            <w:r>
              <w:rPr>
                <w:noProof/>
                <w:webHidden/>
              </w:rPr>
              <w:fldChar w:fldCharType="separate"/>
            </w:r>
            <w:r>
              <w:rPr>
                <w:noProof/>
                <w:webHidden/>
              </w:rPr>
              <w:t>16</w:t>
            </w:r>
            <w:r>
              <w:rPr>
                <w:noProof/>
                <w:webHidden/>
              </w:rPr>
              <w:fldChar w:fldCharType="end"/>
            </w:r>
          </w:hyperlink>
        </w:p>
        <w:p w14:paraId="5795CBA3" w14:textId="457A3BE6" w:rsidR="00E761C4" w:rsidRDefault="00E761C4">
          <w:pPr>
            <w:pStyle w:val="TDC4"/>
            <w:tabs>
              <w:tab w:val="right" w:leader="dot" w:pos="8494"/>
            </w:tabs>
            <w:rPr>
              <w:rFonts w:eastAsiaTheme="minorEastAsia"/>
              <w:noProof/>
              <w:sz w:val="24"/>
              <w:szCs w:val="24"/>
              <w:lang w:eastAsia="es-ES"/>
            </w:rPr>
          </w:pPr>
          <w:hyperlink w:anchor="_Toc198553444" w:history="1">
            <w:r w:rsidRPr="00DE7F14">
              <w:rPr>
                <w:rStyle w:val="Hipervnculo"/>
                <w:noProof/>
              </w:rPr>
              <w:t>6.1.1.5 Entrada Salida</w:t>
            </w:r>
            <w:r>
              <w:rPr>
                <w:noProof/>
                <w:webHidden/>
              </w:rPr>
              <w:tab/>
            </w:r>
            <w:r>
              <w:rPr>
                <w:noProof/>
                <w:webHidden/>
              </w:rPr>
              <w:fldChar w:fldCharType="begin"/>
            </w:r>
            <w:r>
              <w:rPr>
                <w:noProof/>
                <w:webHidden/>
              </w:rPr>
              <w:instrText xml:space="preserve"> PAGEREF _Toc198553444 \h </w:instrText>
            </w:r>
            <w:r>
              <w:rPr>
                <w:noProof/>
                <w:webHidden/>
              </w:rPr>
            </w:r>
            <w:r>
              <w:rPr>
                <w:noProof/>
                <w:webHidden/>
              </w:rPr>
              <w:fldChar w:fldCharType="separate"/>
            </w:r>
            <w:r>
              <w:rPr>
                <w:noProof/>
                <w:webHidden/>
              </w:rPr>
              <w:t>17</w:t>
            </w:r>
            <w:r>
              <w:rPr>
                <w:noProof/>
                <w:webHidden/>
              </w:rPr>
              <w:fldChar w:fldCharType="end"/>
            </w:r>
          </w:hyperlink>
        </w:p>
        <w:p w14:paraId="28B1FDF7" w14:textId="42F045AC" w:rsidR="00E761C4" w:rsidRDefault="00E761C4">
          <w:pPr>
            <w:pStyle w:val="TDC4"/>
            <w:tabs>
              <w:tab w:val="right" w:leader="dot" w:pos="8494"/>
            </w:tabs>
            <w:rPr>
              <w:rFonts w:eastAsiaTheme="minorEastAsia"/>
              <w:noProof/>
              <w:sz w:val="24"/>
              <w:szCs w:val="24"/>
              <w:lang w:eastAsia="es-ES"/>
            </w:rPr>
          </w:pPr>
          <w:hyperlink w:anchor="_Toc198553445" w:history="1">
            <w:r w:rsidRPr="00DE7F14">
              <w:rPr>
                <w:rStyle w:val="Hipervnculo"/>
                <w:noProof/>
              </w:rPr>
              <w:t>6.1.1.6 Trabajo con el simulador</w:t>
            </w:r>
            <w:r>
              <w:rPr>
                <w:noProof/>
                <w:webHidden/>
              </w:rPr>
              <w:tab/>
            </w:r>
            <w:r>
              <w:rPr>
                <w:noProof/>
                <w:webHidden/>
              </w:rPr>
              <w:fldChar w:fldCharType="begin"/>
            </w:r>
            <w:r>
              <w:rPr>
                <w:noProof/>
                <w:webHidden/>
              </w:rPr>
              <w:instrText xml:space="preserve"> PAGEREF _Toc198553445 \h </w:instrText>
            </w:r>
            <w:r>
              <w:rPr>
                <w:noProof/>
                <w:webHidden/>
              </w:rPr>
            </w:r>
            <w:r>
              <w:rPr>
                <w:noProof/>
                <w:webHidden/>
              </w:rPr>
              <w:fldChar w:fldCharType="separate"/>
            </w:r>
            <w:r>
              <w:rPr>
                <w:noProof/>
                <w:webHidden/>
              </w:rPr>
              <w:t>18</w:t>
            </w:r>
            <w:r>
              <w:rPr>
                <w:noProof/>
                <w:webHidden/>
              </w:rPr>
              <w:fldChar w:fldCharType="end"/>
            </w:r>
          </w:hyperlink>
        </w:p>
        <w:p w14:paraId="4F68A6B9" w14:textId="6F21E2F0" w:rsidR="00E761C4" w:rsidRDefault="00E761C4">
          <w:pPr>
            <w:pStyle w:val="TDC3"/>
            <w:tabs>
              <w:tab w:val="right" w:leader="dot" w:pos="8494"/>
            </w:tabs>
            <w:rPr>
              <w:rFonts w:eastAsiaTheme="minorEastAsia"/>
              <w:i w:val="0"/>
              <w:iCs w:val="0"/>
              <w:noProof/>
              <w:sz w:val="24"/>
              <w:szCs w:val="24"/>
              <w:lang w:eastAsia="es-ES"/>
            </w:rPr>
          </w:pPr>
          <w:hyperlink w:anchor="_Toc198553446" w:history="1">
            <w:r w:rsidRPr="00DE7F14">
              <w:rPr>
                <w:rStyle w:val="Hipervnculo"/>
                <w:noProof/>
              </w:rPr>
              <w:t>6.1.2 Instalación y Ejecución</w:t>
            </w:r>
            <w:r>
              <w:rPr>
                <w:noProof/>
                <w:webHidden/>
              </w:rPr>
              <w:tab/>
            </w:r>
            <w:r>
              <w:rPr>
                <w:noProof/>
                <w:webHidden/>
              </w:rPr>
              <w:fldChar w:fldCharType="begin"/>
            </w:r>
            <w:r>
              <w:rPr>
                <w:noProof/>
                <w:webHidden/>
              </w:rPr>
              <w:instrText xml:space="preserve"> PAGEREF _Toc198553446 \h </w:instrText>
            </w:r>
            <w:r>
              <w:rPr>
                <w:noProof/>
                <w:webHidden/>
              </w:rPr>
            </w:r>
            <w:r>
              <w:rPr>
                <w:noProof/>
                <w:webHidden/>
              </w:rPr>
              <w:fldChar w:fldCharType="separate"/>
            </w:r>
            <w:r>
              <w:rPr>
                <w:noProof/>
                <w:webHidden/>
              </w:rPr>
              <w:t>19</w:t>
            </w:r>
            <w:r>
              <w:rPr>
                <w:noProof/>
                <w:webHidden/>
              </w:rPr>
              <w:fldChar w:fldCharType="end"/>
            </w:r>
          </w:hyperlink>
        </w:p>
        <w:p w14:paraId="7CD0F7AC" w14:textId="18E763AA" w:rsidR="00E761C4" w:rsidRDefault="00E761C4">
          <w:pPr>
            <w:pStyle w:val="TDC4"/>
            <w:tabs>
              <w:tab w:val="right" w:leader="dot" w:pos="8494"/>
            </w:tabs>
            <w:rPr>
              <w:rFonts w:eastAsiaTheme="minorEastAsia"/>
              <w:noProof/>
              <w:sz w:val="24"/>
              <w:szCs w:val="24"/>
              <w:lang w:eastAsia="es-ES"/>
            </w:rPr>
          </w:pPr>
          <w:hyperlink w:anchor="_Toc198553447" w:history="1">
            <w:r w:rsidRPr="00DE7F14">
              <w:rPr>
                <w:rStyle w:val="Hipervnculo"/>
                <w:noProof/>
              </w:rPr>
              <w:t>6.1.2.1 Linux</w:t>
            </w:r>
            <w:r>
              <w:rPr>
                <w:noProof/>
                <w:webHidden/>
              </w:rPr>
              <w:tab/>
            </w:r>
            <w:r>
              <w:rPr>
                <w:noProof/>
                <w:webHidden/>
              </w:rPr>
              <w:fldChar w:fldCharType="begin"/>
            </w:r>
            <w:r>
              <w:rPr>
                <w:noProof/>
                <w:webHidden/>
              </w:rPr>
              <w:instrText xml:space="preserve"> PAGEREF _Toc198553447 \h </w:instrText>
            </w:r>
            <w:r>
              <w:rPr>
                <w:noProof/>
                <w:webHidden/>
              </w:rPr>
            </w:r>
            <w:r>
              <w:rPr>
                <w:noProof/>
                <w:webHidden/>
              </w:rPr>
              <w:fldChar w:fldCharType="separate"/>
            </w:r>
            <w:r>
              <w:rPr>
                <w:noProof/>
                <w:webHidden/>
              </w:rPr>
              <w:t>19</w:t>
            </w:r>
            <w:r>
              <w:rPr>
                <w:noProof/>
                <w:webHidden/>
              </w:rPr>
              <w:fldChar w:fldCharType="end"/>
            </w:r>
          </w:hyperlink>
        </w:p>
        <w:p w14:paraId="77BA73F9" w14:textId="14DB647C" w:rsidR="00E761C4" w:rsidRDefault="00E761C4">
          <w:pPr>
            <w:pStyle w:val="TDC4"/>
            <w:tabs>
              <w:tab w:val="right" w:leader="dot" w:pos="8494"/>
            </w:tabs>
            <w:rPr>
              <w:rFonts w:eastAsiaTheme="minorEastAsia"/>
              <w:noProof/>
              <w:sz w:val="24"/>
              <w:szCs w:val="24"/>
              <w:lang w:eastAsia="es-ES"/>
            </w:rPr>
          </w:pPr>
          <w:hyperlink w:anchor="_Toc198553448" w:history="1">
            <w:r w:rsidRPr="00DE7F14">
              <w:rPr>
                <w:rStyle w:val="Hipervnculo"/>
                <w:noProof/>
              </w:rPr>
              <w:t>6.1.2.2 Windows</w:t>
            </w:r>
            <w:r>
              <w:rPr>
                <w:noProof/>
                <w:webHidden/>
              </w:rPr>
              <w:tab/>
            </w:r>
            <w:r>
              <w:rPr>
                <w:noProof/>
                <w:webHidden/>
              </w:rPr>
              <w:fldChar w:fldCharType="begin"/>
            </w:r>
            <w:r>
              <w:rPr>
                <w:noProof/>
                <w:webHidden/>
              </w:rPr>
              <w:instrText xml:space="preserve"> PAGEREF _Toc198553448 \h </w:instrText>
            </w:r>
            <w:r>
              <w:rPr>
                <w:noProof/>
                <w:webHidden/>
              </w:rPr>
            </w:r>
            <w:r>
              <w:rPr>
                <w:noProof/>
                <w:webHidden/>
              </w:rPr>
              <w:fldChar w:fldCharType="separate"/>
            </w:r>
            <w:r>
              <w:rPr>
                <w:noProof/>
                <w:webHidden/>
              </w:rPr>
              <w:t>20</w:t>
            </w:r>
            <w:r>
              <w:rPr>
                <w:noProof/>
                <w:webHidden/>
              </w:rPr>
              <w:fldChar w:fldCharType="end"/>
            </w:r>
          </w:hyperlink>
        </w:p>
        <w:p w14:paraId="47000647" w14:textId="516834FB" w:rsidR="00E761C4" w:rsidRDefault="00E761C4">
          <w:pPr>
            <w:pStyle w:val="TDC3"/>
            <w:tabs>
              <w:tab w:val="right" w:leader="dot" w:pos="8494"/>
            </w:tabs>
            <w:rPr>
              <w:rFonts w:eastAsiaTheme="minorEastAsia"/>
              <w:i w:val="0"/>
              <w:iCs w:val="0"/>
              <w:noProof/>
              <w:sz w:val="24"/>
              <w:szCs w:val="24"/>
              <w:lang w:eastAsia="es-ES"/>
            </w:rPr>
          </w:pPr>
          <w:hyperlink w:anchor="_Toc198553449" w:history="1">
            <w:r w:rsidRPr="00DE7F14">
              <w:rPr>
                <w:rStyle w:val="Hipervnculo"/>
                <w:noProof/>
              </w:rPr>
              <w:t>6.1.3 Aspectos Destacables y Limitaciones</w:t>
            </w:r>
            <w:r>
              <w:rPr>
                <w:noProof/>
                <w:webHidden/>
              </w:rPr>
              <w:tab/>
            </w:r>
            <w:r>
              <w:rPr>
                <w:noProof/>
                <w:webHidden/>
              </w:rPr>
              <w:fldChar w:fldCharType="begin"/>
            </w:r>
            <w:r>
              <w:rPr>
                <w:noProof/>
                <w:webHidden/>
              </w:rPr>
              <w:instrText xml:space="preserve"> PAGEREF _Toc198553449 \h </w:instrText>
            </w:r>
            <w:r>
              <w:rPr>
                <w:noProof/>
                <w:webHidden/>
              </w:rPr>
            </w:r>
            <w:r>
              <w:rPr>
                <w:noProof/>
                <w:webHidden/>
              </w:rPr>
              <w:fldChar w:fldCharType="separate"/>
            </w:r>
            <w:r>
              <w:rPr>
                <w:noProof/>
                <w:webHidden/>
              </w:rPr>
              <w:t>21</w:t>
            </w:r>
            <w:r>
              <w:rPr>
                <w:noProof/>
                <w:webHidden/>
              </w:rPr>
              <w:fldChar w:fldCharType="end"/>
            </w:r>
          </w:hyperlink>
        </w:p>
        <w:p w14:paraId="66FD9E25" w14:textId="176DB601" w:rsidR="00E761C4" w:rsidRDefault="00E761C4">
          <w:pPr>
            <w:pStyle w:val="TDC2"/>
            <w:tabs>
              <w:tab w:val="right" w:leader="dot" w:pos="8494"/>
            </w:tabs>
            <w:rPr>
              <w:rFonts w:eastAsiaTheme="minorEastAsia"/>
              <w:smallCaps w:val="0"/>
              <w:noProof/>
              <w:sz w:val="24"/>
              <w:szCs w:val="24"/>
              <w:lang w:eastAsia="es-ES"/>
            </w:rPr>
          </w:pPr>
          <w:hyperlink w:anchor="_Toc198553450" w:history="1">
            <w:r w:rsidRPr="00DE7F14">
              <w:rPr>
                <w:rStyle w:val="Hipervnculo"/>
                <w:noProof/>
              </w:rPr>
              <w:t>6.2 RARS</w:t>
            </w:r>
            <w:r>
              <w:rPr>
                <w:noProof/>
                <w:webHidden/>
              </w:rPr>
              <w:tab/>
            </w:r>
            <w:r>
              <w:rPr>
                <w:noProof/>
                <w:webHidden/>
              </w:rPr>
              <w:fldChar w:fldCharType="begin"/>
            </w:r>
            <w:r>
              <w:rPr>
                <w:noProof/>
                <w:webHidden/>
              </w:rPr>
              <w:instrText xml:space="preserve"> PAGEREF _Toc198553450 \h </w:instrText>
            </w:r>
            <w:r>
              <w:rPr>
                <w:noProof/>
                <w:webHidden/>
              </w:rPr>
            </w:r>
            <w:r>
              <w:rPr>
                <w:noProof/>
                <w:webHidden/>
              </w:rPr>
              <w:fldChar w:fldCharType="separate"/>
            </w:r>
            <w:r>
              <w:rPr>
                <w:noProof/>
                <w:webHidden/>
              </w:rPr>
              <w:t>21</w:t>
            </w:r>
            <w:r>
              <w:rPr>
                <w:noProof/>
                <w:webHidden/>
              </w:rPr>
              <w:fldChar w:fldCharType="end"/>
            </w:r>
          </w:hyperlink>
        </w:p>
        <w:p w14:paraId="2AA8CECE" w14:textId="6F0783AD" w:rsidR="00E761C4" w:rsidRDefault="00E761C4">
          <w:pPr>
            <w:pStyle w:val="TDC3"/>
            <w:tabs>
              <w:tab w:val="right" w:leader="dot" w:pos="8494"/>
            </w:tabs>
            <w:rPr>
              <w:rFonts w:eastAsiaTheme="minorEastAsia"/>
              <w:i w:val="0"/>
              <w:iCs w:val="0"/>
              <w:noProof/>
              <w:sz w:val="24"/>
              <w:szCs w:val="24"/>
              <w:lang w:eastAsia="es-ES"/>
            </w:rPr>
          </w:pPr>
          <w:hyperlink w:anchor="_Toc198553451" w:history="1">
            <w:r w:rsidRPr="00DE7F14">
              <w:rPr>
                <w:rStyle w:val="Hipervnculo"/>
                <w:noProof/>
              </w:rPr>
              <w:t>6.2.1 Simulador</w:t>
            </w:r>
            <w:r>
              <w:rPr>
                <w:noProof/>
                <w:webHidden/>
              </w:rPr>
              <w:tab/>
            </w:r>
            <w:r>
              <w:rPr>
                <w:noProof/>
                <w:webHidden/>
              </w:rPr>
              <w:fldChar w:fldCharType="begin"/>
            </w:r>
            <w:r>
              <w:rPr>
                <w:noProof/>
                <w:webHidden/>
              </w:rPr>
              <w:instrText xml:space="preserve"> PAGEREF _Toc198553451 \h </w:instrText>
            </w:r>
            <w:r>
              <w:rPr>
                <w:noProof/>
                <w:webHidden/>
              </w:rPr>
            </w:r>
            <w:r>
              <w:rPr>
                <w:noProof/>
                <w:webHidden/>
              </w:rPr>
              <w:fldChar w:fldCharType="separate"/>
            </w:r>
            <w:r>
              <w:rPr>
                <w:noProof/>
                <w:webHidden/>
              </w:rPr>
              <w:t>22</w:t>
            </w:r>
            <w:r>
              <w:rPr>
                <w:noProof/>
                <w:webHidden/>
              </w:rPr>
              <w:fldChar w:fldCharType="end"/>
            </w:r>
          </w:hyperlink>
        </w:p>
        <w:p w14:paraId="291274C0" w14:textId="6F3272D2" w:rsidR="00E761C4" w:rsidRDefault="00E761C4">
          <w:pPr>
            <w:pStyle w:val="TDC4"/>
            <w:tabs>
              <w:tab w:val="right" w:leader="dot" w:pos="8494"/>
            </w:tabs>
            <w:rPr>
              <w:rFonts w:eastAsiaTheme="minorEastAsia"/>
              <w:noProof/>
              <w:sz w:val="24"/>
              <w:szCs w:val="24"/>
              <w:lang w:eastAsia="es-ES"/>
            </w:rPr>
          </w:pPr>
          <w:hyperlink w:anchor="_Toc198553452" w:history="1">
            <w:r w:rsidRPr="00DE7F14">
              <w:rPr>
                <w:rStyle w:val="Hipervnculo"/>
                <w:noProof/>
              </w:rPr>
              <w:t>6.2.1.1 Introducción</w:t>
            </w:r>
            <w:r>
              <w:rPr>
                <w:noProof/>
                <w:webHidden/>
              </w:rPr>
              <w:tab/>
            </w:r>
            <w:r>
              <w:rPr>
                <w:noProof/>
                <w:webHidden/>
              </w:rPr>
              <w:fldChar w:fldCharType="begin"/>
            </w:r>
            <w:r>
              <w:rPr>
                <w:noProof/>
                <w:webHidden/>
              </w:rPr>
              <w:instrText xml:space="preserve"> PAGEREF _Toc198553452 \h </w:instrText>
            </w:r>
            <w:r>
              <w:rPr>
                <w:noProof/>
                <w:webHidden/>
              </w:rPr>
            </w:r>
            <w:r>
              <w:rPr>
                <w:noProof/>
                <w:webHidden/>
              </w:rPr>
              <w:fldChar w:fldCharType="separate"/>
            </w:r>
            <w:r>
              <w:rPr>
                <w:noProof/>
                <w:webHidden/>
              </w:rPr>
              <w:t>22</w:t>
            </w:r>
            <w:r>
              <w:rPr>
                <w:noProof/>
                <w:webHidden/>
              </w:rPr>
              <w:fldChar w:fldCharType="end"/>
            </w:r>
          </w:hyperlink>
        </w:p>
        <w:p w14:paraId="4415C144" w14:textId="13CCED15" w:rsidR="00E761C4" w:rsidRDefault="00E761C4">
          <w:pPr>
            <w:pStyle w:val="TDC4"/>
            <w:tabs>
              <w:tab w:val="right" w:leader="dot" w:pos="8494"/>
            </w:tabs>
            <w:rPr>
              <w:rFonts w:eastAsiaTheme="minorEastAsia"/>
              <w:noProof/>
              <w:sz w:val="24"/>
              <w:szCs w:val="24"/>
              <w:lang w:eastAsia="es-ES"/>
            </w:rPr>
          </w:pPr>
          <w:hyperlink w:anchor="_Toc198553453" w:history="1">
            <w:r w:rsidRPr="00DE7F14">
              <w:rPr>
                <w:rStyle w:val="Hipervnculo"/>
                <w:noProof/>
              </w:rPr>
              <w:t>6.2.1.2 Interfaz</w:t>
            </w:r>
            <w:r>
              <w:rPr>
                <w:noProof/>
                <w:webHidden/>
              </w:rPr>
              <w:tab/>
            </w:r>
            <w:r>
              <w:rPr>
                <w:noProof/>
                <w:webHidden/>
              </w:rPr>
              <w:fldChar w:fldCharType="begin"/>
            </w:r>
            <w:r>
              <w:rPr>
                <w:noProof/>
                <w:webHidden/>
              </w:rPr>
              <w:instrText xml:space="preserve"> PAGEREF _Toc198553453 \h </w:instrText>
            </w:r>
            <w:r>
              <w:rPr>
                <w:noProof/>
                <w:webHidden/>
              </w:rPr>
            </w:r>
            <w:r>
              <w:rPr>
                <w:noProof/>
                <w:webHidden/>
              </w:rPr>
              <w:fldChar w:fldCharType="separate"/>
            </w:r>
            <w:r>
              <w:rPr>
                <w:noProof/>
                <w:webHidden/>
              </w:rPr>
              <w:t>22</w:t>
            </w:r>
            <w:r>
              <w:rPr>
                <w:noProof/>
                <w:webHidden/>
              </w:rPr>
              <w:fldChar w:fldCharType="end"/>
            </w:r>
          </w:hyperlink>
        </w:p>
        <w:p w14:paraId="11A42D8A" w14:textId="47238897" w:rsidR="00E761C4" w:rsidRDefault="00E761C4">
          <w:pPr>
            <w:pStyle w:val="TDC4"/>
            <w:tabs>
              <w:tab w:val="right" w:leader="dot" w:pos="8494"/>
            </w:tabs>
            <w:rPr>
              <w:rFonts w:eastAsiaTheme="minorEastAsia"/>
              <w:noProof/>
              <w:sz w:val="24"/>
              <w:szCs w:val="24"/>
              <w:lang w:eastAsia="es-ES"/>
            </w:rPr>
          </w:pPr>
          <w:hyperlink w:anchor="_Toc198553454" w:history="1">
            <w:r w:rsidRPr="00DE7F14">
              <w:rPr>
                <w:rStyle w:val="Hipervnculo"/>
                <w:noProof/>
              </w:rPr>
              <w:t>6.2.1.3 Memorias Caché</w:t>
            </w:r>
            <w:r>
              <w:rPr>
                <w:noProof/>
                <w:webHidden/>
              </w:rPr>
              <w:tab/>
            </w:r>
            <w:r>
              <w:rPr>
                <w:noProof/>
                <w:webHidden/>
              </w:rPr>
              <w:fldChar w:fldCharType="begin"/>
            </w:r>
            <w:r>
              <w:rPr>
                <w:noProof/>
                <w:webHidden/>
              </w:rPr>
              <w:instrText xml:space="preserve"> PAGEREF _Toc198553454 \h </w:instrText>
            </w:r>
            <w:r>
              <w:rPr>
                <w:noProof/>
                <w:webHidden/>
              </w:rPr>
            </w:r>
            <w:r>
              <w:rPr>
                <w:noProof/>
                <w:webHidden/>
              </w:rPr>
              <w:fldChar w:fldCharType="separate"/>
            </w:r>
            <w:r>
              <w:rPr>
                <w:noProof/>
                <w:webHidden/>
              </w:rPr>
              <w:t>22</w:t>
            </w:r>
            <w:r>
              <w:rPr>
                <w:noProof/>
                <w:webHidden/>
              </w:rPr>
              <w:fldChar w:fldCharType="end"/>
            </w:r>
          </w:hyperlink>
        </w:p>
        <w:p w14:paraId="6273C6D2" w14:textId="7F5276F1" w:rsidR="00E761C4" w:rsidRDefault="00E761C4">
          <w:pPr>
            <w:pStyle w:val="TDC4"/>
            <w:tabs>
              <w:tab w:val="right" w:leader="dot" w:pos="8494"/>
            </w:tabs>
            <w:rPr>
              <w:rFonts w:eastAsiaTheme="minorEastAsia"/>
              <w:noProof/>
              <w:sz w:val="24"/>
              <w:szCs w:val="24"/>
              <w:lang w:eastAsia="es-ES"/>
            </w:rPr>
          </w:pPr>
          <w:hyperlink w:anchor="_Toc198553455" w:history="1">
            <w:r w:rsidRPr="00DE7F14">
              <w:rPr>
                <w:rStyle w:val="Hipervnculo"/>
                <w:noProof/>
              </w:rPr>
              <w:t>6.2.1.4 Pipeline</w:t>
            </w:r>
            <w:r>
              <w:rPr>
                <w:noProof/>
                <w:webHidden/>
              </w:rPr>
              <w:tab/>
            </w:r>
            <w:r>
              <w:rPr>
                <w:noProof/>
                <w:webHidden/>
              </w:rPr>
              <w:fldChar w:fldCharType="begin"/>
            </w:r>
            <w:r>
              <w:rPr>
                <w:noProof/>
                <w:webHidden/>
              </w:rPr>
              <w:instrText xml:space="preserve"> PAGEREF _Toc198553455 \h </w:instrText>
            </w:r>
            <w:r>
              <w:rPr>
                <w:noProof/>
                <w:webHidden/>
              </w:rPr>
            </w:r>
            <w:r>
              <w:rPr>
                <w:noProof/>
                <w:webHidden/>
              </w:rPr>
              <w:fldChar w:fldCharType="separate"/>
            </w:r>
            <w:r>
              <w:rPr>
                <w:noProof/>
                <w:webHidden/>
              </w:rPr>
              <w:t>23</w:t>
            </w:r>
            <w:r>
              <w:rPr>
                <w:noProof/>
                <w:webHidden/>
              </w:rPr>
              <w:fldChar w:fldCharType="end"/>
            </w:r>
          </w:hyperlink>
        </w:p>
        <w:p w14:paraId="0E9F4F44" w14:textId="500922EE" w:rsidR="00E761C4" w:rsidRDefault="00E761C4">
          <w:pPr>
            <w:pStyle w:val="TDC4"/>
            <w:tabs>
              <w:tab w:val="right" w:leader="dot" w:pos="8494"/>
            </w:tabs>
            <w:rPr>
              <w:rFonts w:eastAsiaTheme="minorEastAsia"/>
              <w:noProof/>
              <w:sz w:val="24"/>
              <w:szCs w:val="24"/>
              <w:lang w:eastAsia="es-ES"/>
            </w:rPr>
          </w:pPr>
          <w:hyperlink w:anchor="_Toc198553456" w:history="1">
            <w:r w:rsidRPr="00DE7F14">
              <w:rPr>
                <w:rStyle w:val="Hipervnculo"/>
                <w:noProof/>
              </w:rPr>
              <w:t>6.2.1.5 Entrada Salida</w:t>
            </w:r>
            <w:r>
              <w:rPr>
                <w:noProof/>
                <w:webHidden/>
              </w:rPr>
              <w:tab/>
            </w:r>
            <w:r>
              <w:rPr>
                <w:noProof/>
                <w:webHidden/>
              </w:rPr>
              <w:fldChar w:fldCharType="begin"/>
            </w:r>
            <w:r>
              <w:rPr>
                <w:noProof/>
                <w:webHidden/>
              </w:rPr>
              <w:instrText xml:space="preserve"> PAGEREF _Toc198553456 \h </w:instrText>
            </w:r>
            <w:r>
              <w:rPr>
                <w:noProof/>
                <w:webHidden/>
              </w:rPr>
            </w:r>
            <w:r>
              <w:rPr>
                <w:noProof/>
                <w:webHidden/>
              </w:rPr>
              <w:fldChar w:fldCharType="separate"/>
            </w:r>
            <w:r>
              <w:rPr>
                <w:noProof/>
                <w:webHidden/>
              </w:rPr>
              <w:t>23</w:t>
            </w:r>
            <w:r>
              <w:rPr>
                <w:noProof/>
                <w:webHidden/>
              </w:rPr>
              <w:fldChar w:fldCharType="end"/>
            </w:r>
          </w:hyperlink>
        </w:p>
        <w:p w14:paraId="10B0A98A" w14:textId="44BB33DB" w:rsidR="00E761C4" w:rsidRDefault="00E761C4">
          <w:pPr>
            <w:pStyle w:val="TDC4"/>
            <w:tabs>
              <w:tab w:val="right" w:leader="dot" w:pos="8494"/>
            </w:tabs>
            <w:rPr>
              <w:rFonts w:eastAsiaTheme="minorEastAsia"/>
              <w:noProof/>
              <w:sz w:val="24"/>
              <w:szCs w:val="24"/>
              <w:lang w:eastAsia="es-ES"/>
            </w:rPr>
          </w:pPr>
          <w:hyperlink w:anchor="_Toc198553457" w:history="1">
            <w:r w:rsidRPr="00DE7F14">
              <w:rPr>
                <w:rStyle w:val="Hipervnculo"/>
                <w:noProof/>
              </w:rPr>
              <w:t>6.2.1.6 Trabajo con el simulador</w:t>
            </w:r>
            <w:r>
              <w:rPr>
                <w:noProof/>
                <w:webHidden/>
              </w:rPr>
              <w:tab/>
            </w:r>
            <w:r>
              <w:rPr>
                <w:noProof/>
                <w:webHidden/>
              </w:rPr>
              <w:fldChar w:fldCharType="begin"/>
            </w:r>
            <w:r>
              <w:rPr>
                <w:noProof/>
                <w:webHidden/>
              </w:rPr>
              <w:instrText xml:space="preserve"> PAGEREF _Toc198553457 \h </w:instrText>
            </w:r>
            <w:r>
              <w:rPr>
                <w:noProof/>
                <w:webHidden/>
              </w:rPr>
            </w:r>
            <w:r>
              <w:rPr>
                <w:noProof/>
                <w:webHidden/>
              </w:rPr>
              <w:fldChar w:fldCharType="separate"/>
            </w:r>
            <w:r>
              <w:rPr>
                <w:noProof/>
                <w:webHidden/>
              </w:rPr>
              <w:t>24</w:t>
            </w:r>
            <w:r>
              <w:rPr>
                <w:noProof/>
                <w:webHidden/>
              </w:rPr>
              <w:fldChar w:fldCharType="end"/>
            </w:r>
          </w:hyperlink>
        </w:p>
        <w:p w14:paraId="6464D1B2" w14:textId="61903193" w:rsidR="00E761C4" w:rsidRDefault="00E761C4">
          <w:pPr>
            <w:pStyle w:val="TDC3"/>
            <w:tabs>
              <w:tab w:val="right" w:leader="dot" w:pos="8494"/>
            </w:tabs>
            <w:rPr>
              <w:rFonts w:eastAsiaTheme="minorEastAsia"/>
              <w:i w:val="0"/>
              <w:iCs w:val="0"/>
              <w:noProof/>
              <w:sz w:val="24"/>
              <w:szCs w:val="24"/>
              <w:lang w:eastAsia="es-ES"/>
            </w:rPr>
          </w:pPr>
          <w:hyperlink w:anchor="_Toc198553458" w:history="1">
            <w:r w:rsidRPr="00DE7F14">
              <w:rPr>
                <w:rStyle w:val="Hipervnculo"/>
                <w:noProof/>
              </w:rPr>
              <w:t>6.2.2 Instalación y Ejecución</w:t>
            </w:r>
            <w:r>
              <w:rPr>
                <w:noProof/>
                <w:webHidden/>
              </w:rPr>
              <w:tab/>
            </w:r>
            <w:r>
              <w:rPr>
                <w:noProof/>
                <w:webHidden/>
              </w:rPr>
              <w:fldChar w:fldCharType="begin"/>
            </w:r>
            <w:r>
              <w:rPr>
                <w:noProof/>
                <w:webHidden/>
              </w:rPr>
              <w:instrText xml:space="preserve"> PAGEREF _Toc198553458 \h </w:instrText>
            </w:r>
            <w:r>
              <w:rPr>
                <w:noProof/>
                <w:webHidden/>
              </w:rPr>
            </w:r>
            <w:r>
              <w:rPr>
                <w:noProof/>
                <w:webHidden/>
              </w:rPr>
              <w:fldChar w:fldCharType="separate"/>
            </w:r>
            <w:r>
              <w:rPr>
                <w:noProof/>
                <w:webHidden/>
              </w:rPr>
              <w:t>24</w:t>
            </w:r>
            <w:r>
              <w:rPr>
                <w:noProof/>
                <w:webHidden/>
              </w:rPr>
              <w:fldChar w:fldCharType="end"/>
            </w:r>
          </w:hyperlink>
        </w:p>
        <w:p w14:paraId="0ACD8D35" w14:textId="3C1213B5" w:rsidR="00E761C4" w:rsidRDefault="00E761C4">
          <w:pPr>
            <w:pStyle w:val="TDC3"/>
            <w:tabs>
              <w:tab w:val="right" w:leader="dot" w:pos="8494"/>
            </w:tabs>
            <w:rPr>
              <w:rFonts w:eastAsiaTheme="minorEastAsia"/>
              <w:i w:val="0"/>
              <w:iCs w:val="0"/>
              <w:noProof/>
              <w:sz w:val="24"/>
              <w:szCs w:val="24"/>
              <w:lang w:eastAsia="es-ES"/>
            </w:rPr>
          </w:pPr>
          <w:hyperlink w:anchor="_Toc198553459" w:history="1">
            <w:r w:rsidRPr="00DE7F14">
              <w:rPr>
                <w:rStyle w:val="Hipervnculo"/>
                <w:noProof/>
              </w:rPr>
              <w:t>6.2.3 Aspectos Destacables y Limitaciones</w:t>
            </w:r>
            <w:r>
              <w:rPr>
                <w:noProof/>
                <w:webHidden/>
              </w:rPr>
              <w:tab/>
            </w:r>
            <w:r>
              <w:rPr>
                <w:noProof/>
                <w:webHidden/>
              </w:rPr>
              <w:fldChar w:fldCharType="begin"/>
            </w:r>
            <w:r>
              <w:rPr>
                <w:noProof/>
                <w:webHidden/>
              </w:rPr>
              <w:instrText xml:space="preserve"> PAGEREF _Toc198553459 \h </w:instrText>
            </w:r>
            <w:r>
              <w:rPr>
                <w:noProof/>
                <w:webHidden/>
              </w:rPr>
            </w:r>
            <w:r>
              <w:rPr>
                <w:noProof/>
                <w:webHidden/>
              </w:rPr>
              <w:fldChar w:fldCharType="separate"/>
            </w:r>
            <w:r>
              <w:rPr>
                <w:noProof/>
                <w:webHidden/>
              </w:rPr>
              <w:t>25</w:t>
            </w:r>
            <w:r>
              <w:rPr>
                <w:noProof/>
                <w:webHidden/>
              </w:rPr>
              <w:fldChar w:fldCharType="end"/>
            </w:r>
          </w:hyperlink>
        </w:p>
        <w:p w14:paraId="0AAEE12E" w14:textId="4DD2E0D5" w:rsidR="00E761C4" w:rsidRDefault="00E761C4">
          <w:pPr>
            <w:pStyle w:val="TDC2"/>
            <w:tabs>
              <w:tab w:val="right" w:leader="dot" w:pos="8494"/>
            </w:tabs>
            <w:rPr>
              <w:rFonts w:eastAsiaTheme="minorEastAsia"/>
              <w:smallCaps w:val="0"/>
              <w:noProof/>
              <w:sz w:val="24"/>
              <w:szCs w:val="24"/>
              <w:lang w:eastAsia="es-ES"/>
            </w:rPr>
          </w:pPr>
          <w:hyperlink w:anchor="_Toc198553460" w:history="1">
            <w:r w:rsidRPr="00DE7F14">
              <w:rPr>
                <w:rStyle w:val="Hipervnculo"/>
                <w:noProof/>
              </w:rPr>
              <w:t>6.3 Jupiter</w:t>
            </w:r>
            <w:r>
              <w:rPr>
                <w:noProof/>
                <w:webHidden/>
              </w:rPr>
              <w:tab/>
            </w:r>
            <w:r>
              <w:rPr>
                <w:noProof/>
                <w:webHidden/>
              </w:rPr>
              <w:fldChar w:fldCharType="begin"/>
            </w:r>
            <w:r>
              <w:rPr>
                <w:noProof/>
                <w:webHidden/>
              </w:rPr>
              <w:instrText xml:space="preserve"> PAGEREF _Toc198553460 \h </w:instrText>
            </w:r>
            <w:r>
              <w:rPr>
                <w:noProof/>
                <w:webHidden/>
              </w:rPr>
            </w:r>
            <w:r>
              <w:rPr>
                <w:noProof/>
                <w:webHidden/>
              </w:rPr>
              <w:fldChar w:fldCharType="separate"/>
            </w:r>
            <w:r>
              <w:rPr>
                <w:noProof/>
                <w:webHidden/>
              </w:rPr>
              <w:t>25</w:t>
            </w:r>
            <w:r>
              <w:rPr>
                <w:noProof/>
                <w:webHidden/>
              </w:rPr>
              <w:fldChar w:fldCharType="end"/>
            </w:r>
          </w:hyperlink>
        </w:p>
        <w:p w14:paraId="72015AA7" w14:textId="7DB10FD8" w:rsidR="00E761C4" w:rsidRDefault="00E761C4">
          <w:pPr>
            <w:pStyle w:val="TDC3"/>
            <w:tabs>
              <w:tab w:val="right" w:leader="dot" w:pos="8494"/>
            </w:tabs>
            <w:rPr>
              <w:rFonts w:eastAsiaTheme="minorEastAsia"/>
              <w:i w:val="0"/>
              <w:iCs w:val="0"/>
              <w:noProof/>
              <w:sz w:val="24"/>
              <w:szCs w:val="24"/>
              <w:lang w:eastAsia="es-ES"/>
            </w:rPr>
          </w:pPr>
          <w:hyperlink w:anchor="_Toc198553461" w:history="1">
            <w:r w:rsidRPr="00DE7F14">
              <w:rPr>
                <w:rStyle w:val="Hipervnculo"/>
                <w:noProof/>
              </w:rPr>
              <w:t>6.3.1 Simulador</w:t>
            </w:r>
            <w:r>
              <w:rPr>
                <w:noProof/>
                <w:webHidden/>
              </w:rPr>
              <w:tab/>
            </w:r>
            <w:r>
              <w:rPr>
                <w:noProof/>
                <w:webHidden/>
              </w:rPr>
              <w:fldChar w:fldCharType="begin"/>
            </w:r>
            <w:r>
              <w:rPr>
                <w:noProof/>
                <w:webHidden/>
              </w:rPr>
              <w:instrText xml:space="preserve"> PAGEREF _Toc198553461 \h </w:instrText>
            </w:r>
            <w:r>
              <w:rPr>
                <w:noProof/>
                <w:webHidden/>
              </w:rPr>
            </w:r>
            <w:r>
              <w:rPr>
                <w:noProof/>
                <w:webHidden/>
              </w:rPr>
              <w:fldChar w:fldCharType="separate"/>
            </w:r>
            <w:r>
              <w:rPr>
                <w:noProof/>
                <w:webHidden/>
              </w:rPr>
              <w:t>25</w:t>
            </w:r>
            <w:r>
              <w:rPr>
                <w:noProof/>
                <w:webHidden/>
              </w:rPr>
              <w:fldChar w:fldCharType="end"/>
            </w:r>
          </w:hyperlink>
        </w:p>
        <w:p w14:paraId="38FFBAAB" w14:textId="2D6CFDE0" w:rsidR="00E761C4" w:rsidRDefault="00E761C4">
          <w:pPr>
            <w:pStyle w:val="TDC4"/>
            <w:tabs>
              <w:tab w:val="right" w:leader="dot" w:pos="8494"/>
            </w:tabs>
            <w:rPr>
              <w:rFonts w:eastAsiaTheme="minorEastAsia"/>
              <w:noProof/>
              <w:sz w:val="24"/>
              <w:szCs w:val="24"/>
              <w:lang w:eastAsia="es-ES"/>
            </w:rPr>
          </w:pPr>
          <w:hyperlink w:anchor="_Toc198553462" w:history="1">
            <w:r w:rsidRPr="00DE7F14">
              <w:rPr>
                <w:rStyle w:val="Hipervnculo"/>
                <w:noProof/>
              </w:rPr>
              <w:t>6.3.1.1 Introducción</w:t>
            </w:r>
            <w:r>
              <w:rPr>
                <w:noProof/>
                <w:webHidden/>
              </w:rPr>
              <w:tab/>
            </w:r>
            <w:r>
              <w:rPr>
                <w:noProof/>
                <w:webHidden/>
              </w:rPr>
              <w:fldChar w:fldCharType="begin"/>
            </w:r>
            <w:r>
              <w:rPr>
                <w:noProof/>
                <w:webHidden/>
              </w:rPr>
              <w:instrText xml:space="preserve"> PAGEREF _Toc198553462 \h </w:instrText>
            </w:r>
            <w:r>
              <w:rPr>
                <w:noProof/>
                <w:webHidden/>
              </w:rPr>
            </w:r>
            <w:r>
              <w:rPr>
                <w:noProof/>
                <w:webHidden/>
              </w:rPr>
              <w:fldChar w:fldCharType="separate"/>
            </w:r>
            <w:r>
              <w:rPr>
                <w:noProof/>
                <w:webHidden/>
              </w:rPr>
              <w:t>25</w:t>
            </w:r>
            <w:r>
              <w:rPr>
                <w:noProof/>
                <w:webHidden/>
              </w:rPr>
              <w:fldChar w:fldCharType="end"/>
            </w:r>
          </w:hyperlink>
        </w:p>
        <w:p w14:paraId="45A911A8" w14:textId="277C52C4" w:rsidR="00E761C4" w:rsidRDefault="00E761C4">
          <w:pPr>
            <w:pStyle w:val="TDC4"/>
            <w:tabs>
              <w:tab w:val="right" w:leader="dot" w:pos="8494"/>
            </w:tabs>
            <w:rPr>
              <w:rFonts w:eastAsiaTheme="minorEastAsia"/>
              <w:noProof/>
              <w:sz w:val="24"/>
              <w:szCs w:val="24"/>
              <w:lang w:eastAsia="es-ES"/>
            </w:rPr>
          </w:pPr>
          <w:hyperlink w:anchor="_Toc198553463" w:history="1">
            <w:r w:rsidRPr="00DE7F14">
              <w:rPr>
                <w:rStyle w:val="Hipervnculo"/>
                <w:noProof/>
              </w:rPr>
              <w:t>6.3.1.2 Interfaz</w:t>
            </w:r>
            <w:r>
              <w:rPr>
                <w:noProof/>
                <w:webHidden/>
              </w:rPr>
              <w:tab/>
            </w:r>
            <w:r>
              <w:rPr>
                <w:noProof/>
                <w:webHidden/>
              </w:rPr>
              <w:fldChar w:fldCharType="begin"/>
            </w:r>
            <w:r>
              <w:rPr>
                <w:noProof/>
                <w:webHidden/>
              </w:rPr>
              <w:instrText xml:space="preserve"> PAGEREF _Toc198553463 \h </w:instrText>
            </w:r>
            <w:r>
              <w:rPr>
                <w:noProof/>
                <w:webHidden/>
              </w:rPr>
            </w:r>
            <w:r>
              <w:rPr>
                <w:noProof/>
                <w:webHidden/>
              </w:rPr>
              <w:fldChar w:fldCharType="separate"/>
            </w:r>
            <w:r>
              <w:rPr>
                <w:noProof/>
                <w:webHidden/>
              </w:rPr>
              <w:t>25</w:t>
            </w:r>
            <w:r>
              <w:rPr>
                <w:noProof/>
                <w:webHidden/>
              </w:rPr>
              <w:fldChar w:fldCharType="end"/>
            </w:r>
          </w:hyperlink>
        </w:p>
        <w:p w14:paraId="02172437" w14:textId="5ED0850E" w:rsidR="00E761C4" w:rsidRDefault="00E761C4">
          <w:pPr>
            <w:pStyle w:val="TDC4"/>
            <w:tabs>
              <w:tab w:val="right" w:leader="dot" w:pos="8494"/>
            </w:tabs>
            <w:rPr>
              <w:rFonts w:eastAsiaTheme="minorEastAsia"/>
              <w:noProof/>
              <w:sz w:val="24"/>
              <w:szCs w:val="24"/>
              <w:lang w:eastAsia="es-ES"/>
            </w:rPr>
          </w:pPr>
          <w:hyperlink w:anchor="_Toc198553464" w:history="1">
            <w:r w:rsidRPr="00DE7F14">
              <w:rPr>
                <w:rStyle w:val="Hipervnculo"/>
                <w:noProof/>
              </w:rPr>
              <w:t>6.3.1.3 Memorias Caché</w:t>
            </w:r>
            <w:r>
              <w:rPr>
                <w:noProof/>
                <w:webHidden/>
              </w:rPr>
              <w:tab/>
            </w:r>
            <w:r>
              <w:rPr>
                <w:noProof/>
                <w:webHidden/>
              </w:rPr>
              <w:fldChar w:fldCharType="begin"/>
            </w:r>
            <w:r>
              <w:rPr>
                <w:noProof/>
                <w:webHidden/>
              </w:rPr>
              <w:instrText xml:space="preserve"> PAGEREF _Toc198553464 \h </w:instrText>
            </w:r>
            <w:r>
              <w:rPr>
                <w:noProof/>
                <w:webHidden/>
              </w:rPr>
            </w:r>
            <w:r>
              <w:rPr>
                <w:noProof/>
                <w:webHidden/>
              </w:rPr>
              <w:fldChar w:fldCharType="separate"/>
            </w:r>
            <w:r>
              <w:rPr>
                <w:noProof/>
                <w:webHidden/>
              </w:rPr>
              <w:t>26</w:t>
            </w:r>
            <w:r>
              <w:rPr>
                <w:noProof/>
                <w:webHidden/>
              </w:rPr>
              <w:fldChar w:fldCharType="end"/>
            </w:r>
          </w:hyperlink>
        </w:p>
        <w:p w14:paraId="4CD4FEB6" w14:textId="0A04D1A6" w:rsidR="00E761C4" w:rsidRDefault="00E761C4">
          <w:pPr>
            <w:pStyle w:val="TDC4"/>
            <w:tabs>
              <w:tab w:val="right" w:leader="dot" w:pos="8494"/>
            </w:tabs>
            <w:rPr>
              <w:rFonts w:eastAsiaTheme="minorEastAsia"/>
              <w:noProof/>
              <w:sz w:val="24"/>
              <w:szCs w:val="24"/>
              <w:lang w:eastAsia="es-ES"/>
            </w:rPr>
          </w:pPr>
          <w:hyperlink w:anchor="_Toc198553465" w:history="1">
            <w:r w:rsidRPr="00DE7F14">
              <w:rPr>
                <w:rStyle w:val="Hipervnculo"/>
                <w:noProof/>
              </w:rPr>
              <w:t>6.3.1.4 Pipeline</w:t>
            </w:r>
            <w:r>
              <w:rPr>
                <w:noProof/>
                <w:webHidden/>
              </w:rPr>
              <w:tab/>
            </w:r>
            <w:r>
              <w:rPr>
                <w:noProof/>
                <w:webHidden/>
              </w:rPr>
              <w:fldChar w:fldCharType="begin"/>
            </w:r>
            <w:r>
              <w:rPr>
                <w:noProof/>
                <w:webHidden/>
              </w:rPr>
              <w:instrText xml:space="preserve"> PAGEREF _Toc198553465 \h </w:instrText>
            </w:r>
            <w:r>
              <w:rPr>
                <w:noProof/>
                <w:webHidden/>
              </w:rPr>
            </w:r>
            <w:r>
              <w:rPr>
                <w:noProof/>
                <w:webHidden/>
              </w:rPr>
              <w:fldChar w:fldCharType="separate"/>
            </w:r>
            <w:r>
              <w:rPr>
                <w:noProof/>
                <w:webHidden/>
              </w:rPr>
              <w:t>26</w:t>
            </w:r>
            <w:r>
              <w:rPr>
                <w:noProof/>
                <w:webHidden/>
              </w:rPr>
              <w:fldChar w:fldCharType="end"/>
            </w:r>
          </w:hyperlink>
        </w:p>
        <w:p w14:paraId="223C76D2" w14:textId="42FC4F90" w:rsidR="00E761C4" w:rsidRDefault="00E761C4">
          <w:pPr>
            <w:pStyle w:val="TDC4"/>
            <w:tabs>
              <w:tab w:val="right" w:leader="dot" w:pos="8494"/>
            </w:tabs>
            <w:rPr>
              <w:rFonts w:eastAsiaTheme="minorEastAsia"/>
              <w:noProof/>
              <w:sz w:val="24"/>
              <w:szCs w:val="24"/>
              <w:lang w:eastAsia="es-ES"/>
            </w:rPr>
          </w:pPr>
          <w:hyperlink w:anchor="_Toc198553466" w:history="1">
            <w:r w:rsidRPr="00DE7F14">
              <w:rPr>
                <w:rStyle w:val="Hipervnculo"/>
                <w:noProof/>
              </w:rPr>
              <w:t>6.3.1.5 Entrada Salida</w:t>
            </w:r>
            <w:r>
              <w:rPr>
                <w:noProof/>
                <w:webHidden/>
              </w:rPr>
              <w:tab/>
            </w:r>
            <w:r>
              <w:rPr>
                <w:noProof/>
                <w:webHidden/>
              </w:rPr>
              <w:fldChar w:fldCharType="begin"/>
            </w:r>
            <w:r>
              <w:rPr>
                <w:noProof/>
                <w:webHidden/>
              </w:rPr>
              <w:instrText xml:space="preserve"> PAGEREF _Toc198553466 \h </w:instrText>
            </w:r>
            <w:r>
              <w:rPr>
                <w:noProof/>
                <w:webHidden/>
              </w:rPr>
            </w:r>
            <w:r>
              <w:rPr>
                <w:noProof/>
                <w:webHidden/>
              </w:rPr>
              <w:fldChar w:fldCharType="separate"/>
            </w:r>
            <w:r>
              <w:rPr>
                <w:noProof/>
                <w:webHidden/>
              </w:rPr>
              <w:t>27</w:t>
            </w:r>
            <w:r>
              <w:rPr>
                <w:noProof/>
                <w:webHidden/>
              </w:rPr>
              <w:fldChar w:fldCharType="end"/>
            </w:r>
          </w:hyperlink>
        </w:p>
        <w:p w14:paraId="04A71396" w14:textId="321036BC" w:rsidR="00E761C4" w:rsidRDefault="00E761C4">
          <w:pPr>
            <w:pStyle w:val="TDC4"/>
            <w:tabs>
              <w:tab w:val="right" w:leader="dot" w:pos="8494"/>
            </w:tabs>
            <w:rPr>
              <w:rFonts w:eastAsiaTheme="minorEastAsia"/>
              <w:noProof/>
              <w:sz w:val="24"/>
              <w:szCs w:val="24"/>
              <w:lang w:eastAsia="es-ES"/>
            </w:rPr>
          </w:pPr>
          <w:hyperlink w:anchor="_Toc198553467" w:history="1">
            <w:r w:rsidRPr="00DE7F14">
              <w:rPr>
                <w:rStyle w:val="Hipervnculo"/>
                <w:noProof/>
              </w:rPr>
              <w:t>6.3.1.6 Trabajo con el simulador</w:t>
            </w:r>
            <w:r>
              <w:rPr>
                <w:noProof/>
                <w:webHidden/>
              </w:rPr>
              <w:tab/>
            </w:r>
            <w:r>
              <w:rPr>
                <w:noProof/>
                <w:webHidden/>
              </w:rPr>
              <w:fldChar w:fldCharType="begin"/>
            </w:r>
            <w:r>
              <w:rPr>
                <w:noProof/>
                <w:webHidden/>
              </w:rPr>
              <w:instrText xml:space="preserve"> PAGEREF _Toc198553467 \h </w:instrText>
            </w:r>
            <w:r>
              <w:rPr>
                <w:noProof/>
                <w:webHidden/>
              </w:rPr>
            </w:r>
            <w:r>
              <w:rPr>
                <w:noProof/>
                <w:webHidden/>
              </w:rPr>
              <w:fldChar w:fldCharType="separate"/>
            </w:r>
            <w:r>
              <w:rPr>
                <w:noProof/>
                <w:webHidden/>
              </w:rPr>
              <w:t>27</w:t>
            </w:r>
            <w:r>
              <w:rPr>
                <w:noProof/>
                <w:webHidden/>
              </w:rPr>
              <w:fldChar w:fldCharType="end"/>
            </w:r>
          </w:hyperlink>
        </w:p>
        <w:p w14:paraId="18A704F0" w14:textId="4E63927B" w:rsidR="00E761C4" w:rsidRDefault="00E761C4">
          <w:pPr>
            <w:pStyle w:val="TDC3"/>
            <w:tabs>
              <w:tab w:val="right" w:leader="dot" w:pos="8494"/>
            </w:tabs>
            <w:rPr>
              <w:rFonts w:eastAsiaTheme="minorEastAsia"/>
              <w:i w:val="0"/>
              <w:iCs w:val="0"/>
              <w:noProof/>
              <w:sz w:val="24"/>
              <w:szCs w:val="24"/>
              <w:lang w:eastAsia="es-ES"/>
            </w:rPr>
          </w:pPr>
          <w:hyperlink w:anchor="_Toc198553468" w:history="1">
            <w:r w:rsidRPr="00DE7F14">
              <w:rPr>
                <w:rStyle w:val="Hipervnculo"/>
                <w:noProof/>
              </w:rPr>
              <w:t>6.3.2 Instalación y Ejecución</w:t>
            </w:r>
            <w:r>
              <w:rPr>
                <w:noProof/>
                <w:webHidden/>
              </w:rPr>
              <w:tab/>
            </w:r>
            <w:r>
              <w:rPr>
                <w:noProof/>
                <w:webHidden/>
              </w:rPr>
              <w:fldChar w:fldCharType="begin"/>
            </w:r>
            <w:r>
              <w:rPr>
                <w:noProof/>
                <w:webHidden/>
              </w:rPr>
              <w:instrText xml:space="preserve"> PAGEREF _Toc198553468 \h </w:instrText>
            </w:r>
            <w:r>
              <w:rPr>
                <w:noProof/>
                <w:webHidden/>
              </w:rPr>
            </w:r>
            <w:r>
              <w:rPr>
                <w:noProof/>
                <w:webHidden/>
              </w:rPr>
              <w:fldChar w:fldCharType="separate"/>
            </w:r>
            <w:r>
              <w:rPr>
                <w:noProof/>
                <w:webHidden/>
              </w:rPr>
              <w:t>28</w:t>
            </w:r>
            <w:r>
              <w:rPr>
                <w:noProof/>
                <w:webHidden/>
              </w:rPr>
              <w:fldChar w:fldCharType="end"/>
            </w:r>
          </w:hyperlink>
        </w:p>
        <w:p w14:paraId="5A751B71" w14:textId="1249B4A9" w:rsidR="00E761C4" w:rsidRDefault="00E761C4">
          <w:pPr>
            <w:pStyle w:val="TDC3"/>
            <w:tabs>
              <w:tab w:val="right" w:leader="dot" w:pos="8494"/>
            </w:tabs>
            <w:rPr>
              <w:rFonts w:eastAsiaTheme="minorEastAsia"/>
              <w:i w:val="0"/>
              <w:iCs w:val="0"/>
              <w:noProof/>
              <w:sz w:val="24"/>
              <w:szCs w:val="24"/>
              <w:lang w:eastAsia="es-ES"/>
            </w:rPr>
          </w:pPr>
          <w:hyperlink w:anchor="_Toc198553469" w:history="1">
            <w:r w:rsidRPr="00DE7F14">
              <w:rPr>
                <w:rStyle w:val="Hipervnculo"/>
                <w:noProof/>
              </w:rPr>
              <w:t>6.3.3 Aspectos Destacables y Limitaciones</w:t>
            </w:r>
            <w:r>
              <w:rPr>
                <w:noProof/>
                <w:webHidden/>
              </w:rPr>
              <w:tab/>
            </w:r>
            <w:r>
              <w:rPr>
                <w:noProof/>
                <w:webHidden/>
              </w:rPr>
              <w:fldChar w:fldCharType="begin"/>
            </w:r>
            <w:r>
              <w:rPr>
                <w:noProof/>
                <w:webHidden/>
              </w:rPr>
              <w:instrText xml:space="preserve"> PAGEREF _Toc198553469 \h </w:instrText>
            </w:r>
            <w:r>
              <w:rPr>
                <w:noProof/>
                <w:webHidden/>
              </w:rPr>
            </w:r>
            <w:r>
              <w:rPr>
                <w:noProof/>
                <w:webHidden/>
              </w:rPr>
              <w:fldChar w:fldCharType="separate"/>
            </w:r>
            <w:r>
              <w:rPr>
                <w:noProof/>
                <w:webHidden/>
              </w:rPr>
              <w:t>28</w:t>
            </w:r>
            <w:r>
              <w:rPr>
                <w:noProof/>
                <w:webHidden/>
              </w:rPr>
              <w:fldChar w:fldCharType="end"/>
            </w:r>
          </w:hyperlink>
        </w:p>
        <w:p w14:paraId="59AA96FD" w14:textId="2611B4D2" w:rsidR="00E761C4" w:rsidRDefault="00E761C4">
          <w:pPr>
            <w:pStyle w:val="TDC2"/>
            <w:tabs>
              <w:tab w:val="right" w:leader="dot" w:pos="8494"/>
            </w:tabs>
            <w:rPr>
              <w:rFonts w:eastAsiaTheme="minorEastAsia"/>
              <w:smallCaps w:val="0"/>
              <w:noProof/>
              <w:sz w:val="24"/>
              <w:szCs w:val="24"/>
              <w:lang w:eastAsia="es-ES"/>
            </w:rPr>
          </w:pPr>
          <w:hyperlink w:anchor="_Toc198553470" w:history="1">
            <w:r w:rsidRPr="00DE7F14">
              <w:rPr>
                <w:rStyle w:val="Hipervnculo"/>
                <w:noProof/>
              </w:rPr>
              <w:t>6.4 RISC-V Venus Simulator</w:t>
            </w:r>
            <w:r>
              <w:rPr>
                <w:noProof/>
                <w:webHidden/>
              </w:rPr>
              <w:tab/>
            </w:r>
            <w:r>
              <w:rPr>
                <w:noProof/>
                <w:webHidden/>
              </w:rPr>
              <w:fldChar w:fldCharType="begin"/>
            </w:r>
            <w:r>
              <w:rPr>
                <w:noProof/>
                <w:webHidden/>
              </w:rPr>
              <w:instrText xml:space="preserve"> PAGEREF _Toc198553470 \h </w:instrText>
            </w:r>
            <w:r>
              <w:rPr>
                <w:noProof/>
                <w:webHidden/>
              </w:rPr>
            </w:r>
            <w:r>
              <w:rPr>
                <w:noProof/>
                <w:webHidden/>
              </w:rPr>
              <w:fldChar w:fldCharType="separate"/>
            </w:r>
            <w:r>
              <w:rPr>
                <w:noProof/>
                <w:webHidden/>
              </w:rPr>
              <w:t>28</w:t>
            </w:r>
            <w:r>
              <w:rPr>
                <w:noProof/>
                <w:webHidden/>
              </w:rPr>
              <w:fldChar w:fldCharType="end"/>
            </w:r>
          </w:hyperlink>
        </w:p>
        <w:p w14:paraId="006F590E" w14:textId="0C117FF3" w:rsidR="00E761C4" w:rsidRDefault="00E761C4">
          <w:pPr>
            <w:pStyle w:val="TDC3"/>
            <w:tabs>
              <w:tab w:val="right" w:leader="dot" w:pos="8494"/>
            </w:tabs>
            <w:rPr>
              <w:rFonts w:eastAsiaTheme="minorEastAsia"/>
              <w:i w:val="0"/>
              <w:iCs w:val="0"/>
              <w:noProof/>
              <w:sz w:val="24"/>
              <w:szCs w:val="24"/>
              <w:lang w:eastAsia="es-ES"/>
            </w:rPr>
          </w:pPr>
          <w:hyperlink w:anchor="_Toc198553471" w:history="1">
            <w:r w:rsidRPr="00DE7F14">
              <w:rPr>
                <w:rStyle w:val="Hipervnculo"/>
                <w:noProof/>
              </w:rPr>
              <w:t>6.4.1 Simulador</w:t>
            </w:r>
            <w:r>
              <w:rPr>
                <w:noProof/>
                <w:webHidden/>
              </w:rPr>
              <w:tab/>
            </w:r>
            <w:r>
              <w:rPr>
                <w:noProof/>
                <w:webHidden/>
              </w:rPr>
              <w:fldChar w:fldCharType="begin"/>
            </w:r>
            <w:r>
              <w:rPr>
                <w:noProof/>
                <w:webHidden/>
              </w:rPr>
              <w:instrText xml:space="preserve"> PAGEREF _Toc198553471 \h </w:instrText>
            </w:r>
            <w:r>
              <w:rPr>
                <w:noProof/>
                <w:webHidden/>
              </w:rPr>
            </w:r>
            <w:r>
              <w:rPr>
                <w:noProof/>
                <w:webHidden/>
              </w:rPr>
              <w:fldChar w:fldCharType="separate"/>
            </w:r>
            <w:r>
              <w:rPr>
                <w:noProof/>
                <w:webHidden/>
              </w:rPr>
              <w:t>29</w:t>
            </w:r>
            <w:r>
              <w:rPr>
                <w:noProof/>
                <w:webHidden/>
              </w:rPr>
              <w:fldChar w:fldCharType="end"/>
            </w:r>
          </w:hyperlink>
        </w:p>
        <w:p w14:paraId="4AB82C33" w14:textId="62D50B3B" w:rsidR="00E761C4" w:rsidRDefault="00E761C4">
          <w:pPr>
            <w:pStyle w:val="TDC4"/>
            <w:tabs>
              <w:tab w:val="right" w:leader="dot" w:pos="8494"/>
            </w:tabs>
            <w:rPr>
              <w:rFonts w:eastAsiaTheme="minorEastAsia"/>
              <w:noProof/>
              <w:sz w:val="24"/>
              <w:szCs w:val="24"/>
              <w:lang w:eastAsia="es-ES"/>
            </w:rPr>
          </w:pPr>
          <w:hyperlink w:anchor="_Toc198553472" w:history="1">
            <w:r w:rsidRPr="00DE7F14">
              <w:rPr>
                <w:rStyle w:val="Hipervnculo"/>
                <w:noProof/>
              </w:rPr>
              <w:t>6.4.1.1 Introducción</w:t>
            </w:r>
            <w:r>
              <w:rPr>
                <w:noProof/>
                <w:webHidden/>
              </w:rPr>
              <w:tab/>
            </w:r>
            <w:r>
              <w:rPr>
                <w:noProof/>
                <w:webHidden/>
              </w:rPr>
              <w:fldChar w:fldCharType="begin"/>
            </w:r>
            <w:r>
              <w:rPr>
                <w:noProof/>
                <w:webHidden/>
              </w:rPr>
              <w:instrText xml:space="preserve"> PAGEREF _Toc198553472 \h </w:instrText>
            </w:r>
            <w:r>
              <w:rPr>
                <w:noProof/>
                <w:webHidden/>
              </w:rPr>
            </w:r>
            <w:r>
              <w:rPr>
                <w:noProof/>
                <w:webHidden/>
              </w:rPr>
              <w:fldChar w:fldCharType="separate"/>
            </w:r>
            <w:r>
              <w:rPr>
                <w:noProof/>
                <w:webHidden/>
              </w:rPr>
              <w:t>29</w:t>
            </w:r>
            <w:r>
              <w:rPr>
                <w:noProof/>
                <w:webHidden/>
              </w:rPr>
              <w:fldChar w:fldCharType="end"/>
            </w:r>
          </w:hyperlink>
        </w:p>
        <w:p w14:paraId="168490A0" w14:textId="32482FC0" w:rsidR="00E761C4" w:rsidRDefault="00E761C4">
          <w:pPr>
            <w:pStyle w:val="TDC4"/>
            <w:tabs>
              <w:tab w:val="right" w:leader="dot" w:pos="8494"/>
            </w:tabs>
            <w:rPr>
              <w:rFonts w:eastAsiaTheme="minorEastAsia"/>
              <w:noProof/>
              <w:sz w:val="24"/>
              <w:szCs w:val="24"/>
              <w:lang w:eastAsia="es-ES"/>
            </w:rPr>
          </w:pPr>
          <w:hyperlink w:anchor="_Toc198553473" w:history="1">
            <w:r w:rsidRPr="00DE7F14">
              <w:rPr>
                <w:rStyle w:val="Hipervnculo"/>
                <w:noProof/>
              </w:rPr>
              <w:t>6.4.1.2 Interfaz</w:t>
            </w:r>
            <w:r>
              <w:rPr>
                <w:noProof/>
                <w:webHidden/>
              </w:rPr>
              <w:tab/>
            </w:r>
            <w:r>
              <w:rPr>
                <w:noProof/>
                <w:webHidden/>
              </w:rPr>
              <w:fldChar w:fldCharType="begin"/>
            </w:r>
            <w:r>
              <w:rPr>
                <w:noProof/>
                <w:webHidden/>
              </w:rPr>
              <w:instrText xml:space="preserve"> PAGEREF _Toc198553473 \h </w:instrText>
            </w:r>
            <w:r>
              <w:rPr>
                <w:noProof/>
                <w:webHidden/>
              </w:rPr>
            </w:r>
            <w:r>
              <w:rPr>
                <w:noProof/>
                <w:webHidden/>
              </w:rPr>
              <w:fldChar w:fldCharType="separate"/>
            </w:r>
            <w:r>
              <w:rPr>
                <w:noProof/>
                <w:webHidden/>
              </w:rPr>
              <w:t>29</w:t>
            </w:r>
            <w:r>
              <w:rPr>
                <w:noProof/>
                <w:webHidden/>
              </w:rPr>
              <w:fldChar w:fldCharType="end"/>
            </w:r>
          </w:hyperlink>
        </w:p>
        <w:p w14:paraId="76ACFEDF" w14:textId="39A358E9" w:rsidR="00E761C4" w:rsidRDefault="00E761C4">
          <w:pPr>
            <w:pStyle w:val="TDC4"/>
            <w:tabs>
              <w:tab w:val="right" w:leader="dot" w:pos="8494"/>
            </w:tabs>
            <w:rPr>
              <w:rFonts w:eastAsiaTheme="minorEastAsia"/>
              <w:noProof/>
              <w:sz w:val="24"/>
              <w:szCs w:val="24"/>
              <w:lang w:eastAsia="es-ES"/>
            </w:rPr>
          </w:pPr>
          <w:hyperlink w:anchor="_Toc198553474" w:history="1">
            <w:r w:rsidRPr="00DE7F14">
              <w:rPr>
                <w:rStyle w:val="Hipervnculo"/>
                <w:noProof/>
              </w:rPr>
              <w:t>6.4.1.3 Memorias Caché</w:t>
            </w:r>
            <w:r>
              <w:rPr>
                <w:noProof/>
                <w:webHidden/>
              </w:rPr>
              <w:tab/>
            </w:r>
            <w:r>
              <w:rPr>
                <w:noProof/>
                <w:webHidden/>
              </w:rPr>
              <w:fldChar w:fldCharType="begin"/>
            </w:r>
            <w:r>
              <w:rPr>
                <w:noProof/>
                <w:webHidden/>
              </w:rPr>
              <w:instrText xml:space="preserve"> PAGEREF _Toc198553474 \h </w:instrText>
            </w:r>
            <w:r>
              <w:rPr>
                <w:noProof/>
                <w:webHidden/>
              </w:rPr>
            </w:r>
            <w:r>
              <w:rPr>
                <w:noProof/>
                <w:webHidden/>
              </w:rPr>
              <w:fldChar w:fldCharType="separate"/>
            </w:r>
            <w:r>
              <w:rPr>
                <w:noProof/>
                <w:webHidden/>
              </w:rPr>
              <w:t>29</w:t>
            </w:r>
            <w:r>
              <w:rPr>
                <w:noProof/>
                <w:webHidden/>
              </w:rPr>
              <w:fldChar w:fldCharType="end"/>
            </w:r>
          </w:hyperlink>
        </w:p>
        <w:p w14:paraId="65BAAC6B" w14:textId="1274039D" w:rsidR="00E761C4" w:rsidRDefault="00E761C4">
          <w:pPr>
            <w:pStyle w:val="TDC4"/>
            <w:tabs>
              <w:tab w:val="right" w:leader="dot" w:pos="8494"/>
            </w:tabs>
            <w:rPr>
              <w:rFonts w:eastAsiaTheme="minorEastAsia"/>
              <w:noProof/>
              <w:sz w:val="24"/>
              <w:szCs w:val="24"/>
              <w:lang w:eastAsia="es-ES"/>
            </w:rPr>
          </w:pPr>
          <w:hyperlink w:anchor="_Toc198553475" w:history="1">
            <w:r w:rsidRPr="00DE7F14">
              <w:rPr>
                <w:rStyle w:val="Hipervnculo"/>
                <w:noProof/>
              </w:rPr>
              <w:t>6.4.1.4 Pipeline</w:t>
            </w:r>
            <w:r>
              <w:rPr>
                <w:noProof/>
                <w:webHidden/>
              </w:rPr>
              <w:tab/>
            </w:r>
            <w:r>
              <w:rPr>
                <w:noProof/>
                <w:webHidden/>
              </w:rPr>
              <w:fldChar w:fldCharType="begin"/>
            </w:r>
            <w:r>
              <w:rPr>
                <w:noProof/>
                <w:webHidden/>
              </w:rPr>
              <w:instrText xml:space="preserve"> PAGEREF _Toc198553475 \h </w:instrText>
            </w:r>
            <w:r>
              <w:rPr>
                <w:noProof/>
                <w:webHidden/>
              </w:rPr>
            </w:r>
            <w:r>
              <w:rPr>
                <w:noProof/>
                <w:webHidden/>
              </w:rPr>
              <w:fldChar w:fldCharType="separate"/>
            </w:r>
            <w:r>
              <w:rPr>
                <w:noProof/>
                <w:webHidden/>
              </w:rPr>
              <w:t>29</w:t>
            </w:r>
            <w:r>
              <w:rPr>
                <w:noProof/>
                <w:webHidden/>
              </w:rPr>
              <w:fldChar w:fldCharType="end"/>
            </w:r>
          </w:hyperlink>
        </w:p>
        <w:p w14:paraId="45756501" w14:textId="7F31C98D" w:rsidR="00E761C4" w:rsidRDefault="00E761C4">
          <w:pPr>
            <w:pStyle w:val="TDC4"/>
            <w:tabs>
              <w:tab w:val="right" w:leader="dot" w:pos="8494"/>
            </w:tabs>
            <w:rPr>
              <w:rFonts w:eastAsiaTheme="minorEastAsia"/>
              <w:noProof/>
              <w:sz w:val="24"/>
              <w:szCs w:val="24"/>
              <w:lang w:eastAsia="es-ES"/>
            </w:rPr>
          </w:pPr>
          <w:hyperlink w:anchor="_Toc198553476" w:history="1">
            <w:r w:rsidRPr="00DE7F14">
              <w:rPr>
                <w:rStyle w:val="Hipervnculo"/>
                <w:noProof/>
              </w:rPr>
              <w:t>6.4.1.5 Entrada Salida</w:t>
            </w:r>
            <w:r>
              <w:rPr>
                <w:noProof/>
                <w:webHidden/>
              </w:rPr>
              <w:tab/>
            </w:r>
            <w:r>
              <w:rPr>
                <w:noProof/>
                <w:webHidden/>
              </w:rPr>
              <w:fldChar w:fldCharType="begin"/>
            </w:r>
            <w:r>
              <w:rPr>
                <w:noProof/>
                <w:webHidden/>
              </w:rPr>
              <w:instrText xml:space="preserve"> PAGEREF _Toc198553476 \h </w:instrText>
            </w:r>
            <w:r>
              <w:rPr>
                <w:noProof/>
                <w:webHidden/>
              </w:rPr>
            </w:r>
            <w:r>
              <w:rPr>
                <w:noProof/>
                <w:webHidden/>
              </w:rPr>
              <w:fldChar w:fldCharType="separate"/>
            </w:r>
            <w:r>
              <w:rPr>
                <w:noProof/>
                <w:webHidden/>
              </w:rPr>
              <w:t>29</w:t>
            </w:r>
            <w:r>
              <w:rPr>
                <w:noProof/>
                <w:webHidden/>
              </w:rPr>
              <w:fldChar w:fldCharType="end"/>
            </w:r>
          </w:hyperlink>
        </w:p>
        <w:p w14:paraId="43B0B2ED" w14:textId="59B4596D" w:rsidR="00E761C4" w:rsidRDefault="00E761C4">
          <w:pPr>
            <w:pStyle w:val="TDC4"/>
            <w:tabs>
              <w:tab w:val="right" w:leader="dot" w:pos="8494"/>
            </w:tabs>
            <w:rPr>
              <w:rFonts w:eastAsiaTheme="minorEastAsia"/>
              <w:noProof/>
              <w:sz w:val="24"/>
              <w:szCs w:val="24"/>
              <w:lang w:eastAsia="es-ES"/>
            </w:rPr>
          </w:pPr>
          <w:hyperlink w:anchor="_Toc198553477" w:history="1">
            <w:r w:rsidRPr="00DE7F14">
              <w:rPr>
                <w:rStyle w:val="Hipervnculo"/>
                <w:noProof/>
              </w:rPr>
              <w:t>6.4.1.6 Trabajo con el simulador</w:t>
            </w:r>
            <w:r>
              <w:rPr>
                <w:noProof/>
                <w:webHidden/>
              </w:rPr>
              <w:tab/>
            </w:r>
            <w:r>
              <w:rPr>
                <w:noProof/>
                <w:webHidden/>
              </w:rPr>
              <w:fldChar w:fldCharType="begin"/>
            </w:r>
            <w:r>
              <w:rPr>
                <w:noProof/>
                <w:webHidden/>
              </w:rPr>
              <w:instrText xml:space="preserve"> PAGEREF _Toc198553477 \h </w:instrText>
            </w:r>
            <w:r>
              <w:rPr>
                <w:noProof/>
                <w:webHidden/>
              </w:rPr>
            </w:r>
            <w:r>
              <w:rPr>
                <w:noProof/>
                <w:webHidden/>
              </w:rPr>
              <w:fldChar w:fldCharType="separate"/>
            </w:r>
            <w:r>
              <w:rPr>
                <w:noProof/>
                <w:webHidden/>
              </w:rPr>
              <w:t>29</w:t>
            </w:r>
            <w:r>
              <w:rPr>
                <w:noProof/>
                <w:webHidden/>
              </w:rPr>
              <w:fldChar w:fldCharType="end"/>
            </w:r>
          </w:hyperlink>
        </w:p>
        <w:p w14:paraId="6CCD0696" w14:textId="3D17FC68" w:rsidR="00E761C4" w:rsidRDefault="00E761C4">
          <w:pPr>
            <w:pStyle w:val="TDC3"/>
            <w:tabs>
              <w:tab w:val="right" w:leader="dot" w:pos="8494"/>
            </w:tabs>
            <w:rPr>
              <w:rFonts w:eastAsiaTheme="minorEastAsia"/>
              <w:i w:val="0"/>
              <w:iCs w:val="0"/>
              <w:noProof/>
              <w:sz w:val="24"/>
              <w:szCs w:val="24"/>
              <w:lang w:eastAsia="es-ES"/>
            </w:rPr>
          </w:pPr>
          <w:hyperlink w:anchor="_Toc198553478" w:history="1">
            <w:r w:rsidRPr="00DE7F14">
              <w:rPr>
                <w:rStyle w:val="Hipervnculo"/>
                <w:noProof/>
              </w:rPr>
              <w:t>6.4.2 Instalación y Ejecución</w:t>
            </w:r>
            <w:r>
              <w:rPr>
                <w:noProof/>
                <w:webHidden/>
              </w:rPr>
              <w:tab/>
            </w:r>
            <w:r>
              <w:rPr>
                <w:noProof/>
                <w:webHidden/>
              </w:rPr>
              <w:fldChar w:fldCharType="begin"/>
            </w:r>
            <w:r>
              <w:rPr>
                <w:noProof/>
                <w:webHidden/>
              </w:rPr>
              <w:instrText xml:space="preserve"> PAGEREF _Toc198553478 \h </w:instrText>
            </w:r>
            <w:r>
              <w:rPr>
                <w:noProof/>
                <w:webHidden/>
              </w:rPr>
            </w:r>
            <w:r>
              <w:rPr>
                <w:noProof/>
                <w:webHidden/>
              </w:rPr>
              <w:fldChar w:fldCharType="separate"/>
            </w:r>
            <w:r>
              <w:rPr>
                <w:noProof/>
                <w:webHidden/>
              </w:rPr>
              <w:t>29</w:t>
            </w:r>
            <w:r>
              <w:rPr>
                <w:noProof/>
                <w:webHidden/>
              </w:rPr>
              <w:fldChar w:fldCharType="end"/>
            </w:r>
          </w:hyperlink>
        </w:p>
        <w:p w14:paraId="10829631" w14:textId="4DF59382" w:rsidR="00E761C4" w:rsidRDefault="00E761C4">
          <w:pPr>
            <w:pStyle w:val="TDC3"/>
            <w:tabs>
              <w:tab w:val="right" w:leader="dot" w:pos="8494"/>
            </w:tabs>
            <w:rPr>
              <w:rFonts w:eastAsiaTheme="minorEastAsia"/>
              <w:i w:val="0"/>
              <w:iCs w:val="0"/>
              <w:noProof/>
              <w:sz w:val="24"/>
              <w:szCs w:val="24"/>
              <w:lang w:eastAsia="es-ES"/>
            </w:rPr>
          </w:pPr>
          <w:hyperlink w:anchor="_Toc198553479" w:history="1">
            <w:r w:rsidRPr="00DE7F14">
              <w:rPr>
                <w:rStyle w:val="Hipervnculo"/>
                <w:noProof/>
              </w:rPr>
              <w:t>6.4.3 Aspectos Destacables y Limitaciones</w:t>
            </w:r>
            <w:r>
              <w:rPr>
                <w:noProof/>
                <w:webHidden/>
              </w:rPr>
              <w:tab/>
            </w:r>
            <w:r>
              <w:rPr>
                <w:noProof/>
                <w:webHidden/>
              </w:rPr>
              <w:fldChar w:fldCharType="begin"/>
            </w:r>
            <w:r>
              <w:rPr>
                <w:noProof/>
                <w:webHidden/>
              </w:rPr>
              <w:instrText xml:space="preserve"> PAGEREF _Toc198553479 \h </w:instrText>
            </w:r>
            <w:r>
              <w:rPr>
                <w:noProof/>
                <w:webHidden/>
              </w:rPr>
            </w:r>
            <w:r>
              <w:rPr>
                <w:noProof/>
                <w:webHidden/>
              </w:rPr>
              <w:fldChar w:fldCharType="separate"/>
            </w:r>
            <w:r>
              <w:rPr>
                <w:noProof/>
                <w:webHidden/>
              </w:rPr>
              <w:t>30</w:t>
            </w:r>
            <w:r>
              <w:rPr>
                <w:noProof/>
                <w:webHidden/>
              </w:rPr>
              <w:fldChar w:fldCharType="end"/>
            </w:r>
          </w:hyperlink>
        </w:p>
        <w:p w14:paraId="7CC88647" w14:textId="78A5D129" w:rsidR="00E761C4" w:rsidRDefault="00E761C4">
          <w:pPr>
            <w:pStyle w:val="TDC2"/>
            <w:tabs>
              <w:tab w:val="right" w:leader="dot" w:pos="8494"/>
            </w:tabs>
            <w:rPr>
              <w:rFonts w:eastAsiaTheme="minorEastAsia"/>
              <w:smallCaps w:val="0"/>
              <w:noProof/>
              <w:sz w:val="24"/>
              <w:szCs w:val="24"/>
              <w:lang w:eastAsia="es-ES"/>
            </w:rPr>
          </w:pPr>
          <w:hyperlink w:anchor="_Toc198553480" w:history="1">
            <w:r w:rsidRPr="00DE7F14">
              <w:rPr>
                <w:rStyle w:val="Hipervnculo"/>
                <w:noProof/>
              </w:rPr>
              <w:t>6.5 EmulsiV</w:t>
            </w:r>
            <w:r>
              <w:rPr>
                <w:noProof/>
                <w:webHidden/>
              </w:rPr>
              <w:tab/>
            </w:r>
            <w:r>
              <w:rPr>
                <w:noProof/>
                <w:webHidden/>
              </w:rPr>
              <w:fldChar w:fldCharType="begin"/>
            </w:r>
            <w:r>
              <w:rPr>
                <w:noProof/>
                <w:webHidden/>
              </w:rPr>
              <w:instrText xml:space="preserve"> PAGEREF _Toc198553480 \h </w:instrText>
            </w:r>
            <w:r>
              <w:rPr>
                <w:noProof/>
                <w:webHidden/>
              </w:rPr>
            </w:r>
            <w:r>
              <w:rPr>
                <w:noProof/>
                <w:webHidden/>
              </w:rPr>
              <w:fldChar w:fldCharType="separate"/>
            </w:r>
            <w:r>
              <w:rPr>
                <w:noProof/>
                <w:webHidden/>
              </w:rPr>
              <w:t>30</w:t>
            </w:r>
            <w:r>
              <w:rPr>
                <w:noProof/>
                <w:webHidden/>
              </w:rPr>
              <w:fldChar w:fldCharType="end"/>
            </w:r>
          </w:hyperlink>
        </w:p>
        <w:p w14:paraId="33D43FA4" w14:textId="51C5E1E5" w:rsidR="00E761C4" w:rsidRDefault="00E761C4">
          <w:pPr>
            <w:pStyle w:val="TDC3"/>
            <w:tabs>
              <w:tab w:val="right" w:leader="dot" w:pos="8494"/>
            </w:tabs>
            <w:rPr>
              <w:rFonts w:eastAsiaTheme="minorEastAsia"/>
              <w:i w:val="0"/>
              <w:iCs w:val="0"/>
              <w:noProof/>
              <w:sz w:val="24"/>
              <w:szCs w:val="24"/>
              <w:lang w:eastAsia="es-ES"/>
            </w:rPr>
          </w:pPr>
          <w:hyperlink w:anchor="_Toc198553481" w:history="1">
            <w:r w:rsidRPr="00DE7F14">
              <w:rPr>
                <w:rStyle w:val="Hipervnculo"/>
                <w:noProof/>
              </w:rPr>
              <w:t>6.5.1 Simulador</w:t>
            </w:r>
            <w:r>
              <w:rPr>
                <w:noProof/>
                <w:webHidden/>
              </w:rPr>
              <w:tab/>
            </w:r>
            <w:r>
              <w:rPr>
                <w:noProof/>
                <w:webHidden/>
              </w:rPr>
              <w:fldChar w:fldCharType="begin"/>
            </w:r>
            <w:r>
              <w:rPr>
                <w:noProof/>
                <w:webHidden/>
              </w:rPr>
              <w:instrText xml:space="preserve"> PAGEREF _Toc198553481 \h </w:instrText>
            </w:r>
            <w:r>
              <w:rPr>
                <w:noProof/>
                <w:webHidden/>
              </w:rPr>
            </w:r>
            <w:r>
              <w:rPr>
                <w:noProof/>
                <w:webHidden/>
              </w:rPr>
              <w:fldChar w:fldCharType="separate"/>
            </w:r>
            <w:r>
              <w:rPr>
                <w:noProof/>
                <w:webHidden/>
              </w:rPr>
              <w:t>30</w:t>
            </w:r>
            <w:r>
              <w:rPr>
                <w:noProof/>
                <w:webHidden/>
              </w:rPr>
              <w:fldChar w:fldCharType="end"/>
            </w:r>
          </w:hyperlink>
        </w:p>
        <w:p w14:paraId="709A3524" w14:textId="68AA12CA" w:rsidR="00E761C4" w:rsidRDefault="00E761C4">
          <w:pPr>
            <w:pStyle w:val="TDC4"/>
            <w:tabs>
              <w:tab w:val="right" w:leader="dot" w:pos="8494"/>
            </w:tabs>
            <w:rPr>
              <w:rFonts w:eastAsiaTheme="minorEastAsia"/>
              <w:noProof/>
              <w:sz w:val="24"/>
              <w:szCs w:val="24"/>
              <w:lang w:eastAsia="es-ES"/>
            </w:rPr>
          </w:pPr>
          <w:hyperlink w:anchor="_Toc198553482" w:history="1">
            <w:r w:rsidRPr="00DE7F14">
              <w:rPr>
                <w:rStyle w:val="Hipervnculo"/>
                <w:noProof/>
              </w:rPr>
              <w:t>6.5.1.1 Introducción</w:t>
            </w:r>
            <w:r>
              <w:rPr>
                <w:noProof/>
                <w:webHidden/>
              </w:rPr>
              <w:tab/>
            </w:r>
            <w:r>
              <w:rPr>
                <w:noProof/>
                <w:webHidden/>
              </w:rPr>
              <w:fldChar w:fldCharType="begin"/>
            </w:r>
            <w:r>
              <w:rPr>
                <w:noProof/>
                <w:webHidden/>
              </w:rPr>
              <w:instrText xml:space="preserve"> PAGEREF _Toc198553482 \h </w:instrText>
            </w:r>
            <w:r>
              <w:rPr>
                <w:noProof/>
                <w:webHidden/>
              </w:rPr>
            </w:r>
            <w:r>
              <w:rPr>
                <w:noProof/>
                <w:webHidden/>
              </w:rPr>
              <w:fldChar w:fldCharType="separate"/>
            </w:r>
            <w:r>
              <w:rPr>
                <w:noProof/>
                <w:webHidden/>
              </w:rPr>
              <w:t>30</w:t>
            </w:r>
            <w:r>
              <w:rPr>
                <w:noProof/>
                <w:webHidden/>
              </w:rPr>
              <w:fldChar w:fldCharType="end"/>
            </w:r>
          </w:hyperlink>
        </w:p>
        <w:p w14:paraId="66F5999E" w14:textId="517100B7" w:rsidR="00E761C4" w:rsidRDefault="00E761C4">
          <w:pPr>
            <w:pStyle w:val="TDC4"/>
            <w:tabs>
              <w:tab w:val="right" w:leader="dot" w:pos="8494"/>
            </w:tabs>
            <w:rPr>
              <w:rFonts w:eastAsiaTheme="minorEastAsia"/>
              <w:noProof/>
              <w:sz w:val="24"/>
              <w:szCs w:val="24"/>
              <w:lang w:eastAsia="es-ES"/>
            </w:rPr>
          </w:pPr>
          <w:hyperlink w:anchor="_Toc198553483" w:history="1">
            <w:r w:rsidRPr="00DE7F14">
              <w:rPr>
                <w:rStyle w:val="Hipervnculo"/>
                <w:noProof/>
              </w:rPr>
              <w:t>6.5.1.2 Interfaz</w:t>
            </w:r>
            <w:r>
              <w:rPr>
                <w:noProof/>
                <w:webHidden/>
              </w:rPr>
              <w:tab/>
            </w:r>
            <w:r>
              <w:rPr>
                <w:noProof/>
                <w:webHidden/>
              </w:rPr>
              <w:fldChar w:fldCharType="begin"/>
            </w:r>
            <w:r>
              <w:rPr>
                <w:noProof/>
                <w:webHidden/>
              </w:rPr>
              <w:instrText xml:space="preserve"> PAGEREF _Toc198553483 \h </w:instrText>
            </w:r>
            <w:r>
              <w:rPr>
                <w:noProof/>
                <w:webHidden/>
              </w:rPr>
            </w:r>
            <w:r>
              <w:rPr>
                <w:noProof/>
                <w:webHidden/>
              </w:rPr>
              <w:fldChar w:fldCharType="separate"/>
            </w:r>
            <w:r>
              <w:rPr>
                <w:noProof/>
                <w:webHidden/>
              </w:rPr>
              <w:t>30</w:t>
            </w:r>
            <w:r>
              <w:rPr>
                <w:noProof/>
                <w:webHidden/>
              </w:rPr>
              <w:fldChar w:fldCharType="end"/>
            </w:r>
          </w:hyperlink>
        </w:p>
        <w:p w14:paraId="77131FD5" w14:textId="426C259D" w:rsidR="00E761C4" w:rsidRDefault="00E761C4">
          <w:pPr>
            <w:pStyle w:val="TDC4"/>
            <w:tabs>
              <w:tab w:val="right" w:leader="dot" w:pos="8494"/>
            </w:tabs>
            <w:rPr>
              <w:rFonts w:eastAsiaTheme="minorEastAsia"/>
              <w:noProof/>
              <w:sz w:val="24"/>
              <w:szCs w:val="24"/>
              <w:lang w:eastAsia="es-ES"/>
            </w:rPr>
          </w:pPr>
          <w:hyperlink w:anchor="_Toc198553484" w:history="1">
            <w:r w:rsidRPr="00DE7F14">
              <w:rPr>
                <w:rStyle w:val="Hipervnculo"/>
                <w:noProof/>
              </w:rPr>
              <w:t>6.5.1.3 Memorias Caché</w:t>
            </w:r>
            <w:r>
              <w:rPr>
                <w:noProof/>
                <w:webHidden/>
              </w:rPr>
              <w:tab/>
            </w:r>
            <w:r>
              <w:rPr>
                <w:noProof/>
                <w:webHidden/>
              </w:rPr>
              <w:fldChar w:fldCharType="begin"/>
            </w:r>
            <w:r>
              <w:rPr>
                <w:noProof/>
                <w:webHidden/>
              </w:rPr>
              <w:instrText xml:space="preserve"> PAGEREF _Toc198553484 \h </w:instrText>
            </w:r>
            <w:r>
              <w:rPr>
                <w:noProof/>
                <w:webHidden/>
              </w:rPr>
            </w:r>
            <w:r>
              <w:rPr>
                <w:noProof/>
                <w:webHidden/>
              </w:rPr>
              <w:fldChar w:fldCharType="separate"/>
            </w:r>
            <w:r>
              <w:rPr>
                <w:noProof/>
                <w:webHidden/>
              </w:rPr>
              <w:t>30</w:t>
            </w:r>
            <w:r>
              <w:rPr>
                <w:noProof/>
                <w:webHidden/>
              </w:rPr>
              <w:fldChar w:fldCharType="end"/>
            </w:r>
          </w:hyperlink>
        </w:p>
        <w:p w14:paraId="33B91BA0" w14:textId="29477A6C" w:rsidR="00E761C4" w:rsidRDefault="00E761C4">
          <w:pPr>
            <w:pStyle w:val="TDC4"/>
            <w:tabs>
              <w:tab w:val="right" w:leader="dot" w:pos="8494"/>
            </w:tabs>
            <w:rPr>
              <w:rFonts w:eastAsiaTheme="minorEastAsia"/>
              <w:noProof/>
              <w:sz w:val="24"/>
              <w:szCs w:val="24"/>
              <w:lang w:eastAsia="es-ES"/>
            </w:rPr>
          </w:pPr>
          <w:hyperlink w:anchor="_Toc198553485" w:history="1">
            <w:r w:rsidRPr="00DE7F14">
              <w:rPr>
                <w:rStyle w:val="Hipervnculo"/>
                <w:noProof/>
              </w:rPr>
              <w:t>6.5.1.4 Pipeline</w:t>
            </w:r>
            <w:r>
              <w:rPr>
                <w:noProof/>
                <w:webHidden/>
              </w:rPr>
              <w:tab/>
            </w:r>
            <w:r>
              <w:rPr>
                <w:noProof/>
                <w:webHidden/>
              </w:rPr>
              <w:fldChar w:fldCharType="begin"/>
            </w:r>
            <w:r>
              <w:rPr>
                <w:noProof/>
                <w:webHidden/>
              </w:rPr>
              <w:instrText xml:space="preserve"> PAGEREF _Toc198553485 \h </w:instrText>
            </w:r>
            <w:r>
              <w:rPr>
                <w:noProof/>
                <w:webHidden/>
              </w:rPr>
            </w:r>
            <w:r>
              <w:rPr>
                <w:noProof/>
                <w:webHidden/>
              </w:rPr>
              <w:fldChar w:fldCharType="separate"/>
            </w:r>
            <w:r>
              <w:rPr>
                <w:noProof/>
                <w:webHidden/>
              </w:rPr>
              <w:t>31</w:t>
            </w:r>
            <w:r>
              <w:rPr>
                <w:noProof/>
                <w:webHidden/>
              </w:rPr>
              <w:fldChar w:fldCharType="end"/>
            </w:r>
          </w:hyperlink>
        </w:p>
        <w:p w14:paraId="5F659CAB" w14:textId="40AFD016" w:rsidR="00E761C4" w:rsidRDefault="00E761C4">
          <w:pPr>
            <w:pStyle w:val="TDC4"/>
            <w:tabs>
              <w:tab w:val="right" w:leader="dot" w:pos="8494"/>
            </w:tabs>
            <w:rPr>
              <w:rFonts w:eastAsiaTheme="minorEastAsia"/>
              <w:noProof/>
              <w:sz w:val="24"/>
              <w:szCs w:val="24"/>
              <w:lang w:eastAsia="es-ES"/>
            </w:rPr>
          </w:pPr>
          <w:hyperlink w:anchor="_Toc198553486" w:history="1">
            <w:r w:rsidRPr="00DE7F14">
              <w:rPr>
                <w:rStyle w:val="Hipervnculo"/>
                <w:noProof/>
              </w:rPr>
              <w:t>6.5.1.5 Entrada Salida</w:t>
            </w:r>
            <w:r>
              <w:rPr>
                <w:noProof/>
                <w:webHidden/>
              </w:rPr>
              <w:tab/>
            </w:r>
            <w:r>
              <w:rPr>
                <w:noProof/>
                <w:webHidden/>
              </w:rPr>
              <w:fldChar w:fldCharType="begin"/>
            </w:r>
            <w:r>
              <w:rPr>
                <w:noProof/>
                <w:webHidden/>
              </w:rPr>
              <w:instrText xml:space="preserve"> PAGEREF _Toc198553486 \h </w:instrText>
            </w:r>
            <w:r>
              <w:rPr>
                <w:noProof/>
                <w:webHidden/>
              </w:rPr>
            </w:r>
            <w:r>
              <w:rPr>
                <w:noProof/>
                <w:webHidden/>
              </w:rPr>
              <w:fldChar w:fldCharType="separate"/>
            </w:r>
            <w:r>
              <w:rPr>
                <w:noProof/>
                <w:webHidden/>
              </w:rPr>
              <w:t>31</w:t>
            </w:r>
            <w:r>
              <w:rPr>
                <w:noProof/>
                <w:webHidden/>
              </w:rPr>
              <w:fldChar w:fldCharType="end"/>
            </w:r>
          </w:hyperlink>
        </w:p>
        <w:p w14:paraId="58383A44" w14:textId="1B726A86" w:rsidR="00E761C4" w:rsidRDefault="00E761C4">
          <w:pPr>
            <w:pStyle w:val="TDC4"/>
            <w:tabs>
              <w:tab w:val="right" w:leader="dot" w:pos="8494"/>
            </w:tabs>
            <w:rPr>
              <w:rFonts w:eastAsiaTheme="minorEastAsia"/>
              <w:noProof/>
              <w:sz w:val="24"/>
              <w:szCs w:val="24"/>
              <w:lang w:eastAsia="es-ES"/>
            </w:rPr>
          </w:pPr>
          <w:hyperlink w:anchor="_Toc198553487" w:history="1">
            <w:r w:rsidRPr="00DE7F14">
              <w:rPr>
                <w:rStyle w:val="Hipervnculo"/>
                <w:noProof/>
              </w:rPr>
              <w:t>6.5.1.6 Trabajo con el simulador</w:t>
            </w:r>
            <w:r>
              <w:rPr>
                <w:noProof/>
                <w:webHidden/>
              </w:rPr>
              <w:tab/>
            </w:r>
            <w:r>
              <w:rPr>
                <w:noProof/>
                <w:webHidden/>
              </w:rPr>
              <w:fldChar w:fldCharType="begin"/>
            </w:r>
            <w:r>
              <w:rPr>
                <w:noProof/>
                <w:webHidden/>
              </w:rPr>
              <w:instrText xml:space="preserve"> PAGEREF _Toc198553487 \h </w:instrText>
            </w:r>
            <w:r>
              <w:rPr>
                <w:noProof/>
                <w:webHidden/>
              </w:rPr>
            </w:r>
            <w:r>
              <w:rPr>
                <w:noProof/>
                <w:webHidden/>
              </w:rPr>
              <w:fldChar w:fldCharType="separate"/>
            </w:r>
            <w:r>
              <w:rPr>
                <w:noProof/>
                <w:webHidden/>
              </w:rPr>
              <w:t>32</w:t>
            </w:r>
            <w:r>
              <w:rPr>
                <w:noProof/>
                <w:webHidden/>
              </w:rPr>
              <w:fldChar w:fldCharType="end"/>
            </w:r>
          </w:hyperlink>
        </w:p>
        <w:p w14:paraId="00201CFF" w14:textId="47606B47" w:rsidR="00E761C4" w:rsidRDefault="00E761C4">
          <w:pPr>
            <w:pStyle w:val="TDC3"/>
            <w:tabs>
              <w:tab w:val="right" w:leader="dot" w:pos="8494"/>
            </w:tabs>
            <w:rPr>
              <w:rFonts w:eastAsiaTheme="minorEastAsia"/>
              <w:i w:val="0"/>
              <w:iCs w:val="0"/>
              <w:noProof/>
              <w:sz w:val="24"/>
              <w:szCs w:val="24"/>
              <w:lang w:eastAsia="es-ES"/>
            </w:rPr>
          </w:pPr>
          <w:hyperlink w:anchor="_Toc198553488" w:history="1">
            <w:r w:rsidRPr="00DE7F14">
              <w:rPr>
                <w:rStyle w:val="Hipervnculo"/>
                <w:noProof/>
              </w:rPr>
              <w:t>6.5.2 Instalación y Ejecución</w:t>
            </w:r>
            <w:r>
              <w:rPr>
                <w:noProof/>
                <w:webHidden/>
              </w:rPr>
              <w:tab/>
            </w:r>
            <w:r>
              <w:rPr>
                <w:noProof/>
                <w:webHidden/>
              </w:rPr>
              <w:fldChar w:fldCharType="begin"/>
            </w:r>
            <w:r>
              <w:rPr>
                <w:noProof/>
                <w:webHidden/>
              </w:rPr>
              <w:instrText xml:space="preserve"> PAGEREF _Toc198553488 \h </w:instrText>
            </w:r>
            <w:r>
              <w:rPr>
                <w:noProof/>
                <w:webHidden/>
              </w:rPr>
            </w:r>
            <w:r>
              <w:rPr>
                <w:noProof/>
                <w:webHidden/>
              </w:rPr>
              <w:fldChar w:fldCharType="separate"/>
            </w:r>
            <w:r>
              <w:rPr>
                <w:noProof/>
                <w:webHidden/>
              </w:rPr>
              <w:t>32</w:t>
            </w:r>
            <w:r>
              <w:rPr>
                <w:noProof/>
                <w:webHidden/>
              </w:rPr>
              <w:fldChar w:fldCharType="end"/>
            </w:r>
          </w:hyperlink>
        </w:p>
        <w:p w14:paraId="6B051164" w14:textId="04FAFDF5" w:rsidR="00E761C4" w:rsidRDefault="00E761C4">
          <w:pPr>
            <w:pStyle w:val="TDC3"/>
            <w:tabs>
              <w:tab w:val="right" w:leader="dot" w:pos="8494"/>
            </w:tabs>
            <w:rPr>
              <w:rFonts w:eastAsiaTheme="minorEastAsia"/>
              <w:i w:val="0"/>
              <w:iCs w:val="0"/>
              <w:noProof/>
              <w:sz w:val="24"/>
              <w:szCs w:val="24"/>
              <w:lang w:eastAsia="es-ES"/>
            </w:rPr>
          </w:pPr>
          <w:hyperlink w:anchor="_Toc198553489" w:history="1">
            <w:r w:rsidRPr="00DE7F14">
              <w:rPr>
                <w:rStyle w:val="Hipervnculo"/>
                <w:noProof/>
              </w:rPr>
              <w:t>6.5.3 Aspectos Destacables y Limitaciones</w:t>
            </w:r>
            <w:r>
              <w:rPr>
                <w:noProof/>
                <w:webHidden/>
              </w:rPr>
              <w:tab/>
            </w:r>
            <w:r>
              <w:rPr>
                <w:noProof/>
                <w:webHidden/>
              </w:rPr>
              <w:fldChar w:fldCharType="begin"/>
            </w:r>
            <w:r>
              <w:rPr>
                <w:noProof/>
                <w:webHidden/>
              </w:rPr>
              <w:instrText xml:space="preserve"> PAGEREF _Toc198553489 \h </w:instrText>
            </w:r>
            <w:r>
              <w:rPr>
                <w:noProof/>
                <w:webHidden/>
              </w:rPr>
            </w:r>
            <w:r>
              <w:rPr>
                <w:noProof/>
                <w:webHidden/>
              </w:rPr>
              <w:fldChar w:fldCharType="separate"/>
            </w:r>
            <w:r>
              <w:rPr>
                <w:noProof/>
                <w:webHidden/>
              </w:rPr>
              <w:t>33</w:t>
            </w:r>
            <w:r>
              <w:rPr>
                <w:noProof/>
                <w:webHidden/>
              </w:rPr>
              <w:fldChar w:fldCharType="end"/>
            </w:r>
          </w:hyperlink>
        </w:p>
        <w:p w14:paraId="3C79105B" w14:textId="169B2FA9" w:rsidR="00E761C4" w:rsidRDefault="00E761C4">
          <w:pPr>
            <w:pStyle w:val="TDC2"/>
            <w:tabs>
              <w:tab w:val="right" w:leader="dot" w:pos="8494"/>
            </w:tabs>
            <w:rPr>
              <w:rFonts w:eastAsiaTheme="minorEastAsia"/>
              <w:smallCaps w:val="0"/>
              <w:noProof/>
              <w:sz w:val="24"/>
              <w:szCs w:val="24"/>
              <w:lang w:eastAsia="es-ES"/>
            </w:rPr>
          </w:pPr>
          <w:hyperlink w:anchor="_Toc198553490" w:history="1">
            <w:r w:rsidRPr="00DE7F14">
              <w:rPr>
                <w:rStyle w:val="Hipervnculo"/>
                <w:noProof/>
              </w:rPr>
              <w:t>6.6 Creator</w:t>
            </w:r>
            <w:r>
              <w:rPr>
                <w:noProof/>
                <w:webHidden/>
              </w:rPr>
              <w:tab/>
            </w:r>
            <w:r>
              <w:rPr>
                <w:noProof/>
                <w:webHidden/>
              </w:rPr>
              <w:fldChar w:fldCharType="begin"/>
            </w:r>
            <w:r>
              <w:rPr>
                <w:noProof/>
                <w:webHidden/>
              </w:rPr>
              <w:instrText xml:space="preserve"> PAGEREF _Toc198553490 \h </w:instrText>
            </w:r>
            <w:r>
              <w:rPr>
                <w:noProof/>
                <w:webHidden/>
              </w:rPr>
            </w:r>
            <w:r>
              <w:rPr>
                <w:noProof/>
                <w:webHidden/>
              </w:rPr>
              <w:fldChar w:fldCharType="separate"/>
            </w:r>
            <w:r>
              <w:rPr>
                <w:noProof/>
                <w:webHidden/>
              </w:rPr>
              <w:t>33</w:t>
            </w:r>
            <w:r>
              <w:rPr>
                <w:noProof/>
                <w:webHidden/>
              </w:rPr>
              <w:fldChar w:fldCharType="end"/>
            </w:r>
          </w:hyperlink>
        </w:p>
        <w:p w14:paraId="0B7551FF" w14:textId="52EB2403" w:rsidR="00E761C4" w:rsidRDefault="00E761C4">
          <w:pPr>
            <w:pStyle w:val="TDC3"/>
            <w:tabs>
              <w:tab w:val="right" w:leader="dot" w:pos="8494"/>
            </w:tabs>
            <w:rPr>
              <w:rFonts w:eastAsiaTheme="minorEastAsia"/>
              <w:i w:val="0"/>
              <w:iCs w:val="0"/>
              <w:noProof/>
              <w:sz w:val="24"/>
              <w:szCs w:val="24"/>
              <w:lang w:eastAsia="es-ES"/>
            </w:rPr>
          </w:pPr>
          <w:hyperlink w:anchor="_Toc198553491" w:history="1">
            <w:r w:rsidRPr="00DE7F14">
              <w:rPr>
                <w:rStyle w:val="Hipervnculo"/>
                <w:noProof/>
              </w:rPr>
              <w:t>6.6.1 Simulador</w:t>
            </w:r>
            <w:r>
              <w:rPr>
                <w:noProof/>
                <w:webHidden/>
              </w:rPr>
              <w:tab/>
            </w:r>
            <w:r>
              <w:rPr>
                <w:noProof/>
                <w:webHidden/>
              </w:rPr>
              <w:fldChar w:fldCharType="begin"/>
            </w:r>
            <w:r>
              <w:rPr>
                <w:noProof/>
                <w:webHidden/>
              </w:rPr>
              <w:instrText xml:space="preserve"> PAGEREF _Toc198553491 \h </w:instrText>
            </w:r>
            <w:r>
              <w:rPr>
                <w:noProof/>
                <w:webHidden/>
              </w:rPr>
            </w:r>
            <w:r>
              <w:rPr>
                <w:noProof/>
                <w:webHidden/>
              </w:rPr>
              <w:fldChar w:fldCharType="separate"/>
            </w:r>
            <w:r>
              <w:rPr>
                <w:noProof/>
                <w:webHidden/>
              </w:rPr>
              <w:t>33</w:t>
            </w:r>
            <w:r>
              <w:rPr>
                <w:noProof/>
                <w:webHidden/>
              </w:rPr>
              <w:fldChar w:fldCharType="end"/>
            </w:r>
          </w:hyperlink>
        </w:p>
        <w:p w14:paraId="2ED75C6F" w14:textId="2B974128" w:rsidR="00E761C4" w:rsidRDefault="00E761C4">
          <w:pPr>
            <w:pStyle w:val="TDC4"/>
            <w:tabs>
              <w:tab w:val="right" w:leader="dot" w:pos="8494"/>
            </w:tabs>
            <w:rPr>
              <w:rFonts w:eastAsiaTheme="minorEastAsia"/>
              <w:noProof/>
              <w:sz w:val="24"/>
              <w:szCs w:val="24"/>
              <w:lang w:eastAsia="es-ES"/>
            </w:rPr>
          </w:pPr>
          <w:hyperlink w:anchor="_Toc198553492" w:history="1">
            <w:r w:rsidRPr="00DE7F14">
              <w:rPr>
                <w:rStyle w:val="Hipervnculo"/>
                <w:noProof/>
              </w:rPr>
              <w:t>6.6.1.1 Introducción</w:t>
            </w:r>
            <w:r>
              <w:rPr>
                <w:noProof/>
                <w:webHidden/>
              </w:rPr>
              <w:tab/>
            </w:r>
            <w:r>
              <w:rPr>
                <w:noProof/>
                <w:webHidden/>
              </w:rPr>
              <w:fldChar w:fldCharType="begin"/>
            </w:r>
            <w:r>
              <w:rPr>
                <w:noProof/>
                <w:webHidden/>
              </w:rPr>
              <w:instrText xml:space="preserve"> PAGEREF _Toc198553492 \h </w:instrText>
            </w:r>
            <w:r>
              <w:rPr>
                <w:noProof/>
                <w:webHidden/>
              </w:rPr>
            </w:r>
            <w:r>
              <w:rPr>
                <w:noProof/>
                <w:webHidden/>
              </w:rPr>
              <w:fldChar w:fldCharType="separate"/>
            </w:r>
            <w:r>
              <w:rPr>
                <w:noProof/>
                <w:webHidden/>
              </w:rPr>
              <w:t>33</w:t>
            </w:r>
            <w:r>
              <w:rPr>
                <w:noProof/>
                <w:webHidden/>
              </w:rPr>
              <w:fldChar w:fldCharType="end"/>
            </w:r>
          </w:hyperlink>
        </w:p>
        <w:p w14:paraId="1701DC07" w14:textId="69A96C82" w:rsidR="00E761C4" w:rsidRDefault="00E761C4">
          <w:pPr>
            <w:pStyle w:val="TDC4"/>
            <w:tabs>
              <w:tab w:val="right" w:leader="dot" w:pos="8494"/>
            </w:tabs>
            <w:rPr>
              <w:rFonts w:eastAsiaTheme="minorEastAsia"/>
              <w:noProof/>
              <w:sz w:val="24"/>
              <w:szCs w:val="24"/>
              <w:lang w:eastAsia="es-ES"/>
            </w:rPr>
          </w:pPr>
          <w:hyperlink w:anchor="_Toc198553493" w:history="1">
            <w:r w:rsidRPr="00DE7F14">
              <w:rPr>
                <w:rStyle w:val="Hipervnculo"/>
                <w:noProof/>
              </w:rPr>
              <w:t>6.6.1.2 Interfaz</w:t>
            </w:r>
            <w:r>
              <w:rPr>
                <w:noProof/>
                <w:webHidden/>
              </w:rPr>
              <w:tab/>
            </w:r>
            <w:r>
              <w:rPr>
                <w:noProof/>
                <w:webHidden/>
              </w:rPr>
              <w:fldChar w:fldCharType="begin"/>
            </w:r>
            <w:r>
              <w:rPr>
                <w:noProof/>
                <w:webHidden/>
              </w:rPr>
              <w:instrText xml:space="preserve"> PAGEREF _Toc198553493 \h </w:instrText>
            </w:r>
            <w:r>
              <w:rPr>
                <w:noProof/>
                <w:webHidden/>
              </w:rPr>
            </w:r>
            <w:r>
              <w:rPr>
                <w:noProof/>
                <w:webHidden/>
              </w:rPr>
              <w:fldChar w:fldCharType="separate"/>
            </w:r>
            <w:r>
              <w:rPr>
                <w:noProof/>
                <w:webHidden/>
              </w:rPr>
              <w:t>33</w:t>
            </w:r>
            <w:r>
              <w:rPr>
                <w:noProof/>
                <w:webHidden/>
              </w:rPr>
              <w:fldChar w:fldCharType="end"/>
            </w:r>
          </w:hyperlink>
        </w:p>
        <w:p w14:paraId="3D62B9E2" w14:textId="5B47B480" w:rsidR="00E761C4" w:rsidRDefault="00E761C4">
          <w:pPr>
            <w:pStyle w:val="TDC4"/>
            <w:tabs>
              <w:tab w:val="right" w:leader="dot" w:pos="8494"/>
            </w:tabs>
            <w:rPr>
              <w:rFonts w:eastAsiaTheme="minorEastAsia"/>
              <w:noProof/>
              <w:sz w:val="24"/>
              <w:szCs w:val="24"/>
              <w:lang w:eastAsia="es-ES"/>
            </w:rPr>
          </w:pPr>
          <w:hyperlink w:anchor="_Toc198553494" w:history="1">
            <w:r w:rsidRPr="00DE7F14">
              <w:rPr>
                <w:rStyle w:val="Hipervnculo"/>
                <w:noProof/>
              </w:rPr>
              <w:t>6.6.1.3 Memorias Caché</w:t>
            </w:r>
            <w:r>
              <w:rPr>
                <w:noProof/>
                <w:webHidden/>
              </w:rPr>
              <w:tab/>
            </w:r>
            <w:r>
              <w:rPr>
                <w:noProof/>
                <w:webHidden/>
              </w:rPr>
              <w:fldChar w:fldCharType="begin"/>
            </w:r>
            <w:r>
              <w:rPr>
                <w:noProof/>
                <w:webHidden/>
              </w:rPr>
              <w:instrText xml:space="preserve"> PAGEREF _Toc198553494 \h </w:instrText>
            </w:r>
            <w:r>
              <w:rPr>
                <w:noProof/>
                <w:webHidden/>
              </w:rPr>
            </w:r>
            <w:r>
              <w:rPr>
                <w:noProof/>
                <w:webHidden/>
              </w:rPr>
              <w:fldChar w:fldCharType="separate"/>
            </w:r>
            <w:r>
              <w:rPr>
                <w:noProof/>
                <w:webHidden/>
              </w:rPr>
              <w:t>34</w:t>
            </w:r>
            <w:r>
              <w:rPr>
                <w:noProof/>
                <w:webHidden/>
              </w:rPr>
              <w:fldChar w:fldCharType="end"/>
            </w:r>
          </w:hyperlink>
        </w:p>
        <w:p w14:paraId="0F81D591" w14:textId="026CE878" w:rsidR="00E761C4" w:rsidRDefault="00E761C4">
          <w:pPr>
            <w:pStyle w:val="TDC4"/>
            <w:tabs>
              <w:tab w:val="right" w:leader="dot" w:pos="8494"/>
            </w:tabs>
            <w:rPr>
              <w:rFonts w:eastAsiaTheme="minorEastAsia"/>
              <w:noProof/>
              <w:sz w:val="24"/>
              <w:szCs w:val="24"/>
              <w:lang w:eastAsia="es-ES"/>
            </w:rPr>
          </w:pPr>
          <w:hyperlink w:anchor="_Toc198553495" w:history="1">
            <w:r w:rsidRPr="00DE7F14">
              <w:rPr>
                <w:rStyle w:val="Hipervnculo"/>
                <w:noProof/>
              </w:rPr>
              <w:t>6.6.1.4 Pipeline</w:t>
            </w:r>
            <w:r>
              <w:rPr>
                <w:noProof/>
                <w:webHidden/>
              </w:rPr>
              <w:tab/>
            </w:r>
            <w:r>
              <w:rPr>
                <w:noProof/>
                <w:webHidden/>
              </w:rPr>
              <w:fldChar w:fldCharType="begin"/>
            </w:r>
            <w:r>
              <w:rPr>
                <w:noProof/>
                <w:webHidden/>
              </w:rPr>
              <w:instrText xml:space="preserve"> PAGEREF _Toc198553495 \h </w:instrText>
            </w:r>
            <w:r>
              <w:rPr>
                <w:noProof/>
                <w:webHidden/>
              </w:rPr>
            </w:r>
            <w:r>
              <w:rPr>
                <w:noProof/>
                <w:webHidden/>
              </w:rPr>
              <w:fldChar w:fldCharType="separate"/>
            </w:r>
            <w:r>
              <w:rPr>
                <w:noProof/>
                <w:webHidden/>
              </w:rPr>
              <w:t>34</w:t>
            </w:r>
            <w:r>
              <w:rPr>
                <w:noProof/>
                <w:webHidden/>
              </w:rPr>
              <w:fldChar w:fldCharType="end"/>
            </w:r>
          </w:hyperlink>
        </w:p>
        <w:p w14:paraId="02EAD394" w14:textId="101B1F5F" w:rsidR="00E761C4" w:rsidRDefault="00E761C4">
          <w:pPr>
            <w:pStyle w:val="TDC4"/>
            <w:tabs>
              <w:tab w:val="right" w:leader="dot" w:pos="8494"/>
            </w:tabs>
            <w:rPr>
              <w:rFonts w:eastAsiaTheme="minorEastAsia"/>
              <w:noProof/>
              <w:sz w:val="24"/>
              <w:szCs w:val="24"/>
              <w:lang w:eastAsia="es-ES"/>
            </w:rPr>
          </w:pPr>
          <w:hyperlink w:anchor="_Toc198553496" w:history="1">
            <w:r w:rsidRPr="00DE7F14">
              <w:rPr>
                <w:rStyle w:val="Hipervnculo"/>
                <w:noProof/>
              </w:rPr>
              <w:t>6.6.1.5 Entrada Salida</w:t>
            </w:r>
            <w:r>
              <w:rPr>
                <w:noProof/>
                <w:webHidden/>
              </w:rPr>
              <w:tab/>
            </w:r>
            <w:r>
              <w:rPr>
                <w:noProof/>
                <w:webHidden/>
              </w:rPr>
              <w:fldChar w:fldCharType="begin"/>
            </w:r>
            <w:r>
              <w:rPr>
                <w:noProof/>
                <w:webHidden/>
              </w:rPr>
              <w:instrText xml:space="preserve"> PAGEREF _Toc198553496 \h </w:instrText>
            </w:r>
            <w:r>
              <w:rPr>
                <w:noProof/>
                <w:webHidden/>
              </w:rPr>
            </w:r>
            <w:r>
              <w:rPr>
                <w:noProof/>
                <w:webHidden/>
              </w:rPr>
              <w:fldChar w:fldCharType="separate"/>
            </w:r>
            <w:r>
              <w:rPr>
                <w:noProof/>
                <w:webHidden/>
              </w:rPr>
              <w:t>34</w:t>
            </w:r>
            <w:r>
              <w:rPr>
                <w:noProof/>
                <w:webHidden/>
              </w:rPr>
              <w:fldChar w:fldCharType="end"/>
            </w:r>
          </w:hyperlink>
        </w:p>
        <w:p w14:paraId="05C37537" w14:textId="05360298" w:rsidR="00E761C4" w:rsidRDefault="00E761C4">
          <w:pPr>
            <w:pStyle w:val="TDC4"/>
            <w:tabs>
              <w:tab w:val="right" w:leader="dot" w:pos="8494"/>
            </w:tabs>
            <w:rPr>
              <w:rFonts w:eastAsiaTheme="minorEastAsia"/>
              <w:noProof/>
              <w:sz w:val="24"/>
              <w:szCs w:val="24"/>
              <w:lang w:eastAsia="es-ES"/>
            </w:rPr>
          </w:pPr>
          <w:hyperlink w:anchor="_Toc198553497" w:history="1">
            <w:r w:rsidRPr="00DE7F14">
              <w:rPr>
                <w:rStyle w:val="Hipervnculo"/>
                <w:noProof/>
              </w:rPr>
              <w:t>6.6.1.6 Trabajo con el simulador</w:t>
            </w:r>
            <w:r>
              <w:rPr>
                <w:noProof/>
                <w:webHidden/>
              </w:rPr>
              <w:tab/>
            </w:r>
            <w:r>
              <w:rPr>
                <w:noProof/>
                <w:webHidden/>
              </w:rPr>
              <w:fldChar w:fldCharType="begin"/>
            </w:r>
            <w:r>
              <w:rPr>
                <w:noProof/>
                <w:webHidden/>
              </w:rPr>
              <w:instrText xml:space="preserve"> PAGEREF _Toc198553497 \h </w:instrText>
            </w:r>
            <w:r>
              <w:rPr>
                <w:noProof/>
                <w:webHidden/>
              </w:rPr>
            </w:r>
            <w:r>
              <w:rPr>
                <w:noProof/>
                <w:webHidden/>
              </w:rPr>
              <w:fldChar w:fldCharType="separate"/>
            </w:r>
            <w:r>
              <w:rPr>
                <w:noProof/>
                <w:webHidden/>
              </w:rPr>
              <w:t>34</w:t>
            </w:r>
            <w:r>
              <w:rPr>
                <w:noProof/>
                <w:webHidden/>
              </w:rPr>
              <w:fldChar w:fldCharType="end"/>
            </w:r>
          </w:hyperlink>
        </w:p>
        <w:p w14:paraId="3674650C" w14:textId="46DD8D55" w:rsidR="00E761C4" w:rsidRDefault="00E761C4">
          <w:pPr>
            <w:pStyle w:val="TDC3"/>
            <w:tabs>
              <w:tab w:val="right" w:leader="dot" w:pos="8494"/>
            </w:tabs>
            <w:rPr>
              <w:rFonts w:eastAsiaTheme="minorEastAsia"/>
              <w:i w:val="0"/>
              <w:iCs w:val="0"/>
              <w:noProof/>
              <w:sz w:val="24"/>
              <w:szCs w:val="24"/>
              <w:lang w:eastAsia="es-ES"/>
            </w:rPr>
          </w:pPr>
          <w:hyperlink w:anchor="_Toc198553498" w:history="1">
            <w:r w:rsidRPr="00DE7F14">
              <w:rPr>
                <w:rStyle w:val="Hipervnculo"/>
                <w:noProof/>
              </w:rPr>
              <w:t>6.6.2 Instalación y Ejecución</w:t>
            </w:r>
            <w:r>
              <w:rPr>
                <w:noProof/>
                <w:webHidden/>
              </w:rPr>
              <w:tab/>
            </w:r>
            <w:r>
              <w:rPr>
                <w:noProof/>
                <w:webHidden/>
              </w:rPr>
              <w:fldChar w:fldCharType="begin"/>
            </w:r>
            <w:r>
              <w:rPr>
                <w:noProof/>
                <w:webHidden/>
              </w:rPr>
              <w:instrText xml:space="preserve"> PAGEREF _Toc198553498 \h </w:instrText>
            </w:r>
            <w:r>
              <w:rPr>
                <w:noProof/>
                <w:webHidden/>
              </w:rPr>
            </w:r>
            <w:r>
              <w:rPr>
                <w:noProof/>
                <w:webHidden/>
              </w:rPr>
              <w:fldChar w:fldCharType="separate"/>
            </w:r>
            <w:r>
              <w:rPr>
                <w:noProof/>
                <w:webHidden/>
              </w:rPr>
              <w:t>34</w:t>
            </w:r>
            <w:r>
              <w:rPr>
                <w:noProof/>
                <w:webHidden/>
              </w:rPr>
              <w:fldChar w:fldCharType="end"/>
            </w:r>
          </w:hyperlink>
        </w:p>
        <w:p w14:paraId="2A555252" w14:textId="670438D1" w:rsidR="00E761C4" w:rsidRDefault="00E761C4">
          <w:pPr>
            <w:pStyle w:val="TDC3"/>
            <w:tabs>
              <w:tab w:val="right" w:leader="dot" w:pos="8494"/>
            </w:tabs>
            <w:rPr>
              <w:rFonts w:eastAsiaTheme="minorEastAsia"/>
              <w:i w:val="0"/>
              <w:iCs w:val="0"/>
              <w:noProof/>
              <w:sz w:val="24"/>
              <w:szCs w:val="24"/>
              <w:lang w:eastAsia="es-ES"/>
            </w:rPr>
          </w:pPr>
          <w:hyperlink w:anchor="_Toc198553499" w:history="1">
            <w:r w:rsidRPr="00DE7F14">
              <w:rPr>
                <w:rStyle w:val="Hipervnculo"/>
                <w:noProof/>
              </w:rPr>
              <w:t>6.6.3 Aspectos Destacables y Limitaciones</w:t>
            </w:r>
            <w:r>
              <w:rPr>
                <w:noProof/>
                <w:webHidden/>
              </w:rPr>
              <w:tab/>
            </w:r>
            <w:r>
              <w:rPr>
                <w:noProof/>
                <w:webHidden/>
              </w:rPr>
              <w:fldChar w:fldCharType="begin"/>
            </w:r>
            <w:r>
              <w:rPr>
                <w:noProof/>
                <w:webHidden/>
              </w:rPr>
              <w:instrText xml:space="preserve"> PAGEREF _Toc198553499 \h </w:instrText>
            </w:r>
            <w:r>
              <w:rPr>
                <w:noProof/>
                <w:webHidden/>
              </w:rPr>
            </w:r>
            <w:r>
              <w:rPr>
                <w:noProof/>
                <w:webHidden/>
              </w:rPr>
              <w:fldChar w:fldCharType="separate"/>
            </w:r>
            <w:r>
              <w:rPr>
                <w:noProof/>
                <w:webHidden/>
              </w:rPr>
              <w:t>34</w:t>
            </w:r>
            <w:r>
              <w:rPr>
                <w:noProof/>
                <w:webHidden/>
              </w:rPr>
              <w:fldChar w:fldCharType="end"/>
            </w:r>
          </w:hyperlink>
        </w:p>
        <w:p w14:paraId="2643DD98" w14:textId="3FB77F10" w:rsidR="00E761C4" w:rsidRDefault="00E761C4">
          <w:pPr>
            <w:pStyle w:val="TDC2"/>
            <w:tabs>
              <w:tab w:val="right" w:leader="dot" w:pos="8494"/>
            </w:tabs>
            <w:rPr>
              <w:rFonts w:eastAsiaTheme="minorEastAsia"/>
              <w:smallCaps w:val="0"/>
              <w:noProof/>
              <w:sz w:val="24"/>
              <w:szCs w:val="24"/>
              <w:lang w:eastAsia="es-ES"/>
            </w:rPr>
          </w:pPr>
          <w:hyperlink w:anchor="_Toc198553500" w:history="1">
            <w:r w:rsidRPr="00DE7F14">
              <w:rPr>
                <w:rStyle w:val="Hipervnculo"/>
                <w:noProof/>
              </w:rPr>
              <w:t>6.7 WebRISC-V</w:t>
            </w:r>
            <w:r>
              <w:rPr>
                <w:noProof/>
                <w:webHidden/>
              </w:rPr>
              <w:tab/>
            </w:r>
            <w:r>
              <w:rPr>
                <w:noProof/>
                <w:webHidden/>
              </w:rPr>
              <w:fldChar w:fldCharType="begin"/>
            </w:r>
            <w:r>
              <w:rPr>
                <w:noProof/>
                <w:webHidden/>
              </w:rPr>
              <w:instrText xml:space="preserve"> PAGEREF _Toc198553500 \h </w:instrText>
            </w:r>
            <w:r>
              <w:rPr>
                <w:noProof/>
                <w:webHidden/>
              </w:rPr>
            </w:r>
            <w:r>
              <w:rPr>
                <w:noProof/>
                <w:webHidden/>
              </w:rPr>
              <w:fldChar w:fldCharType="separate"/>
            </w:r>
            <w:r>
              <w:rPr>
                <w:noProof/>
                <w:webHidden/>
              </w:rPr>
              <w:t>35</w:t>
            </w:r>
            <w:r>
              <w:rPr>
                <w:noProof/>
                <w:webHidden/>
              </w:rPr>
              <w:fldChar w:fldCharType="end"/>
            </w:r>
          </w:hyperlink>
        </w:p>
        <w:p w14:paraId="1498E6D7" w14:textId="36B31E96" w:rsidR="00E761C4" w:rsidRDefault="00E761C4">
          <w:pPr>
            <w:pStyle w:val="TDC3"/>
            <w:tabs>
              <w:tab w:val="right" w:leader="dot" w:pos="8494"/>
            </w:tabs>
            <w:rPr>
              <w:rFonts w:eastAsiaTheme="minorEastAsia"/>
              <w:i w:val="0"/>
              <w:iCs w:val="0"/>
              <w:noProof/>
              <w:sz w:val="24"/>
              <w:szCs w:val="24"/>
              <w:lang w:eastAsia="es-ES"/>
            </w:rPr>
          </w:pPr>
          <w:hyperlink w:anchor="_Toc198553501" w:history="1">
            <w:r w:rsidRPr="00DE7F14">
              <w:rPr>
                <w:rStyle w:val="Hipervnculo"/>
                <w:noProof/>
              </w:rPr>
              <w:t>6.7.1 Simulador</w:t>
            </w:r>
            <w:r>
              <w:rPr>
                <w:noProof/>
                <w:webHidden/>
              </w:rPr>
              <w:tab/>
            </w:r>
            <w:r>
              <w:rPr>
                <w:noProof/>
                <w:webHidden/>
              </w:rPr>
              <w:fldChar w:fldCharType="begin"/>
            </w:r>
            <w:r>
              <w:rPr>
                <w:noProof/>
                <w:webHidden/>
              </w:rPr>
              <w:instrText xml:space="preserve"> PAGEREF _Toc198553501 \h </w:instrText>
            </w:r>
            <w:r>
              <w:rPr>
                <w:noProof/>
                <w:webHidden/>
              </w:rPr>
            </w:r>
            <w:r>
              <w:rPr>
                <w:noProof/>
                <w:webHidden/>
              </w:rPr>
              <w:fldChar w:fldCharType="separate"/>
            </w:r>
            <w:r>
              <w:rPr>
                <w:noProof/>
                <w:webHidden/>
              </w:rPr>
              <w:t>35</w:t>
            </w:r>
            <w:r>
              <w:rPr>
                <w:noProof/>
                <w:webHidden/>
              </w:rPr>
              <w:fldChar w:fldCharType="end"/>
            </w:r>
          </w:hyperlink>
        </w:p>
        <w:p w14:paraId="48DC78AF" w14:textId="7FACA64A" w:rsidR="00E761C4" w:rsidRDefault="00E761C4">
          <w:pPr>
            <w:pStyle w:val="TDC4"/>
            <w:tabs>
              <w:tab w:val="right" w:leader="dot" w:pos="8494"/>
            </w:tabs>
            <w:rPr>
              <w:rFonts w:eastAsiaTheme="minorEastAsia"/>
              <w:noProof/>
              <w:sz w:val="24"/>
              <w:szCs w:val="24"/>
              <w:lang w:eastAsia="es-ES"/>
            </w:rPr>
          </w:pPr>
          <w:hyperlink w:anchor="_Toc198553502" w:history="1">
            <w:r w:rsidRPr="00DE7F14">
              <w:rPr>
                <w:rStyle w:val="Hipervnculo"/>
                <w:noProof/>
              </w:rPr>
              <w:t>6.7.1.1 Introducción</w:t>
            </w:r>
            <w:r>
              <w:rPr>
                <w:noProof/>
                <w:webHidden/>
              </w:rPr>
              <w:tab/>
            </w:r>
            <w:r>
              <w:rPr>
                <w:noProof/>
                <w:webHidden/>
              </w:rPr>
              <w:fldChar w:fldCharType="begin"/>
            </w:r>
            <w:r>
              <w:rPr>
                <w:noProof/>
                <w:webHidden/>
              </w:rPr>
              <w:instrText xml:space="preserve"> PAGEREF _Toc198553502 \h </w:instrText>
            </w:r>
            <w:r>
              <w:rPr>
                <w:noProof/>
                <w:webHidden/>
              </w:rPr>
            </w:r>
            <w:r>
              <w:rPr>
                <w:noProof/>
                <w:webHidden/>
              </w:rPr>
              <w:fldChar w:fldCharType="separate"/>
            </w:r>
            <w:r>
              <w:rPr>
                <w:noProof/>
                <w:webHidden/>
              </w:rPr>
              <w:t>35</w:t>
            </w:r>
            <w:r>
              <w:rPr>
                <w:noProof/>
                <w:webHidden/>
              </w:rPr>
              <w:fldChar w:fldCharType="end"/>
            </w:r>
          </w:hyperlink>
        </w:p>
        <w:p w14:paraId="4D0E9C5A" w14:textId="63BC5689" w:rsidR="00E761C4" w:rsidRDefault="00E761C4">
          <w:pPr>
            <w:pStyle w:val="TDC4"/>
            <w:tabs>
              <w:tab w:val="right" w:leader="dot" w:pos="8494"/>
            </w:tabs>
            <w:rPr>
              <w:rFonts w:eastAsiaTheme="minorEastAsia"/>
              <w:noProof/>
              <w:sz w:val="24"/>
              <w:szCs w:val="24"/>
              <w:lang w:eastAsia="es-ES"/>
            </w:rPr>
          </w:pPr>
          <w:hyperlink w:anchor="_Toc198553503" w:history="1">
            <w:r w:rsidRPr="00DE7F14">
              <w:rPr>
                <w:rStyle w:val="Hipervnculo"/>
                <w:noProof/>
              </w:rPr>
              <w:t>6.7.1.2 Interfaz</w:t>
            </w:r>
            <w:r>
              <w:rPr>
                <w:noProof/>
                <w:webHidden/>
              </w:rPr>
              <w:tab/>
            </w:r>
            <w:r>
              <w:rPr>
                <w:noProof/>
                <w:webHidden/>
              </w:rPr>
              <w:fldChar w:fldCharType="begin"/>
            </w:r>
            <w:r>
              <w:rPr>
                <w:noProof/>
                <w:webHidden/>
              </w:rPr>
              <w:instrText xml:space="preserve"> PAGEREF _Toc198553503 \h </w:instrText>
            </w:r>
            <w:r>
              <w:rPr>
                <w:noProof/>
                <w:webHidden/>
              </w:rPr>
            </w:r>
            <w:r>
              <w:rPr>
                <w:noProof/>
                <w:webHidden/>
              </w:rPr>
              <w:fldChar w:fldCharType="separate"/>
            </w:r>
            <w:r>
              <w:rPr>
                <w:noProof/>
                <w:webHidden/>
              </w:rPr>
              <w:t>35</w:t>
            </w:r>
            <w:r>
              <w:rPr>
                <w:noProof/>
                <w:webHidden/>
              </w:rPr>
              <w:fldChar w:fldCharType="end"/>
            </w:r>
          </w:hyperlink>
        </w:p>
        <w:p w14:paraId="44910D2D" w14:textId="22EB9846" w:rsidR="00E761C4" w:rsidRDefault="00E761C4">
          <w:pPr>
            <w:pStyle w:val="TDC4"/>
            <w:tabs>
              <w:tab w:val="right" w:leader="dot" w:pos="8494"/>
            </w:tabs>
            <w:rPr>
              <w:rFonts w:eastAsiaTheme="minorEastAsia"/>
              <w:noProof/>
              <w:sz w:val="24"/>
              <w:szCs w:val="24"/>
              <w:lang w:eastAsia="es-ES"/>
            </w:rPr>
          </w:pPr>
          <w:hyperlink w:anchor="_Toc198553504" w:history="1">
            <w:r w:rsidRPr="00DE7F14">
              <w:rPr>
                <w:rStyle w:val="Hipervnculo"/>
                <w:noProof/>
              </w:rPr>
              <w:t>6.7.1.3 Memorias Caché</w:t>
            </w:r>
            <w:r>
              <w:rPr>
                <w:noProof/>
                <w:webHidden/>
              </w:rPr>
              <w:tab/>
            </w:r>
            <w:r>
              <w:rPr>
                <w:noProof/>
                <w:webHidden/>
              </w:rPr>
              <w:fldChar w:fldCharType="begin"/>
            </w:r>
            <w:r>
              <w:rPr>
                <w:noProof/>
                <w:webHidden/>
              </w:rPr>
              <w:instrText xml:space="preserve"> PAGEREF _Toc198553504 \h </w:instrText>
            </w:r>
            <w:r>
              <w:rPr>
                <w:noProof/>
                <w:webHidden/>
              </w:rPr>
            </w:r>
            <w:r>
              <w:rPr>
                <w:noProof/>
                <w:webHidden/>
              </w:rPr>
              <w:fldChar w:fldCharType="separate"/>
            </w:r>
            <w:r>
              <w:rPr>
                <w:noProof/>
                <w:webHidden/>
              </w:rPr>
              <w:t>35</w:t>
            </w:r>
            <w:r>
              <w:rPr>
                <w:noProof/>
                <w:webHidden/>
              </w:rPr>
              <w:fldChar w:fldCharType="end"/>
            </w:r>
          </w:hyperlink>
        </w:p>
        <w:p w14:paraId="0BB34115" w14:textId="73357D6A" w:rsidR="00E761C4" w:rsidRDefault="00E761C4">
          <w:pPr>
            <w:pStyle w:val="TDC4"/>
            <w:tabs>
              <w:tab w:val="right" w:leader="dot" w:pos="8494"/>
            </w:tabs>
            <w:rPr>
              <w:rFonts w:eastAsiaTheme="minorEastAsia"/>
              <w:noProof/>
              <w:sz w:val="24"/>
              <w:szCs w:val="24"/>
              <w:lang w:eastAsia="es-ES"/>
            </w:rPr>
          </w:pPr>
          <w:hyperlink w:anchor="_Toc198553505" w:history="1">
            <w:r w:rsidRPr="00DE7F14">
              <w:rPr>
                <w:rStyle w:val="Hipervnculo"/>
                <w:noProof/>
              </w:rPr>
              <w:t>6.7.1.4 Pipeline</w:t>
            </w:r>
            <w:r>
              <w:rPr>
                <w:noProof/>
                <w:webHidden/>
              </w:rPr>
              <w:tab/>
            </w:r>
            <w:r>
              <w:rPr>
                <w:noProof/>
                <w:webHidden/>
              </w:rPr>
              <w:fldChar w:fldCharType="begin"/>
            </w:r>
            <w:r>
              <w:rPr>
                <w:noProof/>
                <w:webHidden/>
              </w:rPr>
              <w:instrText xml:space="preserve"> PAGEREF _Toc198553505 \h </w:instrText>
            </w:r>
            <w:r>
              <w:rPr>
                <w:noProof/>
                <w:webHidden/>
              </w:rPr>
            </w:r>
            <w:r>
              <w:rPr>
                <w:noProof/>
                <w:webHidden/>
              </w:rPr>
              <w:fldChar w:fldCharType="separate"/>
            </w:r>
            <w:r>
              <w:rPr>
                <w:noProof/>
                <w:webHidden/>
              </w:rPr>
              <w:t>35</w:t>
            </w:r>
            <w:r>
              <w:rPr>
                <w:noProof/>
                <w:webHidden/>
              </w:rPr>
              <w:fldChar w:fldCharType="end"/>
            </w:r>
          </w:hyperlink>
        </w:p>
        <w:p w14:paraId="76D46BE9" w14:textId="355A5B9A" w:rsidR="00E761C4" w:rsidRDefault="00E761C4">
          <w:pPr>
            <w:pStyle w:val="TDC4"/>
            <w:tabs>
              <w:tab w:val="right" w:leader="dot" w:pos="8494"/>
            </w:tabs>
            <w:rPr>
              <w:rFonts w:eastAsiaTheme="minorEastAsia"/>
              <w:noProof/>
              <w:sz w:val="24"/>
              <w:szCs w:val="24"/>
              <w:lang w:eastAsia="es-ES"/>
            </w:rPr>
          </w:pPr>
          <w:hyperlink w:anchor="_Toc198553506" w:history="1">
            <w:r w:rsidRPr="00DE7F14">
              <w:rPr>
                <w:rStyle w:val="Hipervnculo"/>
                <w:noProof/>
              </w:rPr>
              <w:t>6.7.1.5 Entrada Salida</w:t>
            </w:r>
            <w:r>
              <w:rPr>
                <w:noProof/>
                <w:webHidden/>
              </w:rPr>
              <w:tab/>
            </w:r>
            <w:r>
              <w:rPr>
                <w:noProof/>
                <w:webHidden/>
              </w:rPr>
              <w:fldChar w:fldCharType="begin"/>
            </w:r>
            <w:r>
              <w:rPr>
                <w:noProof/>
                <w:webHidden/>
              </w:rPr>
              <w:instrText xml:space="preserve"> PAGEREF _Toc198553506 \h </w:instrText>
            </w:r>
            <w:r>
              <w:rPr>
                <w:noProof/>
                <w:webHidden/>
              </w:rPr>
            </w:r>
            <w:r>
              <w:rPr>
                <w:noProof/>
                <w:webHidden/>
              </w:rPr>
              <w:fldChar w:fldCharType="separate"/>
            </w:r>
            <w:r>
              <w:rPr>
                <w:noProof/>
                <w:webHidden/>
              </w:rPr>
              <w:t>36</w:t>
            </w:r>
            <w:r>
              <w:rPr>
                <w:noProof/>
                <w:webHidden/>
              </w:rPr>
              <w:fldChar w:fldCharType="end"/>
            </w:r>
          </w:hyperlink>
        </w:p>
        <w:p w14:paraId="4E3CCD11" w14:textId="32371C91" w:rsidR="00E761C4" w:rsidRDefault="00E761C4">
          <w:pPr>
            <w:pStyle w:val="TDC4"/>
            <w:tabs>
              <w:tab w:val="right" w:leader="dot" w:pos="8494"/>
            </w:tabs>
            <w:rPr>
              <w:rFonts w:eastAsiaTheme="minorEastAsia"/>
              <w:noProof/>
              <w:sz w:val="24"/>
              <w:szCs w:val="24"/>
              <w:lang w:eastAsia="es-ES"/>
            </w:rPr>
          </w:pPr>
          <w:hyperlink w:anchor="_Toc198553507" w:history="1">
            <w:r w:rsidRPr="00DE7F14">
              <w:rPr>
                <w:rStyle w:val="Hipervnculo"/>
                <w:noProof/>
              </w:rPr>
              <w:t>6.7.1.6 Trabajo con el simulador</w:t>
            </w:r>
            <w:r>
              <w:rPr>
                <w:noProof/>
                <w:webHidden/>
              </w:rPr>
              <w:tab/>
            </w:r>
            <w:r>
              <w:rPr>
                <w:noProof/>
                <w:webHidden/>
              </w:rPr>
              <w:fldChar w:fldCharType="begin"/>
            </w:r>
            <w:r>
              <w:rPr>
                <w:noProof/>
                <w:webHidden/>
              </w:rPr>
              <w:instrText xml:space="preserve"> PAGEREF _Toc198553507 \h </w:instrText>
            </w:r>
            <w:r>
              <w:rPr>
                <w:noProof/>
                <w:webHidden/>
              </w:rPr>
            </w:r>
            <w:r>
              <w:rPr>
                <w:noProof/>
                <w:webHidden/>
              </w:rPr>
              <w:fldChar w:fldCharType="separate"/>
            </w:r>
            <w:r>
              <w:rPr>
                <w:noProof/>
                <w:webHidden/>
              </w:rPr>
              <w:t>36</w:t>
            </w:r>
            <w:r>
              <w:rPr>
                <w:noProof/>
                <w:webHidden/>
              </w:rPr>
              <w:fldChar w:fldCharType="end"/>
            </w:r>
          </w:hyperlink>
        </w:p>
        <w:p w14:paraId="0D93F619" w14:textId="2B6D7FD6" w:rsidR="00E761C4" w:rsidRDefault="00E761C4">
          <w:pPr>
            <w:pStyle w:val="TDC3"/>
            <w:tabs>
              <w:tab w:val="right" w:leader="dot" w:pos="8494"/>
            </w:tabs>
            <w:rPr>
              <w:rFonts w:eastAsiaTheme="minorEastAsia"/>
              <w:i w:val="0"/>
              <w:iCs w:val="0"/>
              <w:noProof/>
              <w:sz w:val="24"/>
              <w:szCs w:val="24"/>
              <w:lang w:eastAsia="es-ES"/>
            </w:rPr>
          </w:pPr>
          <w:hyperlink w:anchor="_Toc198553508" w:history="1">
            <w:r w:rsidRPr="00DE7F14">
              <w:rPr>
                <w:rStyle w:val="Hipervnculo"/>
                <w:noProof/>
              </w:rPr>
              <w:t>6.7.2 Instalación y Ejecución</w:t>
            </w:r>
            <w:r>
              <w:rPr>
                <w:noProof/>
                <w:webHidden/>
              </w:rPr>
              <w:tab/>
            </w:r>
            <w:r>
              <w:rPr>
                <w:noProof/>
                <w:webHidden/>
              </w:rPr>
              <w:fldChar w:fldCharType="begin"/>
            </w:r>
            <w:r>
              <w:rPr>
                <w:noProof/>
                <w:webHidden/>
              </w:rPr>
              <w:instrText xml:space="preserve"> PAGEREF _Toc198553508 \h </w:instrText>
            </w:r>
            <w:r>
              <w:rPr>
                <w:noProof/>
                <w:webHidden/>
              </w:rPr>
            </w:r>
            <w:r>
              <w:rPr>
                <w:noProof/>
                <w:webHidden/>
              </w:rPr>
              <w:fldChar w:fldCharType="separate"/>
            </w:r>
            <w:r>
              <w:rPr>
                <w:noProof/>
                <w:webHidden/>
              </w:rPr>
              <w:t>36</w:t>
            </w:r>
            <w:r>
              <w:rPr>
                <w:noProof/>
                <w:webHidden/>
              </w:rPr>
              <w:fldChar w:fldCharType="end"/>
            </w:r>
          </w:hyperlink>
        </w:p>
        <w:p w14:paraId="0054C64C" w14:textId="6B652873" w:rsidR="00E761C4" w:rsidRDefault="00E761C4">
          <w:pPr>
            <w:pStyle w:val="TDC3"/>
            <w:tabs>
              <w:tab w:val="right" w:leader="dot" w:pos="8494"/>
            </w:tabs>
            <w:rPr>
              <w:rFonts w:eastAsiaTheme="minorEastAsia"/>
              <w:i w:val="0"/>
              <w:iCs w:val="0"/>
              <w:noProof/>
              <w:sz w:val="24"/>
              <w:szCs w:val="24"/>
              <w:lang w:eastAsia="es-ES"/>
            </w:rPr>
          </w:pPr>
          <w:hyperlink w:anchor="_Toc198553509" w:history="1">
            <w:r w:rsidRPr="00DE7F14">
              <w:rPr>
                <w:rStyle w:val="Hipervnculo"/>
                <w:noProof/>
              </w:rPr>
              <w:t>6.7.3 Aspectos Destacables y Limitaciones</w:t>
            </w:r>
            <w:r>
              <w:rPr>
                <w:noProof/>
                <w:webHidden/>
              </w:rPr>
              <w:tab/>
            </w:r>
            <w:r>
              <w:rPr>
                <w:noProof/>
                <w:webHidden/>
              </w:rPr>
              <w:fldChar w:fldCharType="begin"/>
            </w:r>
            <w:r>
              <w:rPr>
                <w:noProof/>
                <w:webHidden/>
              </w:rPr>
              <w:instrText xml:space="preserve"> PAGEREF _Toc198553509 \h </w:instrText>
            </w:r>
            <w:r>
              <w:rPr>
                <w:noProof/>
                <w:webHidden/>
              </w:rPr>
            </w:r>
            <w:r>
              <w:rPr>
                <w:noProof/>
                <w:webHidden/>
              </w:rPr>
              <w:fldChar w:fldCharType="separate"/>
            </w:r>
            <w:r>
              <w:rPr>
                <w:noProof/>
                <w:webHidden/>
              </w:rPr>
              <w:t>36</w:t>
            </w:r>
            <w:r>
              <w:rPr>
                <w:noProof/>
                <w:webHidden/>
              </w:rPr>
              <w:fldChar w:fldCharType="end"/>
            </w:r>
          </w:hyperlink>
        </w:p>
        <w:p w14:paraId="4F480157" w14:textId="2CC8EC9B" w:rsidR="00E761C4" w:rsidRDefault="00E761C4">
          <w:pPr>
            <w:pStyle w:val="TDC1"/>
            <w:tabs>
              <w:tab w:val="right" w:leader="dot" w:pos="8494"/>
            </w:tabs>
            <w:rPr>
              <w:rFonts w:eastAsiaTheme="minorEastAsia"/>
              <w:b w:val="0"/>
              <w:bCs w:val="0"/>
              <w:caps w:val="0"/>
              <w:noProof/>
              <w:sz w:val="24"/>
              <w:szCs w:val="24"/>
              <w:lang w:eastAsia="es-ES"/>
            </w:rPr>
          </w:pPr>
          <w:hyperlink w:anchor="_Toc198553510" w:history="1">
            <w:r w:rsidRPr="00DE7F14">
              <w:rPr>
                <w:rStyle w:val="Hipervnculo"/>
                <w:noProof/>
              </w:rPr>
              <w:t>7 Referencias</w:t>
            </w:r>
            <w:r>
              <w:rPr>
                <w:noProof/>
                <w:webHidden/>
              </w:rPr>
              <w:tab/>
            </w:r>
            <w:r>
              <w:rPr>
                <w:noProof/>
                <w:webHidden/>
              </w:rPr>
              <w:fldChar w:fldCharType="begin"/>
            </w:r>
            <w:r>
              <w:rPr>
                <w:noProof/>
                <w:webHidden/>
              </w:rPr>
              <w:instrText xml:space="preserve"> PAGEREF _Toc198553510 \h </w:instrText>
            </w:r>
            <w:r>
              <w:rPr>
                <w:noProof/>
                <w:webHidden/>
              </w:rPr>
            </w:r>
            <w:r>
              <w:rPr>
                <w:noProof/>
                <w:webHidden/>
              </w:rPr>
              <w:fldChar w:fldCharType="separate"/>
            </w:r>
            <w:r>
              <w:rPr>
                <w:noProof/>
                <w:webHidden/>
              </w:rPr>
              <w:t>38</w:t>
            </w:r>
            <w:r>
              <w:rPr>
                <w:noProof/>
                <w:webHidden/>
              </w:rPr>
              <w:fldChar w:fldCharType="end"/>
            </w:r>
          </w:hyperlink>
        </w:p>
        <w:p w14:paraId="63120E3C" w14:textId="18683522" w:rsidR="00A12761" w:rsidRDefault="008A23D2" w:rsidP="00083988">
          <w:pPr>
            <w:rPr>
              <w:b/>
              <w:bCs/>
              <w:caps/>
              <w:sz w:val="20"/>
              <w:szCs w:val="20"/>
            </w:rPr>
          </w:pPr>
          <w:r>
            <w:rPr>
              <w:b/>
              <w:bCs/>
              <w:caps/>
              <w:sz w:val="20"/>
              <w:szCs w:val="20"/>
            </w:rPr>
            <w:fldChar w:fldCharType="end"/>
          </w:r>
        </w:p>
        <w:p w14:paraId="20C2C368" w14:textId="3DCE820F" w:rsidR="00423282" w:rsidRPr="00A12761" w:rsidRDefault="00A12761" w:rsidP="00083988">
          <w:pPr>
            <w:rPr>
              <w:b/>
              <w:bCs/>
              <w:caps/>
              <w:sz w:val="20"/>
              <w:szCs w:val="20"/>
            </w:rPr>
          </w:pPr>
          <w:r>
            <w:rPr>
              <w:b/>
              <w:bCs/>
              <w:caps/>
              <w:sz w:val="20"/>
              <w:szCs w:val="20"/>
            </w:rPr>
            <w:br w:type="page"/>
          </w:r>
        </w:p>
      </w:sdtContent>
    </w:sdt>
    <w:p w14:paraId="00C4C97A" w14:textId="4D7289B5" w:rsidR="00DE06B9" w:rsidRPr="00FD0376" w:rsidRDefault="00423282" w:rsidP="00FD0376">
      <w:pPr>
        <w:pStyle w:val="Ttulo1"/>
      </w:pPr>
      <w:bookmarkStart w:id="0" w:name="_Toc198553424"/>
      <w:r w:rsidRPr="00FD0376">
        <w:lastRenderedPageBreak/>
        <w:t xml:space="preserve">1 </w:t>
      </w:r>
      <w:r w:rsidR="00DE06B9" w:rsidRPr="00FD0376">
        <w:t>Introducción</w:t>
      </w:r>
      <w:bookmarkEnd w:id="0"/>
    </w:p>
    <w:p w14:paraId="62862F51" w14:textId="7BCCF44B" w:rsidR="00357910" w:rsidRDefault="00F75F2A" w:rsidP="005E4AB7">
      <w:pPr>
        <w:rPr>
          <w:sz w:val="24"/>
          <w:szCs w:val="24"/>
        </w:rPr>
      </w:pPr>
      <w:r>
        <w:rPr>
          <w:sz w:val="24"/>
          <w:szCs w:val="24"/>
        </w:rPr>
        <w:t>Este se trata de un documento en el que se describirá todo el proceso de la beca de colaboración con el departamento de arquitectura de la facultad de informática (DATSI)</w:t>
      </w:r>
      <w:r w:rsidR="00CF00CC">
        <w:rPr>
          <w:sz w:val="24"/>
          <w:szCs w:val="24"/>
        </w:rPr>
        <w:t>, durante el curso 24/25</w:t>
      </w:r>
      <w:r>
        <w:rPr>
          <w:sz w:val="24"/>
          <w:szCs w:val="24"/>
        </w:rPr>
        <w:t>. Esta beca de colaboración ha nacido con el propósito de conocer más a fondo el estándar RISC-V, actualmente en boca de muchos investigadores y universidades como la esperanza contra el monopolio estadounidense.</w:t>
      </w:r>
    </w:p>
    <w:p w14:paraId="02ACD7AA" w14:textId="61425D5F" w:rsidR="003901AF" w:rsidRPr="00956AA9" w:rsidRDefault="003901AF" w:rsidP="005E4AB7">
      <w:pPr>
        <w:rPr>
          <w:sz w:val="24"/>
          <w:szCs w:val="24"/>
        </w:rPr>
      </w:pPr>
      <w:r>
        <w:rPr>
          <w:sz w:val="24"/>
          <w:szCs w:val="24"/>
        </w:rPr>
        <w:t xml:space="preserve">A lo largo del documento se expondrán los pasos que se han dado </w:t>
      </w:r>
      <w:r w:rsidR="00264CAA">
        <w:rPr>
          <w:sz w:val="24"/>
          <w:szCs w:val="24"/>
        </w:rPr>
        <w:t>en la</w:t>
      </w:r>
      <w:r>
        <w:rPr>
          <w:sz w:val="24"/>
          <w:szCs w:val="24"/>
        </w:rPr>
        <w:t xml:space="preserve"> beca, junto a algunos de los conocimientos adquiridos en esta área.</w:t>
      </w:r>
    </w:p>
    <w:p w14:paraId="45E8AD88" w14:textId="34BA5D39" w:rsidR="00725944" w:rsidRDefault="00725944" w:rsidP="00FD0376">
      <w:pPr>
        <w:pStyle w:val="Ttulo1"/>
      </w:pPr>
      <w:bookmarkStart w:id="1" w:name="_Hlk196156964"/>
      <w:bookmarkStart w:id="2" w:name="_Toc198553425"/>
      <w:r w:rsidRPr="00FD0376">
        <w:rPr>
          <w:color w:val="000000" w:themeColor="text1"/>
        </w:rPr>
        <w:t>2</w:t>
      </w:r>
      <w:bookmarkEnd w:id="1"/>
      <w:r w:rsidR="00FD0376">
        <w:rPr>
          <w:color w:val="000000" w:themeColor="text1"/>
        </w:rPr>
        <w:t xml:space="preserve"> </w:t>
      </w:r>
      <w:r w:rsidR="009465CF" w:rsidRPr="00FD0376">
        <w:rPr>
          <w:color w:val="000000" w:themeColor="text1"/>
        </w:rPr>
        <w:t>Primeros Pasos</w:t>
      </w:r>
      <w:bookmarkEnd w:id="2"/>
    </w:p>
    <w:p w14:paraId="77CA40EA" w14:textId="4A050291" w:rsidR="003901AF" w:rsidRPr="003901AF" w:rsidRDefault="003901AF" w:rsidP="009A7338">
      <w:pPr>
        <w:rPr>
          <w:sz w:val="24"/>
          <w:szCs w:val="24"/>
        </w:rPr>
      </w:pPr>
      <w:r>
        <w:rPr>
          <w:sz w:val="24"/>
          <w:szCs w:val="24"/>
        </w:rPr>
        <w:t>E</w:t>
      </w:r>
      <w:r w:rsidR="00FE321C">
        <w:rPr>
          <w:sz w:val="24"/>
          <w:szCs w:val="24"/>
        </w:rPr>
        <w:t>ste apartado versará sobre los primeros pasos y decisiones que se tomaron en la beca. Los inicios y primeras expectativas que se tenía</w:t>
      </w:r>
      <w:r w:rsidR="00264CAA">
        <w:rPr>
          <w:sz w:val="24"/>
          <w:szCs w:val="24"/>
        </w:rPr>
        <w:t>n</w:t>
      </w:r>
      <w:r w:rsidR="00FE321C">
        <w:rPr>
          <w:sz w:val="24"/>
          <w:szCs w:val="24"/>
        </w:rPr>
        <w:t xml:space="preserve"> sobre la misma.</w:t>
      </w:r>
    </w:p>
    <w:p w14:paraId="513EE9A5" w14:textId="261F88B6" w:rsidR="00B0555B" w:rsidRPr="00956AA9" w:rsidRDefault="00B0555B" w:rsidP="00355404">
      <w:pPr>
        <w:pStyle w:val="Ttulo2"/>
      </w:pPr>
      <w:bookmarkStart w:id="3" w:name="_Toc198553426"/>
      <w:r>
        <w:t>2.1 ¿Qué es RISC-V</w:t>
      </w:r>
      <w:r w:rsidR="00F13F86">
        <w:t>?</w:t>
      </w:r>
      <w:bookmarkEnd w:id="3"/>
    </w:p>
    <w:p w14:paraId="0C63DA64" w14:textId="37FCC155" w:rsidR="00FD77FD" w:rsidRDefault="00FD77FD" w:rsidP="00B0555B">
      <w:pPr>
        <w:rPr>
          <w:sz w:val="24"/>
          <w:szCs w:val="24"/>
        </w:rPr>
      </w:pPr>
      <w:r>
        <w:rPr>
          <w:sz w:val="24"/>
          <w:szCs w:val="24"/>
        </w:rPr>
        <w:t xml:space="preserve">Para entender el sentido de esta investigación lo primero que se debe de hacer es explicar </w:t>
      </w:r>
      <w:r w:rsidR="00753845">
        <w:rPr>
          <w:sz w:val="24"/>
          <w:szCs w:val="24"/>
        </w:rPr>
        <w:t>el estándar y su contexto</w:t>
      </w:r>
      <w:r>
        <w:rPr>
          <w:sz w:val="24"/>
          <w:szCs w:val="24"/>
        </w:rPr>
        <w:t>.</w:t>
      </w:r>
    </w:p>
    <w:p w14:paraId="58D80997" w14:textId="2CB141EA" w:rsidR="00FD77FD" w:rsidRDefault="00034D3B" w:rsidP="00B0555B">
      <w:pPr>
        <w:rPr>
          <w:sz w:val="24"/>
          <w:szCs w:val="24"/>
        </w:rPr>
      </w:pPr>
      <w:r w:rsidRPr="00034D3B">
        <w:rPr>
          <w:sz w:val="24"/>
          <w:szCs w:val="24"/>
        </w:rPr>
        <w:t xml:space="preserve">RISC-V </w:t>
      </w:r>
      <w:sdt>
        <w:sdtPr>
          <w:rPr>
            <w:sz w:val="24"/>
            <w:szCs w:val="24"/>
          </w:rPr>
          <w:id w:val="-405304880"/>
          <w:citation/>
        </w:sdtPr>
        <w:sdtContent>
          <w:r w:rsidR="001165FC">
            <w:rPr>
              <w:sz w:val="24"/>
              <w:szCs w:val="24"/>
            </w:rPr>
            <w:fldChar w:fldCharType="begin"/>
          </w:r>
          <w:r w:rsidR="001165FC">
            <w:rPr>
              <w:sz w:val="24"/>
              <w:szCs w:val="24"/>
            </w:rPr>
            <w:instrText xml:space="preserve"> CITATION RIS \l 3082 </w:instrText>
          </w:r>
          <w:r w:rsidR="001165FC">
            <w:rPr>
              <w:sz w:val="24"/>
              <w:szCs w:val="24"/>
            </w:rPr>
            <w:fldChar w:fldCharType="separate"/>
          </w:r>
          <w:r w:rsidR="00B479B2" w:rsidRPr="00B479B2">
            <w:rPr>
              <w:noProof/>
              <w:sz w:val="24"/>
              <w:szCs w:val="24"/>
            </w:rPr>
            <w:t>[1]</w:t>
          </w:r>
          <w:r w:rsidR="001165FC">
            <w:rPr>
              <w:sz w:val="24"/>
              <w:szCs w:val="24"/>
            </w:rPr>
            <w:fldChar w:fldCharType="end"/>
          </w:r>
        </w:sdtContent>
      </w:sdt>
      <w:r w:rsidR="001165FC">
        <w:rPr>
          <w:sz w:val="24"/>
          <w:szCs w:val="24"/>
        </w:rPr>
        <w:t xml:space="preserve"> </w:t>
      </w:r>
      <w:r w:rsidRPr="00034D3B">
        <w:rPr>
          <w:sz w:val="24"/>
          <w:szCs w:val="24"/>
        </w:rPr>
        <w:t>es un ISA (</w:t>
      </w:r>
      <w:proofErr w:type="spellStart"/>
      <w:r w:rsidRPr="00034D3B">
        <w:rPr>
          <w:sz w:val="24"/>
          <w:szCs w:val="24"/>
        </w:rPr>
        <w:t>Instruction</w:t>
      </w:r>
      <w:proofErr w:type="spellEnd"/>
      <w:r w:rsidRPr="00034D3B">
        <w:rPr>
          <w:sz w:val="24"/>
          <w:szCs w:val="24"/>
        </w:rPr>
        <w:t xml:space="preserve"> Set </w:t>
      </w:r>
      <w:proofErr w:type="spellStart"/>
      <w:r w:rsidRPr="00034D3B">
        <w:rPr>
          <w:sz w:val="24"/>
          <w:szCs w:val="24"/>
        </w:rPr>
        <w:t>Architecture</w:t>
      </w:r>
      <w:proofErr w:type="spellEnd"/>
      <w:r w:rsidRPr="00034D3B">
        <w:rPr>
          <w:sz w:val="24"/>
          <w:szCs w:val="24"/>
        </w:rPr>
        <w:t xml:space="preserve">) </w:t>
      </w:r>
      <w:r>
        <w:rPr>
          <w:sz w:val="24"/>
          <w:szCs w:val="24"/>
        </w:rPr>
        <w:t xml:space="preserve">que se encuentra </w:t>
      </w:r>
      <w:r w:rsidRPr="00034D3B">
        <w:rPr>
          <w:sz w:val="24"/>
          <w:szCs w:val="24"/>
        </w:rPr>
        <w:t xml:space="preserve">disponible para el libre desarrollo del mismo (open </w:t>
      </w:r>
      <w:proofErr w:type="spellStart"/>
      <w:r w:rsidRPr="00034D3B">
        <w:rPr>
          <w:sz w:val="24"/>
          <w:szCs w:val="24"/>
        </w:rPr>
        <w:t>source</w:t>
      </w:r>
      <w:proofErr w:type="spellEnd"/>
      <w:r w:rsidRPr="00034D3B">
        <w:rPr>
          <w:sz w:val="24"/>
          <w:szCs w:val="24"/>
        </w:rPr>
        <w:t>)</w:t>
      </w:r>
      <w:r>
        <w:rPr>
          <w:sz w:val="24"/>
          <w:szCs w:val="24"/>
        </w:rPr>
        <w:t>.</w:t>
      </w:r>
      <w:r w:rsidR="00216A87">
        <w:rPr>
          <w:sz w:val="24"/>
          <w:szCs w:val="24"/>
        </w:rPr>
        <w:t xml:space="preserve"> </w:t>
      </w:r>
      <w:r>
        <w:rPr>
          <w:sz w:val="24"/>
          <w:szCs w:val="24"/>
        </w:rPr>
        <w:t>Este estándar nace</w:t>
      </w:r>
      <w:r w:rsidRPr="00034D3B">
        <w:rPr>
          <w:sz w:val="24"/>
          <w:szCs w:val="24"/>
        </w:rPr>
        <w:t xml:space="preserve"> </w:t>
      </w:r>
      <w:r>
        <w:rPr>
          <w:sz w:val="24"/>
          <w:szCs w:val="24"/>
        </w:rPr>
        <w:t xml:space="preserve">a principios de </w:t>
      </w:r>
      <w:r w:rsidRPr="00034D3B">
        <w:rPr>
          <w:sz w:val="24"/>
          <w:szCs w:val="24"/>
        </w:rPr>
        <w:t>2010</w:t>
      </w:r>
      <w:r>
        <w:rPr>
          <w:sz w:val="24"/>
          <w:szCs w:val="24"/>
        </w:rPr>
        <w:t xml:space="preserve">, </w:t>
      </w:r>
      <w:r w:rsidRPr="00034D3B">
        <w:rPr>
          <w:sz w:val="24"/>
          <w:szCs w:val="24"/>
        </w:rPr>
        <w:t xml:space="preserve">en la universidad de </w:t>
      </w:r>
      <w:r>
        <w:rPr>
          <w:sz w:val="24"/>
          <w:szCs w:val="24"/>
        </w:rPr>
        <w:t>Berkeley (California)</w:t>
      </w:r>
      <w:r w:rsidRPr="00034D3B">
        <w:rPr>
          <w:sz w:val="24"/>
          <w:szCs w:val="24"/>
        </w:rPr>
        <w:t xml:space="preserve"> </w:t>
      </w:r>
      <w:r w:rsidR="00631B6F">
        <w:rPr>
          <w:sz w:val="24"/>
          <w:szCs w:val="24"/>
        </w:rPr>
        <w:t>como un proyecto de investigación con fines</w:t>
      </w:r>
      <w:r w:rsidR="001F7169">
        <w:rPr>
          <w:sz w:val="24"/>
          <w:szCs w:val="24"/>
        </w:rPr>
        <w:t xml:space="preserve"> inicialmente</w:t>
      </w:r>
      <w:r w:rsidR="00631B6F">
        <w:rPr>
          <w:sz w:val="24"/>
          <w:szCs w:val="24"/>
        </w:rPr>
        <w:t xml:space="preserve"> educativos</w:t>
      </w:r>
      <w:r>
        <w:rPr>
          <w:sz w:val="24"/>
          <w:szCs w:val="24"/>
        </w:rPr>
        <w:t>.</w:t>
      </w:r>
      <w:r w:rsidR="00631B6F">
        <w:rPr>
          <w:sz w:val="24"/>
          <w:szCs w:val="24"/>
        </w:rPr>
        <w:t xml:space="preserve"> Sin embargo, con el paso de los años, este estándar ha ido creciendo en popularidad</w:t>
      </w:r>
      <w:r w:rsidR="00640043">
        <w:rPr>
          <w:sz w:val="24"/>
          <w:szCs w:val="24"/>
        </w:rPr>
        <w:t xml:space="preserve">, en gran parte gracias a la libertad que ofrece en comparación a </w:t>
      </w:r>
      <w:r w:rsidR="009405C3">
        <w:rPr>
          <w:sz w:val="24"/>
          <w:szCs w:val="24"/>
        </w:rPr>
        <w:t xml:space="preserve">otras </w:t>
      </w:r>
      <w:r w:rsidR="002C2D5A">
        <w:rPr>
          <w:sz w:val="24"/>
          <w:szCs w:val="24"/>
        </w:rPr>
        <w:t>arquitecturas de la</w:t>
      </w:r>
      <w:r w:rsidR="00006BEC">
        <w:rPr>
          <w:sz w:val="24"/>
          <w:szCs w:val="24"/>
        </w:rPr>
        <w:t xml:space="preserve"> competencia</w:t>
      </w:r>
      <w:r w:rsidR="002C2D5A">
        <w:rPr>
          <w:sz w:val="24"/>
          <w:szCs w:val="24"/>
        </w:rPr>
        <w:t xml:space="preserve"> como pueden ser x86 o ARM</w:t>
      </w:r>
      <w:r w:rsidR="00006BEC">
        <w:rPr>
          <w:sz w:val="24"/>
          <w:szCs w:val="24"/>
        </w:rPr>
        <w:t>. Esto</w:t>
      </w:r>
      <w:r w:rsidR="002C2D5A">
        <w:rPr>
          <w:sz w:val="24"/>
          <w:szCs w:val="24"/>
        </w:rPr>
        <w:t xml:space="preserve"> le está convirtiendo en un futuro pilar dentro del mundo de la electrónica y diseño</w:t>
      </w:r>
      <w:r w:rsidR="0082009D">
        <w:rPr>
          <w:sz w:val="24"/>
          <w:szCs w:val="24"/>
        </w:rPr>
        <w:t>, siendo que potencias</w:t>
      </w:r>
      <w:r w:rsidR="00DF1BCD">
        <w:rPr>
          <w:sz w:val="24"/>
          <w:szCs w:val="24"/>
        </w:rPr>
        <w:t xml:space="preserve"> tecnológicas</w:t>
      </w:r>
      <w:r w:rsidR="0082009D">
        <w:rPr>
          <w:sz w:val="24"/>
          <w:szCs w:val="24"/>
        </w:rPr>
        <w:t xml:space="preserve"> como China y Europa están apostando muy fuertemente por este</w:t>
      </w:r>
      <w:r w:rsidR="002C2D5A">
        <w:rPr>
          <w:sz w:val="24"/>
          <w:szCs w:val="24"/>
        </w:rPr>
        <w:t xml:space="preserve">. </w:t>
      </w:r>
      <w:r w:rsidR="00A26FFC">
        <w:rPr>
          <w:sz w:val="24"/>
          <w:szCs w:val="24"/>
        </w:rPr>
        <w:t xml:space="preserve">Sin embargo, como </w:t>
      </w:r>
      <w:r w:rsidR="002C2D5A">
        <w:rPr>
          <w:sz w:val="24"/>
          <w:szCs w:val="24"/>
        </w:rPr>
        <w:t>podemos ver con la actualización de versiones de cada año, este estándar</w:t>
      </w:r>
      <w:r w:rsidR="00A26FFC">
        <w:rPr>
          <w:sz w:val="24"/>
          <w:szCs w:val="24"/>
        </w:rPr>
        <w:t xml:space="preserve"> todavía se puede considerar</w:t>
      </w:r>
      <w:r w:rsidR="00006BEC">
        <w:rPr>
          <w:sz w:val="24"/>
          <w:szCs w:val="24"/>
        </w:rPr>
        <w:t xml:space="preserve"> inmaduro, viéndose todavía cambios significativos de versión en versión, donde</w:t>
      </w:r>
      <w:r w:rsidR="004673EC">
        <w:rPr>
          <w:sz w:val="24"/>
          <w:szCs w:val="24"/>
        </w:rPr>
        <w:t xml:space="preserve"> </w:t>
      </w:r>
      <w:r w:rsidR="000F21F7">
        <w:rPr>
          <w:sz w:val="24"/>
          <w:szCs w:val="24"/>
        </w:rPr>
        <w:t xml:space="preserve">todavía </w:t>
      </w:r>
      <w:r w:rsidR="004673EC">
        <w:rPr>
          <w:sz w:val="24"/>
          <w:szCs w:val="24"/>
        </w:rPr>
        <w:t>cuesta ver implementaciones fuera del ámbito de los sistemas empotrados.</w:t>
      </w:r>
    </w:p>
    <w:p w14:paraId="63B5A44B" w14:textId="441851BA" w:rsidR="009405C3" w:rsidRDefault="00DF1BCD" w:rsidP="00B0555B">
      <w:pPr>
        <w:rPr>
          <w:sz w:val="24"/>
          <w:szCs w:val="24"/>
        </w:rPr>
      </w:pPr>
      <w:r>
        <w:rPr>
          <w:sz w:val="24"/>
          <w:szCs w:val="24"/>
        </w:rPr>
        <w:t>Y aún con</w:t>
      </w:r>
      <w:r w:rsidR="009405C3">
        <w:rPr>
          <w:sz w:val="24"/>
          <w:szCs w:val="24"/>
        </w:rPr>
        <w:t xml:space="preserve"> esto en mente, </w:t>
      </w:r>
      <w:r>
        <w:rPr>
          <w:sz w:val="24"/>
          <w:szCs w:val="24"/>
        </w:rPr>
        <w:t>RISC-V está demostrando ser una apuesta segura para empresas de renombre como puede ser NVIDIA, que ya ha desarrollado más de veinte extensiones para este estándar</w:t>
      </w:r>
      <w:r w:rsidR="000F21F7">
        <w:rPr>
          <w:sz w:val="24"/>
          <w:szCs w:val="24"/>
        </w:rPr>
        <w:t xml:space="preserve"> y cuyas gráficas ya cuentan con una serie de </w:t>
      </w:r>
      <w:r w:rsidR="00216A87">
        <w:rPr>
          <w:sz w:val="24"/>
          <w:szCs w:val="24"/>
        </w:rPr>
        <w:t>núcleos</w:t>
      </w:r>
      <w:r w:rsidR="000F21F7">
        <w:rPr>
          <w:sz w:val="24"/>
          <w:szCs w:val="24"/>
        </w:rPr>
        <w:t xml:space="preserve"> </w:t>
      </w:r>
      <w:r w:rsidR="00A303E8">
        <w:rPr>
          <w:sz w:val="24"/>
          <w:szCs w:val="24"/>
        </w:rPr>
        <w:t xml:space="preserve">RISC-V </w:t>
      </w:r>
      <w:r w:rsidR="000F21F7">
        <w:rPr>
          <w:sz w:val="24"/>
          <w:szCs w:val="24"/>
        </w:rPr>
        <w:t>para ayudar con el flujo de datos</w:t>
      </w:r>
      <w:sdt>
        <w:sdtPr>
          <w:rPr>
            <w:sz w:val="24"/>
            <w:szCs w:val="24"/>
          </w:rPr>
          <w:id w:val="-1339145735"/>
          <w:citation/>
        </w:sdtPr>
        <w:sdtContent>
          <w:r w:rsidR="001165FC">
            <w:rPr>
              <w:sz w:val="24"/>
              <w:szCs w:val="24"/>
            </w:rPr>
            <w:fldChar w:fldCharType="begin"/>
          </w:r>
          <w:r w:rsidR="001165FC">
            <w:rPr>
              <w:sz w:val="24"/>
              <w:szCs w:val="24"/>
            </w:rPr>
            <w:instrText xml:space="preserve"> CITATION Tom \l 3082 </w:instrText>
          </w:r>
          <w:r w:rsidR="001165FC">
            <w:rPr>
              <w:sz w:val="24"/>
              <w:szCs w:val="24"/>
            </w:rPr>
            <w:fldChar w:fldCharType="separate"/>
          </w:r>
          <w:r w:rsidR="00B479B2">
            <w:rPr>
              <w:noProof/>
              <w:sz w:val="24"/>
              <w:szCs w:val="24"/>
            </w:rPr>
            <w:t xml:space="preserve"> </w:t>
          </w:r>
          <w:r w:rsidR="00B479B2" w:rsidRPr="00B479B2">
            <w:rPr>
              <w:noProof/>
              <w:sz w:val="24"/>
              <w:szCs w:val="24"/>
            </w:rPr>
            <w:t>[2]</w:t>
          </w:r>
          <w:r w:rsidR="001165FC">
            <w:rPr>
              <w:sz w:val="24"/>
              <w:szCs w:val="24"/>
            </w:rPr>
            <w:fldChar w:fldCharType="end"/>
          </w:r>
        </w:sdtContent>
      </w:sdt>
      <w:r w:rsidR="000F21F7">
        <w:rPr>
          <w:sz w:val="24"/>
          <w:szCs w:val="24"/>
        </w:rPr>
        <w:t>.</w:t>
      </w:r>
      <w:r w:rsidR="00140062">
        <w:rPr>
          <w:sz w:val="24"/>
          <w:szCs w:val="24"/>
        </w:rPr>
        <w:t xml:space="preserve"> Y otras como </w:t>
      </w:r>
      <w:proofErr w:type="spellStart"/>
      <w:r w:rsidR="00140062">
        <w:rPr>
          <w:sz w:val="24"/>
          <w:szCs w:val="24"/>
        </w:rPr>
        <w:t>SiFive</w:t>
      </w:r>
      <w:proofErr w:type="spellEnd"/>
      <w:r w:rsidR="00140062">
        <w:rPr>
          <w:sz w:val="24"/>
          <w:szCs w:val="24"/>
        </w:rPr>
        <w:t xml:space="preserve">, compañía que </w:t>
      </w:r>
      <w:r w:rsidR="008E5E38">
        <w:rPr>
          <w:sz w:val="24"/>
          <w:szCs w:val="24"/>
        </w:rPr>
        <w:t xml:space="preserve">nació </w:t>
      </w:r>
      <w:r w:rsidR="00140062">
        <w:rPr>
          <w:sz w:val="24"/>
          <w:szCs w:val="24"/>
        </w:rPr>
        <w:t>en 2015 con el objetivo de crecer impulsando el estándar</w:t>
      </w:r>
      <w:sdt>
        <w:sdtPr>
          <w:rPr>
            <w:sz w:val="24"/>
            <w:szCs w:val="24"/>
          </w:rPr>
          <w:id w:val="-750814600"/>
          <w:citation/>
        </w:sdtPr>
        <w:sdtContent>
          <w:r w:rsidR="00140062">
            <w:rPr>
              <w:sz w:val="24"/>
              <w:szCs w:val="24"/>
            </w:rPr>
            <w:fldChar w:fldCharType="begin"/>
          </w:r>
          <w:r w:rsidR="00140062">
            <w:rPr>
              <w:sz w:val="24"/>
              <w:szCs w:val="24"/>
            </w:rPr>
            <w:instrText xml:space="preserve"> CITATION SiF1 \l 3082 </w:instrText>
          </w:r>
          <w:r w:rsidR="00140062">
            <w:rPr>
              <w:sz w:val="24"/>
              <w:szCs w:val="24"/>
            </w:rPr>
            <w:fldChar w:fldCharType="separate"/>
          </w:r>
          <w:r w:rsidR="00B479B2">
            <w:rPr>
              <w:noProof/>
              <w:sz w:val="24"/>
              <w:szCs w:val="24"/>
            </w:rPr>
            <w:t xml:space="preserve"> </w:t>
          </w:r>
          <w:r w:rsidR="00B479B2" w:rsidRPr="00B479B2">
            <w:rPr>
              <w:noProof/>
              <w:sz w:val="24"/>
              <w:szCs w:val="24"/>
            </w:rPr>
            <w:t>[3]</w:t>
          </w:r>
          <w:r w:rsidR="00140062">
            <w:rPr>
              <w:sz w:val="24"/>
              <w:szCs w:val="24"/>
            </w:rPr>
            <w:fldChar w:fldCharType="end"/>
          </w:r>
        </w:sdtContent>
      </w:sdt>
      <w:r w:rsidR="00140062">
        <w:rPr>
          <w:sz w:val="24"/>
          <w:szCs w:val="24"/>
        </w:rPr>
        <w:t>, contando ahora con varias implementaciones actuales</w:t>
      </w:r>
      <w:sdt>
        <w:sdtPr>
          <w:rPr>
            <w:sz w:val="24"/>
            <w:szCs w:val="24"/>
          </w:rPr>
          <w:id w:val="-2076107157"/>
          <w:citation/>
        </w:sdtPr>
        <w:sdtContent>
          <w:r w:rsidR="00140062">
            <w:rPr>
              <w:sz w:val="24"/>
              <w:szCs w:val="24"/>
            </w:rPr>
            <w:fldChar w:fldCharType="begin"/>
          </w:r>
          <w:r w:rsidR="00140062">
            <w:rPr>
              <w:sz w:val="24"/>
              <w:szCs w:val="24"/>
            </w:rPr>
            <w:instrText xml:space="preserve"> CITATION SiF \l 3082 </w:instrText>
          </w:r>
          <w:r w:rsidR="00140062">
            <w:rPr>
              <w:sz w:val="24"/>
              <w:szCs w:val="24"/>
            </w:rPr>
            <w:fldChar w:fldCharType="separate"/>
          </w:r>
          <w:r w:rsidR="00B479B2">
            <w:rPr>
              <w:noProof/>
              <w:sz w:val="24"/>
              <w:szCs w:val="24"/>
            </w:rPr>
            <w:t xml:space="preserve"> </w:t>
          </w:r>
          <w:r w:rsidR="00B479B2" w:rsidRPr="00B479B2">
            <w:rPr>
              <w:noProof/>
              <w:sz w:val="24"/>
              <w:szCs w:val="24"/>
            </w:rPr>
            <w:t>[4]</w:t>
          </w:r>
          <w:r w:rsidR="00140062">
            <w:rPr>
              <w:sz w:val="24"/>
              <w:szCs w:val="24"/>
            </w:rPr>
            <w:fldChar w:fldCharType="end"/>
          </w:r>
        </w:sdtContent>
      </w:sdt>
      <w:r w:rsidR="008E5E38">
        <w:rPr>
          <w:sz w:val="24"/>
          <w:szCs w:val="24"/>
        </w:rPr>
        <w:t xml:space="preserve"> y cierto prestigio y renombre dentro del sector</w:t>
      </w:r>
      <w:r w:rsidR="00140062">
        <w:rPr>
          <w:sz w:val="24"/>
          <w:szCs w:val="24"/>
        </w:rPr>
        <w:t>.</w:t>
      </w:r>
    </w:p>
    <w:p w14:paraId="77D6B32B" w14:textId="711AB3C0" w:rsidR="00FC2C33" w:rsidRDefault="00FC2C33" w:rsidP="00B0555B">
      <w:pPr>
        <w:rPr>
          <w:sz w:val="24"/>
          <w:szCs w:val="24"/>
        </w:rPr>
      </w:pPr>
      <w:r>
        <w:rPr>
          <w:sz w:val="24"/>
          <w:szCs w:val="24"/>
        </w:rPr>
        <w:t xml:space="preserve">Antes se han mencionado las extensiones, y es que este estándar se define por sus extensiones. Las extensiones se pueden entender como ampliación de una base inicial, es decir, como un subconjunto de instrucciones junto a una serie de características hardware. Por ejemplo, la extensión “F” es la que añade las </w:t>
      </w:r>
      <w:r>
        <w:rPr>
          <w:sz w:val="24"/>
          <w:szCs w:val="24"/>
        </w:rPr>
        <w:lastRenderedPageBreak/>
        <w:t xml:space="preserve">instrucciones de coma flotante en simple precisión (32 bits), y para poder implementar esta extensión se necesitarán registros de coma flotante. </w:t>
      </w:r>
      <w:r w:rsidR="0035206F">
        <w:rPr>
          <w:sz w:val="24"/>
          <w:szCs w:val="24"/>
        </w:rPr>
        <w:t>Luego</w:t>
      </w:r>
      <w:r w:rsidR="00A303E8">
        <w:rPr>
          <w:sz w:val="24"/>
          <w:szCs w:val="24"/>
        </w:rPr>
        <w:t>,</w:t>
      </w:r>
      <w:r w:rsidR="0035206F">
        <w:rPr>
          <w:sz w:val="24"/>
          <w:szCs w:val="24"/>
        </w:rPr>
        <w:t xml:space="preserve"> por otra parte</w:t>
      </w:r>
      <w:r w:rsidR="00216A87">
        <w:rPr>
          <w:sz w:val="24"/>
          <w:szCs w:val="24"/>
        </w:rPr>
        <w:t>,</w:t>
      </w:r>
      <w:r w:rsidR="0035206F">
        <w:rPr>
          <w:sz w:val="24"/>
          <w:szCs w:val="24"/>
        </w:rPr>
        <w:t xml:space="preserve"> contamos con las bases</w:t>
      </w:r>
      <w:r w:rsidR="00216A87">
        <w:rPr>
          <w:sz w:val="24"/>
          <w:szCs w:val="24"/>
        </w:rPr>
        <w:t>:</w:t>
      </w:r>
      <w:r w:rsidR="0035206F">
        <w:rPr>
          <w:sz w:val="24"/>
          <w:szCs w:val="24"/>
        </w:rPr>
        <w:t xml:space="preserve"> estas se diferencian principalmente por el tamaño de los registros y la cantidad de los mismos. Principalmente podemos encontrar cuatro bases definidas: </w:t>
      </w:r>
      <w:r w:rsidR="0035206F" w:rsidRPr="008D7474">
        <w:rPr>
          <w:i/>
          <w:iCs/>
          <w:sz w:val="24"/>
          <w:szCs w:val="24"/>
        </w:rPr>
        <w:t>RV32I</w:t>
      </w:r>
      <w:r w:rsidR="0035206F">
        <w:rPr>
          <w:sz w:val="24"/>
          <w:szCs w:val="24"/>
        </w:rPr>
        <w:t xml:space="preserve">, </w:t>
      </w:r>
      <w:r w:rsidR="0035206F" w:rsidRPr="008D7474">
        <w:rPr>
          <w:i/>
          <w:iCs/>
          <w:sz w:val="24"/>
          <w:szCs w:val="24"/>
        </w:rPr>
        <w:t>RV32E</w:t>
      </w:r>
      <w:r w:rsidR="0035206F">
        <w:rPr>
          <w:sz w:val="24"/>
          <w:szCs w:val="24"/>
        </w:rPr>
        <w:t xml:space="preserve">, </w:t>
      </w:r>
      <w:r w:rsidR="0035206F" w:rsidRPr="008D7474">
        <w:rPr>
          <w:i/>
          <w:iCs/>
          <w:sz w:val="24"/>
          <w:szCs w:val="24"/>
        </w:rPr>
        <w:t>RV64I</w:t>
      </w:r>
      <w:r w:rsidR="0035206F">
        <w:rPr>
          <w:sz w:val="24"/>
          <w:szCs w:val="24"/>
        </w:rPr>
        <w:t xml:space="preserve"> y </w:t>
      </w:r>
      <w:r w:rsidR="0035206F" w:rsidRPr="008D7474">
        <w:rPr>
          <w:i/>
          <w:iCs/>
          <w:sz w:val="24"/>
          <w:szCs w:val="24"/>
        </w:rPr>
        <w:t>RV64E</w:t>
      </w:r>
      <w:r w:rsidR="0035206F">
        <w:rPr>
          <w:sz w:val="24"/>
          <w:szCs w:val="24"/>
        </w:rPr>
        <w:t>, donde las versiones 32 cuentan con registros de propósito general de 32 bits mientras que las versiones 64 cuentan con registros de 64 bits</w:t>
      </w:r>
      <w:r w:rsidR="00216A87">
        <w:rPr>
          <w:sz w:val="24"/>
          <w:szCs w:val="24"/>
        </w:rPr>
        <w:t>.</w:t>
      </w:r>
      <w:r w:rsidR="00A303E8">
        <w:rPr>
          <w:sz w:val="24"/>
          <w:szCs w:val="24"/>
        </w:rPr>
        <w:t xml:space="preserve"> T</w:t>
      </w:r>
      <w:r w:rsidR="006F1093">
        <w:rPr>
          <w:sz w:val="24"/>
          <w:szCs w:val="24"/>
        </w:rPr>
        <w:t xml:space="preserve">ambién se diferencia entre las versiones </w:t>
      </w:r>
      <w:r w:rsidR="006F1093" w:rsidRPr="008D7474">
        <w:rPr>
          <w:i/>
          <w:iCs/>
          <w:sz w:val="24"/>
          <w:szCs w:val="24"/>
        </w:rPr>
        <w:t>I</w:t>
      </w:r>
      <w:r w:rsidR="006F1093">
        <w:rPr>
          <w:sz w:val="24"/>
          <w:szCs w:val="24"/>
        </w:rPr>
        <w:t xml:space="preserve"> y </w:t>
      </w:r>
      <w:r w:rsidR="006F1093" w:rsidRPr="008D7474">
        <w:rPr>
          <w:i/>
          <w:iCs/>
          <w:sz w:val="24"/>
          <w:szCs w:val="24"/>
        </w:rPr>
        <w:t>E</w:t>
      </w:r>
      <w:r w:rsidR="006F1093">
        <w:rPr>
          <w:sz w:val="24"/>
          <w:szCs w:val="24"/>
        </w:rPr>
        <w:t>,</w:t>
      </w:r>
      <w:r w:rsidR="00BC0EA5">
        <w:rPr>
          <w:sz w:val="24"/>
          <w:szCs w:val="24"/>
        </w:rPr>
        <w:t xml:space="preserve"> siendo</w:t>
      </w:r>
      <w:r w:rsidR="006F1093">
        <w:rPr>
          <w:sz w:val="24"/>
          <w:szCs w:val="24"/>
        </w:rPr>
        <w:t xml:space="preserve"> las versiones </w:t>
      </w:r>
      <w:r w:rsidR="006F1093" w:rsidRPr="008D7474">
        <w:rPr>
          <w:i/>
          <w:iCs/>
          <w:sz w:val="24"/>
          <w:szCs w:val="24"/>
        </w:rPr>
        <w:t>I</w:t>
      </w:r>
      <w:r w:rsidR="006F1093">
        <w:rPr>
          <w:sz w:val="24"/>
          <w:szCs w:val="24"/>
        </w:rPr>
        <w:t xml:space="preserve"> las versiones por defecto</w:t>
      </w:r>
      <w:r w:rsidR="00BC0EA5">
        <w:rPr>
          <w:sz w:val="24"/>
          <w:szCs w:val="24"/>
        </w:rPr>
        <w:t xml:space="preserve">, con 32 registros de propósito general a diferencia de las </w:t>
      </w:r>
      <w:r w:rsidR="00BC0EA5" w:rsidRPr="008D7474">
        <w:rPr>
          <w:i/>
          <w:iCs/>
          <w:sz w:val="24"/>
          <w:szCs w:val="24"/>
        </w:rPr>
        <w:t>E</w:t>
      </w:r>
      <w:r w:rsidR="00BC0EA5">
        <w:rPr>
          <w:sz w:val="24"/>
          <w:szCs w:val="24"/>
        </w:rPr>
        <w:t xml:space="preserve"> que solo cuentan con la mitad de </w:t>
      </w:r>
      <w:proofErr w:type="gramStart"/>
      <w:r w:rsidR="00BC0EA5">
        <w:rPr>
          <w:sz w:val="24"/>
          <w:szCs w:val="24"/>
        </w:rPr>
        <w:t>registros</w:t>
      </w:r>
      <w:proofErr w:type="gramEnd"/>
      <w:r w:rsidR="00BC0EA5">
        <w:rPr>
          <w:sz w:val="24"/>
          <w:szCs w:val="24"/>
        </w:rPr>
        <w:t xml:space="preserve"> </w:t>
      </w:r>
      <w:r w:rsidR="008D7474">
        <w:rPr>
          <w:sz w:val="24"/>
          <w:szCs w:val="24"/>
        </w:rPr>
        <w:t xml:space="preserve">de propósito general </w:t>
      </w:r>
      <w:r w:rsidR="00BC0EA5">
        <w:rPr>
          <w:sz w:val="24"/>
          <w:szCs w:val="24"/>
        </w:rPr>
        <w:t xml:space="preserve">para ahorrar espacio. </w:t>
      </w:r>
      <w:r w:rsidR="00A303E8">
        <w:rPr>
          <w:sz w:val="24"/>
          <w:szCs w:val="24"/>
        </w:rPr>
        <w:t>Entonces</w:t>
      </w:r>
      <w:r w:rsidR="00216A87">
        <w:rPr>
          <w:sz w:val="24"/>
          <w:szCs w:val="24"/>
        </w:rPr>
        <w:t>,</w:t>
      </w:r>
      <w:r w:rsidR="00A303E8">
        <w:rPr>
          <w:sz w:val="24"/>
          <w:szCs w:val="24"/>
        </w:rPr>
        <w:t xml:space="preserve"> para definir una implementación del estándar tenemos que centrarnos en la base y extensiones que se definen y se montan sobre la misma.</w:t>
      </w:r>
    </w:p>
    <w:p w14:paraId="6DA78C8B" w14:textId="45E320C6" w:rsidR="00167A75" w:rsidRPr="000C01C8" w:rsidRDefault="00167A75" w:rsidP="00B0555B">
      <w:pPr>
        <w:rPr>
          <w:color w:val="FF0000"/>
          <w:sz w:val="24"/>
          <w:szCs w:val="24"/>
        </w:rPr>
      </w:pPr>
      <w:r>
        <w:rPr>
          <w:sz w:val="24"/>
          <w:szCs w:val="24"/>
        </w:rPr>
        <w:t>Precisamente este concepto de las extensiones es lo que dota al estándar de la libertad de diseño que contempla, esto junto a lo que se había mencionado con anterioridad: el hecho de que todo el desarrollo del estándar esté disponible</w:t>
      </w:r>
      <w:r w:rsidR="00216A87">
        <w:rPr>
          <w:sz w:val="24"/>
          <w:szCs w:val="24"/>
        </w:rPr>
        <w:t xml:space="preserve"> y visible</w:t>
      </w:r>
      <w:r>
        <w:rPr>
          <w:sz w:val="24"/>
          <w:szCs w:val="24"/>
        </w:rPr>
        <w:t>.</w:t>
      </w:r>
      <w:r w:rsidR="006E09D2">
        <w:rPr>
          <w:sz w:val="24"/>
          <w:szCs w:val="24"/>
        </w:rPr>
        <w:t xml:space="preserve"> </w:t>
      </w:r>
      <w:r w:rsidR="006E09D2" w:rsidRPr="000C01C8">
        <w:rPr>
          <w:color w:val="FF0000"/>
          <w:sz w:val="24"/>
          <w:szCs w:val="24"/>
        </w:rPr>
        <w:t>A continuación, se mencionarán algunas de las extensiones más generales del estándar y sus instrucciones:</w:t>
      </w:r>
    </w:p>
    <w:p w14:paraId="2A5A162D" w14:textId="2B2F40E4" w:rsidR="006E09D2" w:rsidRPr="000C01C8" w:rsidRDefault="006E09D2" w:rsidP="00231491">
      <w:pPr>
        <w:pStyle w:val="Prrafodelista"/>
        <w:numPr>
          <w:ilvl w:val="0"/>
          <w:numId w:val="11"/>
        </w:numPr>
        <w:rPr>
          <w:color w:val="FF0000"/>
          <w:sz w:val="24"/>
          <w:szCs w:val="24"/>
        </w:rPr>
      </w:pPr>
      <w:r w:rsidRPr="000C01C8">
        <w:rPr>
          <w:color w:val="FF0000"/>
          <w:sz w:val="24"/>
          <w:szCs w:val="24"/>
        </w:rPr>
        <w:t>Extensión</w:t>
      </w:r>
      <w:r w:rsidR="00231491" w:rsidRPr="000C01C8">
        <w:rPr>
          <w:color w:val="FF0000"/>
          <w:sz w:val="24"/>
          <w:szCs w:val="24"/>
        </w:rPr>
        <w:t xml:space="preserve"> base (“</w:t>
      </w:r>
      <w:r w:rsidR="00231491" w:rsidRPr="000C01C8">
        <w:rPr>
          <w:i/>
          <w:iCs/>
          <w:color w:val="FF0000"/>
          <w:sz w:val="24"/>
          <w:szCs w:val="24"/>
        </w:rPr>
        <w:t>I</w:t>
      </w:r>
      <w:r w:rsidR="00231491" w:rsidRPr="000C01C8">
        <w:rPr>
          <w:color w:val="FF0000"/>
          <w:sz w:val="24"/>
          <w:szCs w:val="24"/>
        </w:rPr>
        <w:t xml:space="preserve">”) </w:t>
      </w:r>
      <w:r w:rsidRPr="000C01C8">
        <w:rPr>
          <w:color w:val="FF0000"/>
          <w:sz w:val="24"/>
          <w:szCs w:val="24"/>
        </w:rPr>
        <w:t xml:space="preserve">: </w:t>
      </w:r>
      <w:r w:rsidR="000066B7" w:rsidRPr="000C01C8">
        <w:rPr>
          <w:color w:val="FF0000"/>
          <w:sz w:val="24"/>
          <w:szCs w:val="24"/>
        </w:rPr>
        <w:t xml:space="preserve">Esta es la extensión base del estándar, contiene todas las instrucciones básicas para el trabajo con números enteros. Es decir: operaciones aritméticas como la suma y la resta, operaciones lógicas como </w:t>
      </w:r>
      <w:r w:rsidR="000066B7" w:rsidRPr="000C01C8">
        <w:rPr>
          <w:i/>
          <w:iCs/>
          <w:color w:val="FF0000"/>
          <w:sz w:val="24"/>
          <w:szCs w:val="24"/>
        </w:rPr>
        <w:t>AND</w:t>
      </w:r>
      <w:r w:rsidR="000066B7" w:rsidRPr="000C01C8">
        <w:rPr>
          <w:color w:val="FF0000"/>
          <w:sz w:val="24"/>
          <w:szCs w:val="24"/>
        </w:rPr>
        <w:t>,</w:t>
      </w:r>
      <w:r w:rsidR="000066B7" w:rsidRPr="000C01C8">
        <w:rPr>
          <w:i/>
          <w:iCs/>
          <w:color w:val="FF0000"/>
          <w:sz w:val="24"/>
          <w:szCs w:val="24"/>
        </w:rPr>
        <w:t xml:space="preserve"> OR</w:t>
      </w:r>
      <w:r w:rsidR="000066B7" w:rsidRPr="000C01C8">
        <w:rPr>
          <w:color w:val="FF0000"/>
          <w:sz w:val="24"/>
          <w:szCs w:val="24"/>
        </w:rPr>
        <w:t>,</w:t>
      </w:r>
      <w:r w:rsidR="000066B7" w:rsidRPr="000C01C8">
        <w:rPr>
          <w:i/>
          <w:iCs/>
          <w:color w:val="FF0000"/>
          <w:sz w:val="24"/>
          <w:szCs w:val="24"/>
        </w:rPr>
        <w:t xml:space="preserve"> XOR</w:t>
      </w:r>
      <w:r w:rsidR="000066B7" w:rsidRPr="000C01C8">
        <w:rPr>
          <w:color w:val="FF0000"/>
          <w:sz w:val="24"/>
          <w:szCs w:val="24"/>
        </w:rPr>
        <w:t xml:space="preserve">; operaciones para los accesos a memoria, load y store; operaciones de comparación, operaciones para los saltos condicionales e incondicionales, </w:t>
      </w:r>
      <w:r w:rsidR="00F04738" w:rsidRPr="000C01C8">
        <w:rPr>
          <w:color w:val="FF0000"/>
          <w:sz w:val="24"/>
          <w:szCs w:val="24"/>
        </w:rPr>
        <w:t>instrucciones para los desplazamientos aritméticos y lógicos, etc</w:t>
      </w:r>
      <w:r w:rsidR="000066B7" w:rsidRPr="000C01C8">
        <w:rPr>
          <w:color w:val="FF0000"/>
          <w:sz w:val="24"/>
          <w:szCs w:val="24"/>
        </w:rPr>
        <w:t>.</w:t>
      </w:r>
    </w:p>
    <w:p w14:paraId="05C174B2" w14:textId="61625FCD" w:rsidR="006E09D2" w:rsidRPr="000C01C8" w:rsidRDefault="006E09D2" w:rsidP="00231491">
      <w:pPr>
        <w:pStyle w:val="Prrafodelista"/>
        <w:numPr>
          <w:ilvl w:val="0"/>
          <w:numId w:val="11"/>
        </w:numPr>
        <w:rPr>
          <w:color w:val="FF0000"/>
          <w:sz w:val="24"/>
          <w:szCs w:val="24"/>
        </w:rPr>
      </w:pPr>
      <w:r w:rsidRPr="000C01C8">
        <w:rPr>
          <w:color w:val="FF0000"/>
          <w:sz w:val="24"/>
          <w:szCs w:val="24"/>
        </w:rPr>
        <w:t xml:space="preserve">Extensión </w:t>
      </w:r>
      <w:r w:rsidR="00231491" w:rsidRPr="000C01C8">
        <w:rPr>
          <w:i/>
          <w:iCs/>
          <w:color w:val="FF0000"/>
          <w:sz w:val="24"/>
          <w:szCs w:val="24"/>
        </w:rPr>
        <w:t>“</w:t>
      </w:r>
      <w:r w:rsidRPr="000C01C8">
        <w:rPr>
          <w:i/>
          <w:iCs/>
          <w:color w:val="FF0000"/>
          <w:sz w:val="24"/>
          <w:szCs w:val="24"/>
        </w:rPr>
        <w:t>M</w:t>
      </w:r>
      <w:r w:rsidR="00231491" w:rsidRPr="000C01C8">
        <w:rPr>
          <w:i/>
          <w:iCs/>
          <w:color w:val="FF0000"/>
          <w:sz w:val="24"/>
          <w:szCs w:val="24"/>
        </w:rPr>
        <w:t>”</w:t>
      </w:r>
      <w:r w:rsidRPr="000C01C8">
        <w:rPr>
          <w:color w:val="FF0000"/>
          <w:sz w:val="24"/>
          <w:szCs w:val="24"/>
        </w:rPr>
        <w:t>:</w:t>
      </w:r>
      <w:r w:rsidR="00231491" w:rsidRPr="000C01C8">
        <w:rPr>
          <w:color w:val="FF0000"/>
          <w:sz w:val="24"/>
          <w:szCs w:val="24"/>
        </w:rPr>
        <w:t xml:space="preserve"> Esta extensión contiene las </w:t>
      </w:r>
      <w:r w:rsidR="000066B7" w:rsidRPr="000C01C8">
        <w:rPr>
          <w:color w:val="FF0000"/>
          <w:sz w:val="24"/>
          <w:szCs w:val="24"/>
        </w:rPr>
        <w:t>instrucciones asociadas a la multiplicación y división de enteros, incluyendo aquellas como el resto.</w:t>
      </w:r>
    </w:p>
    <w:p w14:paraId="1C1000E8" w14:textId="410D8E89" w:rsidR="006E09D2" w:rsidRPr="000C01C8" w:rsidRDefault="006E09D2" w:rsidP="00231491">
      <w:pPr>
        <w:pStyle w:val="Prrafodelista"/>
        <w:numPr>
          <w:ilvl w:val="0"/>
          <w:numId w:val="11"/>
        </w:numPr>
        <w:rPr>
          <w:color w:val="FF0000"/>
          <w:sz w:val="24"/>
          <w:szCs w:val="24"/>
        </w:rPr>
      </w:pPr>
      <w:r w:rsidRPr="000C01C8">
        <w:rPr>
          <w:color w:val="FF0000"/>
          <w:sz w:val="24"/>
          <w:szCs w:val="24"/>
        </w:rPr>
        <w:t xml:space="preserve">Extensión </w:t>
      </w:r>
      <w:r w:rsidR="00596082" w:rsidRPr="000C01C8">
        <w:rPr>
          <w:i/>
          <w:iCs/>
          <w:color w:val="FF0000"/>
          <w:sz w:val="24"/>
          <w:szCs w:val="24"/>
        </w:rPr>
        <w:t>“</w:t>
      </w:r>
      <w:r w:rsidRPr="000C01C8">
        <w:rPr>
          <w:i/>
          <w:iCs/>
          <w:color w:val="FF0000"/>
          <w:sz w:val="24"/>
          <w:szCs w:val="24"/>
        </w:rPr>
        <w:t>A</w:t>
      </w:r>
      <w:r w:rsidR="00596082" w:rsidRPr="000C01C8">
        <w:rPr>
          <w:i/>
          <w:iCs/>
          <w:color w:val="FF0000"/>
          <w:sz w:val="24"/>
          <w:szCs w:val="24"/>
        </w:rPr>
        <w:t>”</w:t>
      </w:r>
      <w:r w:rsidRPr="000C01C8">
        <w:rPr>
          <w:color w:val="FF0000"/>
          <w:sz w:val="24"/>
          <w:szCs w:val="24"/>
        </w:rPr>
        <w:t>:</w:t>
      </w:r>
      <w:r w:rsidR="007C7412" w:rsidRPr="000C01C8">
        <w:rPr>
          <w:color w:val="FF0000"/>
          <w:sz w:val="24"/>
          <w:szCs w:val="24"/>
        </w:rPr>
        <w:t xml:space="preserve"> Esta extensión </w:t>
      </w:r>
      <w:r w:rsidR="00596082" w:rsidRPr="000C01C8">
        <w:rPr>
          <w:color w:val="FF0000"/>
          <w:sz w:val="24"/>
          <w:szCs w:val="24"/>
        </w:rPr>
        <w:t xml:space="preserve">contiene </w:t>
      </w:r>
      <w:r w:rsidR="007C7412" w:rsidRPr="000C01C8">
        <w:rPr>
          <w:color w:val="FF0000"/>
          <w:sz w:val="24"/>
          <w:szCs w:val="24"/>
        </w:rPr>
        <w:t>instrucciones que se ejecutarán de forma atómic</w:t>
      </w:r>
      <w:r w:rsidR="00596082" w:rsidRPr="000C01C8">
        <w:rPr>
          <w:color w:val="FF0000"/>
          <w:sz w:val="24"/>
          <w:szCs w:val="24"/>
        </w:rPr>
        <w:t>a. M</w:t>
      </w:r>
      <w:r w:rsidR="007C7412" w:rsidRPr="000C01C8">
        <w:rPr>
          <w:color w:val="FF0000"/>
          <w:sz w:val="24"/>
          <w:szCs w:val="24"/>
        </w:rPr>
        <w:t xml:space="preserve">ismas instrucciones aritméticas, lógicas y de carga y almacenamiento en memoria, pero que garantizan </w:t>
      </w:r>
      <w:r w:rsidR="00596082" w:rsidRPr="000C01C8">
        <w:rPr>
          <w:color w:val="FF0000"/>
          <w:sz w:val="24"/>
          <w:szCs w:val="24"/>
        </w:rPr>
        <w:t xml:space="preserve">una ejecución </w:t>
      </w:r>
      <w:r w:rsidR="007C7412" w:rsidRPr="000C01C8">
        <w:rPr>
          <w:color w:val="FF0000"/>
          <w:sz w:val="24"/>
          <w:szCs w:val="24"/>
        </w:rPr>
        <w:t>atómica</w:t>
      </w:r>
      <w:r w:rsidRPr="000C01C8">
        <w:rPr>
          <w:color w:val="FF0000"/>
          <w:sz w:val="24"/>
          <w:szCs w:val="24"/>
        </w:rPr>
        <w:t>.</w:t>
      </w:r>
    </w:p>
    <w:p w14:paraId="595DDB36" w14:textId="019722AF" w:rsidR="00F03B20" w:rsidRPr="000C01C8" w:rsidRDefault="006E09D2" w:rsidP="00F03B20">
      <w:pPr>
        <w:pStyle w:val="Prrafodelista"/>
        <w:numPr>
          <w:ilvl w:val="0"/>
          <w:numId w:val="11"/>
        </w:numPr>
        <w:rPr>
          <w:color w:val="FF0000"/>
          <w:sz w:val="24"/>
          <w:szCs w:val="24"/>
        </w:rPr>
      </w:pPr>
      <w:r w:rsidRPr="000C01C8">
        <w:rPr>
          <w:color w:val="FF0000"/>
          <w:sz w:val="24"/>
          <w:szCs w:val="24"/>
        </w:rPr>
        <w:t xml:space="preserve">Extensiones </w:t>
      </w:r>
      <w:r w:rsidR="00EE4E98" w:rsidRPr="000C01C8">
        <w:rPr>
          <w:i/>
          <w:iCs/>
          <w:color w:val="FF0000"/>
          <w:sz w:val="24"/>
          <w:szCs w:val="24"/>
        </w:rPr>
        <w:t>“</w:t>
      </w:r>
      <w:r w:rsidRPr="000C01C8">
        <w:rPr>
          <w:i/>
          <w:iCs/>
          <w:color w:val="FF0000"/>
          <w:sz w:val="24"/>
          <w:szCs w:val="24"/>
        </w:rPr>
        <w:t>F</w:t>
      </w:r>
      <w:r w:rsidR="00EE4E98" w:rsidRPr="000C01C8">
        <w:rPr>
          <w:i/>
          <w:iCs/>
          <w:color w:val="FF0000"/>
          <w:sz w:val="24"/>
          <w:szCs w:val="24"/>
        </w:rPr>
        <w:t>”</w:t>
      </w:r>
      <w:r w:rsidRPr="000C01C8">
        <w:rPr>
          <w:i/>
          <w:iCs/>
          <w:color w:val="FF0000"/>
          <w:sz w:val="24"/>
          <w:szCs w:val="24"/>
        </w:rPr>
        <w:t xml:space="preserve">, </w:t>
      </w:r>
      <w:r w:rsidR="00EE4E98" w:rsidRPr="000C01C8">
        <w:rPr>
          <w:i/>
          <w:iCs/>
          <w:color w:val="FF0000"/>
          <w:sz w:val="24"/>
          <w:szCs w:val="24"/>
        </w:rPr>
        <w:t>“</w:t>
      </w:r>
      <w:r w:rsidRPr="000C01C8">
        <w:rPr>
          <w:i/>
          <w:iCs/>
          <w:color w:val="FF0000"/>
          <w:sz w:val="24"/>
          <w:szCs w:val="24"/>
        </w:rPr>
        <w:t>D</w:t>
      </w:r>
      <w:r w:rsidR="00EE4E98" w:rsidRPr="000C01C8">
        <w:rPr>
          <w:i/>
          <w:iCs/>
          <w:color w:val="FF0000"/>
          <w:sz w:val="24"/>
          <w:szCs w:val="24"/>
        </w:rPr>
        <w:t>”</w:t>
      </w:r>
      <w:r w:rsidRPr="000C01C8">
        <w:rPr>
          <w:i/>
          <w:iCs/>
          <w:color w:val="FF0000"/>
          <w:sz w:val="24"/>
          <w:szCs w:val="24"/>
        </w:rPr>
        <w:t xml:space="preserve">, </w:t>
      </w:r>
      <w:r w:rsidR="00EE4E98" w:rsidRPr="000C01C8">
        <w:rPr>
          <w:i/>
          <w:iCs/>
          <w:color w:val="FF0000"/>
          <w:sz w:val="24"/>
          <w:szCs w:val="24"/>
        </w:rPr>
        <w:t>“</w:t>
      </w:r>
      <w:r w:rsidRPr="000C01C8">
        <w:rPr>
          <w:i/>
          <w:iCs/>
          <w:color w:val="FF0000"/>
          <w:sz w:val="24"/>
          <w:szCs w:val="24"/>
        </w:rPr>
        <w:t>Q</w:t>
      </w:r>
      <w:r w:rsidR="00EE4E98" w:rsidRPr="000C01C8">
        <w:rPr>
          <w:color w:val="FF0000"/>
          <w:sz w:val="24"/>
          <w:szCs w:val="24"/>
        </w:rPr>
        <w:t xml:space="preserve">”: Estas extensiones implementan el trabajo con números de coma flotante: </w:t>
      </w:r>
      <w:r w:rsidR="00EE4E98" w:rsidRPr="000C01C8">
        <w:rPr>
          <w:i/>
          <w:iCs/>
          <w:color w:val="FF0000"/>
          <w:sz w:val="24"/>
          <w:szCs w:val="24"/>
        </w:rPr>
        <w:t>“F”</w:t>
      </w:r>
      <w:r w:rsidR="00EE4E98" w:rsidRPr="000C01C8">
        <w:rPr>
          <w:color w:val="FF0000"/>
          <w:sz w:val="24"/>
          <w:szCs w:val="24"/>
        </w:rPr>
        <w:t xml:space="preserve"> para simple precisión, </w:t>
      </w:r>
      <w:r w:rsidR="00EE4E98" w:rsidRPr="000C01C8">
        <w:rPr>
          <w:i/>
          <w:iCs/>
          <w:color w:val="FF0000"/>
          <w:sz w:val="24"/>
          <w:szCs w:val="24"/>
        </w:rPr>
        <w:t>“D”</w:t>
      </w:r>
      <w:r w:rsidR="00EE4E98" w:rsidRPr="000C01C8">
        <w:rPr>
          <w:color w:val="FF0000"/>
          <w:sz w:val="24"/>
          <w:szCs w:val="24"/>
        </w:rPr>
        <w:t xml:space="preserve"> para doble precisión y </w:t>
      </w:r>
      <w:r w:rsidR="00EE4E98" w:rsidRPr="000C01C8">
        <w:rPr>
          <w:i/>
          <w:iCs/>
          <w:color w:val="FF0000"/>
          <w:sz w:val="24"/>
          <w:szCs w:val="24"/>
        </w:rPr>
        <w:t>“Q”</w:t>
      </w:r>
      <w:r w:rsidR="00EE4E98" w:rsidRPr="000C01C8">
        <w:rPr>
          <w:color w:val="FF0000"/>
          <w:sz w:val="24"/>
          <w:szCs w:val="24"/>
        </w:rPr>
        <w:t xml:space="preserve"> para cuádruple precisión.</w:t>
      </w:r>
      <w:r w:rsidR="00950E55" w:rsidRPr="000C01C8">
        <w:rPr>
          <w:color w:val="FF0000"/>
          <w:sz w:val="24"/>
          <w:szCs w:val="24"/>
        </w:rPr>
        <w:t xml:space="preserve"> Donde las instrucciones contenidas son </w:t>
      </w:r>
      <w:r w:rsidR="00F03B20" w:rsidRPr="000C01C8">
        <w:rPr>
          <w:color w:val="FF0000"/>
          <w:sz w:val="24"/>
          <w:szCs w:val="24"/>
        </w:rPr>
        <w:t>aquellas para las operaciones aritméticas, de carga y almacenamiento en memoria, comparación, etc. Para cumplimentar con todo el trabajo con números de coma flotante.</w:t>
      </w:r>
    </w:p>
    <w:p w14:paraId="1EA666EA" w14:textId="67E00C09" w:rsidR="006E09D2" w:rsidRPr="000C01C8" w:rsidRDefault="006E09D2" w:rsidP="00231491">
      <w:pPr>
        <w:pStyle w:val="Prrafodelista"/>
        <w:numPr>
          <w:ilvl w:val="0"/>
          <w:numId w:val="11"/>
        </w:numPr>
        <w:rPr>
          <w:color w:val="FF0000"/>
          <w:sz w:val="24"/>
          <w:szCs w:val="24"/>
        </w:rPr>
      </w:pPr>
      <w:r w:rsidRPr="000C01C8">
        <w:rPr>
          <w:color w:val="FF0000"/>
          <w:sz w:val="24"/>
          <w:szCs w:val="24"/>
        </w:rPr>
        <w:t xml:space="preserve">Extensión </w:t>
      </w:r>
      <w:proofErr w:type="spellStart"/>
      <w:r w:rsidRPr="000C01C8">
        <w:rPr>
          <w:color w:val="FF0000"/>
          <w:sz w:val="24"/>
          <w:szCs w:val="24"/>
        </w:rPr>
        <w:t>Zcsr</w:t>
      </w:r>
      <w:proofErr w:type="spellEnd"/>
      <w:r w:rsidRPr="000C01C8">
        <w:rPr>
          <w:color w:val="FF0000"/>
          <w:sz w:val="24"/>
          <w:szCs w:val="24"/>
        </w:rPr>
        <w:t>:</w:t>
      </w:r>
      <w:r w:rsidR="00F03B20" w:rsidRPr="000C01C8">
        <w:rPr>
          <w:color w:val="FF0000"/>
          <w:sz w:val="24"/>
          <w:szCs w:val="24"/>
        </w:rPr>
        <w:t xml:space="preserve"> Esta es una extensión fundamental para cualquier implementación con varios niveles de privilegios. Es esta están contenidas las instrucciones que permiten interactuar de forma atómica con los distintos registros de control</w:t>
      </w:r>
      <w:r w:rsidRPr="000C01C8">
        <w:rPr>
          <w:color w:val="FF0000"/>
          <w:sz w:val="24"/>
          <w:szCs w:val="24"/>
        </w:rPr>
        <w:t>.</w:t>
      </w:r>
    </w:p>
    <w:p w14:paraId="1D6D0B32" w14:textId="200708D6" w:rsidR="006E09D2" w:rsidRPr="000C01C8" w:rsidRDefault="00B80A1B" w:rsidP="00B0555B">
      <w:pPr>
        <w:rPr>
          <w:color w:val="FF0000"/>
          <w:sz w:val="24"/>
          <w:szCs w:val="24"/>
        </w:rPr>
      </w:pPr>
      <w:r w:rsidRPr="000C01C8">
        <w:rPr>
          <w:color w:val="FF0000"/>
          <w:sz w:val="24"/>
          <w:szCs w:val="24"/>
        </w:rPr>
        <w:t>Adicionalmente, se contemplan muchas más instrucciones dentro del estándar,</w:t>
      </w:r>
      <w:r w:rsidR="007B557A" w:rsidRPr="000C01C8">
        <w:rPr>
          <w:color w:val="FF0000"/>
          <w:sz w:val="24"/>
          <w:szCs w:val="24"/>
        </w:rPr>
        <w:t xml:space="preserve"> ya no solo las anteriormente mencionadas, sino que ya hay muchísimas </w:t>
      </w:r>
      <w:r w:rsidR="007B557A" w:rsidRPr="000C01C8">
        <w:rPr>
          <w:color w:val="FF0000"/>
          <w:sz w:val="24"/>
          <w:szCs w:val="24"/>
        </w:rPr>
        <w:lastRenderedPageBreak/>
        <w:t>implementaciones y algunas que están por fuera del estándar, como lo que se había mencionado antes de NVIDIA</w:t>
      </w:r>
      <w:r w:rsidR="006E09D2" w:rsidRPr="000C01C8">
        <w:rPr>
          <w:color w:val="FF0000"/>
          <w:sz w:val="24"/>
          <w:szCs w:val="24"/>
        </w:rPr>
        <w:t>.</w:t>
      </w:r>
    </w:p>
    <w:p w14:paraId="65D699BE" w14:textId="186CAB0E" w:rsidR="00B7325F" w:rsidRDefault="00B7325F" w:rsidP="00B0555B">
      <w:pPr>
        <w:rPr>
          <w:sz w:val="24"/>
          <w:szCs w:val="24"/>
        </w:rPr>
      </w:pPr>
      <w:r>
        <w:rPr>
          <w:sz w:val="24"/>
          <w:szCs w:val="24"/>
        </w:rPr>
        <w:t>Por otro lado, en cuanto a lo que se refiere al ensamblador en sí mismo, podemos ver un ensamblador RISC clásico de 3 objetivos, con cinco tipos principales de códigos de operación</w:t>
      </w:r>
      <w:r w:rsidR="007C1B74">
        <w:rPr>
          <w:sz w:val="24"/>
          <w:szCs w:val="24"/>
        </w:rPr>
        <w:t xml:space="preserve"> donde podríamos destacar alguna particularidad: el desbordamiento se tiene que gestionar por software, es decir no hay instrucciones específicas para las operaciones sin signo; en los accesos a memoria, instrucciones load y store, solo se permite un registro base con desplazamiento relativo inmediato, es decir solo se usan dos registros, el registro fuente y el registro base donde se almacena el puntero, y otras características que se pondrán en contraposición en </w:t>
      </w:r>
      <w:r w:rsidR="00C32163">
        <w:rPr>
          <w:sz w:val="24"/>
          <w:szCs w:val="24"/>
        </w:rPr>
        <w:t>los siguientes apartados</w:t>
      </w:r>
      <w:r w:rsidR="007C1B74">
        <w:rPr>
          <w:sz w:val="24"/>
          <w:szCs w:val="24"/>
        </w:rPr>
        <w:t>.</w:t>
      </w:r>
    </w:p>
    <w:p w14:paraId="73B1A8DD" w14:textId="2CA8AB59" w:rsidR="00F0089A" w:rsidRDefault="00F0089A" w:rsidP="0052508E">
      <w:pPr>
        <w:ind w:left="708" w:hanging="708"/>
        <w:rPr>
          <w:sz w:val="24"/>
          <w:szCs w:val="24"/>
        </w:rPr>
      </w:pPr>
      <w:r w:rsidRPr="00573829">
        <w:rPr>
          <w:noProof/>
          <w:sz w:val="28"/>
          <w:szCs w:val="28"/>
        </w:rPr>
        <w:drawing>
          <wp:inline distT="0" distB="0" distL="0" distR="0" wp14:anchorId="29582C7D" wp14:editId="14472064">
            <wp:extent cx="5400040" cy="2938145"/>
            <wp:effectExtent l="0" t="0" r="0" b="0"/>
            <wp:docPr id="1899882230"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82230" name="Imagen 1" descr="Escala de tiempo&#10;&#10;Descripción generada automáticamente"/>
                    <pic:cNvPicPr/>
                  </pic:nvPicPr>
                  <pic:blipFill>
                    <a:blip r:embed="rId10"/>
                    <a:stretch>
                      <a:fillRect/>
                    </a:stretch>
                  </pic:blipFill>
                  <pic:spPr>
                    <a:xfrm>
                      <a:off x="0" y="0"/>
                      <a:ext cx="5400040" cy="2938145"/>
                    </a:xfrm>
                    <a:prstGeom prst="rect">
                      <a:avLst/>
                    </a:prstGeom>
                  </pic:spPr>
                </pic:pic>
              </a:graphicData>
            </a:graphic>
          </wp:inline>
        </w:drawing>
      </w:r>
      <w:r w:rsidR="0052508E">
        <w:rPr>
          <w:sz w:val="24"/>
          <w:szCs w:val="24"/>
        </w:rPr>
        <w:t>Figura 1.1</w:t>
      </w:r>
    </w:p>
    <w:p w14:paraId="4596AAF9" w14:textId="37668330" w:rsidR="00935722" w:rsidRPr="00956AA9" w:rsidRDefault="00935722" w:rsidP="00355404">
      <w:pPr>
        <w:pStyle w:val="Ttulo2"/>
      </w:pPr>
      <w:bookmarkStart w:id="4" w:name="_Toc198553427"/>
      <w:r>
        <w:t xml:space="preserve">2.2 ¿Cómo </w:t>
      </w:r>
      <w:r w:rsidRPr="00355404">
        <w:t>comenzó</w:t>
      </w:r>
      <w:r>
        <w:t xml:space="preserve"> la investigación?</w:t>
      </w:r>
      <w:bookmarkEnd w:id="4"/>
    </w:p>
    <w:p w14:paraId="5F6973BF" w14:textId="6C570237" w:rsidR="00C51A30" w:rsidRDefault="00C51A30" w:rsidP="00935722">
      <w:pPr>
        <w:rPr>
          <w:sz w:val="24"/>
          <w:szCs w:val="24"/>
        </w:rPr>
      </w:pPr>
      <w:r>
        <w:rPr>
          <w:sz w:val="24"/>
          <w:szCs w:val="24"/>
        </w:rPr>
        <w:t xml:space="preserve">Inicialmente la beca se plateó como una comparación entre el ensamblador que está </w:t>
      </w:r>
      <w:r w:rsidR="008D7474">
        <w:rPr>
          <w:sz w:val="24"/>
          <w:szCs w:val="24"/>
        </w:rPr>
        <w:t xml:space="preserve">en uso </w:t>
      </w:r>
      <w:r>
        <w:rPr>
          <w:sz w:val="24"/>
          <w:szCs w:val="24"/>
        </w:rPr>
        <w:t>actualmente en la asignatura “Estructura de Computadores” en el grado de Ingeniería Informática</w:t>
      </w:r>
      <w:r w:rsidR="00E52917">
        <w:rPr>
          <w:sz w:val="24"/>
          <w:szCs w:val="24"/>
        </w:rPr>
        <w:t>: M</w:t>
      </w:r>
      <w:r>
        <w:rPr>
          <w:sz w:val="24"/>
          <w:szCs w:val="24"/>
        </w:rPr>
        <w:t>otorola 88110</w:t>
      </w:r>
      <w:r w:rsidR="00E52917">
        <w:rPr>
          <w:sz w:val="24"/>
          <w:szCs w:val="24"/>
        </w:rPr>
        <w:t xml:space="preserve">, </w:t>
      </w:r>
      <w:r>
        <w:rPr>
          <w:sz w:val="24"/>
          <w:szCs w:val="24"/>
        </w:rPr>
        <w:t>ensamblador RISC</w:t>
      </w:r>
      <w:r w:rsidR="00E52917">
        <w:rPr>
          <w:sz w:val="24"/>
          <w:szCs w:val="24"/>
        </w:rPr>
        <w:t xml:space="preserve">; </w:t>
      </w:r>
      <w:r>
        <w:rPr>
          <w:sz w:val="24"/>
          <w:szCs w:val="24"/>
        </w:rPr>
        <w:t xml:space="preserve">y un </w:t>
      </w:r>
      <w:r w:rsidR="00E52917">
        <w:rPr>
          <w:sz w:val="24"/>
          <w:szCs w:val="24"/>
        </w:rPr>
        <w:t xml:space="preserve">ensamblador RISC </w:t>
      </w:r>
      <w:r>
        <w:rPr>
          <w:sz w:val="24"/>
          <w:szCs w:val="24"/>
        </w:rPr>
        <w:t>mucho más moderno</w:t>
      </w:r>
      <w:r w:rsidR="00E52917">
        <w:rPr>
          <w:sz w:val="24"/>
          <w:szCs w:val="24"/>
        </w:rPr>
        <w:t xml:space="preserve">: </w:t>
      </w:r>
      <w:r w:rsidR="001E6C6F">
        <w:rPr>
          <w:sz w:val="24"/>
          <w:szCs w:val="24"/>
        </w:rPr>
        <w:t>RISC-V.</w:t>
      </w:r>
      <w:r w:rsidR="00140062">
        <w:rPr>
          <w:sz w:val="24"/>
          <w:szCs w:val="24"/>
        </w:rPr>
        <w:t xml:space="preserve"> Sin embargo, a lo largo de la beca el objetivo se ha ido centralizando en el estándar RISC-V </w:t>
      </w:r>
      <w:r w:rsidR="00E71B96">
        <w:rPr>
          <w:sz w:val="24"/>
          <w:szCs w:val="24"/>
        </w:rPr>
        <w:t>y su entorno, como pueden ser por ejemplo sus diferentes simuladores.</w:t>
      </w:r>
    </w:p>
    <w:p w14:paraId="1D66088E" w14:textId="0DB98478" w:rsidR="00AE75BA" w:rsidRDefault="00AE75BA" w:rsidP="00935722">
      <w:pPr>
        <w:rPr>
          <w:sz w:val="24"/>
          <w:szCs w:val="24"/>
        </w:rPr>
      </w:pPr>
      <w:r>
        <w:rPr>
          <w:sz w:val="24"/>
          <w:szCs w:val="24"/>
        </w:rPr>
        <w:t>Para cumplir con este objetivo lo primero que se realizó en la beca fue una exploración inicial del estándar RISC-V</w:t>
      </w:r>
      <w:r w:rsidR="00D538AD">
        <w:rPr>
          <w:sz w:val="24"/>
          <w:szCs w:val="24"/>
        </w:rPr>
        <w:t xml:space="preserve"> y su contexto</w:t>
      </w:r>
      <w:r>
        <w:rPr>
          <w:sz w:val="24"/>
          <w:szCs w:val="24"/>
        </w:rPr>
        <w:t>:</w:t>
      </w:r>
      <w:r w:rsidR="00D538AD">
        <w:rPr>
          <w:sz w:val="24"/>
          <w:szCs w:val="24"/>
        </w:rPr>
        <w:t xml:space="preserve"> principales características e implementaciones</w:t>
      </w:r>
      <w:r>
        <w:rPr>
          <w:sz w:val="24"/>
          <w:szCs w:val="24"/>
        </w:rPr>
        <w:t xml:space="preserve">, </w:t>
      </w:r>
      <w:r w:rsidR="00D538AD">
        <w:rPr>
          <w:sz w:val="24"/>
          <w:szCs w:val="24"/>
        </w:rPr>
        <w:t>instrucciones</w:t>
      </w:r>
      <w:r>
        <w:rPr>
          <w:sz w:val="24"/>
          <w:szCs w:val="24"/>
        </w:rPr>
        <w:t xml:space="preserve">, </w:t>
      </w:r>
      <w:r w:rsidR="00D538AD">
        <w:rPr>
          <w:sz w:val="24"/>
          <w:szCs w:val="24"/>
        </w:rPr>
        <w:t>diferencias</w:t>
      </w:r>
      <w:r w:rsidR="004456A5">
        <w:rPr>
          <w:sz w:val="24"/>
          <w:szCs w:val="24"/>
        </w:rPr>
        <w:t xml:space="preserve"> iniciales</w:t>
      </w:r>
      <w:r>
        <w:rPr>
          <w:sz w:val="24"/>
          <w:szCs w:val="24"/>
        </w:rPr>
        <w:t>, etc.</w:t>
      </w:r>
    </w:p>
    <w:p w14:paraId="483A14FE" w14:textId="0F140FEA" w:rsidR="001C13EF" w:rsidRDefault="00F0089A" w:rsidP="00935722">
      <w:pPr>
        <w:rPr>
          <w:sz w:val="24"/>
          <w:szCs w:val="24"/>
        </w:rPr>
      </w:pPr>
      <w:r>
        <w:rPr>
          <w:sz w:val="24"/>
          <w:szCs w:val="24"/>
        </w:rPr>
        <w:t xml:space="preserve">Para destacar las diferencias entre los </w:t>
      </w:r>
      <w:r w:rsidR="008D7474">
        <w:rPr>
          <w:sz w:val="24"/>
          <w:szCs w:val="24"/>
        </w:rPr>
        <w:t>dos lenguajes ensamblador se hizo una comparativa y traducción instrucción por instrucción entre el simulador del procesador 88110 y las instrucciones declaradas dentro del estándar</w:t>
      </w:r>
      <w:r w:rsidR="00FD03A5">
        <w:rPr>
          <w:sz w:val="24"/>
          <w:szCs w:val="24"/>
        </w:rPr>
        <w:t xml:space="preserve"> RISC-V</w:t>
      </w:r>
      <w:r w:rsidR="008D7474">
        <w:rPr>
          <w:sz w:val="24"/>
          <w:szCs w:val="24"/>
        </w:rPr>
        <w:t xml:space="preserve">. En este caso se pudieron destacar muchas similitudes entre ambos simuladores </w:t>
      </w:r>
      <w:r w:rsidR="00FD03A5">
        <w:rPr>
          <w:sz w:val="24"/>
          <w:szCs w:val="24"/>
        </w:rPr>
        <w:lastRenderedPageBreak/>
        <w:t>considerando el paso de un lenguaje a otro relativamente sencillo. Encontrando apenas algunas diferencias como por ejemplo: tamaño de los datos inmediatos, 4 bits por detrás en el nuevo estándar; en el tratamiento del desbordamiento en las operaciones aritméticas</w:t>
      </w:r>
      <w:r w:rsidR="00FA4F77">
        <w:rPr>
          <w:sz w:val="24"/>
          <w:szCs w:val="24"/>
        </w:rPr>
        <w:t xml:space="preserve">, el nuevo estándar mantiene el concepto de la gestión manual del software del desbordamiento, por lo que no cuenta con ninguna de las instrucciones de operación sin signo; </w:t>
      </w:r>
      <w:r w:rsidR="009D7B7F">
        <w:rPr>
          <w:sz w:val="24"/>
          <w:szCs w:val="24"/>
        </w:rPr>
        <w:t xml:space="preserve">los accesos a memoria se hacen siempre con un desplazamiento inmediato de 12 bits a diferencia del 88110 donde el desplazamiento está contenido en un registro; </w:t>
      </w:r>
      <w:r w:rsidR="009F1188">
        <w:rPr>
          <w:sz w:val="24"/>
          <w:szCs w:val="24"/>
        </w:rPr>
        <w:t xml:space="preserve">supresión por el nuevo estándar de las instrucciones innecesarias como por ejemplo la instrucción resta con datos inmediatos, que es equivalente a la suma con el número invertido en signo; un entorno más desarrollado tanto en el uso de los registros que aunque muy similar parecen tener funciones </w:t>
      </w:r>
      <w:r w:rsidR="00D727D6">
        <w:rPr>
          <w:sz w:val="24"/>
          <w:szCs w:val="24"/>
        </w:rPr>
        <w:t xml:space="preserve">y apodos específicos, y el desarrollo de las </w:t>
      </w:r>
      <w:proofErr w:type="spellStart"/>
      <w:r w:rsidR="00D727D6">
        <w:rPr>
          <w:sz w:val="24"/>
          <w:szCs w:val="24"/>
        </w:rPr>
        <w:t>pseudoinstrucciones</w:t>
      </w:r>
      <w:proofErr w:type="spellEnd"/>
      <w:r w:rsidR="00D727D6">
        <w:rPr>
          <w:sz w:val="24"/>
          <w:szCs w:val="24"/>
        </w:rPr>
        <w:t>.</w:t>
      </w:r>
    </w:p>
    <w:p w14:paraId="1F01784A" w14:textId="5C07BC60" w:rsidR="001C13EF" w:rsidRDefault="001C13EF" w:rsidP="00935722">
      <w:pPr>
        <w:rPr>
          <w:sz w:val="24"/>
          <w:szCs w:val="24"/>
        </w:rPr>
      </w:pPr>
      <w:r>
        <w:rPr>
          <w:sz w:val="24"/>
          <w:szCs w:val="24"/>
        </w:rPr>
        <w:t xml:space="preserve">Tras la investigación inicial del nuevo estándar (RISC-V), y sus diferencias con respecto al ensamblador del simulador del procesador 88110. Se decidió probar con un proyecto más </w:t>
      </w:r>
      <w:r w:rsidR="000F4813">
        <w:rPr>
          <w:sz w:val="24"/>
          <w:szCs w:val="24"/>
        </w:rPr>
        <w:t xml:space="preserve">práctico para reafirmar </w:t>
      </w:r>
      <w:r w:rsidR="00EC45C6">
        <w:rPr>
          <w:sz w:val="24"/>
          <w:szCs w:val="24"/>
        </w:rPr>
        <w:t xml:space="preserve">las mismas </w:t>
      </w:r>
      <w:r w:rsidR="000F4813">
        <w:rPr>
          <w:sz w:val="24"/>
          <w:szCs w:val="24"/>
        </w:rPr>
        <w:t xml:space="preserve">y ver si realmente podrían tener un impacto significativo en el desarrollo de una práctica más compleja. Para esto se seleccionaron algunos simuladores web del nuevo estándar para poder probar el código y se hizo una traducción </w:t>
      </w:r>
      <w:r w:rsidR="00EC45C6">
        <w:rPr>
          <w:sz w:val="24"/>
          <w:szCs w:val="24"/>
        </w:rPr>
        <w:t xml:space="preserve">adaptada </w:t>
      </w:r>
      <w:r w:rsidR="000F4813">
        <w:rPr>
          <w:sz w:val="24"/>
          <w:szCs w:val="24"/>
        </w:rPr>
        <w:t>de la práctica ensamblador que se desarrolla en la asignatura</w:t>
      </w:r>
      <w:r w:rsidR="00EC45C6">
        <w:rPr>
          <w:sz w:val="24"/>
          <w:szCs w:val="24"/>
        </w:rPr>
        <w:t xml:space="preserve"> </w:t>
      </w:r>
      <w:r w:rsidR="0092123C">
        <w:rPr>
          <w:i/>
          <w:iCs/>
          <w:sz w:val="24"/>
          <w:szCs w:val="24"/>
        </w:rPr>
        <w:t>“</w:t>
      </w:r>
      <w:r w:rsidR="00EC45C6" w:rsidRPr="0092123C">
        <w:rPr>
          <w:i/>
          <w:iCs/>
          <w:sz w:val="24"/>
          <w:szCs w:val="24"/>
        </w:rPr>
        <w:t>Estructura de Computadores</w:t>
      </w:r>
      <w:r w:rsidR="0092123C">
        <w:rPr>
          <w:i/>
          <w:iCs/>
          <w:sz w:val="24"/>
          <w:szCs w:val="24"/>
        </w:rPr>
        <w:t>”</w:t>
      </w:r>
      <w:r w:rsidR="00EC45C6">
        <w:rPr>
          <w:sz w:val="24"/>
          <w:szCs w:val="24"/>
        </w:rPr>
        <w:t xml:space="preserve">. Una vez probados las distintas funciones y comprobado su correcto funcionamiento se sacó como conclusión que no solo es una práctica sencilla la adaptación de un código a otro, sino que en la mayoría de </w:t>
      </w:r>
      <w:proofErr w:type="gramStart"/>
      <w:r w:rsidR="00EC45C6">
        <w:rPr>
          <w:sz w:val="24"/>
          <w:szCs w:val="24"/>
        </w:rPr>
        <w:t>casos</w:t>
      </w:r>
      <w:proofErr w:type="gramEnd"/>
      <w:r w:rsidR="00EC45C6">
        <w:rPr>
          <w:sz w:val="24"/>
          <w:szCs w:val="24"/>
        </w:rPr>
        <w:t xml:space="preserve"> se ganaba en claridad del lenguaje y </w:t>
      </w:r>
      <w:r w:rsidR="00276DCD">
        <w:rPr>
          <w:sz w:val="24"/>
          <w:szCs w:val="24"/>
        </w:rPr>
        <w:t>se reducía el tamaño del código para desarrollar las mismas funciones.</w:t>
      </w:r>
    </w:p>
    <w:p w14:paraId="2EFEA236" w14:textId="74ECD642" w:rsidR="00034EA3" w:rsidRDefault="00725944" w:rsidP="0033534C">
      <w:pPr>
        <w:pStyle w:val="Ttulo1"/>
      </w:pPr>
      <w:bookmarkStart w:id="5" w:name="_Toc198553428"/>
      <w:r>
        <w:t xml:space="preserve">3 </w:t>
      </w:r>
      <w:r w:rsidR="009465CF">
        <w:t>Simuladores</w:t>
      </w:r>
      <w:bookmarkEnd w:id="5"/>
    </w:p>
    <w:p w14:paraId="5D4E66FD" w14:textId="20A287F1" w:rsidR="00511171" w:rsidRPr="00A3051F" w:rsidRDefault="00511171" w:rsidP="00C632E3">
      <w:pPr>
        <w:rPr>
          <w:sz w:val="24"/>
          <w:szCs w:val="24"/>
        </w:rPr>
      </w:pPr>
      <w:r w:rsidRPr="00A3051F">
        <w:rPr>
          <w:sz w:val="24"/>
          <w:szCs w:val="24"/>
        </w:rPr>
        <w:t>Una vez investigado el concepto y contexto del estándar</w:t>
      </w:r>
      <w:r w:rsidR="00090168" w:rsidRPr="00A3051F">
        <w:rPr>
          <w:sz w:val="24"/>
          <w:szCs w:val="24"/>
        </w:rPr>
        <w:t>,</w:t>
      </w:r>
      <w:r w:rsidRPr="00A3051F">
        <w:rPr>
          <w:sz w:val="24"/>
          <w:szCs w:val="24"/>
        </w:rPr>
        <w:t xml:space="preserve"> el siguiente paso en la beca fue buscar un simulador disponible que se adaptara a las necesidades de las asignaturas competentes, en este caso: </w:t>
      </w:r>
      <w:r w:rsidRPr="00A3051F">
        <w:rPr>
          <w:i/>
          <w:iCs/>
          <w:sz w:val="24"/>
          <w:szCs w:val="24"/>
        </w:rPr>
        <w:t>“Arquitectura de Computadores”</w:t>
      </w:r>
      <w:r w:rsidRPr="00A3051F">
        <w:rPr>
          <w:sz w:val="24"/>
          <w:szCs w:val="24"/>
        </w:rPr>
        <w:t xml:space="preserve"> y </w:t>
      </w:r>
      <w:r w:rsidRPr="00A3051F">
        <w:rPr>
          <w:i/>
          <w:iCs/>
          <w:sz w:val="24"/>
          <w:szCs w:val="24"/>
        </w:rPr>
        <w:t>“Estructura de Computadores”</w:t>
      </w:r>
      <w:r w:rsidRPr="00A3051F">
        <w:rPr>
          <w:sz w:val="24"/>
          <w:szCs w:val="24"/>
        </w:rPr>
        <w:t>.</w:t>
      </w:r>
      <w:r w:rsidR="008954B4" w:rsidRPr="00A3051F">
        <w:rPr>
          <w:sz w:val="24"/>
          <w:szCs w:val="24"/>
        </w:rPr>
        <w:t xml:space="preserve"> Centrando la búsqueda en la sencillez del proceso de instalación, la comodidad de la interfaz, la implementación de características como memoria</w:t>
      </w:r>
      <w:r w:rsidR="00AC5CF4" w:rsidRPr="00A3051F">
        <w:rPr>
          <w:sz w:val="24"/>
          <w:szCs w:val="24"/>
        </w:rPr>
        <w:t>s</w:t>
      </w:r>
      <w:r w:rsidR="008954B4" w:rsidRPr="00A3051F">
        <w:rPr>
          <w:sz w:val="24"/>
          <w:szCs w:val="24"/>
        </w:rPr>
        <w:t xml:space="preserve"> caché,</w:t>
      </w:r>
      <w:r w:rsidR="00AC5CF4" w:rsidRPr="00A3051F">
        <w:rPr>
          <w:sz w:val="24"/>
          <w:szCs w:val="24"/>
        </w:rPr>
        <w:t xml:space="preserve"> ejecución segmentada (pipeline),</w:t>
      </w:r>
      <w:r w:rsidR="008954B4" w:rsidRPr="00A3051F">
        <w:rPr>
          <w:sz w:val="24"/>
          <w:szCs w:val="24"/>
        </w:rPr>
        <w:t xml:space="preserve"> entrada salida, etc.</w:t>
      </w:r>
    </w:p>
    <w:p w14:paraId="7AD01915" w14:textId="208F0224" w:rsidR="00AC5CF4" w:rsidRPr="00A3051F" w:rsidRDefault="00AC5CF4" w:rsidP="00C632E3">
      <w:pPr>
        <w:rPr>
          <w:sz w:val="24"/>
          <w:szCs w:val="24"/>
        </w:rPr>
      </w:pPr>
      <w:r w:rsidRPr="00A3051F">
        <w:rPr>
          <w:sz w:val="24"/>
          <w:szCs w:val="24"/>
        </w:rPr>
        <w:t>De esta maneara comenzó la búsqueda inicial de posibles candidatos para este puesto.</w:t>
      </w:r>
    </w:p>
    <w:p w14:paraId="34542337" w14:textId="2C792F80" w:rsidR="00245BC6" w:rsidRPr="00956AA9" w:rsidRDefault="00245BC6" w:rsidP="0033534C">
      <w:pPr>
        <w:pStyle w:val="Ttulo2"/>
      </w:pPr>
      <w:bookmarkStart w:id="6" w:name="_Toc198553429"/>
      <w:r>
        <w:t>3.1 Selección Inicial</w:t>
      </w:r>
      <w:bookmarkEnd w:id="6"/>
    </w:p>
    <w:p w14:paraId="10F45745" w14:textId="5E4EF01C" w:rsidR="00090168" w:rsidRPr="00E345E7" w:rsidRDefault="00090168" w:rsidP="00C632E3">
      <w:pPr>
        <w:rPr>
          <w:i/>
          <w:iCs/>
          <w:color w:val="000000" w:themeColor="text1"/>
          <w:sz w:val="24"/>
          <w:szCs w:val="24"/>
        </w:rPr>
      </w:pPr>
      <w:r w:rsidRPr="00E345E7">
        <w:rPr>
          <w:color w:val="000000" w:themeColor="text1"/>
          <w:sz w:val="24"/>
          <w:szCs w:val="24"/>
        </w:rPr>
        <w:t>Como primeros candidatos en la búsqueda se seleccionaron los simuladores más populares dentro del entorno, independientemente de</w:t>
      </w:r>
      <w:r w:rsidR="003B07C1" w:rsidRPr="00E345E7">
        <w:rPr>
          <w:color w:val="000000" w:themeColor="text1"/>
          <w:sz w:val="24"/>
          <w:szCs w:val="24"/>
        </w:rPr>
        <w:t xml:space="preserve"> la</w:t>
      </w:r>
      <w:r w:rsidRPr="00E345E7">
        <w:rPr>
          <w:color w:val="000000" w:themeColor="text1"/>
          <w:sz w:val="24"/>
          <w:szCs w:val="24"/>
        </w:rPr>
        <w:t xml:space="preserve"> interfaz y sus características. Sin embargo, s</w:t>
      </w:r>
      <w:r w:rsidR="00A3051F" w:rsidRPr="00E345E7">
        <w:rPr>
          <w:color w:val="000000" w:themeColor="text1"/>
          <w:sz w:val="24"/>
          <w:szCs w:val="24"/>
        </w:rPr>
        <w:t>í</w:t>
      </w:r>
      <w:r w:rsidRPr="00E345E7">
        <w:rPr>
          <w:color w:val="000000" w:themeColor="text1"/>
          <w:sz w:val="24"/>
          <w:szCs w:val="24"/>
        </w:rPr>
        <w:t xml:space="preserve"> que se descalificó aquellos </w:t>
      </w:r>
      <w:r w:rsidR="00A3051F" w:rsidRPr="00E345E7">
        <w:rPr>
          <w:color w:val="000000" w:themeColor="text1"/>
          <w:sz w:val="24"/>
          <w:szCs w:val="24"/>
        </w:rPr>
        <w:t xml:space="preserve">simuladores </w:t>
      </w:r>
      <w:r w:rsidRPr="00E345E7">
        <w:rPr>
          <w:color w:val="000000" w:themeColor="text1"/>
          <w:sz w:val="24"/>
          <w:szCs w:val="24"/>
        </w:rPr>
        <w:t xml:space="preserve">cuyo proceso de instalación se consideró demasiado complejo, casos como </w:t>
      </w:r>
      <w:r w:rsidRPr="00E345E7">
        <w:rPr>
          <w:i/>
          <w:iCs/>
          <w:color w:val="000000" w:themeColor="text1"/>
          <w:sz w:val="24"/>
          <w:szCs w:val="24"/>
        </w:rPr>
        <w:t>“SPIKE”</w:t>
      </w:r>
      <w:sdt>
        <w:sdtPr>
          <w:rPr>
            <w:i/>
            <w:iCs/>
            <w:color w:val="000000" w:themeColor="text1"/>
            <w:sz w:val="24"/>
            <w:szCs w:val="24"/>
          </w:rPr>
          <w:id w:val="797578133"/>
          <w:citation/>
        </w:sdtPr>
        <w:sdtContent>
          <w:r w:rsidR="00A3051F" w:rsidRPr="00E345E7">
            <w:rPr>
              <w:i/>
              <w:iCs/>
              <w:color w:val="000000" w:themeColor="text1"/>
              <w:sz w:val="24"/>
              <w:szCs w:val="24"/>
            </w:rPr>
            <w:fldChar w:fldCharType="begin"/>
          </w:r>
          <w:r w:rsidR="00A3051F" w:rsidRPr="00E345E7">
            <w:rPr>
              <w:i/>
              <w:iCs/>
              <w:color w:val="000000" w:themeColor="text1"/>
              <w:sz w:val="24"/>
              <w:szCs w:val="24"/>
            </w:rPr>
            <w:instrText xml:space="preserve"> CITATION ris \l 3082 </w:instrText>
          </w:r>
          <w:r w:rsidR="00A3051F" w:rsidRPr="00E345E7">
            <w:rPr>
              <w:i/>
              <w:iCs/>
              <w:color w:val="000000" w:themeColor="text1"/>
              <w:sz w:val="24"/>
              <w:szCs w:val="24"/>
            </w:rPr>
            <w:fldChar w:fldCharType="separate"/>
          </w:r>
          <w:r w:rsidR="00B479B2">
            <w:rPr>
              <w:i/>
              <w:iCs/>
              <w:noProof/>
              <w:color w:val="000000" w:themeColor="text1"/>
              <w:sz w:val="24"/>
              <w:szCs w:val="24"/>
            </w:rPr>
            <w:t xml:space="preserve"> </w:t>
          </w:r>
          <w:r w:rsidR="00B479B2" w:rsidRPr="00B479B2">
            <w:rPr>
              <w:noProof/>
              <w:color w:val="000000" w:themeColor="text1"/>
              <w:sz w:val="24"/>
              <w:szCs w:val="24"/>
            </w:rPr>
            <w:lastRenderedPageBreak/>
            <w:t>[5]</w:t>
          </w:r>
          <w:r w:rsidR="00A3051F" w:rsidRPr="00E345E7">
            <w:rPr>
              <w:i/>
              <w:iCs/>
              <w:color w:val="000000" w:themeColor="text1"/>
              <w:sz w:val="24"/>
              <w:szCs w:val="24"/>
            </w:rPr>
            <w:fldChar w:fldCharType="end"/>
          </w:r>
        </w:sdtContent>
      </w:sdt>
      <w:r w:rsidRPr="00E345E7">
        <w:rPr>
          <w:color w:val="000000" w:themeColor="text1"/>
          <w:sz w:val="24"/>
          <w:szCs w:val="24"/>
        </w:rPr>
        <w:t xml:space="preserve">; aquel hardware propietario y aquellos que </w:t>
      </w:r>
      <w:r w:rsidR="003B07C1" w:rsidRPr="00E345E7">
        <w:rPr>
          <w:color w:val="000000" w:themeColor="text1"/>
          <w:sz w:val="24"/>
          <w:szCs w:val="24"/>
        </w:rPr>
        <w:t xml:space="preserve">tratan de imitar </w:t>
      </w:r>
      <w:r w:rsidRPr="00E345E7">
        <w:rPr>
          <w:color w:val="000000" w:themeColor="text1"/>
          <w:sz w:val="24"/>
          <w:szCs w:val="24"/>
        </w:rPr>
        <w:t>un entorno hardware, casi como máquinas virtuales</w:t>
      </w:r>
      <w:r w:rsidR="008011CD" w:rsidRPr="00E345E7">
        <w:rPr>
          <w:color w:val="000000" w:themeColor="text1"/>
          <w:sz w:val="24"/>
          <w:szCs w:val="24"/>
        </w:rPr>
        <w:t xml:space="preserve">. En este último caso podemos poner como ejemplo </w:t>
      </w:r>
      <w:r w:rsidR="00D90D1B" w:rsidRPr="00E345E7">
        <w:rPr>
          <w:color w:val="000000" w:themeColor="text1"/>
          <w:sz w:val="24"/>
          <w:szCs w:val="24"/>
        </w:rPr>
        <w:t>al</w:t>
      </w:r>
      <w:r w:rsidR="003B07C1" w:rsidRPr="00E345E7">
        <w:rPr>
          <w:color w:val="000000" w:themeColor="text1"/>
          <w:sz w:val="24"/>
          <w:szCs w:val="24"/>
        </w:rPr>
        <w:t xml:space="preserve"> entorno </w:t>
      </w:r>
      <w:r w:rsidR="008011CD" w:rsidRPr="00E345E7">
        <w:rPr>
          <w:i/>
          <w:iCs/>
          <w:color w:val="000000" w:themeColor="text1"/>
          <w:sz w:val="24"/>
          <w:szCs w:val="24"/>
        </w:rPr>
        <w:t>“</w:t>
      </w:r>
      <w:commentRangeStart w:id="7"/>
      <w:r w:rsidR="008011CD" w:rsidRPr="00E345E7">
        <w:rPr>
          <w:i/>
          <w:iCs/>
          <w:color w:val="000000" w:themeColor="text1"/>
          <w:sz w:val="24"/>
          <w:szCs w:val="24"/>
        </w:rPr>
        <w:t>QEMU</w:t>
      </w:r>
      <w:commentRangeEnd w:id="7"/>
      <w:r w:rsidR="00E345E7">
        <w:rPr>
          <w:rStyle w:val="Refdecomentario"/>
        </w:rPr>
        <w:commentReference w:id="7"/>
      </w:r>
      <w:r w:rsidR="008011CD" w:rsidRPr="00E345E7">
        <w:rPr>
          <w:i/>
          <w:iCs/>
          <w:color w:val="000000" w:themeColor="text1"/>
          <w:sz w:val="24"/>
          <w:szCs w:val="24"/>
        </w:rPr>
        <w:t>”</w:t>
      </w:r>
      <w:r w:rsidRPr="00E345E7">
        <w:rPr>
          <w:i/>
          <w:iCs/>
          <w:color w:val="000000" w:themeColor="text1"/>
          <w:sz w:val="24"/>
          <w:szCs w:val="24"/>
        </w:rPr>
        <w:t>.</w:t>
      </w:r>
    </w:p>
    <w:p w14:paraId="5FD6A0C3" w14:textId="78C23AD7" w:rsidR="00CF53CE" w:rsidRPr="00E345E7" w:rsidRDefault="00CF53CE" w:rsidP="00C632E3">
      <w:pPr>
        <w:rPr>
          <w:color w:val="000000" w:themeColor="text1"/>
          <w:sz w:val="24"/>
          <w:szCs w:val="24"/>
        </w:rPr>
      </w:pPr>
      <w:r w:rsidRPr="00E345E7">
        <w:rPr>
          <w:color w:val="000000" w:themeColor="text1"/>
          <w:sz w:val="24"/>
          <w:szCs w:val="24"/>
        </w:rPr>
        <w:t xml:space="preserve">Esto llevó a </w:t>
      </w:r>
      <w:r w:rsidR="000E7E14" w:rsidRPr="00E345E7">
        <w:rPr>
          <w:color w:val="000000" w:themeColor="text1"/>
          <w:sz w:val="24"/>
          <w:szCs w:val="24"/>
        </w:rPr>
        <w:t>la</w:t>
      </w:r>
      <w:r w:rsidRPr="00E345E7">
        <w:rPr>
          <w:color w:val="000000" w:themeColor="text1"/>
          <w:sz w:val="24"/>
          <w:szCs w:val="24"/>
        </w:rPr>
        <w:t xml:space="preserve"> selección inicial de </w:t>
      </w:r>
      <w:r w:rsidR="000E7E14" w:rsidRPr="00E345E7">
        <w:rPr>
          <w:color w:val="000000" w:themeColor="text1"/>
          <w:sz w:val="24"/>
          <w:szCs w:val="24"/>
        </w:rPr>
        <w:t xml:space="preserve">los siguientes </w:t>
      </w:r>
      <w:r w:rsidRPr="00E345E7">
        <w:rPr>
          <w:color w:val="000000" w:themeColor="text1"/>
          <w:sz w:val="24"/>
          <w:szCs w:val="24"/>
        </w:rPr>
        <w:t>ocho simuladores:</w:t>
      </w:r>
    </w:p>
    <w:bookmarkStart w:id="8" w:name="_Ref198501812"/>
    <w:bookmarkStart w:id="9" w:name="_Ref198501829"/>
    <w:p w14:paraId="2BF119A1" w14:textId="1EDD04B3" w:rsidR="00CF53CE" w:rsidRPr="00E345E7" w:rsidRDefault="00D42CF3" w:rsidP="00CF53CE">
      <w:pPr>
        <w:pStyle w:val="Prrafodelista"/>
        <w:numPr>
          <w:ilvl w:val="0"/>
          <w:numId w:val="12"/>
        </w:numPr>
        <w:rPr>
          <w:color w:val="000000" w:themeColor="text1"/>
          <w:sz w:val="24"/>
          <w:szCs w:val="24"/>
        </w:rPr>
      </w:pPr>
      <w:r w:rsidRPr="00E345E7">
        <w:rPr>
          <w:color w:val="000000" w:themeColor="text1"/>
          <w:sz w:val="24"/>
          <w:szCs w:val="24"/>
        </w:rPr>
        <w:fldChar w:fldCharType="begin"/>
      </w:r>
      <w:r w:rsidRPr="00E345E7">
        <w:rPr>
          <w:color w:val="000000" w:themeColor="text1"/>
          <w:sz w:val="24"/>
          <w:szCs w:val="24"/>
        </w:rPr>
        <w:instrText>HYPERLINK  \l "_6.1_Ripes"</w:instrText>
      </w:r>
      <w:r w:rsidRPr="00E345E7">
        <w:rPr>
          <w:color w:val="000000" w:themeColor="text1"/>
          <w:sz w:val="24"/>
          <w:szCs w:val="24"/>
        </w:rPr>
      </w:r>
      <w:r w:rsidRPr="00E345E7">
        <w:rPr>
          <w:color w:val="000000" w:themeColor="text1"/>
          <w:sz w:val="24"/>
          <w:szCs w:val="24"/>
        </w:rPr>
        <w:fldChar w:fldCharType="separate"/>
      </w:r>
      <w:r w:rsidR="00CF53CE" w:rsidRPr="00E345E7">
        <w:rPr>
          <w:rStyle w:val="Hipervnculo"/>
          <w:color w:val="000000" w:themeColor="text1"/>
          <w:sz w:val="24"/>
          <w:szCs w:val="24"/>
        </w:rPr>
        <w:t>RIPES</w:t>
      </w:r>
      <w:bookmarkEnd w:id="8"/>
      <w:bookmarkEnd w:id="9"/>
      <w:r w:rsidRPr="00E345E7">
        <w:rPr>
          <w:color w:val="000000" w:themeColor="text1"/>
          <w:sz w:val="24"/>
          <w:szCs w:val="24"/>
        </w:rPr>
        <w:fldChar w:fldCharType="end"/>
      </w:r>
    </w:p>
    <w:p w14:paraId="27733D9A" w14:textId="3178FF9F" w:rsidR="00CF53CE" w:rsidRPr="00E345E7" w:rsidRDefault="00D42CF3" w:rsidP="00CF53CE">
      <w:pPr>
        <w:pStyle w:val="Prrafodelista"/>
        <w:numPr>
          <w:ilvl w:val="0"/>
          <w:numId w:val="12"/>
        </w:numPr>
        <w:rPr>
          <w:color w:val="000000" w:themeColor="text1"/>
          <w:sz w:val="24"/>
          <w:szCs w:val="24"/>
        </w:rPr>
      </w:pPr>
      <w:hyperlink w:anchor="_6.2_RARS" w:history="1">
        <w:r w:rsidR="00CF53CE" w:rsidRPr="00E345E7">
          <w:rPr>
            <w:rStyle w:val="Hipervnculo"/>
            <w:color w:val="000000" w:themeColor="text1"/>
            <w:sz w:val="24"/>
            <w:szCs w:val="24"/>
          </w:rPr>
          <w:t>RARS</w:t>
        </w:r>
      </w:hyperlink>
    </w:p>
    <w:p w14:paraId="432E1BF9" w14:textId="692AC055" w:rsidR="00CF53CE" w:rsidRPr="00E345E7" w:rsidRDefault="00D42CF3" w:rsidP="007444E1">
      <w:pPr>
        <w:pStyle w:val="Prrafodelista"/>
        <w:numPr>
          <w:ilvl w:val="0"/>
          <w:numId w:val="12"/>
        </w:numPr>
        <w:rPr>
          <w:color w:val="000000" w:themeColor="text1"/>
          <w:sz w:val="24"/>
          <w:szCs w:val="24"/>
        </w:rPr>
      </w:pPr>
      <w:hyperlink w:anchor="_6.3_Jupiter" w:history="1">
        <w:proofErr w:type="spellStart"/>
        <w:r w:rsidR="00CF53CE" w:rsidRPr="00E345E7">
          <w:rPr>
            <w:rStyle w:val="Hipervnculo"/>
            <w:color w:val="000000" w:themeColor="text1"/>
            <w:sz w:val="24"/>
            <w:szCs w:val="24"/>
          </w:rPr>
          <w:t>Jupiter</w:t>
        </w:r>
        <w:proofErr w:type="spellEnd"/>
      </w:hyperlink>
    </w:p>
    <w:p w14:paraId="0D37A253" w14:textId="03A00F85" w:rsidR="00CF53CE" w:rsidRPr="00E345E7" w:rsidRDefault="00D42CF3" w:rsidP="00CF53CE">
      <w:pPr>
        <w:pStyle w:val="Prrafodelista"/>
        <w:numPr>
          <w:ilvl w:val="0"/>
          <w:numId w:val="12"/>
        </w:numPr>
        <w:rPr>
          <w:color w:val="000000" w:themeColor="text1"/>
          <w:sz w:val="24"/>
          <w:szCs w:val="24"/>
        </w:rPr>
      </w:pPr>
      <w:hyperlink w:anchor="_6.4_RISC-V_Venus" w:history="1">
        <w:r w:rsidR="00CF53CE" w:rsidRPr="00E345E7">
          <w:rPr>
            <w:rStyle w:val="Hipervnculo"/>
            <w:color w:val="000000" w:themeColor="text1"/>
            <w:sz w:val="24"/>
            <w:szCs w:val="24"/>
          </w:rPr>
          <w:t>RISC-V Venus Simulator</w:t>
        </w:r>
      </w:hyperlink>
    </w:p>
    <w:p w14:paraId="03143815" w14:textId="3DC3459E" w:rsidR="00F73F75" w:rsidRPr="00E345E7" w:rsidRDefault="00D42CF3" w:rsidP="00CF53CE">
      <w:pPr>
        <w:pStyle w:val="Prrafodelista"/>
        <w:numPr>
          <w:ilvl w:val="0"/>
          <w:numId w:val="12"/>
        </w:numPr>
        <w:rPr>
          <w:color w:val="000000" w:themeColor="text1"/>
          <w:sz w:val="24"/>
          <w:szCs w:val="24"/>
        </w:rPr>
      </w:pPr>
      <w:hyperlink w:anchor="_6.5_EmulsiV" w:history="1">
        <w:proofErr w:type="spellStart"/>
        <w:r w:rsidR="00F73F75" w:rsidRPr="00E345E7">
          <w:rPr>
            <w:rStyle w:val="Hipervnculo"/>
            <w:color w:val="000000" w:themeColor="text1"/>
            <w:sz w:val="24"/>
            <w:szCs w:val="24"/>
          </w:rPr>
          <w:t>EmulsiV</w:t>
        </w:r>
        <w:proofErr w:type="spellEnd"/>
      </w:hyperlink>
    </w:p>
    <w:p w14:paraId="1AFE5C4C" w14:textId="2FCAB899" w:rsidR="00F73F75" w:rsidRPr="00E345E7" w:rsidRDefault="00D42CF3" w:rsidP="00CF53CE">
      <w:pPr>
        <w:pStyle w:val="Prrafodelista"/>
        <w:numPr>
          <w:ilvl w:val="0"/>
          <w:numId w:val="12"/>
        </w:numPr>
        <w:rPr>
          <w:color w:val="000000" w:themeColor="text1"/>
          <w:sz w:val="24"/>
          <w:szCs w:val="24"/>
        </w:rPr>
      </w:pPr>
      <w:hyperlink w:anchor="_6.6_Creator" w:history="1">
        <w:proofErr w:type="spellStart"/>
        <w:r w:rsidR="00F73F75" w:rsidRPr="00E345E7">
          <w:rPr>
            <w:rStyle w:val="Hipervnculo"/>
            <w:color w:val="000000" w:themeColor="text1"/>
            <w:sz w:val="24"/>
            <w:szCs w:val="24"/>
          </w:rPr>
          <w:t>Creator</w:t>
        </w:r>
        <w:proofErr w:type="spellEnd"/>
      </w:hyperlink>
    </w:p>
    <w:p w14:paraId="74F3FB06" w14:textId="3A11EB06" w:rsidR="00F73F75" w:rsidRPr="00E345E7" w:rsidRDefault="00D42CF3" w:rsidP="00CF53CE">
      <w:pPr>
        <w:pStyle w:val="Prrafodelista"/>
        <w:numPr>
          <w:ilvl w:val="0"/>
          <w:numId w:val="12"/>
        </w:numPr>
        <w:rPr>
          <w:color w:val="000000" w:themeColor="text1"/>
          <w:sz w:val="24"/>
          <w:szCs w:val="24"/>
        </w:rPr>
      </w:pPr>
      <w:hyperlink w:anchor="_6.7_WebRISC-V" w:history="1">
        <w:proofErr w:type="spellStart"/>
        <w:r w:rsidR="00F73F75" w:rsidRPr="00E345E7">
          <w:rPr>
            <w:rStyle w:val="Hipervnculo"/>
            <w:color w:val="000000" w:themeColor="text1"/>
            <w:sz w:val="24"/>
            <w:szCs w:val="24"/>
          </w:rPr>
          <w:t>WebRISC</w:t>
        </w:r>
        <w:proofErr w:type="spellEnd"/>
        <w:r w:rsidR="00F73F75" w:rsidRPr="00E345E7">
          <w:rPr>
            <w:rStyle w:val="Hipervnculo"/>
            <w:color w:val="000000" w:themeColor="text1"/>
            <w:sz w:val="24"/>
            <w:szCs w:val="24"/>
          </w:rPr>
          <w:t>-V</w:t>
        </w:r>
      </w:hyperlink>
    </w:p>
    <w:p w14:paraId="66B43D81" w14:textId="6035F9FE" w:rsidR="00F73F75" w:rsidRPr="00E345E7" w:rsidRDefault="00F73F75" w:rsidP="00CF53CE">
      <w:pPr>
        <w:pStyle w:val="Prrafodelista"/>
        <w:numPr>
          <w:ilvl w:val="0"/>
          <w:numId w:val="12"/>
        </w:numPr>
        <w:rPr>
          <w:color w:val="000000" w:themeColor="text1"/>
          <w:sz w:val="24"/>
          <w:szCs w:val="24"/>
        </w:rPr>
      </w:pPr>
      <w:r w:rsidRPr="00E345E7">
        <w:rPr>
          <w:color w:val="000000" w:themeColor="text1"/>
          <w:sz w:val="24"/>
          <w:szCs w:val="24"/>
        </w:rPr>
        <w:t>Eclipse RISCV</w:t>
      </w:r>
    </w:p>
    <w:p w14:paraId="57FD269D" w14:textId="0F261250" w:rsidR="009E6CF1" w:rsidRPr="00E345E7" w:rsidRDefault="009E6CF1" w:rsidP="009E6CF1">
      <w:pPr>
        <w:rPr>
          <w:color w:val="000000" w:themeColor="text1"/>
          <w:sz w:val="24"/>
          <w:szCs w:val="24"/>
        </w:rPr>
      </w:pPr>
      <w:r w:rsidRPr="00E345E7">
        <w:rPr>
          <w:color w:val="000000" w:themeColor="text1"/>
          <w:sz w:val="24"/>
          <w:szCs w:val="24"/>
        </w:rPr>
        <w:t xml:space="preserve">Para más información sobre cada uno de estos simuladores véase el apartado </w:t>
      </w:r>
      <w:hyperlink w:anchor="_6_Anexos" w:history="1">
        <w:r w:rsidR="00B63432" w:rsidRPr="00E345E7">
          <w:rPr>
            <w:rStyle w:val="Hipervnculo"/>
            <w:color w:val="000000" w:themeColor="text1"/>
            <w:sz w:val="24"/>
            <w:szCs w:val="24"/>
          </w:rPr>
          <w:t>a</w:t>
        </w:r>
        <w:r w:rsidR="00B63432" w:rsidRPr="00E345E7">
          <w:rPr>
            <w:rStyle w:val="Hipervnculo"/>
            <w:color w:val="000000" w:themeColor="text1"/>
            <w:sz w:val="24"/>
            <w:szCs w:val="24"/>
          </w:rPr>
          <w:t>nex</w:t>
        </w:r>
        <w:r w:rsidR="00B63432" w:rsidRPr="00E345E7">
          <w:rPr>
            <w:rStyle w:val="Hipervnculo"/>
            <w:color w:val="000000" w:themeColor="text1"/>
            <w:sz w:val="24"/>
            <w:szCs w:val="24"/>
          </w:rPr>
          <w:t>o</w:t>
        </w:r>
      </w:hyperlink>
      <w:r w:rsidR="00B63432" w:rsidRPr="00E345E7">
        <w:rPr>
          <w:color w:val="000000" w:themeColor="text1"/>
          <w:sz w:val="24"/>
          <w:szCs w:val="24"/>
        </w:rPr>
        <w:t xml:space="preserve"> </w:t>
      </w:r>
      <w:r w:rsidR="00CA1ABC" w:rsidRPr="00E345E7">
        <w:rPr>
          <w:color w:val="000000" w:themeColor="text1"/>
          <w:sz w:val="24"/>
          <w:szCs w:val="24"/>
        </w:rPr>
        <w:t xml:space="preserve">específico </w:t>
      </w:r>
      <w:r w:rsidR="00E345E7">
        <w:rPr>
          <w:color w:val="000000" w:themeColor="text1"/>
          <w:sz w:val="24"/>
          <w:szCs w:val="24"/>
        </w:rPr>
        <w:t>de</w:t>
      </w:r>
      <w:r w:rsidR="00CA1ABC" w:rsidRPr="00E345E7">
        <w:rPr>
          <w:color w:val="000000" w:themeColor="text1"/>
          <w:sz w:val="24"/>
          <w:szCs w:val="24"/>
        </w:rPr>
        <w:t xml:space="preserve"> cada simulador</w:t>
      </w:r>
      <w:r w:rsidRPr="00E345E7">
        <w:rPr>
          <w:color w:val="000000" w:themeColor="text1"/>
          <w:sz w:val="24"/>
          <w:szCs w:val="24"/>
        </w:rPr>
        <w:t>.</w:t>
      </w:r>
    </w:p>
    <w:p w14:paraId="43A0B130" w14:textId="3038097D" w:rsidR="0085135E" w:rsidRPr="00E345E7" w:rsidRDefault="007C2281" w:rsidP="0085135E">
      <w:pPr>
        <w:rPr>
          <w:color w:val="000000" w:themeColor="text1"/>
          <w:sz w:val="24"/>
          <w:szCs w:val="24"/>
        </w:rPr>
      </w:pPr>
      <w:r w:rsidRPr="00E345E7">
        <w:rPr>
          <w:color w:val="000000" w:themeColor="text1"/>
          <w:sz w:val="24"/>
          <w:szCs w:val="24"/>
        </w:rPr>
        <w:t xml:space="preserve">Tras la selección inicial se </w:t>
      </w:r>
      <w:r w:rsidR="002B1626" w:rsidRPr="00E345E7">
        <w:rPr>
          <w:color w:val="000000" w:themeColor="text1"/>
          <w:sz w:val="24"/>
          <w:szCs w:val="24"/>
        </w:rPr>
        <w:t xml:space="preserve">comenzó un proceso de </w:t>
      </w:r>
      <w:r w:rsidRPr="00E345E7">
        <w:rPr>
          <w:color w:val="000000" w:themeColor="text1"/>
          <w:sz w:val="24"/>
          <w:szCs w:val="24"/>
        </w:rPr>
        <w:t xml:space="preserve">análisis </w:t>
      </w:r>
      <w:r w:rsidR="002B1626" w:rsidRPr="00E345E7">
        <w:rPr>
          <w:color w:val="000000" w:themeColor="text1"/>
          <w:sz w:val="24"/>
          <w:szCs w:val="24"/>
        </w:rPr>
        <w:t xml:space="preserve">en </w:t>
      </w:r>
      <w:r w:rsidRPr="00E345E7">
        <w:rPr>
          <w:color w:val="000000" w:themeColor="text1"/>
          <w:sz w:val="24"/>
          <w:szCs w:val="24"/>
        </w:rPr>
        <w:t xml:space="preserve">más profundidad de las características que ofrece cada simulador. </w:t>
      </w:r>
      <w:r w:rsidR="002B1626" w:rsidRPr="00E345E7">
        <w:rPr>
          <w:color w:val="000000" w:themeColor="text1"/>
          <w:sz w:val="24"/>
          <w:szCs w:val="24"/>
        </w:rPr>
        <w:t xml:space="preserve">Desde </w:t>
      </w:r>
      <w:r w:rsidRPr="00E345E7">
        <w:rPr>
          <w:color w:val="000000" w:themeColor="text1"/>
          <w:sz w:val="24"/>
          <w:szCs w:val="24"/>
        </w:rPr>
        <w:t>los puntos más característicos y destacables</w:t>
      </w:r>
      <w:r w:rsidR="002B1626" w:rsidRPr="00E345E7">
        <w:rPr>
          <w:color w:val="000000" w:themeColor="text1"/>
          <w:sz w:val="24"/>
          <w:szCs w:val="24"/>
        </w:rPr>
        <w:t>,</w:t>
      </w:r>
      <w:r w:rsidRPr="00E345E7">
        <w:rPr>
          <w:color w:val="000000" w:themeColor="text1"/>
          <w:sz w:val="24"/>
          <w:szCs w:val="24"/>
        </w:rPr>
        <w:t xml:space="preserve"> </w:t>
      </w:r>
      <w:r w:rsidR="002B1626" w:rsidRPr="00E345E7">
        <w:rPr>
          <w:color w:val="000000" w:themeColor="text1"/>
          <w:sz w:val="24"/>
          <w:szCs w:val="24"/>
        </w:rPr>
        <w:t xml:space="preserve">hasta las limitaciones y errores. </w:t>
      </w:r>
      <w:r w:rsidR="0085135E" w:rsidRPr="00E345E7">
        <w:rPr>
          <w:color w:val="000000" w:themeColor="text1"/>
          <w:sz w:val="24"/>
          <w:szCs w:val="24"/>
        </w:rPr>
        <w:t>En este caso algunos de los apartados centrales fueron las características hardware implementadas, el entorno, la interfaz, la comodidad del trabajo con el mismo, etc.</w:t>
      </w:r>
    </w:p>
    <w:p w14:paraId="47CEA6E1" w14:textId="77777777" w:rsidR="009D3618" w:rsidRPr="00E345E7" w:rsidRDefault="00D90D1B" w:rsidP="00C82C3F">
      <w:pPr>
        <w:rPr>
          <w:color w:val="000000" w:themeColor="text1"/>
          <w:sz w:val="24"/>
          <w:szCs w:val="24"/>
        </w:rPr>
      </w:pPr>
      <w:r w:rsidRPr="00E345E7">
        <w:rPr>
          <w:color w:val="000000" w:themeColor="text1"/>
          <w:sz w:val="24"/>
          <w:szCs w:val="24"/>
        </w:rPr>
        <w:t>La siguiente figura muestra una tabla resumen de las diferentes características de los diferentes simuladores.</w:t>
      </w:r>
    </w:p>
    <w:tbl>
      <w:tblPr>
        <w:tblW w:w="0" w:type="auto"/>
        <w:tblLayout w:type="fixed"/>
        <w:tblCellMar>
          <w:left w:w="70" w:type="dxa"/>
          <w:right w:w="70" w:type="dxa"/>
        </w:tblCellMar>
        <w:tblLook w:val="04A0" w:firstRow="1" w:lastRow="0" w:firstColumn="1" w:lastColumn="0" w:noHBand="0" w:noVBand="1"/>
      </w:tblPr>
      <w:tblGrid>
        <w:gridCol w:w="1046"/>
        <w:gridCol w:w="1852"/>
        <w:gridCol w:w="1576"/>
        <w:gridCol w:w="1002"/>
        <w:gridCol w:w="1008"/>
        <w:gridCol w:w="948"/>
        <w:gridCol w:w="1062"/>
      </w:tblGrid>
      <w:tr w:rsidR="009D3618" w:rsidRPr="009D3618" w14:paraId="3161D6EE" w14:textId="77777777" w:rsidTr="009D3618">
        <w:trPr>
          <w:trHeight w:val="288"/>
        </w:trPr>
        <w:tc>
          <w:tcPr>
            <w:tcW w:w="8494" w:type="dxa"/>
            <w:gridSpan w:val="7"/>
            <w:tcBorders>
              <w:top w:val="single" w:sz="4" w:space="0" w:color="auto"/>
              <w:left w:val="single" w:sz="4" w:space="0" w:color="auto"/>
              <w:bottom w:val="single" w:sz="4" w:space="0" w:color="auto"/>
              <w:right w:val="single" w:sz="4" w:space="0" w:color="000000"/>
            </w:tcBorders>
            <w:shd w:val="clear" w:color="000000" w:fill="9BC2E6"/>
            <w:noWrap/>
            <w:vAlign w:val="bottom"/>
            <w:hideMark/>
          </w:tcPr>
          <w:p w14:paraId="5DE4E63F" w14:textId="77777777" w:rsidR="009D3618" w:rsidRPr="009D3618" w:rsidRDefault="009D3618" w:rsidP="009D3618">
            <w:pPr>
              <w:spacing w:after="0" w:line="240" w:lineRule="auto"/>
              <w:jc w:val="center"/>
              <w:rPr>
                <w:rFonts w:ascii="Calibri" w:eastAsia="Times New Roman" w:hAnsi="Calibri" w:cs="Calibri"/>
                <w:b/>
                <w:bCs/>
                <w:color w:val="000000"/>
                <w:kern w:val="0"/>
                <w:lang w:eastAsia="es-ES"/>
                <w14:ligatures w14:val="none"/>
              </w:rPr>
            </w:pPr>
            <w:r w:rsidRPr="009D3618">
              <w:rPr>
                <w:rFonts w:ascii="Calibri" w:eastAsia="Times New Roman" w:hAnsi="Calibri" w:cs="Calibri"/>
                <w:b/>
                <w:bCs/>
                <w:color w:val="000000"/>
                <w:kern w:val="0"/>
                <w:lang w:eastAsia="es-ES"/>
                <w14:ligatures w14:val="none"/>
              </w:rPr>
              <w:t>Comparación por Funciones del Simulador</w:t>
            </w:r>
          </w:p>
        </w:tc>
      </w:tr>
      <w:tr w:rsidR="009D3618" w:rsidRPr="009D3618" w14:paraId="21657641" w14:textId="77777777" w:rsidTr="009D3618">
        <w:trPr>
          <w:trHeight w:val="288"/>
        </w:trPr>
        <w:tc>
          <w:tcPr>
            <w:tcW w:w="1046" w:type="dxa"/>
            <w:tcBorders>
              <w:top w:val="nil"/>
              <w:left w:val="single" w:sz="4" w:space="0" w:color="auto"/>
              <w:bottom w:val="single" w:sz="4" w:space="0" w:color="auto"/>
              <w:right w:val="single" w:sz="4" w:space="0" w:color="auto"/>
            </w:tcBorders>
            <w:shd w:val="clear" w:color="000000" w:fill="E7E6E6"/>
            <w:noWrap/>
            <w:vAlign w:val="bottom"/>
            <w:hideMark/>
          </w:tcPr>
          <w:p w14:paraId="117F2C59"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Simulador</w:t>
            </w:r>
          </w:p>
        </w:tc>
        <w:tc>
          <w:tcPr>
            <w:tcW w:w="1852" w:type="dxa"/>
            <w:tcBorders>
              <w:top w:val="nil"/>
              <w:left w:val="nil"/>
              <w:bottom w:val="single" w:sz="4" w:space="0" w:color="auto"/>
              <w:right w:val="single" w:sz="4" w:space="0" w:color="auto"/>
            </w:tcBorders>
            <w:shd w:val="clear" w:color="000000" w:fill="E7E6E6"/>
            <w:noWrap/>
            <w:vAlign w:val="bottom"/>
            <w:hideMark/>
          </w:tcPr>
          <w:p w14:paraId="56D51B89"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Entrada Salida</w:t>
            </w:r>
          </w:p>
        </w:tc>
        <w:tc>
          <w:tcPr>
            <w:tcW w:w="1576" w:type="dxa"/>
            <w:tcBorders>
              <w:top w:val="nil"/>
              <w:left w:val="nil"/>
              <w:bottom w:val="single" w:sz="4" w:space="0" w:color="auto"/>
              <w:right w:val="single" w:sz="4" w:space="0" w:color="auto"/>
            </w:tcBorders>
            <w:shd w:val="clear" w:color="000000" w:fill="E7E6E6"/>
            <w:noWrap/>
            <w:vAlign w:val="bottom"/>
            <w:hideMark/>
          </w:tcPr>
          <w:p w14:paraId="488E425E"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Pipeline</w:t>
            </w:r>
          </w:p>
        </w:tc>
        <w:tc>
          <w:tcPr>
            <w:tcW w:w="1002" w:type="dxa"/>
            <w:tcBorders>
              <w:top w:val="nil"/>
              <w:left w:val="nil"/>
              <w:bottom w:val="single" w:sz="4" w:space="0" w:color="auto"/>
              <w:right w:val="single" w:sz="4" w:space="0" w:color="auto"/>
            </w:tcBorders>
            <w:shd w:val="clear" w:color="000000" w:fill="E7E6E6"/>
            <w:noWrap/>
            <w:vAlign w:val="bottom"/>
            <w:hideMark/>
          </w:tcPr>
          <w:p w14:paraId="1494E3B2"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Simulación de Caché</w:t>
            </w:r>
          </w:p>
        </w:tc>
        <w:tc>
          <w:tcPr>
            <w:tcW w:w="1008" w:type="dxa"/>
            <w:tcBorders>
              <w:top w:val="nil"/>
              <w:left w:val="nil"/>
              <w:bottom w:val="single" w:sz="4" w:space="0" w:color="auto"/>
              <w:right w:val="single" w:sz="4" w:space="0" w:color="auto"/>
            </w:tcBorders>
            <w:shd w:val="clear" w:color="000000" w:fill="E7E6E6"/>
            <w:noWrap/>
            <w:vAlign w:val="bottom"/>
            <w:hideMark/>
          </w:tcPr>
          <w:p w14:paraId="2EEFEB72"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Documentación</w:t>
            </w:r>
          </w:p>
        </w:tc>
        <w:tc>
          <w:tcPr>
            <w:tcW w:w="948" w:type="dxa"/>
            <w:tcBorders>
              <w:top w:val="nil"/>
              <w:left w:val="nil"/>
              <w:bottom w:val="single" w:sz="4" w:space="0" w:color="auto"/>
              <w:right w:val="single" w:sz="4" w:space="0" w:color="auto"/>
            </w:tcBorders>
            <w:shd w:val="clear" w:color="000000" w:fill="E7E6E6"/>
            <w:noWrap/>
            <w:vAlign w:val="bottom"/>
            <w:hideMark/>
          </w:tcPr>
          <w:p w14:paraId="45284EB4"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proofErr w:type="spellStart"/>
            <w:r w:rsidRPr="009D3618">
              <w:rPr>
                <w:rFonts w:ascii="Calibri" w:eastAsia="Times New Roman" w:hAnsi="Calibri" w:cs="Calibri"/>
                <w:color w:val="000000"/>
                <w:kern w:val="0"/>
                <w:lang w:eastAsia="es-ES"/>
                <w14:ligatures w14:val="none"/>
              </w:rPr>
              <w:t>Self-modifying</w:t>
            </w:r>
            <w:proofErr w:type="spellEnd"/>
            <w:r w:rsidRPr="009D3618">
              <w:rPr>
                <w:rFonts w:ascii="Calibri" w:eastAsia="Times New Roman" w:hAnsi="Calibri" w:cs="Calibri"/>
                <w:color w:val="000000"/>
                <w:kern w:val="0"/>
                <w:lang w:eastAsia="es-ES"/>
                <w14:ligatures w14:val="none"/>
              </w:rPr>
              <w:t xml:space="preserve"> </w:t>
            </w:r>
            <w:proofErr w:type="spellStart"/>
            <w:r w:rsidRPr="009D3618">
              <w:rPr>
                <w:rFonts w:ascii="Calibri" w:eastAsia="Times New Roman" w:hAnsi="Calibri" w:cs="Calibri"/>
                <w:color w:val="000000"/>
                <w:kern w:val="0"/>
                <w:lang w:eastAsia="es-ES"/>
                <w14:ligatures w14:val="none"/>
              </w:rPr>
              <w:t>Code</w:t>
            </w:r>
            <w:proofErr w:type="spellEnd"/>
          </w:p>
        </w:tc>
        <w:tc>
          <w:tcPr>
            <w:tcW w:w="1062" w:type="dxa"/>
            <w:tcBorders>
              <w:top w:val="nil"/>
              <w:left w:val="nil"/>
              <w:bottom w:val="single" w:sz="4" w:space="0" w:color="auto"/>
              <w:right w:val="single" w:sz="4" w:space="0" w:color="auto"/>
            </w:tcBorders>
            <w:shd w:val="clear" w:color="000000" w:fill="E7E6E6"/>
            <w:noWrap/>
            <w:vAlign w:val="bottom"/>
            <w:hideMark/>
          </w:tcPr>
          <w:p w14:paraId="36602483"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Asignaturas</w:t>
            </w:r>
          </w:p>
        </w:tc>
      </w:tr>
      <w:tr w:rsidR="009D3618" w:rsidRPr="009D3618" w14:paraId="58B1A4D4" w14:textId="77777777" w:rsidTr="009D3618">
        <w:trPr>
          <w:trHeight w:val="288"/>
        </w:trPr>
        <w:tc>
          <w:tcPr>
            <w:tcW w:w="1046" w:type="dxa"/>
            <w:tcBorders>
              <w:top w:val="nil"/>
              <w:left w:val="single" w:sz="4" w:space="0" w:color="auto"/>
              <w:bottom w:val="single" w:sz="4" w:space="0" w:color="auto"/>
              <w:right w:val="single" w:sz="4" w:space="0" w:color="auto"/>
            </w:tcBorders>
            <w:shd w:val="clear" w:color="auto" w:fill="auto"/>
            <w:noWrap/>
            <w:vAlign w:val="bottom"/>
            <w:hideMark/>
          </w:tcPr>
          <w:p w14:paraId="4C766C16"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proofErr w:type="spellStart"/>
            <w:r w:rsidRPr="009D3618">
              <w:rPr>
                <w:rFonts w:ascii="Calibri" w:eastAsia="Times New Roman" w:hAnsi="Calibri" w:cs="Calibri"/>
                <w:color w:val="000000"/>
                <w:kern w:val="0"/>
                <w:lang w:eastAsia="es-ES"/>
                <w14:ligatures w14:val="none"/>
              </w:rPr>
              <w:t>Ripes</w:t>
            </w:r>
            <w:proofErr w:type="spellEnd"/>
          </w:p>
        </w:tc>
        <w:tc>
          <w:tcPr>
            <w:tcW w:w="1852" w:type="dxa"/>
            <w:tcBorders>
              <w:top w:val="nil"/>
              <w:left w:val="nil"/>
              <w:bottom w:val="single" w:sz="4" w:space="0" w:color="auto"/>
              <w:right w:val="single" w:sz="4" w:space="0" w:color="auto"/>
            </w:tcBorders>
            <w:shd w:val="clear" w:color="auto" w:fill="auto"/>
            <w:noWrap/>
            <w:vAlign w:val="bottom"/>
            <w:hideMark/>
          </w:tcPr>
          <w:p w14:paraId="761D64FA"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MMIO / Sin Excepciones / Sin interrupciones</w:t>
            </w:r>
          </w:p>
        </w:tc>
        <w:tc>
          <w:tcPr>
            <w:tcW w:w="1576" w:type="dxa"/>
            <w:tcBorders>
              <w:top w:val="nil"/>
              <w:left w:val="nil"/>
              <w:bottom w:val="single" w:sz="4" w:space="0" w:color="auto"/>
              <w:right w:val="single" w:sz="4" w:space="0" w:color="auto"/>
            </w:tcBorders>
            <w:shd w:val="clear" w:color="auto" w:fill="auto"/>
            <w:noWrap/>
            <w:vAlign w:val="bottom"/>
            <w:hideMark/>
          </w:tcPr>
          <w:p w14:paraId="60B7B49E"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 xml:space="preserve">Gráfico / </w:t>
            </w:r>
            <w:proofErr w:type="spellStart"/>
            <w:r w:rsidRPr="009D3618">
              <w:rPr>
                <w:rFonts w:ascii="Calibri" w:eastAsia="Times New Roman" w:hAnsi="Calibri" w:cs="Calibri"/>
                <w:color w:val="000000"/>
                <w:kern w:val="0"/>
                <w:lang w:eastAsia="es-ES"/>
                <w14:ligatures w14:val="none"/>
              </w:rPr>
              <w:t>Deshabilitable</w:t>
            </w:r>
            <w:proofErr w:type="spellEnd"/>
            <w:r w:rsidRPr="009D3618">
              <w:rPr>
                <w:rFonts w:ascii="Calibri" w:eastAsia="Times New Roman" w:hAnsi="Calibri" w:cs="Calibri"/>
                <w:color w:val="000000"/>
                <w:kern w:val="0"/>
                <w:lang w:eastAsia="es-ES"/>
                <w14:ligatures w14:val="none"/>
              </w:rPr>
              <w:t xml:space="preserve"> Parcialmente</w:t>
            </w:r>
          </w:p>
        </w:tc>
        <w:tc>
          <w:tcPr>
            <w:tcW w:w="1002" w:type="dxa"/>
            <w:tcBorders>
              <w:top w:val="nil"/>
              <w:left w:val="nil"/>
              <w:bottom w:val="single" w:sz="4" w:space="0" w:color="auto"/>
              <w:right w:val="single" w:sz="4" w:space="0" w:color="auto"/>
            </w:tcBorders>
            <w:shd w:val="clear" w:color="auto" w:fill="auto"/>
            <w:noWrap/>
            <w:vAlign w:val="bottom"/>
            <w:hideMark/>
          </w:tcPr>
          <w:p w14:paraId="0298FD86"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Grafica / Configurable</w:t>
            </w:r>
          </w:p>
        </w:tc>
        <w:tc>
          <w:tcPr>
            <w:tcW w:w="1008" w:type="dxa"/>
            <w:tcBorders>
              <w:top w:val="nil"/>
              <w:left w:val="nil"/>
              <w:bottom w:val="single" w:sz="4" w:space="0" w:color="auto"/>
              <w:right w:val="single" w:sz="4" w:space="0" w:color="auto"/>
            </w:tcBorders>
            <w:shd w:val="clear" w:color="auto" w:fill="auto"/>
            <w:noWrap/>
            <w:vAlign w:val="bottom"/>
            <w:hideMark/>
          </w:tcPr>
          <w:p w14:paraId="4242B547"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Disponible / Calidad</w:t>
            </w:r>
          </w:p>
        </w:tc>
        <w:tc>
          <w:tcPr>
            <w:tcW w:w="948" w:type="dxa"/>
            <w:tcBorders>
              <w:top w:val="nil"/>
              <w:left w:val="nil"/>
              <w:bottom w:val="single" w:sz="4" w:space="0" w:color="auto"/>
              <w:right w:val="single" w:sz="4" w:space="0" w:color="auto"/>
            </w:tcBorders>
            <w:shd w:val="clear" w:color="auto" w:fill="auto"/>
            <w:noWrap/>
            <w:vAlign w:val="bottom"/>
            <w:hideMark/>
          </w:tcPr>
          <w:p w14:paraId="14313618"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No</w:t>
            </w:r>
          </w:p>
        </w:tc>
        <w:tc>
          <w:tcPr>
            <w:tcW w:w="1062" w:type="dxa"/>
            <w:tcBorders>
              <w:top w:val="nil"/>
              <w:left w:val="nil"/>
              <w:bottom w:val="single" w:sz="4" w:space="0" w:color="auto"/>
              <w:right w:val="single" w:sz="4" w:space="0" w:color="auto"/>
            </w:tcBorders>
            <w:shd w:val="clear" w:color="auto" w:fill="auto"/>
            <w:noWrap/>
            <w:vAlign w:val="bottom"/>
            <w:hideMark/>
          </w:tcPr>
          <w:p w14:paraId="3EF50445"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Arquitectura/Estructura</w:t>
            </w:r>
          </w:p>
        </w:tc>
      </w:tr>
      <w:tr w:rsidR="009D3618" w:rsidRPr="009D3618" w14:paraId="6D325488" w14:textId="77777777" w:rsidTr="009D3618">
        <w:trPr>
          <w:trHeight w:val="288"/>
        </w:trPr>
        <w:tc>
          <w:tcPr>
            <w:tcW w:w="1046" w:type="dxa"/>
            <w:tcBorders>
              <w:top w:val="nil"/>
              <w:left w:val="single" w:sz="4" w:space="0" w:color="auto"/>
              <w:bottom w:val="single" w:sz="4" w:space="0" w:color="auto"/>
              <w:right w:val="single" w:sz="4" w:space="0" w:color="auto"/>
            </w:tcBorders>
            <w:shd w:val="clear" w:color="auto" w:fill="auto"/>
            <w:noWrap/>
            <w:vAlign w:val="bottom"/>
            <w:hideMark/>
          </w:tcPr>
          <w:p w14:paraId="320D4A15"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RARS</w:t>
            </w:r>
          </w:p>
        </w:tc>
        <w:tc>
          <w:tcPr>
            <w:tcW w:w="1852" w:type="dxa"/>
            <w:tcBorders>
              <w:top w:val="nil"/>
              <w:left w:val="nil"/>
              <w:bottom w:val="single" w:sz="4" w:space="0" w:color="auto"/>
              <w:right w:val="single" w:sz="4" w:space="0" w:color="auto"/>
            </w:tcBorders>
            <w:shd w:val="clear" w:color="auto" w:fill="auto"/>
            <w:noWrap/>
            <w:vAlign w:val="bottom"/>
            <w:hideMark/>
          </w:tcPr>
          <w:p w14:paraId="42DFE524"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MMIO / Excepciones / Interrupciones</w:t>
            </w:r>
          </w:p>
        </w:tc>
        <w:tc>
          <w:tcPr>
            <w:tcW w:w="1576" w:type="dxa"/>
            <w:tcBorders>
              <w:top w:val="nil"/>
              <w:left w:val="nil"/>
              <w:bottom w:val="single" w:sz="4" w:space="0" w:color="auto"/>
              <w:right w:val="single" w:sz="4" w:space="0" w:color="auto"/>
            </w:tcBorders>
            <w:shd w:val="clear" w:color="auto" w:fill="auto"/>
            <w:noWrap/>
            <w:vAlign w:val="bottom"/>
            <w:hideMark/>
          </w:tcPr>
          <w:p w14:paraId="226663EE"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No</w:t>
            </w:r>
          </w:p>
        </w:tc>
        <w:tc>
          <w:tcPr>
            <w:tcW w:w="1002" w:type="dxa"/>
            <w:tcBorders>
              <w:top w:val="nil"/>
              <w:left w:val="nil"/>
              <w:bottom w:val="single" w:sz="4" w:space="0" w:color="auto"/>
              <w:right w:val="single" w:sz="4" w:space="0" w:color="auto"/>
            </w:tcBorders>
            <w:shd w:val="clear" w:color="auto" w:fill="auto"/>
            <w:noWrap/>
            <w:vAlign w:val="bottom"/>
            <w:hideMark/>
          </w:tcPr>
          <w:p w14:paraId="4D1470BC"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Grafica / Configurable</w:t>
            </w:r>
          </w:p>
        </w:tc>
        <w:tc>
          <w:tcPr>
            <w:tcW w:w="1008" w:type="dxa"/>
            <w:tcBorders>
              <w:top w:val="nil"/>
              <w:left w:val="nil"/>
              <w:bottom w:val="single" w:sz="4" w:space="0" w:color="auto"/>
              <w:right w:val="single" w:sz="4" w:space="0" w:color="auto"/>
            </w:tcBorders>
            <w:shd w:val="clear" w:color="auto" w:fill="auto"/>
            <w:noWrap/>
            <w:vAlign w:val="bottom"/>
            <w:hideMark/>
          </w:tcPr>
          <w:p w14:paraId="2435BCE2"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Disponible / Calidad</w:t>
            </w:r>
          </w:p>
        </w:tc>
        <w:tc>
          <w:tcPr>
            <w:tcW w:w="948" w:type="dxa"/>
            <w:tcBorders>
              <w:top w:val="nil"/>
              <w:left w:val="nil"/>
              <w:bottom w:val="single" w:sz="4" w:space="0" w:color="auto"/>
              <w:right w:val="single" w:sz="4" w:space="0" w:color="auto"/>
            </w:tcBorders>
            <w:shd w:val="clear" w:color="auto" w:fill="auto"/>
            <w:noWrap/>
            <w:vAlign w:val="bottom"/>
            <w:hideMark/>
          </w:tcPr>
          <w:p w14:paraId="3C9BE2BF"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proofErr w:type="spellStart"/>
            <w:r w:rsidRPr="009D3618">
              <w:rPr>
                <w:rFonts w:ascii="Calibri" w:eastAsia="Times New Roman" w:hAnsi="Calibri" w:cs="Calibri"/>
                <w:color w:val="000000"/>
                <w:kern w:val="0"/>
                <w:lang w:eastAsia="es-ES"/>
                <w14:ligatures w14:val="none"/>
              </w:rPr>
              <w:t>Habilitable</w:t>
            </w:r>
            <w:proofErr w:type="spellEnd"/>
          </w:p>
        </w:tc>
        <w:tc>
          <w:tcPr>
            <w:tcW w:w="1062" w:type="dxa"/>
            <w:tcBorders>
              <w:top w:val="nil"/>
              <w:left w:val="nil"/>
              <w:bottom w:val="single" w:sz="4" w:space="0" w:color="auto"/>
              <w:right w:val="single" w:sz="4" w:space="0" w:color="auto"/>
            </w:tcBorders>
            <w:shd w:val="clear" w:color="auto" w:fill="auto"/>
            <w:noWrap/>
            <w:vAlign w:val="bottom"/>
            <w:hideMark/>
          </w:tcPr>
          <w:p w14:paraId="43569F84"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Arquitectura/Estructura</w:t>
            </w:r>
          </w:p>
        </w:tc>
      </w:tr>
      <w:tr w:rsidR="009D3618" w:rsidRPr="009D3618" w14:paraId="13B0661F" w14:textId="77777777" w:rsidTr="009D3618">
        <w:trPr>
          <w:trHeight w:val="288"/>
        </w:trPr>
        <w:tc>
          <w:tcPr>
            <w:tcW w:w="1046" w:type="dxa"/>
            <w:tcBorders>
              <w:top w:val="nil"/>
              <w:left w:val="single" w:sz="4" w:space="0" w:color="auto"/>
              <w:bottom w:val="single" w:sz="4" w:space="0" w:color="auto"/>
              <w:right w:val="single" w:sz="4" w:space="0" w:color="auto"/>
            </w:tcBorders>
            <w:shd w:val="clear" w:color="auto" w:fill="auto"/>
            <w:noWrap/>
            <w:vAlign w:val="bottom"/>
            <w:hideMark/>
          </w:tcPr>
          <w:p w14:paraId="3EE1CD7B"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proofErr w:type="spellStart"/>
            <w:r w:rsidRPr="009D3618">
              <w:rPr>
                <w:rFonts w:ascii="Calibri" w:eastAsia="Times New Roman" w:hAnsi="Calibri" w:cs="Calibri"/>
                <w:color w:val="000000"/>
                <w:kern w:val="0"/>
                <w:lang w:eastAsia="es-ES"/>
                <w14:ligatures w14:val="none"/>
              </w:rPr>
              <w:t>Jupiter</w:t>
            </w:r>
            <w:proofErr w:type="spellEnd"/>
          </w:p>
        </w:tc>
        <w:tc>
          <w:tcPr>
            <w:tcW w:w="1852" w:type="dxa"/>
            <w:tcBorders>
              <w:top w:val="nil"/>
              <w:left w:val="nil"/>
              <w:bottom w:val="single" w:sz="4" w:space="0" w:color="auto"/>
              <w:right w:val="single" w:sz="4" w:space="0" w:color="auto"/>
            </w:tcBorders>
            <w:shd w:val="clear" w:color="auto" w:fill="auto"/>
            <w:noWrap/>
            <w:vAlign w:val="bottom"/>
            <w:hideMark/>
          </w:tcPr>
          <w:p w14:paraId="7794CD0F"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No</w:t>
            </w:r>
          </w:p>
        </w:tc>
        <w:tc>
          <w:tcPr>
            <w:tcW w:w="1576" w:type="dxa"/>
            <w:tcBorders>
              <w:top w:val="nil"/>
              <w:left w:val="nil"/>
              <w:bottom w:val="single" w:sz="4" w:space="0" w:color="auto"/>
              <w:right w:val="single" w:sz="4" w:space="0" w:color="auto"/>
            </w:tcBorders>
            <w:shd w:val="clear" w:color="auto" w:fill="auto"/>
            <w:noWrap/>
            <w:vAlign w:val="bottom"/>
            <w:hideMark/>
          </w:tcPr>
          <w:p w14:paraId="228BAF70"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 xml:space="preserve">No </w:t>
            </w:r>
          </w:p>
        </w:tc>
        <w:tc>
          <w:tcPr>
            <w:tcW w:w="1002" w:type="dxa"/>
            <w:tcBorders>
              <w:top w:val="nil"/>
              <w:left w:val="nil"/>
              <w:bottom w:val="single" w:sz="4" w:space="0" w:color="auto"/>
              <w:right w:val="single" w:sz="4" w:space="0" w:color="auto"/>
            </w:tcBorders>
            <w:shd w:val="clear" w:color="auto" w:fill="auto"/>
            <w:noWrap/>
            <w:vAlign w:val="bottom"/>
            <w:hideMark/>
          </w:tcPr>
          <w:p w14:paraId="63D6203F"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Grafica / Configurable</w:t>
            </w:r>
          </w:p>
        </w:tc>
        <w:tc>
          <w:tcPr>
            <w:tcW w:w="1008" w:type="dxa"/>
            <w:tcBorders>
              <w:top w:val="nil"/>
              <w:left w:val="nil"/>
              <w:bottom w:val="single" w:sz="4" w:space="0" w:color="auto"/>
              <w:right w:val="single" w:sz="4" w:space="0" w:color="auto"/>
            </w:tcBorders>
            <w:shd w:val="clear" w:color="auto" w:fill="auto"/>
            <w:noWrap/>
            <w:vAlign w:val="bottom"/>
            <w:hideMark/>
          </w:tcPr>
          <w:p w14:paraId="289FF272"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Disponible / Buena</w:t>
            </w:r>
          </w:p>
        </w:tc>
        <w:tc>
          <w:tcPr>
            <w:tcW w:w="948" w:type="dxa"/>
            <w:tcBorders>
              <w:top w:val="nil"/>
              <w:left w:val="nil"/>
              <w:bottom w:val="single" w:sz="4" w:space="0" w:color="auto"/>
              <w:right w:val="single" w:sz="4" w:space="0" w:color="auto"/>
            </w:tcBorders>
            <w:shd w:val="clear" w:color="auto" w:fill="auto"/>
            <w:noWrap/>
            <w:vAlign w:val="bottom"/>
            <w:hideMark/>
          </w:tcPr>
          <w:p w14:paraId="1B24C5ED"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proofErr w:type="spellStart"/>
            <w:r w:rsidRPr="009D3618">
              <w:rPr>
                <w:rFonts w:ascii="Calibri" w:eastAsia="Times New Roman" w:hAnsi="Calibri" w:cs="Calibri"/>
                <w:color w:val="000000"/>
                <w:kern w:val="0"/>
                <w:lang w:eastAsia="es-ES"/>
                <w14:ligatures w14:val="none"/>
              </w:rPr>
              <w:t>Habilitable</w:t>
            </w:r>
            <w:proofErr w:type="spellEnd"/>
          </w:p>
        </w:tc>
        <w:tc>
          <w:tcPr>
            <w:tcW w:w="1062" w:type="dxa"/>
            <w:tcBorders>
              <w:top w:val="nil"/>
              <w:left w:val="nil"/>
              <w:bottom w:val="single" w:sz="4" w:space="0" w:color="auto"/>
              <w:right w:val="single" w:sz="4" w:space="0" w:color="auto"/>
            </w:tcBorders>
            <w:shd w:val="clear" w:color="auto" w:fill="auto"/>
            <w:noWrap/>
            <w:vAlign w:val="bottom"/>
            <w:hideMark/>
          </w:tcPr>
          <w:p w14:paraId="6CC9C5A6"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proofErr w:type="spellStart"/>
            <w:r w:rsidRPr="009D3618">
              <w:rPr>
                <w:rFonts w:ascii="Calibri" w:eastAsia="Times New Roman" w:hAnsi="Calibri" w:cs="Calibri"/>
                <w:color w:val="000000"/>
                <w:kern w:val="0"/>
                <w:lang w:eastAsia="es-ES"/>
                <w14:ligatures w14:val="none"/>
              </w:rPr>
              <w:t>Entructura</w:t>
            </w:r>
            <w:proofErr w:type="spellEnd"/>
          </w:p>
        </w:tc>
      </w:tr>
      <w:tr w:rsidR="009D3618" w:rsidRPr="009D3618" w14:paraId="48AD98A6" w14:textId="77777777" w:rsidTr="009D3618">
        <w:trPr>
          <w:trHeight w:val="288"/>
        </w:trPr>
        <w:tc>
          <w:tcPr>
            <w:tcW w:w="1046" w:type="dxa"/>
            <w:tcBorders>
              <w:top w:val="nil"/>
              <w:left w:val="single" w:sz="4" w:space="0" w:color="auto"/>
              <w:bottom w:val="single" w:sz="4" w:space="0" w:color="auto"/>
              <w:right w:val="single" w:sz="4" w:space="0" w:color="auto"/>
            </w:tcBorders>
            <w:shd w:val="clear" w:color="auto" w:fill="auto"/>
            <w:noWrap/>
            <w:vAlign w:val="bottom"/>
            <w:hideMark/>
          </w:tcPr>
          <w:p w14:paraId="714A6DA1"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RISC-V Venus Simulator</w:t>
            </w:r>
          </w:p>
        </w:tc>
        <w:tc>
          <w:tcPr>
            <w:tcW w:w="1852" w:type="dxa"/>
            <w:tcBorders>
              <w:top w:val="nil"/>
              <w:left w:val="nil"/>
              <w:bottom w:val="single" w:sz="4" w:space="0" w:color="auto"/>
              <w:right w:val="single" w:sz="4" w:space="0" w:color="auto"/>
            </w:tcBorders>
            <w:shd w:val="clear" w:color="auto" w:fill="auto"/>
            <w:noWrap/>
            <w:vAlign w:val="bottom"/>
            <w:hideMark/>
          </w:tcPr>
          <w:p w14:paraId="4F5CA66F"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proofErr w:type="spellStart"/>
            <w:r w:rsidRPr="009D3618">
              <w:rPr>
                <w:rFonts w:ascii="Calibri" w:eastAsia="Times New Roman" w:hAnsi="Calibri" w:cs="Calibri"/>
                <w:color w:val="000000"/>
                <w:kern w:val="0"/>
                <w:lang w:eastAsia="es-ES"/>
                <w14:ligatures w14:val="none"/>
              </w:rPr>
              <w:t>ecall</w:t>
            </w:r>
            <w:proofErr w:type="spellEnd"/>
            <w:r w:rsidRPr="009D3618">
              <w:rPr>
                <w:rFonts w:ascii="Calibri" w:eastAsia="Times New Roman" w:hAnsi="Calibri" w:cs="Calibri"/>
                <w:color w:val="000000"/>
                <w:kern w:val="0"/>
                <w:lang w:eastAsia="es-ES"/>
                <w14:ligatures w14:val="none"/>
              </w:rPr>
              <w:t xml:space="preserve"> / Sin Excepciones / Sin Interrupciones</w:t>
            </w:r>
          </w:p>
        </w:tc>
        <w:tc>
          <w:tcPr>
            <w:tcW w:w="1576" w:type="dxa"/>
            <w:tcBorders>
              <w:top w:val="nil"/>
              <w:left w:val="nil"/>
              <w:bottom w:val="single" w:sz="4" w:space="0" w:color="auto"/>
              <w:right w:val="single" w:sz="4" w:space="0" w:color="auto"/>
            </w:tcBorders>
            <w:shd w:val="clear" w:color="auto" w:fill="auto"/>
            <w:noWrap/>
            <w:vAlign w:val="bottom"/>
            <w:hideMark/>
          </w:tcPr>
          <w:p w14:paraId="3069CE5C"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No</w:t>
            </w:r>
          </w:p>
        </w:tc>
        <w:tc>
          <w:tcPr>
            <w:tcW w:w="1002" w:type="dxa"/>
            <w:tcBorders>
              <w:top w:val="nil"/>
              <w:left w:val="nil"/>
              <w:bottom w:val="single" w:sz="4" w:space="0" w:color="auto"/>
              <w:right w:val="single" w:sz="4" w:space="0" w:color="auto"/>
            </w:tcBorders>
            <w:shd w:val="clear" w:color="auto" w:fill="auto"/>
            <w:noWrap/>
            <w:vAlign w:val="bottom"/>
            <w:hideMark/>
          </w:tcPr>
          <w:p w14:paraId="661E77AF"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No</w:t>
            </w:r>
          </w:p>
        </w:tc>
        <w:tc>
          <w:tcPr>
            <w:tcW w:w="1008" w:type="dxa"/>
            <w:tcBorders>
              <w:top w:val="nil"/>
              <w:left w:val="nil"/>
              <w:bottom w:val="single" w:sz="4" w:space="0" w:color="auto"/>
              <w:right w:val="single" w:sz="4" w:space="0" w:color="auto"/>
            </w:tcBorders>
            <w:shd w:val="clear" w:color="auto" w:fill="auto"/>
            <w:noWrap/>
            <w:vAlign w:val="bottom"/>
            <w:hideMark/>
          </w:tcPr>
          <w:p w14:paraId="39E273BA"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Disponible / Suficiente</w:t>
            </w:r>
          </w:p>
        </w:tc>
        <w:tc>
          <w:tcPr>
            <w:tcW w:w="948" w:type="dxa"/>
            <w:tcBorders>
              <w:top w:val="nil"/>
              <w:left w:val="nil"/>
              <w:bottom w:val="single" w:sz="4" w:space="0" w:color="auto"/>
              <w:right w:val="single" w:sz="4" w:space="0" w:color="auto"/>
            </w:tcBorders>
            <w:shd w:val="clear" w:color="auto" w:fill="auto"/>
            <w:noWrap/>
            <w:vAlign w:val="bottom"/>
            <w:hideMark/>
          </w:tcPr>
          <w:p w14:paraId="3F7E89C7"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No</w:t>
            </w:r>
          </w:p>
        </w:tc>
        <w:tc>
          <w:tcPr>
            <w:tcW w:w="1062" w:type="dxa"/>
            <w:tcBorders>
              <w:top w:val="nil"/>
              <w:left w:val="nil"/>
              <w:bottom w:val="single" w:sz="4" w:space="0" w:color="auto"/>
              <w:right w:val="single" w:sz="4" w:space="0" w:color="auto"/>
            </w:tcBorders>
            <w:shd w:val="clear" w:color="auto" w:fill="auto"/>
            <w:noWrap/>
            <w:vAlign w:val="bottom"/>
            <w:hideMark/>
          </w:tcPr>
          <w:p w14:paraId="74785DA6"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Estructura</w:t>
            </w:r>
          </w:p>
        </w:tc>
      </w:tr>
      <w:tr w:rsidR="009D3618" w:rsidRPr="009D3618" w14:paraId="02F37085" w14:textId="77777777" w:rsidTr="009D3618">
        <w:trPr>
          <w:trHeight w:val="288"/>
        </w:trPr>
        <w:tc>
          <w:tcPr>
            <w:tcW w:w="1046" w:type="dxa"/>
            <w:tcBorders>
              <w:top w:val="nil"/>
              <w:left w:val="single" w:sz="4" w:space="0" w:color="auto"/>
              <w:bottom w:val="single" w:sz="4" w:space="0" w:color="auto"/>
              <w:right w:val="single" w:sz="4" w:space="0" w:color="auto"/>
            </w:tcBorders>
            <w:shd w:val="clear" w:color="auto" w:fill="auto"/>
            <w:noWrap/>
            <w:vAlign w:val="bottom"/>
            <w:hideMark/>
          </w:tcPr>
          <w:p w14:paraId="46C5EF26"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proofErr w:type="spellStart"/>
            <w:r w:rsidRPr="009D3618">
              <w:rPr>
                <w:rFonts w:ascii="Calibri" w:eastAsia="Times New Roman" w:hAnsi="Calibri" w:cs="Calibri"/>
                <w:color w:val="000000"/>
                <w:kern w:val="0"/>
                <w:lang w:eastAsia="es-ES"/>
                <w14:ligatures w14:val="none"/>
              </w:rPr>
              <w:t>EmulsiV</w:t>
            </w:r>
            <w:proofErr w:type="spellEnd"/>
          </w:p>
        </w:tc>
        <w:tc>
          <w:tcPr>
            <w:tcW w:w="1852" w:type="dxa"/>
            <w:tcBorders>
              <w:top w:val="nil"/>
              <w:left w:val="nil"/>
              <w:bottom w:val="single" w:sz="4" w:space="0" w:color="auto"/>
              <w:right w:val="single" w:sz="4" w:space="0" w:color="auto"/>
            </w:tcBorders>
            <w:shd w:val="clear" w:color="auto" w:fill="auto"/>
            <w:noWrap/>
            <w:vAlign w:val="bottom"/>
            <w:hideMark/>
          </w:tcPr>
          <w:p w14:paraId="32744C4A"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Sí / Sin Excepciones / Interrupciones</w:t>
            </w:r>
          </w:p>
        </w:tc>
        <w:tc>
          <w:tcPr>
            <w:tcW w:w="1576" w:type="dxa"/>
            <w:tcBorders>
              <w:top w:val="nil"/>
              <w:left w:val="nil"/>
              <w:bottom w:val="single" w:sz="4" w:space="0" w:color="auto"/>
              <w:right w:val="single" w:sz="4" w:space="0" w:color="auto"/>
            </w:tcBorders>
            <w:shd w:val="clear" w:color="auto" w:fill="auto"/>
            <w:noWrap/>
            <w:vAlign w:val="bottom"/>
            <w:hideMark/>
          </w:tcPr>
          <w:p w14:paraId="329F714D"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 xml:space="preserve">Gráfico / No </w:t>
            </w:r>
            <w:proofErr w:type="spellStart"/>
            <w:r w:rsidRPr="009D3618">
              <w:rPr>
                <w:rFonts w:ascii="Calibri" w:eastAsia="Times New Roman" w:hAnsi="Calibri" w:cs="Calibri"/>
                <w:color w:val="000000"/>
                <w:kern w:val="0"/>
                <w:lang w:eastAsia="es-ES"/>
                <w14:ligatures w14:val="none"/>
              </w:rPr>
              <w:t>deshabilitable</w:t>
            </w:r>
            <w:proofErr w:type="spellEnd"/>
          </w:p>
        </w:tc>
        <w:tc>
          <w:tcPr>
            <w:tcW w:w="1002" w:type="dxa"/>
            <w:tcBorders>
              <w:top w:val="nil"/>
              <w:left w:val="nil"/>
              <w:bottom w:val="single" w:sz="4" w:space="0" w:color="auto"/>
              <w:right w:val="single" w:sz="4" w:space="0" w:color="auto"/>
            </w:tcBorders>
            <w:shd w:val="clear" w:color="auto" w:fill="auto"/>
            <w:noWrap/>
            <w:vAlign w:val="bottom"/>
            <w:hideMark/>
          </w:tcPr>
          <w:p w14:paraId="29CA5637"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No</w:t>
            </w:r>
          </w:p>
        </w:tc>
        <w:tc>
          <w:tcPr>
            <w:tcW w:w="1008" w:type="dxa"/>
            <w:tcBorders>
              <w:top w:val="nil"/>
              <w:left w:val="nil"/>
              <w:bottom w:val="single" w:sz="4" w:space="0" w:color="auto"/>
              <w:right w:val="single" w:sz="4" w:space="0" w:color="auto"/>
            </w:tcBorders>
            <w:shd w:val="clear" w:color="auto" w:fill="auto"/>
            <w:noWrap/>
            <w:vAlign w:val="bottom"/>
            <w:hideMark/>
          </w:tcPr>
          <w:p w14:paraId="525A3B25"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 xml:space="preserve">Disponible / Buena </w:t>
            </w:r>
          </w:p>
        </w:tc>
        <w:tc>
          <w:tcPr>
            <w:tcW w:w="948" w:type="dxa"/>
            <w:tcBorders>
              <w:top w:val="nil"/>
              <w:left w:val="nil"/>
              <w:bottom w:val="single" w:sz="4" w:space="0" w:color="auto"/>
              <w:right w:val="single" w:sz="4" w:space="0" w:color="auto"/>
            </w:tcBorders>
            <w:shd w:val="clear" w:color="auto" w:fill="auto"/>
            <w:noWrap/>
            <w:vAlign w:val="bottom"/>
            <w:hideMark/>
          </w:tcPr>
          <w:p w14:paraId="6A9BD900"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No</w:t>
            </w:r>
          </w:p>
        </w:tc>
        <w:tc>
          <w:tcPr>
            <w:tcW w:w="1062" w:type="dxa"/>
            <w:tcBorders>
              <w:top w:val="nil"/>
              <w:left w:val="nil"/>
              <w:bottom w:val="single" w:sz="4" w:space="0" w:color="auto"/>
              <w:right w:val="single" w:sz="4" w:space="0" w:color="auto"/>
            </w:tcBorders>
            <w:shd w:val="clear" w:color="auto" w:fill="auto"/>
            <w:noWrap/>
            <w:vAlign w:val="bottom"/>
            <w:hideMark/>
          </w:tcPr>
          <w:p w14:paraId="77E0B7AD"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Arquitectura/Estructura</w:t>
            </w:r>
          </w:p>
        </w:tc>
      </w:tr>
      <w:tr w:rsidR="009D3618" w:rsidRPr="009D3618" w14:paraId="7C12D807" w14:textId="77777777" w:rsidTr="009D3618">
        <w:trPr>
          <w:trHeight w:val="288"/>
        </w:trPr>
        <w:tc>
          <w:tcPr>
            <w:tcW w:w="1046" w:type="dxa"/>
            <w:tcBorders>
              <w:top w:val="nil"/>
              <w:left w:val="single" w:sz="4" w:space="0" w:color="auto"/>
              <w:bottom w:val="single" w:sz="4" w:space="0" w:color="auto"/>
              <w:right w:val="single" w:sz="4" w:space="0" w:color="auto"/>
            </w:tcBorders>
            <w:shd w:val="clear" w:color="auto" w:fill="auto"/>
            <w:noWrap/>
            <w:vAlign w:val="bottom"/>
            <w:hideMark/>
          </w:tcPr>
          <w:p w14:paraId="50305DC8"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proofErr w:type="spellStart"/>
            <w:r w:rsidRPr="009D3618">
              <w:rPr>
                <w:rFonts w:ascii="Calibri" w:eastAsia="Times New Roman" w:hAnsi="Calibri" w:cs="Calibri"/>
                <w:color w:val="000000"/>
                <w:kern w:val="0"/>
                <w:lang w:eastAsia="es-ES"/>
                <w14:ligatures w14:val="none"/>
              </w:rPr>
              <w:lastRenderedPageBreak/>
              <w:t>Creator</w:t>
            </w:r>
            <w:proofErr w:type="spellEnd"/>
          </w:p>
        </w:tc>
        <w:tc>
          <w:tcPr>
            <w:tcW w:w="1852" w:type="dxa"/>
            <w:tcBorders>
              <w:top w:val="nil"/>
              <w:left w:val="nil"/>
              <w:bottom w:val="single" w:sz="4" w:space="0" w:color="auto"/>
              <w:right w:val="single" w:sz="4" w:space="0" w:color="auto"/>
            </w:tcBorders>
            <w:shd w:val="clear" w:color="auto" w:fill="auto"/>
            <w:noWrap/>
            <w:vAlign w:val="bottom"/>
            <w:hideMark/>
          </w:tcPr>
          <w:p w14:paraId="6A8A95BA"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proofErr w:type="spellStart"/>
            <w:r w:rsidRPr="009D3618">
              <w:rPr>
                <w:rFonts w:ascii="Calibri" w:eastAsia="Times New Roman" w:hAnsi="Calibri" w:cs="Calibri"/>
                <w:color w:val="000000"/>
                <w:kern w:val="0"/>
                <w:lang w:eastAsia="es-ES"/>
                <w14:ligatures w14:val="none"/>
              </w:rPr>
              <w:t>ecall</w:t>
            </w:r>
            <w:proofErr w:type="spellEnd"/>
            <w:r w:rsidRPr="009D3618">
              <w:rPr>
                <w:rFonts w:ascii="Calibri" w:eastAsia="Times New Roman" w:hAnsi="Calibri" w:cs="Calibri"/>
                <w:color w:val="000000"/>
                <w:kern w:val="0"/>
                <w:lang w:eastAsia="es-ES"/>
                <w14:ligatures w14:val="none"/>
              </w:rPr>
              <w:t xml:space="preserve"> / Sin Excepciones / Sin Interrupciones</w:t>
            </w:r>
          </w:p>
        </w:tc>
        <w:tc>
          <w:tcPr>
            <w:tcW w:w="1576" w:type="dxa"/>
            <w:tcBorders>
              <w:top w:val="nil"/>
              <w:left w:val="nil"/>
              <w:bottom w:val="single" w:sz="4" w:space="0" w:color="auto"/>
              <w:right w:val="single" w:sz="4" w:space="0" w:color="auto"/>
            </w:tcBorders>
            <w:shd w:val="clear" w:color="auto" w:fill="auto"/>
            <w:noWrap/>
            <w:vAlign w:val="bottom"/>
            <w:hideMark/>
          </w:tcPr>
          <w:p w14:paraId="619EE9C5"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No</w:t>
            </w:r>
          </w:p>
        </w:tc>
        <w:tc>
          <w:tcPr>
            <w:tcW w:w="1002" w:type="dxa"/>
            <w:tcBorders>
              <w:top w:val="nil"/>
              <w:left w:val="nil"/>
              <w:bottom w:val="single" w:sz="4" w:space="0" w:color="auto"/>
              <w:right w:val="single" w:sz="4" w:space="0" w:color="auto"/>
            </w:tcBorders>
            <w:shd w:val="clear" w:color="auto" w:fill="auto"/>
            <w:noWrap/>
            <w:vAlign w:val="bottom"/>
            <w:hideMark/>
          </w:tcPr>
          <w:p w14:paraId="287B054E"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No</w:t>
            </w:r>
          </w:p>
        </w:tc>
        <w:tc>
          <w:tcPr>
            <w:tcW w:w="1008" w:type="dxa"/>
            <w:tcBorders>
              <w:top w:val="nil"/>
              <w:left w:val="nil"/>
              <w:bottom w:val="single" w:sz="4" w:space="0" w:color="auto"/>
              <w:right w:val="single" w:sz="4" w:space="0" w:color="auto"/>
            </w:tcBorders>
            <w:shd w:val="clear" w:color="auto" w:fill="auto"/>
            <w:noWrap/>
            <w:vAlign w:val="bottom"/>
            <w:hideMark/>
          </w:tcPr>
          <w:p w14:paraId="128759E7"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Disponible / Suficiente</w:t>
            </w:r>
          </w:p>
        </w:tc>
        <w:tc>
          <w:tcPr>
            <w:tcW w:w="948" w:type="dxa"/>
            <w:tcBorders>
              <w:top w:val="nil"/>
              <w:left w:val="nil"/>
              <w:bottom w:val="single" w:sz="4" w:space="0" w:color="auto"/>
              <w:right w:val="single" w:sz="4" w:space="0" w:color="auto"/>
            </w:tcBorders>
            <w:shd w:val="clear" w:color="auto" w:fill="auto"/>
            <w:noWrap/>
            <w:vAlign w:val="bottom"/>
            <w:hideMark/>
          </w:tcPr>
          <w:p w14:paraId="6D90C137"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No</w:t>
            </w:r>
          </w:p>
        </w:tc>
        <w:tc>
          <w:tcPr>
            <w:tcW w:w="1062" w:type="dxa"/>
            <w:tcBorders>
              <w:top w:val="nil"/>
              <w:left w:val="nil"/>
              <w:bottom w:val="single" w:sz="4" w:space="0" w:color="auto"/>
              <w:right w:val="single" w:sz="4" w:space="0" w:color="auto"/>
            </w:tcBorders>
            <w:shd w:val="clear" w:color="auto" w:fill="auto"/>
            <w:noWrap/>
            <w:vAlign w:val="bottom"/>
            <w:hideMark/>
          </w:tcPr>
          <w:p w14:paraId="65515410"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Estructura</w:t>
            </w:r>
          </w:p>
        </w:tc>
      </w:tr>
      <w:tr w:rsidR="009D3618" w:rsidRPr="009D3618" w14:paraId="21E1DA10" w14:textId="77777777" w:rsidTr="009D3618">
        <w:trPr>
          <w:trHeight w:val="288"/>
        </w:trPr>
        <w:tc>
          <w:tcPr>
            <w:tcW w:w="1046" w:type="dxa"/>
            <w:tcBorders>
              <w:top w:val="nil"/>
              <w:left w:val="single" w:sz="4" w:space="0" w:color="auto"/>
              <w:bottom w:val="single" w:sz="4" w:space="0" w:color="auto"/>
              <w:right w:val="single" w:sz="4" w:space="0" w:color="auto"/>
            </w:tcBorders>
            <w:shd w:val="clear" w:color="auto" w:fill="auto"/>
            <w:noWrap/>
            <w:vAlign w:val="bottom"/>
            <w:hideMark/>
          </w:tcPr>
          <w:p w14:paraId="79F68C29"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proofErr w:type="spellStart"/>
            <w:r w:rsidRPr="009D3618">
              <w:rPr>
                <w:rFonts w:ascii="Calibri" w:eastAsia="Times New Roman" w:hAnsi="Calibri" w:cs="Calibri"/>
                <w:color w:val="000000"/>
                <w:kern w:val="0"/>
                <w:lang w:eastAsia="es-ES"/>
                <w14:ligatures w14:val="none"/>
              </w:rPr>
              <w:t>WebRISC</w:t>
            </w:r>
            <w:proofErr w:type="spellEnd"/>
            <w:r w:rsidRPr="009D3618">
              <w:rPr>
                <w:rFonts w:ascii="Calibri" w:eastAsia="Times New Roman" w:hAnsi="Calibri" w:cs="Calibri"/>
                <w:color w:val="000000"/>
                <w:kern w:val="0"/>
                <w:lang w:eastAsia="es-ES"/>
                <w14:ligatures w14:val="none"/>
              </w:rPr>
              <w:t>-V</w:t>
            </w:r>
          </w:p>
        </w:tc>
        <w:tc>
          <w:tcPr>
            <w:tcW w:w="1852" w:type="dxa"/>
            <w:tcBorders>
              <w:top w:val="nil"/>
              <w:left w:val="nil"/>
              <w:bottom w:val="single" w:sz="4" w:space="0" w:color="auto"/>
              <w:right w:val="single" w:sz="4" w:space="0" w:color="auto"/>
            </w:tcBorders>
            <w:shd w:val="clear" w:color="auto" w:fill="auto"/>
            <w:noWrap/>
            <w:vAlign w:val="bottom"/>
            <w:hideMark/>
          </w:tcPr>
          <w:p w14:paraId="026BF869"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No</w:t>
            </w:r>
          </w:p>
        </w:tc>
        <w:tc>
          <w:tcPr>
            <w:tcW w:w="1576" w:type="dxa"/>
            <w:tcBorders>
              <w:top w:val="nil"/>
              <w:left w:val="nil"/>
              <w:bottom w:val="single" w:sz="4" w:space="0" w:color="auto"/>
              <w:right w:val="single" w:sz="4" w:space="0" w:color="auto"/>
            </w:tcBorders>
            <w:shd w:val="clear" w:color="auto" w:fill="auto"/>
            <w:noWrap/>
            <w:vAlign w:val="bottom"/>
            <w:hideMark/>
          </w:tcPr>
          <w:p w14:paraId="03257CD6"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 xml:space="preserve">Gráfico / No </w:t>
            </w:r>
            <w:proofErr w:type="spellStart"/>
            <w:r w:rsidRPr="009D3618">
              <w:rPr>
                <w:rFonts w:ascii="Calibri" w:eastAsia="Times New Roman" w:hAnsi="Calibri" w:cs="Calibri"/>
                <w:color w:val="000000"/>
                <w:kern w:val="0"/>
                <w:lang w:eastAsia="es-ES"/>
                <w14:ligatures w14:val="none"/>
              </w:rPr>
              <w:t>deshabilitable</w:t>
            </w:r>
            <w:proofErr w:type="spellEnd"/>
          </w:p>
        </w:tc>
        <w:tc>
          <w:tcPr>
            <w:tcW w:w="1002" w:type="dxa"/>
            <w:tcBorders>
              <w:top w:val="nil"/>
              <w:left w:val="nil"/>
              <w:bottom w:val="single" w:sz="4" w:space="0" w:color="auto"/>
              <w:right w:val="single" w:sz="4" w:space="0" w:color="auto"/>
            </w:tcBorders>
            <w:shd w:val="clear" w:color="auto" w:fill="auto"/>
            <w:noWrap/>
            <w:vAlign w:val="bottom"/>
            <w:hideMark/>
          </w:tcPr>
          <w:p w14:paraId="5032C30F"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No</w:t>
            </w:r>
          </w:p>
        </w:tc>
        <w:tc>
          <w:tcPr>
            <w:tcW w:w="1008" w:type="dxa"/>
            <w:tcBorders>
              <w:top w:val="nil"/>
              <w:left w:val="nil"/>
              <w:bottom w:val="single" w:sz="4" w:space="0" w:color="auto"/>
              <w:right w:val="single" w:sz="4" w:space="0" w:color="auto"/>
            </w:tcBorders>
            <w:shd w:val="clear" w:color="auto" w:fill="auto"/>
            <w:noWrap/>
            <w:vAlign w:val="bottom"/>
            <w:hideMark/>
          </w:tcPr>
          <w:p w14:paraId="4671F275"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Disponible / Suficiente</w:t>
            </w:r>
          </w:p>
        </w:tc>
        <w:tc>
          <w:tcPr>
            <w:tcW w:w="948" w:type="dxa"/>
            <w:tcBorders>
              <w:top w:val="nil"/>
              <w:left w:val="nil"/>
              <w:bottom w:val="single" w:sz="4" w:space="0" w:color="auto"/>
              <w:right w:val="single" w:sz="4" w:space="0" w:color="auto"/>
            </w:tcBorders>
            <w:shd w:val="clear" w:color="auto" w:fill="auto"/>
            <w:noWrap/>
            <w:vAlign w:val="bottom"/>
            <w:hideMark/>
          </w:tcPr>
          <w:p w14:paraId="1C6F46CD"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No</w:t>
            </w:r>
          </w:p>
        </w:tc>
        <w:tc>
          <w:tcPr>
            <w:tcW w:w="1062" w:type="dxa"/>
            <w:tcBorders>
              <w:top w:val="nil"/>
              <w:left w:val="nil"/>
              <w:bottom w:val="single" w:sz="4" w:space="0" w:color="auto"/>
              <w:right w:val="single" w:sz="4" w:space="0" w:color="auto"/>
            </w:tcBorders>
            <w:shd w:val="clear" w:color="auto" w:fill="auto"/>
            <w:noWrap/>
            <w:vAlign w:val="bottom"/>
            <w:hideMark/>
          </w:tcPr>
          <w:p w14:paraId="73FBE735"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Estructura</w:t>
            </w:r>
          </w:p>
        </w:tc>
      </w:tr>
      <w:tr w:rsidR="009D3618" w:rsidRPr="009D3618" w14:paraId="6F059B36" w14:textId="77777777" w:rsidTr="009D3618">
        <w:trPr>
          <w:trHeight w:val="288"/>
        </w:trPr>
        <w:tc>
          <w:tcPr>
            <w:tcW w:w="1046" w:type="dxa"/>
            <w:tcBorders>
              <w:top w:val="nil"/>
              <w:left w:val="single" w:sz="4" w:space="0" w:color="auto"/>
              <w:bottom w:val="single" w:sz="4" w:space="0" w:color="auto"/>
              <w:right w:val="single" w:sz="4" w:space="0" w:color="auto"/>
            </w:tcBorders>
            <w:shd w:val="clear" w:color="auto" w:fill="auto"/>
            <w:noWrap/>
            <w:vAlign w:val="bottom"/>
            <w:hideMark/>
          </w:tcPr>
          <w:p w14:paraId="70774A63"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Eclipse RISCV</w:t>
            </w:r>
          </w:p>
        </w:tc>
        <w:tc>
          <w:tcPr>
            <w:tcW w:w="1852" w:type="dxa"/>
            <w:tcBorders>
              <w:top w:val="nil"/>
              <w:left w:val="nil"/>
              <w:bottom w:val="single" w:sz="4" w:space="0" w:color="auto"/>
              <w:right w:val="single" w:sz="4" w:space="0" w:color="auto"/>
            </w:tcBorders>
            <w:shd w:val="clear" w:color="auto" w:fill="auto"/>
            <w:noWrap/>
            <w:vAlign w:val="bottom"/>
            <w:hideMark/>
          </w:tcPr>
          <w:p w14:paraId="2B6DA91C"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proofErr w:type="spellStart"/>
            <w:r w:rsidRPr="009D3618">
              <w:rPr>
                <w:rFonts w:ascii="Calibri" w:eastAsia="Times New Roman" w:hAnsi="Calibri" w:cs="Calibri"/>
                <w:color w:val="000000"/>
                <w:kern w:val="0"/>
                <w:lang w:eastAsia="es-ES"/>
                <w14:ligatures w14:val="none"/>
              </w:rPr>
              <w:t>ecall</w:t>
            </w:r>
            <w:proofErr w:type="spellEnd"/>
            <w:r w:rsidRPr="009D3618">
              <w:rPr>
                <w:rFonts w:ascii="Calibri" w:eastAsia="Times New Roman" w:hAnsi="Calibri" w:cs="Calibri"/>
                <w:color w:val="000000"/>
                <w:kern w:val="0"/>
                <w:lang w:eastAsia="es-ES"/>
                <w14:ligatures w14:val="none"/>
              </w:rPr>
              <w:t xml:space="preserve"> / Sin Excepciones / Sin Interrupciones</w:t>
            </w:r>
          </w:p>
        </w:tc>
        <w:tc>
          <w:tcPr>
            <w:tcW w:w="1576" w:type="dxa"/>
            <w:tcBorders>
              <w:top w:val="nil"/>
              <w:left w:val="nil"/>
              <w:bottom w:val="single" w:sz="4" w:space="0" w:color="auto"/>
              <w:right w:val="single" w:sz="4" w:space="0" w:color="auto"/>
            </w:tcBorders>
            <w:shd w:val="clear" w:color="auto" w:fill="auto"/>
            <w:noWrap/>
            <w:vAlign w:val="bottom"/>
            <w:hideMark/>
          </w:tcPr>
          <w:p w14:paraId="28FD5570"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No</w:t>
            </w:r>
          </w:p>
        </w:tc>
        <w:tc>
          <w:tcPr>
            <w:tcW w:w="1002" w:type="dxa"/>
            <w:tcBorders>
              <w:top w:val="nil"/>
              <w:left w:val="nil"/>
              <w:bottom w:val="single" w:sz="4" w:space="0" w:color="auto"/>
              <w:right w:val="single" w:sz="4" w:space="0" w:color="auto"/>
            </w:tcBorders>
            <w:shd w:val="clear" w:color="auto" w:fill="auto"/>
            <w:noWrap/>
            <w:vAlign w:val="bottom"/>
            <w:hideMark/>
          </w:tcPr>
          <w:p w14:paraId="19C3815B"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No</w:t>
            </w:r>
          </w:p>
        </w:tc>
        <w:tc>
          <w:tcPr>
            <w:tcW w:w="1008" w:type="dxa"/>
            <w:tcBorders>
              <w:top w:val="nil"/>
              <w:left w:val="nil"/>
              <w:bottom w:val="single" w:sz="4" w:space="0" w:color="auto"/>
              <w:right w:val="single" w:sz="4" w:space="0" w:color="auto"/>
            </w:tcBorders>
            <w:shd w:val="clear" w:color="auto" w:fill="auto"/>
            <w:noWrap/>
            <w:vAlign w:val="bottom"/>
            <w:hideMark/>
          </w:tcPr>
          <w:p w14:paraId="7C464776"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Disponible / Suficiente</w:t>
            </w:r>
          </w:p>
        </w:tc>
        <w:tc>
          <w:tcPr>
            <w:tcW w:w="948" w:type="dxa"/>
            <w:tcBorders>
              <w:top w:val="nil"/>
              <w:left w:val="nil"/>
              <w:bottom w:val="single" w:sz="4" w:space="0" w:color="auto"/>
              <w:right w:val="single" w:sz="4" w:space="0" w:color="auto"/>
            </w:tcBorders>
            <w:shd w:val="clear" w:color="auto" w:fill="auto"/>
            <w:noWrap/>
            <w:vAlign w:val="bottom"/>
            <w:hideMark/>
          </w:tcPr>
          <w:p w14:paraId="2F307E0B"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No</w:t>
            </w:r>
          </w:p>
        </w:tc>
        <w:tc>
          <w:tcPr>
            <w:tcW w:w="1062" w:type="dxa"/>
            <w:tcBorders>
              <w:top w:val="nil"/>
              <w:left w:val="nil"/>
              <w:bottom w:val="single" w:sz="4" w:space="0" w:color="auto"/>
              <w:right w:val="single" w:sz="4" w:space="0" w:color="auto"/>
            </w:tcBorders>
            <w:shd w:val="clear" w:color="auto" w:fill="auto"/>
            <w:noWrap/>
            <w:vAlign w:val="bottom"/>
            <w:hideMark/>
          </w:tcPr>
          <w:p w14:paraId="72602F5B"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Estructura</w:t>
            </w:r>
          </w:p>
        </w:tc>
      </w:tr>
      <w:tr w:rsidR="009D3618" w:rsidRPr="009D3618" w14:paraId="3DAA3610" w14:textId="77777777" w:rsidTr="009D3618">
        <w:trPr>
          <w:trHeight w:val="288"/>
        </w:trPr>
        <w:tc>
          <w:tcPr>
            <w:tcW w:w="1046" w:type="dxa"/>
            <w:tcBorders>
              <w:top w:val="nil"/>
              <w:left w:val="nil"/>
              <w:bottom w:val="nil"/>
              <w:right w:val="nil"/>
            </w:tcBorders>
            <w:shd w:val="clear" w:color="000000" w:fill="FFFFFF"/>
            <w:noWrap/>
            <w:vAlign w:val="bottom"/>
            <w:hideMark/>
          </w:tcPr>
          <w:p w14:paraId="452048D9"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 </w:t>
            </w:r>
          </w:p>
        </w:tc>
        <w:tc>
          <w:tcPr>
            <w:tcW w:w="1852" w:type="dxa"/>
            <w:tcBorders>
              <w:top w:val="nil"/>
              <w:left w:val="nil"/>
              <w:bottom w:val="nil"/>
              <w:right w:val="nil"/>
            </w:tcBorders>
            <w:shd w:val="clear" w:color="000000" w:fill="FFFFFF"/>
            <w:noWrap/>
            <w:vAlign w:val="bottom"/>
            <w:hideMark/>
          </w:tcPr>
          <w:p w14:paraId="02978BC5"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 </w:t>
            </w:r>
          </w:p>
        </w:tc>
        <w:tc>
          <w:tcPr>
            <w:tcW w:w="1576" w:type="dxa"/>
            <w:tcBorders>
              <w:top w:val="nil"/>
              <w:left w:val="nil"/>
              <w:bottom w:val="nil"/>
              <w:right w:val="nil"/>
            </w:tcBorders>
            <w:shd w:val="clear" w:color="000000" w:fill="FFFFFF"/>
            <w:noWrap/>
            <w:vAlign w:val="bottom"/>
            <w:hideMark/>
          </w:tcPr>
          <w:p w14:paraId="0AD9BD5E"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 </w:t>
            </w:r>
          </w:p>
        </w:tc>
        <w:tc>
          <w:tcPr>
            <w:tcW w:w="1002" w:type="dxa"/>
            <w:tcBorders>
              <w:top w:val="nil"/>
              <w:left w:val="nil"/>
              <w:bottom w:val="nil"/>
              <w:right w:val="nil"/>
            </w:tcBorders>
            <w:shd w:val="clear" w:color="000000" w:fill="FFFFFF"/>
            <w:noWrap/>
            <w:vAlign w:val="bottom"/>
            <w:hideMark/>
          </w:tcPr>
          <w:p w14:paraId="5E42667D"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 </w:t>
            </w:r>
          </w:p>
        </w:tc>
        <w:tc>
          <w:tcPr>
            <w:tcW w:w="1008" w:type="dxa"/>
            <w:tcBorders>
              <w:top w:val="nil"/>
              <w:left w:val="nil"/>
              <w:bottom w:val="nil"/>
              <w:right w:val="nil"/>
            </w:tcBorders>
            <w:shd w:val="clear" w:color="000000" w:fill="FFFFFF"/>
            <w:noWrap/>
            <w:vAlign w:val="bottom"/>
            <w:hideMark/>
          </w:tcPr>
          <w:p w14:paraId="3462A1BE"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 </w:t>
            </w:r>
          </w:p>
        </w:tc>
        <w:tc>
          <w:tcPr>
            <w:tcW w:w="948" w:type="dxa"/>
            <w:tcBorders>
              <w:top w:val="nil"/>
              <w:left w:val="nil"/>
              <w:bottom w:val="nil"/>
              <w:right w:val="nil"/>
            </w:tcBorders>
            <w:shd w:val="clear" w:color="000000" w:fill="FFFFFF"/>
            <w:noWrap/>
            <w:vAlign w:val="bottom"/>
            <w:hideMark/>
          </w:tcPr>
          <w:p w14:paraId="46E3C67F"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 </w:t>
            </w:r>
          </w:p>
        </w:tc>
        <w:tc>
          <w:tcPr>
            <w:tcW w:w="1062" w:type="dxa"/>
            <w:tcBorders>
              <w:top w:val="nil"/>
              <w:left w:val="nil"/>
              <w:bottom w:val="nil"/>
              <w:right w:val="nil"/>
            </w:tcBorders>
            <w:shd w:val="clear" w:color="000000" w:fill="FFFFFF"/>
            <w:noWrap/>
            <w:vAlign w:val="bottom"/>
            <w:hideMark/>
          </w:tcPr>
          <w:p w14:paraId="2B42D320"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 </w:t>
            </w:r>
          </w:p>
        </w:tc>
      </w:tr>
      <w:tr w:rsidR="009D3618" w:rsidRPr="009D3618" w14:paraId="7087DDB6" w14:textId="77777777" w:rsidTr="009D3618">
        <w:trPr>
          <w:trHeight w:val="288"/>
        </w:trPr>
        <w:tc>
          <w:tcPr>
            <w:tcW w:w="1046" w:type="dxa"/>
            <w:tcBorders>
              <w:top w:val="nil"/>
              <w:left w:val="nil"/>
              <w:bottom w:val="nil"/>
              <w:right w:val="nil"/>
            </w:tcBorders>
            <w:shd w:val="clear" w:color="000000" w:fill="FFFFFF"/>
            <w:noWrap/>
            <w:vAlign w:val="bottom"/>
            <w:hideMark/>
          </w:tcPr>
          <w:p w14:paraId="45E8C992"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 </w:t>
            </w:r>
          </w:p>
        </w:tc>
        <w:tc>
          <w:tcPr>
            <w:tcW w:w="1852" w:type="dxa"/>
            <w:tcBorders>
              <w:top w:val="nil"/>
              <w:left w:val="nil"/>
              <w:bottom w:val="nil"/>
              <w:right w:val="nil"/>
            </w:tcBorders>
            <w:shd w:val="clear" w:color="000000" w:fill="FFFFFF"/>
            <w:noWrap/>
            <w:vAlign w:val="bottom"/>
            <w:hideMark/>
          </w:tcPr>
          <w:p w14:paraId="0E89C401"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 </w:t>
            </w:r>
          </w:p>
        </w:tc>
        <w:tc>
          <w:tcPr>
            <w:tcW w:w="1576" w:type="dxa"/>
            <w:tcBorders>
              <w:top w:val="nil"/>
              <w:left w:val="nil"/>
              <w:bottom w:val="nil"/>
              <w:right w:val="nil"/>
            </w:tcBorders>
            <w:shd w:val="clear" w:color="000000" w:fill="FFFFFF"/>
            <w:noWrap/>
            <w:vAlign w:val="bottom"/>
            <w:hideMark/>
          </w:tcPr>
          <w:p w14:paraId="5631054C"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 </w:t>
            </w:r>
          </w:p>
        </w:tc>
        <w:tc>
          <w:tcPr>
            <w:tcW w:w="1002" w:type="dxa"/>
            <w:tcBorders>
              <w:top w:val="nil"/>
              <w:left w:val="nil"/>
              <w:bottom w:val="nil"/>
              <w:right w:val="nil"/>
            </w:tcBorders>
            <w:shd w:val="clear" w:color="000000" w:fill="FFFFFF"/>
            <w:noWrap/>
            <w:vAlign w:val="bottom"/>
            <w:hideMark/>
          </w:tcPr>
          <w:p w14:paraId="31A51186"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 </w:t>
            </w:r>
          </w:p>
        </w:tc>
        <w:tc>
          <w:tcPr>
            <w:tcW w:w="1008" w:type="dxa"/>
            <w:tcBorders>
              <w:top w:val="nil"/>
              <w:left w:val="nil"/>
              <w:bottom w:val="nil"/>
              <w:right w:val="nil"/>
            </w:tcBorders>
            <w:shd w:val="clear" w:color="000000" w:fill="FFFFFF"/>
            <w:noWrap/>
            <w:vAlign w:val="bottom"/>
            <w:hideMark/>
          </w:tcPr>
          <w:p w14:paraId="249DFE26"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 </w:t>
            </w:r>
          </w:p>
        </w:tc>
        <w:tc>
          <w:tcPr>
            <w:tcW w:w="948" w:type="dxa"/>
            <w:tcBorders>
              <w:top w:val="nil"/>
              <w:left w:val="nil"/>
              <w:bottom w:val="nil"/>
              <w:right w:val="nil"/>
            </w:tcBorders>
            <w:shd w:val="clear" w:color="000000" w:fill="FFFFFF"/>
            <w:noWrap/>
            <w:vAlign w:val="bottom"/>
            <w:hideMark/>
          </w:tcPr>
          <w:p w14:paraId="5C2BC1AF"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 </w:t>
            </w:r>
          </w:p>
        </w:tc>
        <w:tc>
          <w:tcPr>
            <w:tcW w:w="1062" w:type="dxa"/>
            <w:tcBorders>
              <w:top w:val="nil"/>
              <w:left w:val="nil"/>
              <w:bottom w:val="nil"/>
              <w:right w:val="nil"/>
            </w:tcBorders>
            <w:shd w:val="clear" w:color="000000" w:fill="FFFFFF"/>
            <w:noWrap/>
            <w:vAlign w:val="bottom"/>
            <w:hideMark/>
          </w:tcPr>
          <w:p w14:paraId="15B2342A"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 </w:t>
            </w:r>
          </w:p>
        </w:tc>
      </w:tr>
      <w:tr w:rsidR="009D3618" w:rsidRPr="009D3618" w14:paraId="7CC0A7E1" w14:textId="77777777" w:rsidTr="009D3618">
        <w:trPr>
          <w:trHeight w:val="288"/>
        </w:trPr>
        <w:tc>
          <w:tcPr>
            <w:tcW w:w="8494" w:type="dxa"/>
            <w:gridSpan w:val="7"/>
            <w:tcBorders>
              <w:top w:val="single" w:sz="4" w:space="0" w:color="auto"/>
              <w:left w:val="single" w:sz="4" w:space="0" w:color="auto"/>
              <w:bottom w:val="single" w:sz="4" w:space="0" w:color="auto"/>
              <w:right w:val="single" w:sz="4" w:space="0" w:color="000000"/>
            </w:tcBorders>
            <w:shd w:val="clear" w:color="000000" w:fill="9BC2E6"/>
            <w:noWrap/>
            <w:vAlign w:val="bottom"/>
            <w:hideMark/>
          </w:tcPr>
          <w:p w14:paraId="275180A3" w14:textId="77777777" w:rsidR="009D3618" w:rsidRPr="009D3618" w:rsidRDefault="009D3618" w:rsidP="009D3618">
            <w:pPr>
              <w:spacing w:after="0" w:line="240" w:lineRule="auto"/>
              <w:jc w:val="center"/>
              <w:rPr>
                <w:rFonts w:ascii="Calibri" w:eastAsia="Times New Roman" w:hAnsi="Calibri" w:cs="Calibri"/>
                <w:b/>
                <w:bCs/>
                <w:color w:val="000000"/>
                <w:kern w:val="0"/>
                <w:lang w:eastAsia="es-ES"/>
                <w14:ligatures w14:val="none"/>
              </w:rPr>
            </w:pPr>
            <w:r w:rsidRPr="009D3618">
              <w:rPr>
                <w:rFonts w:ascii="Calibri" w:eastAsia="Times New Roman" w:hAnsi="Calibri" w:cs="Calibri"/>
                <w:b/>
                <w:bCs/>
                <w:color w:val="000000"/>
                <w:kern w:val="0"/>
                <w:lang w:eastAsia="es-ES"/>
                <w14:ligatures w14:val="none"/>
              </w:rPr>
              <w:t>Comparación por Características del Entorno</w:t>
            </w:r>
          </w:p>
        </w:tc>
      </w:tr>
      <w:tr w:rsidR="009D3618" w:rsidRPr="009D3618" w14:paraId="504DD8A4" w14:textId="77777777" w:rsidTr="009D3618">
        <w:trPr>
          <w:trHeight w:val="288"/>
        </w:trPr>
        <w:tc>
          <w:tcPr>
            <w:tcW w:w="1046" w:type="dxa"/>
            <w:tcBorders>
              <w:top w:val="nil"/>
              <w:left w:val="single" w:sz="4" w:space="0" w:color="auto"/>
              <w:bottom w:val="single" w:sz="4" w:space="0" w:color="auto"/>
              <w:right w:val="single" w:sz="4" w:space="0" w:color="auto"/>
            </w:tcBorders>
            <w:shd w:val="clear" w:color="000000" w:fill="E7E6E6"/>
            <w:noWrap/>
            <w:vAlign w:val="bottom"/>
            <w:hideMark/>
          </w:tcPr>
          <w:p w14:paraId="05F56B90"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Simulador</w:t>
            </w:r>
          </w:p>
        </w:tc>
        <w:tc>
          <w:tcPr>
            <w:tcW w:w="1852" w:type="dxa"/>
            <w:tcBorders>
              <w:top w:val="nil"/>
              <w:left w:val="nil"/>
              <w:bottom w:val="single" w:sz="4" w:space="0" w:color="auto"/>
              <w:right w:val="single" w:sz="4" w:space="0" w:color="auto"/>
            </w:tcBorders>
            <w:shd w:val="clear" w:color="000000" w:fill="E7E6E6"/>
            <w:noWrap/>
            <w:vAlign w:val="bottom"/>
            <w:hideMark/>
          </w:tcPr>
          <w:p w14:paraId="332C1A80"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 xml:space="preserve">Proceso de Instalación </w:t>
            </w:r>
          </w:p>
        </w:tc>
        <w:tc>
          <w:tcPr>
            <w:tcW w:w="1576" w:type="dxa"/>
            <w:tcBorders>
              <w:top w:val="nil"/>
              <w:left w:val="nil"/>
              <w:bottom w:val="single" w:sz="4" w:space="0" w:color="auto"/>
              <w:right w:val="single" w:sz="4" w:space="0" w:color="auto"/>
            </w:tcBorders>
            <w:shd w:val="clear" w:color="000000" w:fill="E7E6E6"/>
            <w:noWrap/>
            <w:vAlign w:val="bottom"/>
            <w:hideMark/>
          </w:tcPr>
          <w:p w14:paraId="3E017A44"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Lenguaje programación</w:t>
            </w:r>
          </w:p>
        </w:tc>
        <w:tc>
          <w:tcPr>
            <w:tcW w:w="1002" w:type="dxa"/>
            <w:tcBorders>
              <w:top w:val="nil"/>
              <w:left w:val="nil"/>
              <w:bottom w:val="single" w:sz="4" w:space="0" w:color="auto"/>
              <w:right w:val="single" w:sz="4" w:space="0" w:color="auto"/>
            </w:tcBorders>
            <w:shd w:val="clear" w:color="000000" w:fill="E7E6E6"/>
            <w:noWrap/>
            <w:vAlign w:val="bottom"/>
            <w:hideMark/>
          </w:tcPr>
          <w:p w14:paraId="59BC4D68"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Entorno</w:t>
            </w:r>
          </w:p>
        </w:tc>
        <w:tc>
          <w:tcPr>
            <w:tcW w:w="1008" w:type="dxa"/>
            <w:tcBorders>
              <w:top w:val="nil"/>
              <w:left w:val="nil"/>
              <w:bottom w:val="single" w:sz="4" w:space="0" w:color="auto"/>
              <w:right w:val="single" w:sz="4" w:space="0" w:color="auto"/>
            </w:tcBorders>
            <w:shd w:val="clear" w:color="000000" w:fill="E7E6E6"/>
            <w:noWrap/>
            <w:vAlign w:val="bottom"/>
            <w:hideMark/>
          </w:tcPr>
          <w:p w14:paraId="27F26C4B"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Sistemas Operativos</w:t>
            </w:r>
          </w:p>
        </w:tc>
        <w:tc>
          <w:tcPr>
            <w:tcW w:w="948" w:type="dxa"/>
            <w:tcBorders>
              <w:top w:val="nil"/>
              <w:left w:val="nil"/>
              <w:bottom w:val="single" w:sz="4" w:space="0" w:color="auto"/>
              <w:right w:val="single" w:sz="4" w:space="0" w:color="auto"/>
            </w:tcBorders>
            <w:shd w:val="clear" w:color="000000" w:fill="E7E6E6"/>
            <w:noWrap/>
            <w:vAlign w:val="bottom"/>
            <w:hideMark/>
          </w:tcPr>
          <w:p w14:paraId="1A314719"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Software Libre</w:t>
            </w:r>
          </w:p>
        </w:tc>
        <w:tc>
          <w:tcPr>
            <w:tcW w:w="1062" w:type="dxa"/>
            <w:tcBorders>
              <w:top w:val="nil"/>
              <w:left w:val="nil"/>
              <w:bottom w:val="single" w:sz="4" w:space="0" w:color="auto"/>
              <w:right w:val="single" w:sz="4" w:space="0" w:color="auto"/>
            </w:tcBorders>
            <w:shd w:val="clear" w:color="000000" w:fill="E7E6E6"/>
            <w:noWrap/>
            <w:vAlign w:val="bottom"/>
            <w:hideMark/>
          </w:tcPr>
          <w:p w14:paraId="6F81595B"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Fuentes Disponibles</w:t>
            </w:r>
          </w:p>
        </w:tc>
      </w:tr>
      <w:tr w:rsidR="009D3618" w:rsidRPr="009D3618" w14:paraId="46C44CCD" w14:textId="77777777" w:rsidTr="009D3618">
        <w:trPr>
          <w:trHeight w:val="288"/>
        </w:trPr>
        <w:tc>
          <w:tcPr>
            <w:tcW w:w="1046" w:type="dxa"/>
            <w:tcBorders>
              <w:top w:val="nil"/>
              <w:left w:val="single" w:sz="4" w:space="0" w:color="auto"/>
              <w:bottom w:val="single" w:sz="4" w:space="0" w:color="auto"/>
              <w:right w:val="single" w:sz="4" w:space="0" w:color="auto"/>
            </w:tcBorders>
            <w:shd w:val="clear" w:color="auto" w:fill="auto"/>
            <w:noWrap/>
            <w:vAlign w:val="bottom"/>
            <w:hideMark/>
          </w:tcPr>
          <w:p w14:paraId="557CEAA9"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proofErr w:type="spellStart"/>
            <w:r w:rsidRPr="009D3618">
              <w:rPr>
                <w:rFonts w:ascii="Calibri" w:eastAsia="Times New Roman" w:hAnsi="Calibri" w:cs="Calibri"/>
                <w:color w:val="000000"/>
                <w:kern w:val="0"/>
                <w:lang w:eastAsia="es-ES"/>
                <w14:ligatures w14:val="none"/>
              </w:rPr>
              <w:t>Ripes</w:t>
            </w:r>
            <w:proofErr w:type="spellEnd"/>
          </w:p>
        </w:tc>
        <w:tc>
          <w:tcPr>
            <w:tcW w:w="1852" w:type="dxa"/>
            <w:tcBorders>
              <w:top w:val="nil"/>
              <w:left w:val="nil"/>
              <w:bottom w:val="single" w:sz="4" w:space="0" w:color="auto"/>
              <w:right w:val="single" w:sz="4" w:space="0" w:color="auto"/>
            </w:tcBorders>
            <w:shd w:val="clear" w:color="auto" w:fill="auto"/>
            <w:noWrap/>
            <w:vAlign w:val="bottom"/>
            <w:hideMark/>
          </w:tcPr>
          <w:p w14:paraId="3443427E"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proofErr w:type="spellStart"/>
            <w:r w:rsidRPr="009D3618">
              <w:rPr>
                <w:rFonts w:ascii="Calibri" w:eastAsia="Times New Roman" w:hAnsi="Calibri" w:cs="Calibri"/>
                <w:color w:val="000000"/>
                <w:kern w:val="0"/>
                <w:lang w:eastAsia="es-ES"/>
                <w14:ligatures w14:val="none"/>
              </w:rPr>
              <w:t>Secillo</w:t>
            </w:r>
            <w:proofErr w:type="spellEnd"/>
          </w:p>
        </w:tc>
        <w:tc>
          <w:tcPr>
            <w:tcW w:w="1576" w:type="dxa"/>
            <w:tcBorders>
              <w:top w:val="nil"/>
              <w:left w:val="nil"/>
              <w:bottom w:val="single" w:sz="4" w:space="0" w:color="auto"/>
              <w:right w:val="single" w:sz="4" w:space="0" w:color="auto"/>
            </w:tcBorders>
            <w:shd w:val="clear" w:color="auto" w:fill="auto"/>
            <w:noWrap/>
            <w:vAlign w:val="bottom"/>
            <w:hideMark/>
          </w:tcPr>
          <w:p w14:paraId="135AA13C"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C++</w:t>
            </w:r>
          </w:p>
        </w:tc>
        <w:tc>
          <w:tcPr>
            <w:tcW w:w="1002" w:type="dxa"/>
            <w:tcBorders>
              <w:top w:val="nil"/>
              <w:left w:val="nil"/>
              <w:bottom w:val="single" w:sz="4" w:space="0" w:color="auto"/>
              <w:right w:val="single" w:sz="4" w:space="0" w:color="auto"/>
            </w:tcBorders>
            <w:shd w:val="clear" w:color="auto" w:fill="auto"/>
            <w:noWrap/>
            <w:vAlign w:val="bottom"/>
            <w:hideMark/>
          </w:tcPr>
          <w:p w14:paraId="16E83CE3"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Aplicación</w:t>
            </w:r>
          </w:p>
        </w:tc>
        <w:tc>
          <w:tcPr>
            <w:tcW w:w="1008" w:type="dxa"/>
            <w:tcBorders>
              <w:top w:val="nil"/>
              <w:left w:val="nil"/>
              <w:bottom w:val="single" w:sz="4" w:space="0" w:color="auto"/>
              <w:right w:val="single" w:sz="4" w:space="0" w:color="auto"/>
            </w:tcBorders>
            <w:shd w:val="clear" w:color="auto" w:fill="auto"/>
            <w:noWrap/>
            <w:vAlign w:val="bottom"/>
            <w:hideMark/>
          </w:tcPr>
          <w:p w14:paraId="66748BE2"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Windows/Linux/Mac</w:t>
            </w:r>
          </w:p>
        </w:tc>
        <w:tc>
          <w:tcPr>
            <w:tcW w:w="948" w:type="dxa"/>
            <w:tcBorders>
              <w:top w:val="nil"/>
              <w:left w:val="nil"/>
              <w:bottom w:val="single" w:sz="4" w:space="0" w:color="auto"/>
              <w:right w:val="single" w:sz="4" w:space="0" w:color="auto"/>
            </w:tcBorders>
            <w:shd w:val="clear" w:color="000000" w:fill="E2EFDA"/>
            <w:noWrap/>
            <w:vAlign w:val="bottom"/>
            <w:hideMark/>
          </w:tcPr>
          <w:p w14:paraId="20273884"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 xml:space="preserve">MIT </w:t>
            </w:r>
            <w:proofErr w:type="spellStart"/>
            <w:r w:rsidRPr="009D3618">
              <w:rPr>
                <w:rFonts w:ascii="Calibri" w:eastAsia="Times New Roman" w:hAnsi="Calibri" w:cs="Calibri"/>
                <w:color w:val="000000"/>
                <w:kern w:val="0"/>
                <w:lang w:eastAsia="es-ES"/>
                <w14:ligatures w14:val="none"/>
              </w:rPr>
              <w:t>License</w:t>
            </w:r>
            <w:proofErr w:type="spellEnd"/>
          </w:p>
        </w:tc>
        <w:tc>
          <w:tcPr>
            <w:tcW w:w="1062" w:type="dxa"/>
            <w:tcBorders>
              <w:top w:val="nil"/>
              <w:left w:val="nil"/>
              <w:bottom w:val="single" w:sz="4" w:space="0" w:color="auto"/>
              <w:right w:val="single" w:sz="4" w:space="0" w:color="auto"/>
            </w:tcBorders>
            <w:shd w:val="clear" w:color="auto" w:fill="auto"/>
            <w:noWrap/>
            <w:vAlign w:val="bottom"/>
            <w:hideMark/>
          </w:tcPr>
          <w:p w14:paraId="1BAFEA82"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Sí</w:t>
            </w:r>
          </w:p>
        </w:tc>
      </w:tr>
      <w:tr w:rsidR="009D3618" w:rsidRPr="009D3618" w14:paraId="632DE3D0" w14:textId="77777777" w:rsidTr="009D3618">
        <w:trPr>
          <w:trHeight w:val="288"/>
        </w:trPr>
        <w:tc>
          <w:tcPr>
            <w:tcW w:w="1046" w:type="dxa"/>
            <w:tcBorders>
              <w:top w:val="nil"/>
              <w:left w:val="single" w:sz="4" w:space="0" w:color="auto"/>
              <w:bottom w:val="single" w:sz="4" w:space="0" w:color="auto"/>
              <w:right w:val="single" w:sz="4" w:space="0" w:color="auto"/>
            </w:tcBorders>
            <w:shd w:val="clear" w:color="auto" w:fill="auto"/>
            <w:noWrap/>
            <w:vAlign w:val="bottom"/>
            <w:hideMark/>
          </w:tcPr>
          <w:p w14:paraId="73C32A90"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RARS</w:t>
            </w:r>
          </w:p>
        </w:tc>
        <w:tc>
          <w:tcPr>
            <w:tcW w:w="1852" w:type="dxa"/>
            <w:tcBorders>
              <w:top w:val="nil"/>
              <w:left w:val="nil"/>
              <w:bottom w:val="single" w:sz="4" w:space="0" w:color="auto"/>
              <w:right w:val="single" w:sz="4" w:space="0" w:color="auto"/>
            </w:tcBorders>
            <w:shd w:val="clear" w:color="auto" w:fill="auto"/>
            <w:noWrap/>
            <w:vAlign w:val="bottom"/>
            <w:hideMark/>
          </w:tcPr>
          <w:p w14:paraId="2144CB34"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Muy sencillo</w:t>
            </w:r>
          </w:p>
        </w:tc>
        <w:tc>
          <w:tcPr>
            <w:tcW w:w="1576" w:type="dxa"/>
            <w:tcBorders>
              <w:top w:val="nil"/>
              <w:left w:val="nil"/>
              <w:bottom w:val="single" w:sz="4" w:space="0" w:color="auto"/>
              <w:right w:val="single" w:sz="4" w:space="0" w:color="auto"/>
            </w:tcBorders>
            <w:shd w:val="clear" w:color="auto" w:fill="auto"/>
            <w:noWrap/>
            <w:vAlign w:val="bottom"/>
            <w:hideMark/>
          </w:tcPr>
          <w:p w14:paraId="67344B27"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Java</w:t>
            </w:r>
          </w:p>
        </w:tc>
        <w:tc>
          <w:tcPr>
            <w:tcW w:w="1002" w:type="dxa"/>
            <w:tcBorders>
              <w:top w:val="nil"/>
              <w:left w:val="nil"/>
              <w:bottom w:val="single" w:sz="4" w:space="0" w:color="auto"/>
              <w:right w:val="single" w:sz="4" w:space="0" w:color="auto"/>
            </w:tcBorders>
            <w:shd w:val="clear" w:color="auto" w:fill="auto"/>
            <w:noWrap/>
            <w:vAlign w:val="bottom"/>
            <w:hideMark/>
          </w:tcPr>
          <w:p w14:paraId="5C33F906"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Aplicación</w:t>
            </w:r>
          </w:p>
        </w:tc>
        <w:tc>
          <w:tcPr>
            <w:tcW w:w="1008" w:type="dxa"/>
            <w:tcBorders>
              <w:top w:val="nil"/>
              <w:left w:val="nil"/>
              <w:bottom w:val="single" w:sz="4" w:space="0" w:color="auto"/>
              <w:right w:val="single" w:sz="4" w:space="0" w:color="auto"/>
            </w:tcBorders>
            <w:shd w:val="clear" w:color="auto" w:fill="auto"/>
            <w:noWrap/>
            <w:vAlign w:val="bottom"/>
            <w:hideMark/>
          </w:tcPr>
          <w:p w14:paraId="50E53D8F"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Windows/Linux/Mac</w:t>
            </w:r>
          </w:p>
        </w:tc>
        <w:tc>
          <w:tcPr>
            <w:tcW w:w="948" w:type="dxa"/>
            <w:tcBorders>
              <w:top w:val="nil"/>
              <w:left w:val="nil"/>
              <w:bottom w:val="single" w:sz="4" w:space="0" w:color="auto"/>
              <w:right w:val="single" w:sz="4" w:space="0" w:color="auto"/>
            </w:tcBorders>
            <w:shd w:val="clear" w:color="000000" w:fill="E2EFDA"/>
            <w:noWrap/>
            <w:vAlign w:val="bottom"/>
            <w:hideMark/>
          </w:tcPr>
          <w:p w14:paraId="057783C0"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 xml:space="preserve">MIT </w:t>
            </w:r>
            <w:proofErr w:type="spellStart"/>
            <w:r w:rsidRPr="009D3618">
              <w:rPr>
                <w:rFonts w:ascii="Calibri" w:eastAsia="Times New Roman" w:hAnsi="Calibri" w:cs="Calibri"/>
                <w:color w:val="000000"/>
                <w:kern w:val="0"/>
                <w:lang w:eastAsia="es-ES"/>
                <w14:ligatures w14:val="none"/>
              </w:rPr>
              <w:t>License</w:t>
            </w:r>
            <w:proofErr w:type="spellEnd"/>
          </w:p>
        </w:tc>
        <w:tc>
          <w:tcPr>
            <w:tcW w:w="1062" w:type="dxa"/>
            <w:tcBorders>
              <w:top w:val="nil"/>
              <w:left w:val="nil"/>
              <w:bottom w:val="single" w:sz="4" w:space="0" w:color="auto"/>
              <w:right w:val="single" w:sz="4" w:space="0" w:color="auto"/>
            </w:tcBorders>
            <w:shd w:val="clear" w:color="auto" w:fill="auto"/>
            <w:noWrap/>
            <w:vAlign w:val="bottom"/>
            <w:hideMark/>
          </w:tcPr>
          <w:p w14:paraId="55060656"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Sí</w:t>
            </w:r>
          </w:p>
        </w:tc>
      </w:tr>
      <w:tr w:rsidR="009D3618" w:rsidRPr="009D3618" w14:paraId="04A5AC23" w14:textId="77777777" w:rsidTr="009D3618">
        <w:trPr>
          <w:trHeight w:val="288"/>
        </w:trPr>
        <w:tc>
          <w:tcPr>
            <w:tcW w:w="1046" w:type="dxa"/>
            <w:tcBorders>
              <w:top w:val="nil"/>
              <w:left w:val="single" w:sz="4" w:space="0" w:color="auto"/>
              <w:bottom w:val="single" w:sz="4" w:space="0" w:color="auto"/>
              <w:right w:val="single" w:sz="4" w:space="0" w:color="auto"/>
            </w:tcBorders>
            <w:shd w:val="clear" w:color="auto" w:fill="auto"/>
            <w:noWrap/>
            <w:vAlign w:val="bottom"/>
            <w:hideMark/>
          </w:tcPr>
          <w:p w14:paraId="728982D8"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proofErr w:type="spellStart"/>
            <w:r w:rsidRPr="009D3618">
              <w:rPr>
                <w:rFonts w:ascii="Calibri" w:eastAsia="Times New Roman" w:hAnsi="Calibri" w:cs="Calibri"/>
                <w:color w:val="000000"/>
                <w:kern w:val="0"/>
                <w:lang w:eastAsia="es-ES"/>
                <w14:ligatures w14:val="none"/>
              </w:rPr>
              <w:t>Jupiter</w:t>
            </w:r>
            <w:proofErr w:type="spellEnd"/>
          </w:p>
        </w:tc>
        <w:tc>
          <w:tcPr>
            <w:tcW w:w="1852" w:type="dxa"/>
            <w:tcBorders>
              <w:top w:val="nil"/>
              <w:left w:val="nil"/>
              <w:bottom w:val="single" w:sz="4" w:space="0" w:color="auto"/>
              <w:right w:val="single" w:sz="4" w:space="0" w:color="auto"/>
            </w:tcBorders>
            <w:shd w:val="clear" w:color="auto" w:fill="auto"/>
            <w:noWrap/>
            <w:vAlign w:val="bottom"/>
            <w:hideMark/>
          </w:tcPr>
          <w:p w14:paraId="206D81F8"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Muy sencillo</w:t>
            </w:r>
          </w:p>
        </w:tc>
        <w:tc>
          <w:tcPr>
            <w:tcW w:w="1576" w:type="dxa"/>
            <w:tcBorders>
              <w:top w:val="nil"/>
              <w:left w:val="nil"/>
              <w:bottom w:val="single" w:sz="4" w:space="0" w:color="auto"/>
              <w:right w:val="single" w:sz="4" w:space="0" w:color="auto"/>
            </w:tcBorders>
            <w:shd w:val="clear" w:color="auto" w:fill="auto"/>
            <w:noWrap/>
            <w:vAlign w:val="bottom"/>
            <w:hideMark/>
          </w:tcPr>
          <w:p w14:paraId="241FD758"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Java</w:t>
            </w:r>
          </w:p>
        </w:tc>
        <w:tc>
          <w:tcPr>
            <w:tcW w:w="1002" w:type="dxa"/>
            <w:tcBorders>
              <w:top w:val="nil"/>
              <w:left w:val="nil"/>
              <w:bottom w:val="single" w:sz="4" w:space="0" w:color="auto"/>
              <w:right w:val="single" w:sz="4" w:space="0" w:color="auto"/>
            </w:tcBorders>
            <w:shd w:val="clear" w:color="auto" w:fill="auto"/>
            <w:noWrap/>
            <w:vAlign w:val="bottom"/>
            <w:hideMark/>
          </w:tcPr>
          <w:p w14:paraId="7495130C"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Aplicación</w:t>
            </w:r>
          </w:p>
        </w:tc>
        <w:tc>
          <w:tcPr>
            <w:tcW w:w="1008" w:type="dxa"/>
            <w:tcBorders>
              <w:top w:val="nil"/>
              <w:left w:val="nil"/>
              <w:bottom w:val="single" w:sz="4" w:space="0" w:color="auto"/>
              <w:right w:val="single" w:sz="4" w:space="0" w:color="auto"/>
            </w:tcBorders>
            <w:shd w:val="clear" w:color="auto" w:fill="auto"/>
            <w:noWrap/>
            <w:vAlign w:val="bottom"/>
            <w:hideMark/>
          </w:tcPr>
          <w:p w14:paraId="1608A986"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Windows/Linux/Mac</w:t>
            </w:r>
          </w:p>
        </w:tc>
        <w:tc>
          <w:tcPr>
            <w:tcW w:w="948" w:type="dxa"/>
            <w:tcBorders>
              <w:top w:val="nil"/>
              <w:left w:val="nil"/>
              <w:bottom w:val="single" w:sz="4" w:space="0" w:color="auto"/>
              <w:right w:val="single" w:sz="4" w:space="0" w:color="auto"/>
            </w:tcBorders>
            <w:shd w:val="clear" w:color="000000" w:fill="FFFFCC"/>
            <w:noWrap/>
            <w:vAlign w:val="bottom"/>
            <w:hideMark/>
          </w:tcPr>
          <w:p w14:paraId="655C3E63"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 xml:space="preserve">GPL-3.0 </w:t>
            </w:r>
            <w:proofErr w:type="spellStart"/>
            <w:r w:rsidRPr="009D3618">
              <w:rPr>
                <w:rFonts w:ascii="Calibri" w:eastAsia="Times New Roman" w:hAnsi="Calibri" w:cs="Calibri"/>
                <w:color w:val="000000"/>
                <w:kern w:val="0"/>
                <w:lang w:eastAsia="es-ES"/>
                <w14:ligatures w14:val="none"/>
              </w:rPr>
              <w:t>license</w:t>
            </w:r>
            <w:proofErr w:type="spellEnd"/>
          </w:p>
        </w:tc>
        <w:tc>
          <w:tcPr>
            <w:tcW w:w="1062" w:type="dxa"/>
            <w:tcBorders>
              <w:top w:val="nil"/>
              <w:left w:val="nil"/>
              <w:bottom w:val="single" w:sz="4" w:space="0" w:color="auto"/>
              <w:right w:val="single" w:sz="4" w:space="0" w:color="auto"/>
            </w:tcBorders>
            <w:shd w:val="clear" w:color="auto" w:fill="auto"/>
            <w:noWrap/>
            <w:vAlign w:val="bottom"/>
            <w:hideMark/>
          </w:tcPr>
          <w:p w14:paraId="1ED24B76"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Sí</w:t>
            </w:r>
          </w:p>
        </w:tc>
      </w:tr>
      <w:tr w:rsidR="009D3618" w:rsidRPr="009D3618" w14:paraId="0E30BFA9" w14:textId="77777777" w:rsidTr="009D3618">
        <w:trPr>
          <w:trHeight w:val="288"/>
        </w:trPr>
        <w:tc>
          <w:tcPr>
            <w:tcW w:w="1046" w:type="dxa"/>
            <w:tcBorders>
              <w:top w:val="nil"/>
              <w:left w:val="single" w:sz="4" w:space="0" w:color="auto"/>
              <w:bottom w:val="single" w:sz="4" w:space="0" w:color="auto"/>
              <w:right w:val="single" w:sz="4" w:space="0" w:color="auto"/>
            </w:tcBorders>
            <w:shd w:val="clear" w:color="auto" w:fill="auto"/>
            <w:noWrap/>
            <w:vAlign w:val="bottom"/>
            <w:hideMark/>
          </w:tcPr>
          <w:p w14:paraId="62C96C04"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RISC-V Venus Simulator</w:t>
            </w:r>
          </w:p>
        </w:tc>
        <w:tc>
          <w:tcPr>
            <w:tcW w:w="1852" w:type="dxa"/>
            <w:tcBorders>
              <w:top w:val="nil"/>
              <w:left w:val="nil"/>
              <w:bottom w:val="single" w:sz="4" w:space="0" w:color="auto"/>
              <w:right w:val="single" w:sz="4" w:space="0" w:color="auto"/>
            </w:tcBorders>
            <w:shd w:val="clear" w:color="auto" w:fill="auto"/>
            <w:noWrap/>
            <w:vAlign w:val="bottom"/>
            <w:hideMark/>
          </w:tcPr>
          <w:p w14:paraId="6441C339"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Muy sencillo</w:t>
            </w:r>
          </w:p>
        </w:tc>
        <w:tc>
          <w:tcPr>
            <w:tcW w:w="1576" w:type="dxa"/>
            <w:tcBorders>
              <w:top w:val="nil"/>
              <w:left w:val="nil"/>
              <w:bottom w:val="single" w:sz="4" w:space="0" w:color="auto"/>
              <w:right w:val="single" w:sz="4" w:space="0" w:color="auto"/>
            </w:tcBorders>
            <w:shd w:val="clear" w:color="auto" w:fill="auto"/>
            <w:noWrap/>
            <w:vAlign w:val="bottom"/>
            <w:hideMark/>
          </w:tcPr>
          <w:p w14:paraId="49EB3F84"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proofErr w:type="spellStart"/>
            <w:r w:rsidRPr="009D3618">
              <w:rPr>
                <w:rFonts w:ascii="Calibri" w:eastAsia="Times New Roman" w:hAnsi="Calibri" w:cs="Calibri"/>
                <w:color w:val="000000"/>
                <w:kern w:val="0"/>
                <w:lang w:eastAsia="es-ES"/>
                <w14:ligatures w14:val="none"/>
              </w:rPr>
              <w:t>TypeScript</w:t>
            </w:r>
            <w:proofErr w:type="spellEnd"/>
            <w:r w:rsidRPr="009D3618">
              <w:rPr>
                <w:rFonts w:ascii="Calibri" w:eastAsia="Times New Roman" w:hAnsi="Calibri" w:cs="Calibri"/>
                <w:color w:val="000000"/>
                <w:kern w:val="0"/>
                <w:lang w:eastAsia="es-ES"/>
                <w14:ligatures w14:val="none"/>
              </w:rPr>
              <w:t>/HTML</w:t>
            </w:r>
          </w:p>
        </w:tc>
        <w:tc>
          <w:tcPr>
            <w:tcW w:w="1002" w:type="dxa"/>
            <w:tcBorders>
              <w:top w:val="nil"/>
              <w:left w:val="nil"/>
              <w:bottom w:val="single" w:sz="4" w:space="0" w:color="auto"/>
              <w:right w:val="single" w:sz="4" w:space="0" w:color="auto"/>
            </w:tcBorders>
            <w:shd w:val="clear" w:color="auto" w:fill="auto"/>
            <w:noWrap/>
            <w:vAlign w:val="bottom"/>
            <w:hideMark/>
          </w:tcPr>
          <w:p w14:paraId="60F094AD"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 xml:space="preserve">MS Visual Studio </w:t>
            </w:r>
            <w:proofErr w:type="spellStart"/>
            <w:r w:rsidRPr="009D3618">
              <w:rPr>
                <w:rFonts w:ascii="Calibri" w:eastAsia="Times New Roman" w:hAnsi="Calibri" w:cs="Calibri"/>
                <w:color w:val="000000"/>
                <w:kern w:val="0"/>
                <w:lang w:eastAsia="es-ES"/>
                <w14:ligatures w14:val="none"/>
              </w:rPr>
              <w:t>Code</w:t>
            </w:r>
            <w:proofErr w:type="spellEnd"/>
          </w:p>
        </w:tc>
        <w:tc>
          <w:tcPr>
            <w:tcW w:w="1008" w:type="dxa"/>
            <w:tcBorders>
              <w:top w:val="nil"/>
              <w:left w:val="nil"/>
              <w:bottom w:val="single" w:sz="4" w:space="0" w:color="auto"/>
              <w:right w:val="single" w:sz="4" w:space="0" w:color="auto"/>
            </w:tcBorders>
            <w:shd w:val="clear" w:color="auto" w:fill="auto"/>
            <w:noWrap/>
            <w:vAlign w:val="bottom"/>
            <w:hideMark/>
          </w:tcPr>
          <w:p w14:paraId="08849601"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Windows/Linux/Mac</w:t>
            </w:r>
          </w:p>
        </w:tc>
        <w:tc>
          <w:tcPr>
            <w:tcW w:w="948" w:type="dxa"/>
            <w:tcBorders>
              <w:top w:val="nil"/>
              <w:left w:val="nil"/>
              <w:bottom w:val="single" w:sz="4" w:space="0" w:color="auto"/>
              <w:right w:val="single" w:sz="4" w:space="0" w:color="auto"/>
            </w:tcBorders>
            <w:shd w:val="clear" w:color="000000" w:fill="E2EFDA"/>
            <w:noWrap/>
            <w:vAlign w:val="bottom"/>
            <w:hideMark/>
          </w:tcPr>
          <w:p w14:paraId="617B6014"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 xml:space="preserve">MIT </w:t>
            </w:r>
            <w:proofErr w:type="spellStart"/>
            <w:r w:rsidRPr="009D3618">
              <w:rPr>
                <w:rFonts w:ascii="Calibri" w:eastAsia="Times New Roman" w:hAnsi="Calibri" w:cs="Calibri"/>
                <w:color w:val="000000"/>
                <w:kern w:val="0"/>
                <w:lang w:eastAsia="es-ES"/>
                <w14:ligatures w14:val="none"/>
              </w:rPr>
              <w:t>License</w:t>
            </w:r>
            <w:proofErr w:type="spellEnd"/>
          </w:p>
        </w:tc>
        <w:tc>
          <w:tcPr>
            <w:tcW w:w="1062" w:type="dxa"/>
            <w:tcBorders>
              <w:top w:val="nil"/>
              <w:left w:val="nil"/>
              <w:bottom w:val="single" w:sz="4" w:space="0" w:color="auto"/>
              <w:right w:val="single" w:sz="4" w:space="0" w:color="auto"/>
            </w:tcBorders>
            <w:shd w:val="clear" w:color="auto" w:fill="auto"/>
            <w:noWrap/>
            <w:vAlign w:val="bottom"/>
            <w:hideMark/>
          </w:tcPr>
          <w:p w14:paraId="5521D68D"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Sí</w:t>
            </w:r>
          </w:p>
        </w:tc>
      </w:tr>
      <w:tr w:rsidR="009D3618" w:rsidRPr="009D3618" w14:paraId="65BFA857" w14:textId="77777777" w:rsidTr="009D3618">
        <w:trPr>
          <w:trHeight w:val="288"/>
        </w:trPr>
        <w:tc>
          <w:tcPr>
            <w:tcW w:w="1046" w:type="dxa"/>
            <w:tcBorders>
              <w:top w:val="nil"/>
              <w:left w:val="single" w:sz="4" w:space="0" w:color="auto"/>
              <w:bottom w:val="single" w:sz="4" w:space="0" w:color="auto"/>
              <w:right w:val="single" w:sz="4" w:space="0" w:color="auto"/>
            </w:tcBorders>
            <w:shd w:val="clear" w:color="auto" w:fill="auto"/>
            <w:noWrap/>
            <w:vAlign w:val="bottom"/>
            <w:hideMark/>
          </w:tcPr>
          <w:p w14:paraId="7F35611A"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proofErr w:type="spellStart"/>
            <w:r w:rsidRPr="009D3618">
              <w:rPr>
                <w:rFonts w:ascii="Calibri" w:eastAsia="Times New Roman" w:hAnsi="Calibri" w:cs="Calibri"/>
                <w:color w:val="000000"/>
                <w:kern w:val="0"/>
                <w:lang w:eastAsia="es-ES"/>
                <w14:ligatures w14:val="none"/>
              </w:rPr>
              <w:t>EmulsiV</w:t>
            </w:r>
            <w:proofErr w:type="spellEnd"/>
          </w:p>
        </w:tc>
        <w:tc>
          <w:tcPr>
            <w:tcW w:w="1852" w:type="dxa"/>
            <w:tcBorders>
              <w:top w:val="nil"/>
              <w:left w:val="nil"/>
              <w:bottom w:val="single" w:sz="4" w:space="0" w:color="auto"/>
              <w:right w:val="single" w:sz="4" w:space="0" w:color="auto"/>
            </w:tcBorders>
            <w:shd w:val="clear" w:color="auto" w:fill="auto"/>
            <w:noWrap/>
            <w:vAlign w:val="bottom"/>
            <w:hideMark/>
          </w:tcPr>
          <w:p w14:paraId="3DDB10D1"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Medio/Ninguno</w:t>
            </w:r>
          </w:p>
        </w:tc>
        <w:tc>
          <w:tcPr>
            <w:tcW w:w="1576" w:type="dxa"/>
            <w:tcBorders>
              <w:top w:val="nil"/>
              <w:left w:val="nil"/>
              <w:bottom w:val="single" w:sz="4" w:space="0" w:color="auto"/>
              <w:right w:val="single" w:sz="4" w:space="0" w:color="auto"/>
            </w:tcBorders>
            <w:shd w:val="clear" w:color="auto" w:fill="auto"/>
            <w:noWrap/>
            <w:vAlign w:val="bottom"/>
            <w:hideMark/>
          </w:tcPr>
          <w:p w14:paraId="1820EAD5"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JavaScript</w:t>
            </w:r>
          </w:p>
        </w:tc>
        <w:tc>
          <w:tcPr>
            <w:tcW w:w="1002" w:type="dxa"/>
            <w:tcBorders>
              <w:top w:val="nil"/>
              <w:left w:val="nil"/>
              <w:bottom w:val="single" w:sz="4" w:space="0" w:color="auto"/>
              <w:right w:val="single" w:sz="4" w:space="0" w:color="auto"/>
            </w:tcBorders>
            <w:shd w:val="clear" w:color="auto" w:fill="auto"/>
            <w:noWrap/>
            <w:vAlign w:val="bottom"/>
            <w:hideMark/>
          </w:tcPr>
          <w:p w14:paraId="41DDBD1A"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Web</w:t>
            </w:r>
          </w:p>
        </w:tc>
        <w:tc>
          <w:tcPr>
            <w:tcW w:w="1008" w:type="dxa"/>
            <w:tcBorders>
              <w:top w:val="nil"/>
              <w:left w:val="nil"/>
              <w:bottom w:val="single" w:sz="4" w:space="0" w:color="auto"/>
              <w:right w:val="single" w:sz="4" w:space="0" w:color="auto"/>
            </w:tcBorders>
            <w:shd w:val="clear" w:color="auto" w:fill="auto"/>
            <w:noWrap/>
            <w:vAlign w:val="bottom"/>
            <w:hideMark/>
          </w:tcPr>
          <w:p w14:paraId="72AC7279"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Windows/Linux/Mac</w:t>
            </w:r>
          </w:p>
        </w:tc>
        <w:tc>
          <w:tcPr>
            <w:tcW w:w="948" w:type="dxa"/>
            <w:tcBorders>
              <w:top w:val="nil"/>
              <w:left w:val="nil"/>
              <w:bottom w:val="single" w:sz="4" w:space="0" w:color="auto"/>
              <w:right w:val="single" w:sz="4" w:space="0" w:color="auto"/>
            </w:tcBorders>
            <w:shd w:val="clear" w:color="000000" w:fill="FFFFCC"/>
            <w:noWrap/>
            <w:vAlign w:val="bottom"/>
            <w:hideMark/>
          </w:tcPr>
          <w:p w14:paraId="5CB0789A"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 xml:space="preserve">MPL-2.0 </w:t>
            </w:r>
            <w:proofErr w:type="spellStart"/>
            <w:r w:rsidRPr="009D3618">
              <w:rPr>
                <w:rFonts w:ascii="Calibri" w:eastAsia="Times New Roman" w:hAnsi="Calibri" w:cs="Calibri"/>
                <w:color w:val="000000"/>
                <w:kern w:val="0"/>
                <w:lang w:eastAsia="es-ES"/>
                <w14:ligatures w14:val="none"/>
              </w:rPr>
              <w:t>license</w:t>
            </w:r>
            <w:proofErr w:type="spellEnd"/>
          </w:p>
        </w:tc>
        <w:tc>
          <w:tcPr>
            <w:tcW w:w="1062" w:type="dxa"/>
            <w:tcBorders>
              <w:top w:val="nil"/>
              <w:left w:val="nil"/>
              <w:bottom w:val="single" w:sz="4" w:space="0" w:color="auto"/>
              <w:right w:val="single" w:sz="4" w:space="0" w:color="auto"/>
            </w:tcBorders>
            <w:shd w:val="clear" w:color="auto" w:fill="auto"/>
            <w:noWrap/>
            <w:vAlign w:val="bottom"/>
            <w:hideMark/>
          </w:tcPr>
          <w:p w14:paraId="790F9478"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Sí</w:t>
            </w:r>
          </w:p>
        </w:tc>
      </w:tr>
      <w:tr w:rsidR="009D3618" w:rsidRPr="009D3618" w14:paraId="63ECE6D8" w14:textId="77777777" w:rsidTr="009D3618">
        <w:trPr>
          <w:trHeight w:val="288"/>
        </w:trPr>
        <w:tc>
          <w:tcPr>
            <w:tcW w:w="1046" w:type="dxa"/>
            <w:tcBorders>
              <w:top w:val="nil"/>
              <w:left w:val="single" w:sz="4" w:space="0" w:color="auto"/>
              <w:bottom w:val="single" w:sz="4" w:space="0" w:color="auto"/>
              <w:right w:val="single" w:sz="4" w:space="0" w:color="auto"/>
            </w:tcBorders>
            <w:shd w:val="clear" w:color="auto" w:fill="auto"/>
            <w:noWrap/>
            <w:vAlign w:val="bottom"/>
            <w:hideMark/>
          </w:tcPr>
          <w:p w14:paraId="04AA0F6A"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proofErr w:type="spellStart"/>
            <w:r w:rsidRPr="009D3618">
              <w:rPr>
                <w:rFonts w:ascii="Calibri" w:eastAsia="Times New Roman" w:hAnsi="Calibri" w:cs="Calibri"/>
                <w:color w:val="000000"/>
                <w:kern w:val="0"/>
                <w:lang w:eastAsia="es-ES"/>
                <w14:ligatures w14:val="none"/>
              </w:rPr>
              <w:t>Creator</w:t>
            </w:r>
            <w:proofErr w:type="spellEnd"/>
          </w:p>
        </w:tc>
        <w:tc>
          <w:tcPr>
            <w:tcW w:w="1852" w:type="dxa"/>
            <w:tcBorders>
              <w:top w:val="nil"/>
              <w:left w:val="nil"/>
              <w:bottom w:val="single" w:sz="4" w:space="0" w:color="auto"/>
              <w:right w:val="single" w:sz="4" w:space="0" w:color="auto"/>
            </w:tcBorders>
            <w:shd w:val="clear" w:color="auto" w:fill="auto"/>
            <w:noWrap/>
            <w:vAlign w:val="bottom"/>
            <w:hideMark/>
          </w:tcPr>
          <w:p w14:paraId="0B1E0803"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Ninguno</w:t>
            </w:r>
          </w:p>
        </w:tc>
        <w:tc>
          <w:tcPr>
            <w:tcW w:w="1576" w:type="dxa"/>
            <w:tcBorders>
              <w:top w:val="nil"/>
              <w:left w:val="nil"/>
              <w:bottom w:val="single" w:sz="4" w:space="0" w:color="auto"/>
              <w:right w:val="single" w:sz="4" w:space="0" w:color="auto"/>
            </w:tcBorders>
            <w:shd w:val="clear" w:color="auto" w:fill="auto"/>
            <w:noWrap/>
            <w:vAlign w:val="bottom"/>
            <w:hideMark/>
          </w:tcPr>
          <w:p w14:paraId="1A261EE7"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JavaScript</w:t>
            </w:r>
          </w:p>
        </w:tc>
        <w:tc>
          <w:tcPr>
            <w:tcW w:w="1002" w:type="dxa"/>
            <w:tcBorders>
              <w:top w:val="nil"/>
              <w:left w:val="nil"/>
              <w:bottom w:val="single" w:sz="4" w:space="0" w:color="auto"/>
              <w:right w:val="single" w:sz="4" w:space="0" w:color="auto"/>
            </w:tcBorders>
            <w:shd w:val="clear" w:color="auto" w:fill="auto"/>
            <w:noWrap/>
            <w:vAlign w:val="bottom"/>
            <w:hideMark/>
          </w:tcPr>
          <w:p w14:paraId="437C4628"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Web</w:t>
            </w:r>
          </w:p>
        </w:tc>
        <w:tc>
          <w:tcPr>
            <w:tcW w:w="1008" w:type="dxa"/>
            <w:tcBorders>
              <w:top w:val="nil"/>
              <w:left w:val="nil"/>
              <w:bottom w:val="single" w:sz="4" w:space="0" w:color="auto"/>
              <w:right w:val="single" w:sz="4" w:space="0" w:color="auto"/>
            </w:tcBorders>
            <w:shd w:val="clear" w:color="auto" w:fill="auto"/>
            <w:noWrap/>
            <w:vAlign w:val="bottom"/>
            <w:hideMark/>
          </w:tcPr>
          <w:p w14:paraId="119C35E4"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Windows/Linux/Mac</w:t>
            </w:r>
          </w:p>
        </w:tc>
        <w:tc>
          <w:tcPr>
            <w:tcW w:w="948" w:type="dxa"/>
            <w:tcBorders>
              <w:top w:val="nil"/>
              <w:left w:val="nil"/>
              <w:bottom w:val="single" w:sz="4" w:space="0" w:color="auto"/>
              <w:right w:val="single" w:sz="4" w:space="0" w:color="auto"/>
            </w:tcBorders>
            <w:shd w:val="clear" w:color="000000" w:fill="FFFFCC"/>
            <w:noWrap/>
            <w:vAlign w:val="bottom"/>
            <w:hideMark/>
          </w:tcPr>
          <w:p w14:paraId="30CC18A3"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 xml:space="preserve">LGPL-2.0 </w:t>
            </w:r>
            <w:proofErr w:type="spellStart"/>
            <w:r w:rsidRPr="009D3618">
              <w:rPr>
                <w:rFonts w:ascii="Calibri" w:eastAsia="Times New Roman" w:hAnsi="Calibri" w:cs="Calibri"/>
                <w:color w:val="000000"/>
                <w:kern w:val="0"/>
                <w:lang w:eastAsia="es-ES"/>
                <w14:ligatures w14:val="none"/>
              </w:rPr>
              <w:t>license</w:t>
            </w:r>
            <w:proofErr w:type="spellEnd"/>
          </w:p>
        </w:tc>
        <w:tc>
          <w:tcPr>
            <w:tcW w:w="1062" w:type="dxa"/>
            <w:tcBorders>
              <w:top w:val="nil"/>
              <w:left w:val="nil"/>
              <w:bottom w:val="single" w:sz="4" w:space="0" w:color="auto"/>
              <w:right w:val="single" w:sz="4" w:space="0" w:color="auto"/>
            </w:tcBorders>
            <w:shd w:val="clear" w:color="auto" w:fill="auto"/>
            <w:noWrap/>
            <w:vAlign w:val="bottom"/>
            <w:hideMark/>
          </w:tcPr>
          <w:p w14:paraId="20D9F085"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Sí</w:t>
            </w:r>
          </w:p>
        </w:tc>
      </w:tr>
      <w:tr w:rsidR="009D3618" w:rsidRPr="009D3618" w14:paraId="59893A48" w14:textId="77777777" w:rsidTr="009D3618">
        <w:trPr>
          <w:trHeight w:val="288"/>
        </w:trPr>
        <w:tc>
          <w:tcPr>
            <w:tcW w:w="1046" w:type="dxa"/>
            <w:tcBorders>
              <w:top w:val="nil"/>
              <w:left w:val="single" w:sz="4" w:space="0" w:color="auto"/>
              <w:bottom w:val="single" w:sz="4" w:space="0" w:color="auto"/>
              <w:right w:val="single" w:sz="4" w:space="0" w:color="auto"/>
            </w:tcBorders>
            <w:shd w:val="clear" w:color="auto" w:fill="auto"/>
            <w:noWrap/>
            <w:vAlign w:val="bottom"/>
            <w:hideMark/>
          </w:tcPr>
          <w:p w14:paraId="1260E615"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proofErr w:type="spellStart"/>
            <w:r w:rsidRPr="009D3618">
              <w:rPr>
                <w:rFonts w:ascii="Calibri" w:eastAsia="Times New Roman" w:hAnsi="Calibri" w:cs="Calibri"/>
                <w:color w:val="000000"/>
                <w:kern w:val="0"/>
                <w:lang w:eastAsia="es-ES"/>
                <w14:ligatures w14:val="none"/>
              </w:rPr>
              <w:t>WebRISC</w:t>
            </w:r>
            <w:proofErr w:type="spellEnd"/>
            <w:r w:rsidRPr="009D3618">
              <w:rPr>
                <w:rFonts w:ascii="Calibri" w:eastAsia="Times New Roman" w:hAnsi="Calibri" w:cs="Calibri"/>
                <w:color w:val="000000"/>
                <w:kern w:val="0"/>
                <w:lang w:eastAsia="es-ES"/>
                <w14:ligatures w14:val="none"/>
              </w:rPr>
              <w:t>-V</w:t>
            </w:r>
          </w:p>
        </w:tc>
        <w:tc>
          <w:tcPr>
            <w:tcW w:w="1852" w:type="dxa"/>
            <w:tcBorders>
              <w:top w:val="nil"/>
              <w:left w:val="nil"/>
              <w:bottom w:val="single" w:sz="4" w:space="0" w:color="auto"/>
              <w:right w:val="single" w:sz="4" w:space="0" w:color="auto"/>
            </w:tcBorders>
            <w:shd w:val="clear" w:color="auto" w:fill="auto"/>
            <w:noWrap/>
            <w:vAlign w:val="bottom"/>
            <w:hideMark/>
          </w:tcPr>
          <w:p w14:paraId="2A675F8A"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Ninguno</w:t>
            </w:r>
          </w:p>
        </w:tc>
        <w:tc>
          <w:tcPr>
            <w:tcW w:w="1576" w:type="dxa"/>
            <w:tcBorders>
              <w:top w:val="nil"/>
              <w:left w:val="nil"/>
              <w:bottom w:val="single" w:sz="4" w:space="0" w:color="auto"/>
              <w:right w:val="single" w:sz="4" w:space="0" w:color="auto"/>
            </w:tcBorders>
            <w:shd w:val="clear" w:color="auto" w:fill="auto"/>
            <w:noWrap/>
            <w:vAlign w:val="bottom"/>
            <w:hideMark/>
          </w:tcPr>
          <w:p w14:paraId="5AC8F58B"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PHP</w:t>
            </w:r>
          </w:p>
        </w:tc>
        <w:tc>
          <w:tcPr>
            <w:tcW w:w="1002" w:type="dxa"/>
            <w:tcBorders>
              <w:top w:val="nil"/>
              <w:left w:val="nil"/>
              <w:bottom w:val="single" w:sz="4" w:space="0" w:color="auto"/>
              <w:right w:val="single" w:sz="4" w:space="0" w:color="auto"/>
            </w:tcBorders>
            <w:shd w:val="clear" w:color="auto" w:fill="auto"/>
            <w:noWrap/>
            <w:vAlign w:val="bottom"/>
            <w:hideMark/>
          </w:tcPr>
          <w:p w14:paraId="6A80A91D"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Web</w:t>
            </w:r>
          </w:p>
        </w:tc>
        <w:tc>
          <w:tcPr>
            <w:tcW w:w="1008" w:type="dxa"/>
            <w:tcBorders>
              <w:top w:val="nil"/>
              <w:left w:val="nil"/>
              <w:bottom w:val="single" w:sz="4" w:space="0" w:color="auto"/>
              <w:right w:val="single" w:sz="4" w:space="0" w:color="auto"/>
            </w:tcBorders>
            <w:shd w:val="clear" w:color="auto" w:fill="auto"/>
            <w:noWrap/>
            <w:vAlign w:val="bottom"/>
            <w:hideMark/>
          </w:tcPr>
          <w:p w14:paraId="64E4B2A5"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Windows/Linux/Mac</w:t>
            </w:r>
          </w:p>
        </w:tc>
        <w:tc>
          <w:tcPr>
            <w:tcW w:w="948" w:type="dxa"/>
            <w:tcBorders>
              <w:top w:val="nil"/>
              <w:left w:val="nil"/>
              <w:bottom w:val="single" w:sz="4" w:space="0" w:color="auto"/>
              <w:right w:val="single" w:sz="4" w:space="0" w:color="auto"/>
            </w:tcBorders>
            <w:shd w:val="clear" w:color="000000" w:fill="FFFFCC"/>
            <w:noWrap/>
            <w:vAlign w:val="bottom"/>
            <w:hideMark/>
          </w:tcPr>
          <w:p w14:paraId="34A66079"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 xml:space="preserve">BSD 3-Clause </w:t>
            </w:r>
            <w:proofErr w:type="spellStart"/>
            <w:r w:rsidRPr="009D3618">
              <w:rPr>
                <w:rFonts w:ascii="Calibri" w:eastAsia="Times New Roman" w:hAnsi="Calibri" w:cs="Calibri"/>
                <w:color w:val="000000"/>
                <w:kern w:val="0"/>
                <w:lang w:eastAsia="es-ES"/>
                <w14:ligatures w14:val="none"/>
              </w:rPr>
              <w:t>License</w:t>
            </w:r>
            <w:proofErr w:type="spellEnd"/>
          </w:p>
        </w:tc>
        <w:tc>
          <w:tcPr>
            <w:tcW w:w="1062" w:type="dxa"/>
            <w:tcBorders>
              <w:top w:val="nil"/>
              <w:left w:val="nil"/>
              <w:bottom w:val="single" w:sz="4" w:space="0" w:color="auto"/>
              <w:right w:val="single" w:sz="4" w:space="0" w:color="auto"/>
            </w:tcBorders>
            <w:shd w:val="clear" w:color="auto" w:fill="auto"/>
            <w:noWrap/>
            <w:vAlign w:val="bottom"/>
            <w:hideMark/>
          </w:tcPr>
          <w:p w14:paraId="6DCFD773" w14:textId="77777777" w:rsidR="009D3618" w:rsidRPr="009D3618" w:rsidRDefault="009D3618" w:rsidP="009D3618">
            <w:pPr>
              <w:spacing w:after="0" w:line="240" w:lineRule="auto"/>
              <w:rPr>
                <w:rFonts w:ascii="Calibri" w:eastAsia="Times New Roman" w:hAnsi="Calibri" w:cs="Calibri"/>
                <w:color w:val="000000"/>
                <w:kern w:val="0"/>
                <w:lang w:eastAsia="es-ES"/>
                <w14:ligatures w14:val="none"/>
              </w:rPr>
            </w:pPr>
            <w:r w:rsidRPr="009D3618">
              <w:rPr>
                <w:rFonts w:ascii="Calibri" w:eastAsia="Times New Roman" w:hAnsi="Calibri" w:cs="Calibri"/>
                <w:color w:val="000000"/>
                <w:kern w:val="0"/>
                <w:lang w:eastAsia="es-ES"/>
                <w14:ligatures w14:val="none"/>
              </w:rPr>
              <w:t>Sí</w:t>
            </w:r>
          </w:p>
        </w:tc>
      </w:tr>
      <w:tr w:rsidR="00E731A7" w:rsidRPr="00E731A7" w14:paraId="44362B51" w14:textId="77777777" w:rsidTr="009D3618">
        <w:trPr>
          <w:trHeight w:val="288"/>
        </w:trPr>
        <w:tc>
          <w:tcPr>
            <w:tcW w:w="1046" w:type="dxa"/>
            <w:tcBorders>
              <w:top w:val="nil"/>
              <w:left w:val="single" w:sz="4" w:space="0" w:color="auto"/>
              <w:bottom w:val="single" w:sz="4" w:space="0" w:color="auto"/>
              <w:right w:val="single" w:sz="4" w:space="0" w:color="auto"/>
            </w:tcBorders>
            <w:shd w:val="clear" w:color="auto" w:fill="auto"/>
            <w:noWrap/>
            <w:vAlign w:val="bottom"/>
            <w:hideMark/>
          </w:tcPr>
          <w:p w14:paraId="008DBE64" w14:textId="77777777" w:rsidR="009D3618" w:rsidRPr="009D3618" w:rsidRDefault="009D3618" w:rsidP="009D3618">
            <w:pPr>
              <w:spacing w:after="0" w:line="240" w:lineRule="auto"/>
              <w:rPr>
                <w:rFonts w:ascii="Calibri" w:eastAsia="Times New Roman" w:hAnsi="Calibri" w:cs="Calibri"/>
                <w:color w:val="000000" w:themeColor="text1"/>
                <w:kern w:val="0"/>
                <w:lang w:eastAsia="es-ES"/>
                <w14:ligatures w14:val="none"/>
              </w:rPr>
            </w:pPr>
            <w:r w:rsidRPr="009D3618">
              <w:rPr>
                <w:rFonts w:ascii="Calibri" w:eastAsia="Times New Roman" w:hAnsi="Calibri" w:cs="Calibri"/>
                <w:color w:val="000000" w:themeColor="text1"/>
                <w:kern w:val="0"/>
                <w:lang w:eastAsia="es-ES"/>
                <w14:ligatures w14:val="none"/>
              </w:rPr>
              <w:t>Eclipse RISCV</w:t>
            </w:r>
          </w:p>
        </w:tc>
        <w:tc>
          <w:tcPr>
            <w:tcW w:w="1852" w:type="dxa"/>
            <w:tcBorders>
              <w:top w:val="nil"/>
              <w:left w:val="nil"/>
              <w:bottom w:val="single" w:sz="4" w:space="0" w:color="auto"/>
              <w:right w:val="single" w:sz="4" w:space="0" w:color="auto"/>
            </w:tcBorders>
            <w:shd w:val="clear" w:color="auto" w:fill="auto"/>
            <w:noWrap/>
            <w:vAlign w:val="bottom"/>
            <w:hideMark/>
          </w:tcPr>
          <w:p w14:paraId="58CDBAD3" w14:textId="77777777" w:rsidR="009D3618" w:rsidRPr="009D3618" w:rsidRDefault="009D3618" w:rsidP="009D3618">
            <w:pPr>
              <w:spacing w:after="0" w:line="240" w:lineRule="auto"/>
              <w:rPr>
                <w:rFonts w:ascii="Calibri" w:eastAsia="Times New Roman" w:hAnsi="Calibri" w:cs="Calibri"/>
                <w:color w:val="000000" w:themeColor="text1"/>
                <w:kern w:val="0"/>
                <w:lang w:eastAsia="es-ES"/>
                <w14:ligatures w14:val="none"/>
              </w:rPr>
            </w:pPr>
            <w:r w:rsidRPr="009D3618">
              <w:rPr>
                <w:rFonts w:ascii="Calibri" w:eastAsia="Times New Roman" w:hAnsi="Calibri" w:cs="Calibri"/>
                <w:color w:val="000000" w:themeColor="text1"/>
                <w:kern w:val="0"/>
                <w:lang w:eastAsia="es-ES"/>
                <w14:ligatures w14:val="none"/>
              </w:rPr>
              <w:t>Complejo</w:t>
            </w:r>
          </w:p>
        </w:tc>
        <w:tc>
          <w:tcPr>
            <w:tcW w:w="1576" w:type="dxa"/>
            <w:tcBorders>
              <w:top w:val="nil"/>
              <w:left w:val="nil"/>
              <w:bottom w:val="single" w:sz="4" w:space="0" w:color="auto"/>
              <w:right w:val="single" w:sz="4" w:space="0" w:color="auto"/>
            </w:tcBorders>
            <w:shd w:val="clear" w:color="auto" w:fill="auto"/>
            <w:noWrap/>
            <w:vAlign w:val="bottom"/>
            <w:hideMark/>
          </w:tcPr>
          <w:p w14:paraId="678508D8" w14:textId="77777777" w:rsidR="009D3618" w:rsidRPr="009D3618" w:rsidRDefault="009D3618" w:rsidP="009D3618">
            <w:pPr>
              <w:spacing w:after="0" w:line="240" w:lineRule="auto"/>
              <w:rPr>
                <w:rFonts w:ascii="Calibri" w:eastAsia="Times New Roman" w:hAnsi="Calibri" w:cs="Calibri"/>
                <w:color w:val="000000" w:themeColor="text1"/>
                <w:kern w:val="0"/>
                <w:lang w:eastAsia="es-ES"/>
                <w14:ligatures w14:val="none"/>
              </w:rPr>
            </w:pPr>
            <w:r w:rsidRPr="009D3618">
              <w:rPr>
                <w:rFonts w:ascii="Calibri" w:eastAsia="Times New Roman" w:hAnsi="Calibri" w:cs="Calibri"/>
                <w:color w:val="000000" w:themeColor="text1"/>
                <w:kern w:val="0"/>
                <w:lang w:eastAsia="es-ES"/>
                <w14:ligatures w14:val="none"/>
              </w:rPr>
              <w:t>C/C++</w:t>
            </w:r>
          </w:p>
        </w:tc>
        <w:tc>
          <w:tcPr>
            <w:tcW w:w="1002" w:type="dxa"/>
            <w:tcBorders>
              <w:top w:val="nil"/>
              <w:left w:val="nil"/>
              <w:bottom w:val="single" w:sz="4" w:space="0" w:color="auto"/>
              <w:right w:val="single" w:sz="4" w:space="0" w:color="auto"/>
            </w:tcBorders>
            <w:shd w:val="clear" w:color="auto" w:fill="auto"/>
            <w:noWrap/>
            <w:vAlign w:val="bottom"/>
            <w:hideMark/>
          </w:tcPr>
          <w:p w14:paraId="75B123C0" w14:textId="77777777" w:rsidR="009D3618" w:rsidRPr="009D3618" w:rsidRDefault="009D3618" w:rsidP="009D3618">
            <w:pPr>
              <w:spacing w:after="0" w:line="240" w:lineRule="auto"/>
              <w:rPr>
                <w:rFonts w:ascii="Calibri" w:eastAsia="Times New Roman" w:hAnsi="Calibri" w:cs="Calibri"/>
                <w:color w:val="000000" w:themeColor="text1"/>
                <w:kern w:val="0"/>
                <w:lang w:eastAsia="es-ES"/>
                <w14:ligatures w14:val="none"/>
              </w:rPr>
            </w:pPr>
            <w:r w:rsidRPr="009D3618">
              <w:rPr>
                <w:rFonts w:ascii="Calibri" w:eastAsia="Times New Roman" w:hAnsi="Calibri" w:cs="Calibri"/>
                <w:color w:val="000000" w:themeColor="text1"/>
                <w:kern w:val="0"/>
                <w:lang w:eastAsia="es-ES"/>
                <w14:ligatures w14:val="none"/>
              </w:rPr>
              <w:t xml:space="preserve">Eclipse </w:t>
            </w:r>
            <w:proofErr w:type="spellStart"/>
            <w:r w:rsidRPr="009D3618">
              <w:rPr>
                <w:rFonts w:ascii="Calibri" w:eastAsia="Times New Roman" w:hAnsi="Calibri" w:cs="Calibri"/>
                <w:color w:val="000000" w:themeColor="text1"/>
                <w:kern w:val="0"/>
                <w:lang w:eastAsia="es-ES"/>
                <w14:ligatures w14:val="none"/>
              </w:rPr>
              <w:t>Embedded</w:t>
            </w:r>
            <w:proofErr w:type="spellEnd"/>
          </w:p>
        </w:tc>
        <w:tc>
          <w:tcPr>
            <w:tcW w:w="1008" w:type="dxa"/>
            <w:tcBorders>
              <w:top w:val="nil"/>
              <w:left w:val="nil"/>
              <w:bottom w:val="single" w:sz="4" w:space="0" w:color="auto"/>
              <w:right w:val="single" w:sz="4" w:space="0" w:color="auto"/>
            </w:tcBorders>
            <w:shd w:val="clear" w:color="auto" w:fill="auto"/>
            <w:noWrap/>
            <w:vAlign w:val="bottom"/>
            <w:hideMark/>
          </w:tcPr>
          <w:p w14:paraId="27B5826D" w14:textId="77777777" w:rsidR="009D3618" w:rsidRPr="009D3618" w:rsidRDefault="009D3618" w:rsidP="009D3618">
            <w:pPr>
              <w:spacing w:after="0" w:line="240" w:lineRule="auto"/>
              <w:rPr>
                <w:rFonts w:ascii="Calibri" w:eastAsia="Times New Roman" w:hAnsi="Calibri" w:cs="Calibri"/>
                <w:color w:val="000000" w:themeColor="text1"/>
                <w:kern w:val="0"/>
                <w:lang w:eastAsia="es-ES"/>
                <w14:ligatures w14:val="none"/>
              </w:rPr>
            </w:pPr>
            <w:r w:rsidRPr="009D3618">
              <w:rPr>
                <w:rFonts w:ascii="Calibri" w:eastAsia="Times New Roman" w:hAnsi="Calibri" w:cs="Calibri"/>
                <w:color w:val="000000" w:themeColor="text1"/>
                <w:kern w:val="0"/>
                <w:lang w:eastAsia="es-ES"/>
                <w14:ligatures w14:val="none"/>
              </w:rPr>
              <w:t>Windows/Linux/Mac</w:t>
            </w:r>
          </w:p>
        </w:tc>
        <w:tc>
          <w:tcPr>
            <w:tcW w:w="948" w:type="dxa"/>
            <w:tcBorders>
              <w:top w:val="nil"/>
              <w:left w:val="nil"/>
              <w:bottom w:val="single" w:sz="4" w:space="0" w:color="auto"/>
              <w:right w:val="single" w:sz="4" w:space="0" w:color="auto"/>
            </w:tcBorders>
            <w:shd w:val="clear" w:color="000000" w:fill="FFFFCC"/>
            <w:noWrap/>
            <w:vAlign w:val="bottom"/>
            <w:hideMark/>
          </w:tcPr>
          <w:p w14:paraId="795944DE" w14:textId="77777777" w:rsidR="009D3618" w:rsidRPr="009D3618" w:rsidRDefault="009D3618" w:rsidP="009D3618">
            <w:pPr>
              <w:spacing w:after="0" w:line="240" w:lineRule="auto"/>
              <w:rPr>
                <w:rFonts w:ascii="Calibri" w:eastAsia="Times New Roman" w:hAnsi="Calibri" w:cs="Calibri"/>
                <w:color w:val="000000" w:themeColor="text1"/>
                <w:kern w:val="0"/>
                <w:lang w:eastAsia="es-ES"/>
                <w14:ligatures w14:val="none"/>
              </w:rPr>
            </w:pPr>
            <w:r w:rsidRPr="009D3618">
              <w:rPr>
                <w:rFonts w:ascii="Calibri" w:eastAsia="Times New Roman" w:hAnsi="Calibri" w:cs="Calibri"/>
                <w:color w:val="000000" w:themeColor="text1"/>
                <w:kern w:val="0"/>
                <w:lang w:eastAsia="es-ES"/>
                <w14:ligatures w14:val="none"/>
              </w:rPr>
              <w:t xml:space="preserve">EPL-2.0 </w:t>
            </w:r>
            <w:proofErr w:type="spellStart"/>
            <w:r w:rsidRPr="009D3618">
              <w:rPr>
                <w:rFonts w:ascii="Calibri" w:eastAsia="Times New Roman" w:hAnsi="Calibri" w:cs="Calibri"/>
                <w:color w:val="000000" w:themeColor="text1"/>
                <w:kern w:val="0"/>
                <w:lang w:eastAsia="es-ES"/>
                <w14:ligatures w14:val="none"/>
              </w:rPr>
              <w:t>license</w:t>
            </w:r>
            <w:proofErr w:type="spellEnd"/>
          </w:p>
        </w:tc>
        <w:tc>
          <w:tcPr>
            <w:tcW w:w="1062" w:type="dxa"/>
            <w:tcBorders>
              <w:top w:val="nil"/>
              <w:left w:val="nil"/>
              <w:bottom w:val="single" w:sz="4" w:space="0" w:color="auto"/>
              <w:right w:val="single" w:sz="4" w:space="0" w:color="auto"/>
            </w:tcBorders>
            <w:shd w:val="clear" w:color="auto" w:fill="auto"/>
            <w:noWrap/>
            <w:vAlign w:val="bottom"/>
            <w:hideMark/>
          </w:tcPr>
          <w:p w14:paraId="70B3FE78" w14:textId="77777777" w:rsidR="009D3618" w:rsidRPr="009D3618" w:rsidRDefault="009D3618" w:rsidP="009D3618">
            <w:pPr>
              <w:spacing w:after="0" w:line="240" w:lineRule="auto"/>
              <w:rPr>
                <w:rFonts w:ascii="Calibri" w:eastAsia="Times New Roman" w:hAnsi="Calibri" w:cs="Calibri"/>
                <w:color w:val="000000" w:themeColor="text1"/>
                <w:kern w:val="0"/>
                <w:lang w:eastAsia="es-ES"/>
                <w14:ligatures w14:val="none"/>
              </w:rPr>
            </w:pPr>
            <w:r w:rsidRPr="009D3618">
              <w:rPr>
                <w:rFonts w:ascii="Calibri" w:eastAsia="Times New Roman" w:hAnsi="Calibri" w:cs="Calibri"/>
                <w:color w:val="000000" w:themeColor="text1"/>
                <w:kern w:val="0"/>
                <w:lang w:eastAsia="es-ES"/>
                <w14:ligatures w14:val="none"/>
              </w:rPr>
              <w:t>Si</w:t>
            </w:r>
          </w:p>
        </w:tc>
      </w:tr>
    </w:tbl>
    <w:p w14:paraId="7A0D935C" w14:textId="77777777" w:rsidR="009D3618" w:rsidRPr="00E731A7" w:rsidRDefault="009D3618" w:rsidP="00C82C3F">
      <w:pPr>
        <w:rPr>
          <w:color w:val="000000" w:themeColor="text1"/>
          <w:sz w:val="24"/>
          <w:szCs w:val="24"/>
        </w:rPr>
      </w:pPr>
    </w:p>
    <w:p w14:paraId="562CB870" w14:textId="3C71EFE9" w:rsidR="00C82C3F" w:rsidRPr="00E731A7" w:rsidRDefault="00D42CF3" w:rsidP="00C82C3F">
      <w:pPr>
        <w:rPr>
          <w:color w:val="000000" w:themeColor="text1"/>
          <w:sz w:val="24"/>
          <w:szCs w:val="24"/>
        </w:rPr>
      </w:pPr>
      <w:r w:rsidRPr="00E731A7">
        <w:rPr>
          <w:color w:val="000000" w:themeColor="text1"/>
          <w:sz w:val="24"/>
          <w:szCs w:val="24"/>
        </w:rPr>
        <w:t>A continuación</w:t>
      </w:r>
      <w:r w:rsidR="004E164C" w:rsidRPr="00E731A7">
        <w:rPr>
          <w:color w:val="000000" w:themeColor="text1"/>
          <w:sz w:val="24"/>
          <w:szCs w:val="24"/>
        </w:rPr>
        <w:t>,</w:t>
      </w:r>
      <w:r w:rsidRPr="00E731A7">
        <w:rPr>
          <w:color w:val="000000" w:themeColor="text1"/>
          <w:sz w:val="24"/>
          <w:szCs w:val="24"/>
        </w:rPr>
        <w:t xml:space="preserve"> se </w:t>
      </w:r>
      <w:r w:rsidR="00F87990" w:rsidRPr="00E731A7">
        <w:rPr>
          <w:color w:val="000000" w:themeColor="text1"/>
          <w:sz w:val="24"/>
          <w:szCs w:val="24"/>
        </w:rPr>
        <w:t>añaden unas tablas con las principales ventajas y desventajas de cada simulador.</w:t>
      </w:r>
    </w:p>
    <w:p w14:paraId="6ADFD8FE" w14:textId="5CEAA9C5" w:rsidR="00B60BFE" w:rsidRPr="00E731A7" w:rsidRDefault="00C82C3F" w:rsidP="00B60BFE">
      <w:pPr>
        <w:pStyle w:val="Prrafodelista"/>
        <w:numPr>
          <w:ilvl w:val="0"/>
          <w:numId w:val="15"/>
        </w:numPr>
        <w:rPr>
          <w:color w:val="000000" w:themeColor="text1"/>
          <w:sz w:val="24"/>
          <w:szCs w:val="24"/>
        </w:rPr>
      </w:pPr>
      <w:proofErr w:type="spellStart"/>
      <w:r w:rsidRPr="00E731A7">
        <w:rPr>
          <w:color w:val="000000" w:themeColor="text1"/>
          <w:sz w:val="24"/>
          <w:szCs w:val="24"/>
        </w:rPr>
        <w:t>Ripes</w:t>
      </w:r>
      <w:proofErr w:type="spellEnd"/>
      <w:r w:rsidRPr="00E731A7">
        <w:rPr>
          <w:color w:val="000000" w:themeColor="text1"/>
          <w:sz w:val="24"/>
          <w:szCs w:val="24"/>
        </w:rPr>
        <w:t>:</w:t>
      </w:r>
    </w:p>
    <w:p w14:paraId="1098592F" w14:textId="77777777" w:rsidR="00B60BFE" w:rsidRPr="00E731A7" w:rsidRDefault="00B60BFE" w:rsidP="00B60BFE">
      <w:pPr>
        <w:rPr>
          <w:color w:val="000000" w:themeColor="text1"/>
          <w:sz w:val="24"/>
          <w:szCs w:val="24"/>
        </w:rPr>
      </w:pPr>
    </w:p>
    <w:tbl>
      <w:tblPr>
        <w:tblW w:w="5000" w:type="pct"/>
        <w:tblCellMar>
          <w:top w:w="15" w:type="dxa"/>
          <w:left w:w="70" w:type="dxa"/>
          <w:right w:w="70" w:type="dxa"/>
        </w:tblCellMar>
        <w:tblLook w:val="04A0" w:firstRow="1" w:lastRow="0" w:firstColumn="1" w:lastColumn="0" w:noHBand="0" w:noVBand="1"/>
      </w:tblPr>
      <w:tblGrid>
        <w:gridCol w:w="1279"/>
        <w:gridCol w:w="7069"/>
        <w:gridCol w:w="146"/>
      </w:tblGrid>
      <w:tr w:rsidR="002314A4" w:rsidRPr="002314A4" w14:paraId="62C70AE8" w14:textId="77777777" w:rsidTr="006275CE">
        <w:trPr>
          <w:gridAfter w:val="1"/>
          <w:wAfter w:w="72" w:type="pct"/>
          <w:trHeight w:val="311"/>
        </w:trPr>
        <w:tc>
          <w:tcPr>
            <w:tcW w:w="4928" w:type="pct"/>
            <w:gridSpan w:val="2"/>
            <w:tcBorders>
              <w:top w:val="single" w:sz="4" w:space="0" w:color="auto"/>
              <w:left w:val="single" w:sz="4" w:space="0" w:color="auto"/>
              <w:bottom w:val="single" w:sz="4" w:space="0" w:color="auto"/>
              <w:right w:val="single" w:sz="4" w:space="0" w:color="000000"/>
            </w:tcBorders>
            <w:shd w:val="clear" w:color="000000" w:fill="9BC2E6"/>
            <w:vAlign w:val="bottom"/>
            <w:hideMark/>
          </w:tcPr>
          <w:p w14:paraId="35644565" w14:textId="77777777" w:rsidR="002314A4" w:rsidRPr="002314A4" w:rsidRDefault="002314A4" w:rsidP="002314A4">
            <w:pPr>
              <w:spacing w:after="0" w:line="240" w:lineRule="auto"/>
              <w:jc w:val="center"/>
              <w:rPr>
                <w:rFonts w:ascii="Calibri" w:eastAsia="Times New Roman" w:hAnsi="Calibri" w:cs="Calibri"/>
                <w:b/>
                <w:bCs/>
                <w:color w:val="000000"/>
                <w:kern w:val="0"/>
                <w:sz w:val="28"/>
                <w:szCs w:val="28"/>
                <w:lang w:eastAsia="es-ES"/>
                <w14:ligatures w14:val="none"/>
              </w:rPr>
            </w:pPr>
            <w:r w:rsidRPr="002314A4">
              <w:rPr>
                <w:rFonts w:ascii="Calibri" w:eastAsia="Times New Roman" w:hAnsi="Calibri" w:cs="Calibri"/>
                <w:b/>
                <w:bCs/>
                <w:color w:val="000000"/>
                <w:kern w:val="0"/>
                <w:sz w:val="28"/>
                <w:szCs w:val="28"/>
                <w:lang w:eastAsia="es-ES"/>
                <w14:ligatures w14:val="none"/>
              </w:rPr>
              <w:lastRenderedPageBreak/>
              <w:t>RIPES</w:t>
            </w:r>
          </w:p>
        </w:tc>
      </w:tr>
      <w:tr w:rsidR="002314A4" w:rsidRPr="002314A4" w14:paraId="5A4BC829" w14:textId="77777777" w:rsidTr="006275CE">
        <w:trPr>
          <w:gridAfter w:val="1"/>
          <w:wAfter w:w="72" w:type="pct"/>
          <w:trHeight w:val="249"/>
        </w:trPr>
        <w:tc>
          <w:tcPr>
            <w:tcW w:w="626" w:type="pct"/>
            <w:tcBorders>
              <w:top w:val="nil"/>
              <w:left w:val="single" w:sz="4" w:space="0" w:color="auto"/>
              <w:bottom w:val="single" w:sz="4" w:space="0" w:color="auto"/>
              <w:right w:val="single" w:sz="4" w:space="0" w:color="auto"/>
            </w:tcBorders>
            <w:shd w:val="clear" w:color="000000" w:fill="E2EFDA"/>
            <w:vAlign w:val="bottom"/>
            <w:hideMark/>
          </w:tcPr>
          <w:p w14:paraId="08FA509C" w14:textId="77777777" w:rsidR="002314A4" w:rsidRPr="002314A4" w:rsidRDefault="002314A4" w:rsidP="002314A4">
            <w:pPr>
              <w:spacing w:after="0" w:line="240" w:lineRule="auto"/>
              <w:rPr>
                <w:rFonts w:ascii="Calibri" w:eastAsia="Times New Roman" w:hAnsi="Calibri" w:cs="Calibri"/>
                <w:color w:val="000000"/>
                <w:kern w:val="0"/>
                <w:lang w:eastAsia="es-ES"/>
                <w14:ligatures w14:val="none"/>
              </w:rPr>
            </w:pPr>
            <w:r w:rsidRPr="002314A4">
              <w:rPr>
                <w:rFonts w:ascii="Calibri" w:eastAsia="Times New Roman" w:hAnsi="Calibri" w:cs="Calibri"/>
                <w:color w:val="000000"/>
                <w:kern w:val="0"/>
                <w:lang w:eastAsia="es-ES"/>
                <w14:ligatures w14:val="none"/>
              </w:rPr>
              <w:t>Ventajas:</w:t>
            </w:r>
          </w:p>
        </w:tc>
        <w:tc>
          <w:tcPr>
            <w:tcW w:w="4303" w:type="pct"/>
            <w:tcBorders>
              <w:top w:val="single" w:sz="4" w:space="0" w:color="auto"/>
              <w:left w:val="nil"/>
              <w:bottom w:val="nil"/>
              <w:right w:val="single" w:sz="4" w:space="0" w:color="000000"/>
            </w:tcBorders>
            <w:shd w:val="clear" w:color="000000" w:fill="FFFFFF"/>
            <w:vAlign w:val="bottom"/>
            <w:hideMark/>
          </w:tcPr>
          <w:p w14:paraId="05F31A7C" w14:textId="77777777" w:rsidR="002314A4" w:rsidRPr="002314A4" w:rsidRDefault="002314A4" w:rsidP="002314A4">
            <w:pPr>
              <w:spacing w:after="0" w:line="240" w:lineRule="auto"/>
              <w:jc w:val="center"/>
              <w:rPr>
                <w:rFonts w:ascii="Calibri" w:eastAsia="Times New Roman" w:hAnsi="Calibri" w:cs="Calibri"/>
                <w:color w:val="000000"/>
                <w:kern w:val="0"/>
                <w:lang w:eastAsia="es-ES"/>
                <w14:ligatures w14:val="none"/>
              </w:rPr>
            </w:pPr>
            <w:r w:rsidRPr="002314A4">
              <w:rPr>
                <w:rFonts w:ascii="Calibri" w:eastAsia="Times New Roman" w:hAnsi="Calibri" w:cs="Calibri"/>
                <w:color w:val="000000"/>
                <w:kern w:val="0"/>
                <w:lang w:eastAsia="es-ES"/>
                <w14:ligatures w14:val="none"/>
              </w:rPr>
              <w:t> </w:t>
            </w:r>
          </w:p>
        </w:tc>
      </w:tr>
      <w:tr w:rsidR="002314A4" w:rsidRPr="002314A4" w14:paraId="5208362F" w14:textId="77777777" w:rsidTr="006275CE">
        <w:trPr>
          <w:gridAfter w:val="1"/>
          <w:wAfter w:w="72" w:type="pct"/>
          <w:trHeight w:val="408"/>
        </w:trPr>
        <w:tc>
          <w:tcPr>
            <w:tcW w:w="4928" w:type="pct"/>
            <w:gridSpan w:val="2"/>
            <w:vMerge w:val="restart"/>
            <w:tcBorders>
              <w:top w:val="nil"/>
              <w:left w:val="single" w:sz="4" w:space="0" w:color="auto"/>
              <w:bottom w:val="nil"/>
              <w:right w:val="single" w:sz="4" w:space="0" w:color="000000"/>
            </w:tcBorders>
            <w:shd w:val="clear" w:color="000000" w:fill="FFFFFF"/>
            <w:hideMark/>
          </w:tcPr>
          <w:p w14:paraId="284AA0D1" w14:textId="77777777" w:rsidR="002314A4" w:rsidRPr="002314A4" w:rsidRDefault="002314A4" w:rsidP="002314A4">
            <w:pPr>
              <w:spacing w:after="0" w:line="240" w:lineRule="auto"/>
              <w:rPr>
                <w:rFonts w:ascii="Calibri" w:eastAsia="Times New Roman" w:hAnsi="Calibri" w:cs="Calibri"/>
                <w:color w:val="000000"/>
                <w:kern w:val="0"/>
                <w:lang w:eastAsia="es-ES"/>
                <w14:ligatures w14:val="none"/>
              </w:rPr>
            </w:pPr>
            <w:r w:rsidRPr="002314A4">
              <w:rPr>
                <w:rFonts w:ascii="Calibri" w:eastAsia="Times New Roman" w:hAnsi="Calibri" w:cs="Calibri"/>
                <w:color w:val="000000"/>
                <w:kern w:val="0"/>
                <w:lang w:eastAsia="es-ES"/>
                <w14:ligatures w14:val="none"/>
              </w:rPr>
              <w:t>- Extensión de la implementación: Este simulador es uno de los más completos en su implementación, contando con soporte para varios modos de ejecución, implementadas las principales extensiones, junto a características interesantes como puede ser la ejecución segmentada, memorias caché, entrada salida, etc.</w:t>
            </w:r>
          </w:p>
        </w:tc>
      </w:tr>
      <w:tr w:rsidR="002314A4" w:rsidRPr="002314A4" w14:paraId="58399C08" w14:textId="77777777" w:rsidTr="006275CE">
        <w:trPr>
          <w:trHeight w:val="249"/>
        </w:trPr>
        <w:tc>
          <w:tcPr>
            <w:tcW w:w="4928" w:type="pct"/>
            <w:gridSpan w:val="2"/>
            <w:vMerge/>
            <w:tcBorders>
              <w:top w:val="nil"/>
              <w:left w:val="single" w:sz="4" w:space="0" w:color="auto"/>
              <w:bottom w:val="nil"/>
              <w:right w:val="single" w:sz="4" w:space="0" w:color="000000"/>
            </w:tcBorders>
            <w:vAlign w:val="center"/>
            <w:hideMark/>
          </w:tcPr>
          <w:p w14:paraId="20139520" w14:textId="77777777" w:rsidR="002314A4" w:rsidRPr="002314A4" w:rsidRDefault="002314A4" w:rsidP="002314A4">
            <w:pPr>
              <w:spacing w:after="0" w:line="240" w:lineRule="auto"/>
              <w:rPr>
                <w:rFonts w:ascii="Calibri" w:eastAsia="Times New Roman" w:hAnsi="Calibri" w:cs="Calibri"/>
                <w:color w:val="000000"/>
                <w:kern w:val="0"/>
                <w:lang w:eastAsia="es-ES"/>
                <w14:ligatures w14:val="none"/>
              </w:rPr>
            </w:pPr>
          </w:p>
        </w:tc>
        <w:tc>
          <w:tcPr>
            <w:tcW w:w="72" w:type="pct"/>
            <w:tcBorders>
              <w:top w:val="nil"/>
              <w:left w:val="nil"/>
              <w:bottom w:val="nil"/>
              <w:right w:val="nil"/>
            </w:tcBorders>
            <w:shd w:val="clear" w:color="auto" w:fill="auto"/>
            <w:noWrap/>
            <w:vAlign w:val="bottom"/>
            <w:hideMark/>
          </w:tcPr>
          <w:p w14:paraId="2A4C9D41" w14:textId="77777777" w:rsidR="002314A4" w:rsidRPr="002314A4" w:rsidRDefault="002314A4" w:rsidP="002314A4">
            <w:pPr>
              <w:spacing w:after="0" w:line="240" w:lineRule="auto"/>
              <w:rPr>
                <w:rFonts w:ascii="Calibri" w:eastAsia="Times New Roman" w:hAnsi="Calibri" w:cs="Calibri"/>
                <w:color w:val="000000"/>
                <w:kern w:val="0"/>
                <w:lang w:eastAsia="es-ES"/>
                <w14:ligatures w14:val="none"/>
              </w:rPr>
            </w:pPr>
          </w:p>
        </w:tc>
      </w:tr>
      <w:tr w:rsidR="002314A4" w:rsidRPr="002314A4" w14:paraId="01AD81E8" w14:textId="77777777" w:rsidTr="006275CE">
        <w:trPr>
          <w:trHeight w:val="613"/>
        </w:trPr>
        <w:tc>
          <w:tcPr>
            <w:tcW w:w="4928" w:type="pct"/>
            <w:gridSpan w:val="2"/>
            <w:tcBorders>
              <w:top w:val="nil"/>
              <w:left w:val="single" w:sz="4" w:space="0" w:color="auto"/>
              <w:bottom w:val="nil"/>
              <w:right w:val="single" w:sz="4" w:space="0" w:color="000000"/>
            </w:tcBorders>
            <w:shd w:val="clear" w:color="000000" w:fill="FFFFFF"/>
            <w:hideMark/>
          </w:tcPr>
          <w:p w14:paraId="3523BB72" w14:textId="77777777" w:rsidR="002314A4" w:rsidRPr="002314A4" w:rsidRDefault="002314A4" w:rsidP="002314A4">
            <w:pPr>
              <w:spacing w:after="0" w:line="240" w:lineRule="auto"/>
              <w:rPr>
                <w:rFonts w:ascii="Calibri" w:eastAsia="Times New Roman" w:hAnsi="Calibri" w:cs="Calibri"/>
                <w:color w:val="000000"/>
                <w:kern w:val="0"/>
                <w:lang w:eastAsia="es-ES"/>
                <w14:ligatures w14:val="none"/>
              </w:rPr>
            </w:pPr>
            <w:r w:rsidRPr="002314A4">
              <w:rPr>
                <w:rFonts w:ascii="Calibri" w:eastAsia="Times New Roman" w:hAnsi="Calibri" w:cs="Calibri"/>
                <w:color w:val="000000"/>
                <w:kern w:val="0"/>
                <w:lang w:eastAsia="es-ES"/>
                <w14:ligatures w14:val="none"/>
              </w:rPr>
              <w:t>- Calidad de la documentación: La documentación disponible es de fácil acceso y detalla la mayor parte de la implementación y principales funciones del simulador</w:t>
            </w:r>
          </w:p>
        </w:tc>
        <w:tc>
          <w:tcPr>
            <w:tcW w:w="72" w:type="pct"/>
            <w:vAlign w:val="center"/>
            <w:hideMark/>
          </w:tcPr>
          <w:p w14:paraId="36DAC467" w14:textId="77777777" w:rsidR="002314A4" w:rsidRPr="002314A4" w:rsidRDefault="002314A4" w:rsidP="002314A4">
            <w:pPr>
              <w:spacing w:after="0" w:line="240" w:lineRule="auto"/>
              <w:rPr>
                <w:rFonts w:ascii="Times New Roman" w:eastAsia="Times New Roman" w:hAnsi="Times New Roman" w:cs="Times New Roman"/>
                <w:kern w:val="0"/>
                <w:sz w:val="20"/>
                <w:szCs w:val="20"/>
                <w:lang w:eastAsia="es-ES"/>
                <w14:ligatures w14:val="none"/>
              </w:rPr>
            </w:pPr>
          </w:p>
        </w:tc>
      </w:tr>
      <w:tr w:rsidR="002314A4" w:rsidRPr="002314A4" w14:paraId="0A4DC178" w14:textId="77777777" w:rsidTr="006275CE">
        <w:trPr>
          <w:trHeight w:val="249"/>
        </w:trPr>
        <w:tc>
          <w:tcPr>
            <w:tcW w:w="4928" w:type="pct"/>
            <w:gridSpan w:val="2"/>
            <w:vMerge w:val="restart"/>
            <w:tcBorders>
              <w:top w:val="nil"/>
              <w:left w:val="single" w:sz="4" w:space="0" w:color="auto"/>
              <w:bottom w:val="nil"/>
              <w:right w:val="single" w:sz="4" w:space="0" w:color="000000"/>
            </w:tcBorders>
            <w:shd w:val="clear" w:color="000000" w:fill="FFFFFF"/>
            <w:vAlign w:val="bottom"/>
            <w:hideMark/>
          </w:tcPr>
          <w:p w14:paraId="785D56A1" w14:textId="77777777" w:rsidR="002314A4" w:rsidRPr="002314A4" w:rsidRDefault="002314A4" w:rsidP="002314A4">
            <w:pPr>
              <w:spacing w:after="0" w:line="240" w:lineRule="auto"/>
              <w:rPr>
                <w:rFonts w:ascii="Calibri" w:eastAsia="Times New Roman" w:hAnsi="Calibri" w:cs="Calibri"/>
                <w:color w:val="000000"/>
                <w:kern w:val="0"/>
                <w:lang w:eastAsia="es-ES"/>
                <w14:ligatures w14:val="none"/>
              </w:rPr>
            </w:pPr>
            <w:r w:rsidRPr="002314A4">
              <w:rPr>
                <w:rFonts w:ascii="Calibri" w:eastAsia="Times New Roman" w:hAnsi="Calibri" w:cs="Calibri"/>
                <w:color w:val="000000"/>
                <w:kern w:val="0"/>
                <w:lang w:eastAsia="es-ES"/>
                <w14:ligatures w14:val="none"/>
              </w:rPr>
              <w:t xml:space="preserve">- </w:t>
            </w:r>
            <w:proofErr w:type="spellStart"/>
            <w:r w:rsidRPr="002314A4">
              <w:rPr>
                <w:rFonts w:ascii="Calibri" w:eastAsia="Times New Roman" w:hAnsi="Calibri" w:cs="Calibri"/>
                <w:color w:val="000000"/>
                <w:kern w:val="0"/>
                <w:lang w:eastAsia="es-ES"/>
                <w14:ligatures w14:val="none"/>
              </w:rPr>
              <w:t>Interfáz</w:t>
            </w:r>
            <w:proofErr w:type="spellEnd"/>
            <w:r w:rsidRPr="002314A4">
              <w:rPr>
                <w:rFonts w:ascii="Calibri" w:eastAsia="Times New Roman" w:hAnsi="Calibri" w:cs="Calibri"/>
                <w:color w:val="000000"/>
                <w:kern w:val="0"/>
                <w:lang w:eastAsia="es-ES"/>
                <w14:ligatures w14:val="none"/>
              </w:rPr>
              <w:t xml:space="preserve"> </w:t>
            </w:r>
            <w:proofErr w:type="spellStart"/>
            <w:r w:rsidRPr="002314A4">
              <w:rPr>
                <w:rFonts w:ascii="Calibri" w:eastAsia="Times New Roman" w:hAnsi="Calibri" w:cs="Calibri"/>
                <w:color w:val="000000"/>
                <w:kern w:val="0"/>
                <w:lang w:eastAsia="es-ES"/>
                <w14:ligatures w14:val="none"/>
              </w:rPr>
              <w:t>Gráfca</w:t>
            </w:r>
            <w:proofErr w:type="spellEnd"/>
            <w:r w:rsidRPr="002314A4">
              <w:rPr>
                <w:rFonts w:ascii="Calibri" w:eastAsia="Times New Roman" w:hAnsi="Calibri" w:cs="Calibri"/>
                <w:color w:val="000000"/>
                <w:kern w:val="0"/>
                <w:lang w:eastAsia="es-ES"/>
                <w14:ligatures w14:val="none"/>
              </w:rPr>
              <w:t xml:space="preserve">: La interfaz del simulador es muy gráfica y detalla en muchos apartados, por </w:t>
            </w:r>
            <w:proofErr w:type="gramStart"/>
            <w:r w:rsidRPr="002314A4">
              <w:rPr>
                <w:rFonts w:ascii="Calibri" w:eastAsia="Times New Roman" w:hAnsi="Calibri" w:cs="Calibri"/>
                <w:color w:val="000000"/>
                <w:kern w:val="0"/>
                <w:lang w:eastAsia="es-ES"/>
                <w14:ligatures w14:val="none"/>
              </w:rPr>
              <w:t>ejemplo</w:t>
            </w:r>
            <w:proofErr w:type="gramEnd"/>
            <w:r w:rsidRPr="002314A4">
              <w:rPr>
                <w:rFonts w:ascii="Calibri" w:eastAsia="Times New Roman" w:hAnsi="Calibri" w:cs="Calibri"/>
                <w:color w:val="000000"/>
                <w:kern w:val="0"/>
                <w:lang w:eastAsia="es-ES"/>
                <w14:ligatures w14:val="none"/>
              </w:rPr>
              <w:t xml:space="preserve"> cuando se trabaja con </w:t>
            </w:r>
            <w:proofErr w:type="gramStart"/>
            <w:r w:rsidRPr="002314A4">
              <w:rPr>
                <w:rFonts w:ascii="Calibri" w:eastAsia="Times New Roman" w:hAnsi="Calibri" w:cs="Calibri"/>
                <w:color w:val="000000"/>
                <w:kern w:val="0"/>
                <w:lang w:eastAsia="es-ES"/>
                <w14:ligatures w14:val="none"/>
              </w:rPr>
              <w:t>las memoria</w:t>
            </w:r>
            <w:proofErr w:type="gramEnd"/>
            <w:r w:rsidRPr="002314A4">
              <w:rPr>
                <w:rFonts w:ascii="Calibri" w:eastAsia="Times New Roman" w:hAnsi="Calibri" w:cs="Calibri"/>
                <w:color w:val="000000"/>
                <w:kern w:val="0"/>
                <w:lang w:eastAsia="es-ES"/>
                <w14:ligatures w14:val="none"/>
              </w:rPr>
              <w:t xml:space="preserve"> cachés. Por otro lado, el proceso de trabajo con este simulador es realmente cómodo en comparación a otros del estilo: tanto para el código como para la depuración es relativamente intuitivo, incluso para un usuario que acaba de empezar.</w:t>
            </w:r>
          </w:p>
        </w:tc>
        <w:tc>
          <w:tcPr>
            <w:tcW w:w="72" w:type="pct"/>
            <w:vAlign w:val="center"/>
            <w:hideMark/>
          </w:tcPr>
          <w:p w14:paraId="2FD144EB" w14:textId="77777777" w:rsidR="002314A4" w:rsidRPr="002314A4" w:rsidRDefault="002314A4" w:rsidP="002314A4">
            <w:pPr>
              <w:spacing w:after="0" w:line="240" w:lineRule="auto"/>
              <w:rPr>
                <w:rFonts w:ascii="Times New Roman" w:eastAsia="Times New Roman" w:hAnsi="Times New Roman" w:cs="Times New Roman"/>
                <w:kern w:val="0"/>
                <w:sz w:val="20"/>
                <w:szCs w:val="20"/>
                <w:lang w:eastAsia="es-ES"/>
                <w14:ligatures w14:val="none"/>
              </w:rPr>
            </w:pPr>
          </w:p>
        </w:tc>
      </w:tr>
      <w:tr w:rsidR="002314A4" w:rsidRPr="002314A4" w14:paraId="3A5E9B84" w14:textId="77777777" w:rsidTr="006275CE">
        <w:trPr>
          <w:trHeight w:val="249"/>
        </w:trPr>
        <w:tc>
          <w:tcPr>
            <w:tcW w:w="4928" w:type="pct"/>
            <w:gridSpan w:val="2"/>
            <w:vMerge/>
            <w:tcBorders>
              <w:top w:val="nil"/>
              <w:left w:val="single" w:sz="4" w:space="0" w:color="auto"/>
              <w:bottom w:val="nil"/>
              <w:right w:val="single" w:sz="4" w:space="0" w:color="000000"/>
            </w:tcBorders>
            <w:vAlign w:val="center"/>
            <w:hideMark/>
          </w:tcPr>
          <w:p w14:paraId="6403C0C1" w14:textId="77777777" w:rsidR="002314A4" w:rsidRPr="002314A4" w:rsidRDefault="002314A4" w:rsidP="002314A4">
            <w:pPr>
              <w:spacing w:after="0" w:line="240" w:lineRule="auto"/>
              <w:rPr>
                <w:rFonts w:ascii="Calibri" w:eastAsia="Times New Roman" w:hAnsi="Calibri" w:cs="Calibri"/>
                <w:color w:val="000000"/>
                <w:kern w:val="0"/>
                <w:lang w:eastAsia="es-ES"/>
                <w14:ligatures w14:val="none"/>
              </w:rPr>
            </w:pPr>
          </w:p>
        </w:tc>
        <w:tc>
          <w:tcPr>
            <w:tcW w:w="72" w:type="pct"/>
            <w:tcBorders>
              <w:top w:val="nil"/>
              <w:left w:val="nil"/>
              <w:bottom w:val="nil"/>
              <w:right w:val="nil"/>
            </w:tcBorders>
            <w:shd w:val="clear" w:color="auto" w:fill="auto"/>
            <w:noWrap/>
            <w:vAlign w:val="bottom"/>
            <w:hideMark/>
          </w:tcPr>
          <w:p w14:paraId="7F0693BC" w14:textId="77777777" w:rsidR="002314A4" w:rsidRPr="002314A4" w:rsidRDefault="002314A4" w:rsidP="002314A4">
            <w:pPr>
              <w:spacing w:after="0" w:line="240" w:lineRule="auto"/>
              <w:rPr>
                <w:rFonts w:ascii="Calibri" w:eastAsia="Times New Roman" w:hAnsi="Calibri" w:cs="Calibri"/>
                <w:color w:val="000000"/>
                <w:kern w:val="0"/>
                <w:lang w:eastAsia="es-ES"/>
                <w14:ligatures w14:val="none"/>
              </w:rPr>
            </w:pPr>
          </w:p>
        </w:tc>
      </w:tr>
      <w:tr w:rsidR="002314A4" w:rsidRPr="002314A4" w14:paraId="2D347694" w14:textId="77777777" w:rsidTr="006275CE">
        <w:trPr>
          <w:trHeight w:val="249"/>
        </w:trPr>
        <w:tc>
          <w:tcPr>
            <w:tcW w:w="4928" w:type="pct"/>
            <w:gridSpan w:val="2"/>
            <w:vMerge w:val="restart"/>
            <w:tcBorders>
              <w:top w:val="nil"/>
              <w:left w:val="single" w:sz="4" w:space="0" w:color="auto"/>
              <w:bottom w:val="single" w:sz="4" w:space="0" w:color="000000"/>
              <w:right w:val="single" w:sz="4" w:space="0" w:color="000000"/>
            </w:tcBorders>
            <w:shd w:val="clear" w:color="000000" w:fill="FFFFFF"/>
            <w:vAlign w:val="bottom"/>
            <w:hideMark/>
          </w:tcPr>
          <w:p w14:paraId="5A80F97C" w14:textId="77777777" w:rsidR="002314A4" w:rsidRPr="002314A4" w:rsidRDefault="002314A4" w:rsidP="002314A4">
            <w:pPr>
              <w:spacing w:after="0" w:line="240" w:lineRule="auto"/>
              <w:rPr>
                <w:rFonts w:ascii="Calibri" w:eastAsia="Times New Roman" w:hAnsi="Calibri" w:cs="Calibri"/>
                <w:color w:val="000000"/>
                <w:kern w:val="0"/>
                <w:lang w:eastAsia="es-ES"/>
                <w14:ligatures w14:val="none"/>
              </w:rPr>
            </w:pPr>
            <w:r w:rsidRPr="002314A4">
              <w:rPr>
                <w:rFonts w:ascii="Calibri" w:eastAsia="Times New Roman" w:hAnsi="Calibri" w:cs="Calibri"/>
                <w:color w:val="000000"/>
                <w:kern w:val="0"/>
                <w:lang w:eastAsia="es-ES"/>
                <w14:ligatures w14:val="none"/>
              </w:rPr>
              <w:t>- Trabajo con programas más complejos: Este simulador permite la ejecución de programas ejecutables en el formato, lo que implica que contando con el compilador adecuado se puede trabajar con programas distribuidos en varios ficheros, o incluso en varios lenguajes como C y ensamblador. Por otra parte, también se nos permite un poco más de configuración en los espacios de memoria gracias a los ficheros de enlace, aunque con algunas limitaciones en comparación a un entorno real.</w:t>
            </w:r>
          </w:p>
        </w:tc>
        <w:tc>
          <w:tcPr>
            <w:tcW w:w="72" w:type="pct"/>
            <w:vAlign w:val="center"/>
            <w:hideMark/>
          </w:tcPr>
          <w:p w14:paraId="20EFDE6B" w14:textId="77777777" w:rsidR="002314A4" w:rsidRPr="002314A4" w:rsidRDefault="002314A4" w:rsidP="002314A4">
            <w:pPr>
              <w:spacing w:after="0" w:line="240" w:lineRule="auto"/>
              <w:rPr>
                <w:rFonts w:ascii="Times New Roman" w:eastAsia="Times New Roman" w:hAnsi="Times New Roman" w:cs="Times New Roman"/>
                <w:kern w:val="0"/>
                <w:sz w:val="20"/>
                <w:szCs w:val="20"/>
                <w:lang w:eastAsia="es-ES"/>
                <w14:ligatures w14:val="none"/>
              </w:rPr>
            </w:pPr>
          </w:p>
        </w:tc>
      </w:tr>
      <w:tr w:rsidR="002314A4" w:rsidRPr="002314A4" w14:paraId="5AE04616" w14:textId="77777777" w:rsidTr="006275CE">
        <w:trPr>
          <w:trHeight w:val="249"/>
        </w:trPr>
        <w:tc>
          <w:tcPr>
            <w:tcW w:w="4928" w:type="pct"/>
            <w:gridSpan w:val="2"/>
            <w:vMerge/>
            <w:tcBorders>
              <w:top w:val="nil"/>
              <w:left w:val="single" w:sz="4" w:space="0" w:color="auto"/>
              <w:bottom w:val="single" w:sz="4" w:space="0" w:color="000000"/>
              <w:right w:val="single" w:sz="4" w:space="0" w:color="000000"/>
            </w:tcBorders>
            <w:vAlign w:val="center"/>
            <w:hideMark/>
          </w:tcPr>
          <w:p w14:paraId="50B5DF16" w14:textId="77777777" w:rsidR="002314A4" w:rsidRPr="002314A4" w:rsidRDefault="002314A4" w:rsidP="002314A4">
            <w:pPr>
              <w:spacing w:after="0" w:line="240" w:lineRule="auto"/>
              <w:rPr>
                <w:rFonts w:ascii="Calibri" w:eastAsia="Times New Roman" w:hAnsi="Calibri" w:cs="Calibri"/>
                <w:color w:val="000000"/>
                <w:kern w:val="0"/>
                <w:lang w:eastAsia="es-ES"/>
                <w14:ligatures w14:val="none"/>
              </w:rPr>
            </w:pPr>
          </w:p>
        </w:tc>
        <w:tc>
          <w:tcPr>
            <w:tcW w:w="72" w:type="pct"/>
            <w:tcBorders>
              <w:top w:val="nil"/>
              <w:left w:val="nil"/>
              <w:bottom w:val="nil"/>
              <w:right w:val="nil"/>
            </w:tcBorders>
            <w:shd w:val="clear" w:color="auto" w:fill="auto"/>
            <w:noWrap/>
            <w:vAlign w:val="bottom"/>
            <w:hideMark/>
          </w:tcPr>
          <w:p w14:paraId="6C3C283B" w14:textId="77777777" w:rsidR="002314A4" w:rsidRPr="002314A4" w:rsidRDefault="002314A4" w:rsidP="002314A4">
            <w:pPr>
              <w:spacing w:after="0" w:line="240" w:lineRule="auto"/>
              <w:rPr>
                <w:rFonts w:ascii="Calibri" w:eastAsia="Times New Roman" w:hAnsi="Calibri" w:cs="Calibri"/>
                <w:color w:val="000000"/>
                <w:kern w:val="0"/>
                <w:lang w:eastAsia="es-ES"/>
                <w14:ligatures w14:val="none"/>
              </w:rPr>
            </w:pPr>
          </w:p>
        </w:tc>
      </w:tr>
      <w:tr w:rsidR="002314A4" w:rsidRPr="002314A4" w14:paraId="5685706C" w14:textId="77777777" w:rsidTr="006275CE">
        <w:trPr>
          <w:trHeight w:val="249"/>
        </w:trPr>
        <w:tc>
          <w:tcPr>
            <w:tcW w:w="4928" w:type="pct"/>
            <w:gridSpan w:val="2"/>
            <w:vMerge/>
            <w:tcBorders>
              <w:top w:val="nil"/>
              <w:left w:val="single" w:sz="4" w:space="0" w:color="auto"/>
              <w:bottom w:val="single" w:sz="4" w:space="0" w:color="000000"/>
              <w:right w:val="single" w:sz="4" w:space="0" w:color="000000"/>
            </w:tcBorders>
            <w:vAlign w:val="center"/>
            <w:hideMark/>
          </w:tcPr>
          <w:p w14:paraId="68ED8E22" w14:textId="77777777" w:rsidR="002314A4" w:rsidRPr="002314A4" w:rsidRDefault="002314A4" w:rsidP="002314A4">
            <w:pPr>
              <w:spacing w:after="0" w:line="240" w:lineRule="auto"/>
              <w:rPr>
                <w:rFonts w:ascii="Calibri" w:eastAsia="Times New Roman" w:hAnsi="Calibri" w:cs="Calibri"/>
                <w:color w:val="000000"/>
                <w:kern w:val="0"/>
                <w:lang w:eastAsia="es-ES"/>
                <w14:ligatures w14:val="none"/>
              </w:rPr>
            </w:pPr>
          </w:p>
        </w:tc>
        <w:tc>
          <w:tcPr>
            <w:tcW w:w="72" w:type="pct"/>
            <w:tcBorders>
              <w:top w:val="nil"/>
              <w:left w:val="nil"/>
              <w:bottom w:val="nil"/>
              <w:right w:val="nil"/>
            </w:tcBorders>
            <w:shd w:val="clear" w:color="auto" w:fill="auto"/>
            <w:noWrap/>
            <w:vAlign w:val="bottom"/>
            <w:hideMark/>
          </w:tcPr>
          <w:p w14:paraId="7C72ADE0" w14:textId="77777777" w:rsidR="002314A4" w:rsidRPr="002314A4" w:rsidRDefault="002314A4" w:rsidP="002314A4">
            <w:pPr>
              <w:spacing w:after="0" w:line="240" w:lineRule="auto"/>
              <w:rPr>
                <w:rFonts w:ascii="Times New Roman" w:eastAsia="Times New Roman" w:hAnsi="Times New Roman" w:cs="Times New Roman"/>
                <w:kern w:val="0"/>
                <w:sz w:val="20"/>
                <w:szCs w:val="20"/>
                <w:lang w:eastAsia="es-ES"/>
                <w14:ligatures w14:val="none"/>
              </w:rPr>
            </w:pPr>
          </w:p>
        </w:tc>
      </w:tr>
      <w:tr w:rsidR="002314A4" w:rsidRPr="002314A4" w14:paraId="75EFCC82" w14:textId="77777777" w:rsidTr="006275CE">
        <w:trPr>
          <w:trHeight w:val="249"/>
        </w:trPr>
        <w:tc>
          <w:tcPr>
            <w:tcW w:w="626" w:type="pct"/>
            <w:tcBorders>
              <w:top w:val="nil"/>
              <w:left w:val="single" w:sz="4" w:space="0" w:color="auto"/>
              <w:bottom w:val="single" w:sz="4" w:space="0" w:color="auto"/>
              <w:right w:val="single" w:sz="4" w:space="0" w:color="auto"/>
            </w:tcBorders>
            <w:shd w:val="clear" w:color="000000" w:fill="FF7C80"/>
            <w:vAlign w:val="bottom"/>
            <w:hideMark/>
          </w:tcPr>
          <w:p w14:paraId="5836B76C" w14:textId="77777777" w:rsidR="002314A4" w:rsidRPr="002314A4" w:rsidRDefault="002314A4" w:rsidP="002314A4">
            <w:pPr>
              <w:spacing w:after="0" w:line="240" w:lineRule="auto"/>
              <w:rPr>
                <w:rFonts w:ascii="Calibri" w:eastAsia="Times New Roman" w:hAnsi="Calibri" w:cs="Calibri"/>
                <w:color w:val="000000"/>
                <w:kern w:val="0"/>
                <w:lang w:eastAsia="es-ES"/>
                <w14:ligatures w14:val="none"/>
              </w:rPr>
            </w:pPr>
            <w:r w:rsidRPr="002314A4">
              <w:rPr>
                <w:rFonts w:ascii="Calibri" w:eastAsia="Times New Roman" w:hAnsi="Calibri" w:cs="Calibri"/>
                <w:color w:val="000000"/>
                <w:kern w:val="0"/>
                <w:lang w:eastAsia="es-ES"/>
                <w14:ligatures w14:val="none"/>
              </w:rPr>
              <w:t>Desventajas:</w:t>
            </w:r>
          </w:p>
        </w:tc>
        <w:tc>
          <w:tcPr>
            <w:tcW w:w="4303" w:type="pct"/>
            <w:tcBorders>
              <w:top w:val="single" w:sz="4" w:space="0" w:color="auto"/>
              <w:left w:val="nil"/>
              <w:bottom w:val="nil"/>
              <w:right w:val="single" w:sz="4" w:space="0" w:color="000000"/>
            </w:tcBorders>
            <w:shd w:val="clear" w:color="000000" w:fill="FFFFFF"/>
            <w:vAlign w:val="bottom"/>
            <w:hideMark/>
          </w:tcPr>
          <w:p w14:paraId="4627A26B" w14:textId="77777777" w:rsidR="002314A4" w:rsidRPr="002314A4" w:rsidRDefault="002314A4" w:rsidP="002314A4">
            <w:pPr>
              <w:spacing w:after="0" w:line="240" w:lineRule="auto"/>
              <w:jc w:val="center"/>
              <w:rPr>
                <w:rFonts w:ascii="Calibri" w:eastAsia="Times New Roman" w:hAnsi="Calibri" w:cs="Calibri"/>
                <w:color w:val="000000"/>
                <w:kern w:val="0"/>
                <w:lang w:eastAsia="es-ES"/>
                <w14:ligatures w14:val="none"/>
              </w:rPr>
            </w:pPr>
            <w:r w:rsidRPr="002314A4">
              <w:rPr>
                <w:rFonts w:ascii="Calibri" w:eastAsia="Times New Roman" w:hAnsi="Calibri" w:cs="Calibri"/>
                <w:color w:val="000000"/>
                <w:kern w:val="0"/>
                <w:lang w:eastAsia="es-ES"/>
                <w14:ligatures w14:val="none"/>
              </w:rPr>
              <w:t> </w:t>
            </w:r>
          </w:p>
        </w:tc>
        <w:tc>
          <w:tcPr>
            <w:tcW w:w="72" w:type="pct"/>
            <w:vAlign w:val="center"/>
            <w:hideMark/>
          </w:tcPr>
          <w:p w14:paraId="798ECA32" w14:textId="77777777" w:rsidR="002314A4" w:rsidRPr="002314A4" w:rsidRDefault="002314A4" w:rsidP="002314A4">
            <w:pPr>
              <w:spacing w:after="0" w:line="240" w:lineRule="auto"/>
              <w:rPr>
                <w:rFonts w:ascii="Times New Roman" w:eastAsia="Times New Roman" w:hAnsi="Times New Roman" w:cs="Times New Roman"/>
                <w:kern w:val="0"/>
                <w:sz w:val="20"/>
                <w:szCs w:val="20"/>
                <w:lang w:eastAsia="es-ES"/>
                <w14:ligatures w14:val="none"/>
              </w:rPr>
            </w:pPr>
          </w:p>
        </w:tc>
      </w:tr>
      <w:tr w:rsidR="002314A4" w:rsidRPr="002314A4" w14:paraId="5330BB5B" w14:textId="77777777" w:rsidTr="006275CE">
        <w:trPr>
          <w:trHeight w:val="249"/>
        </w:trPr>
        <w:tc>
          <w:tcPr>
            <w:tcW w:w="4928" w:type="pct"/>
            <w:gridSpan w:val="2"/>
            <w:vMerge w:val="restart"/>
            <w:tcBorders>
              <w:top w:val="nil"/>
              <w:left w:val="single" w:sz="4" w:space="0" w:color="auto"/>
              <w:bottom w:val="nil"/>
              <w:right w:val="single" w:sz="4" w:space="0" w:color="000000"/>
            </w:tcBorders>
            <w:shd w:val="clear" w:color="000000" w:fill="FFFFFF"/>
            <w:hideMark/>
          </w:tcPr>
          <w:p w14:paraId="0B858A3F" w14:textId="77777777" w:rsidR="002314A4" w:rsidRPr="002314A4" w:rsidRDefault="002314A4" w:rsidP="002314A4">
            <w:pPr>
              <w:spacing w:after="0" w:line="240" w:lineRule="auto"/>
              <w:rPr>
                <w:rFonts w:ascii="Calibri" w:eastAsia="Times New Roman" w:hAnsi="Calibri" w:cs="Calibri"/>
                <w:color w:val="000000"/>
                <w:kern w:val="0"/>
                <w:lang w:eastAsia="es-ES"/>
                <w14:ligatures w14:val="none"/>
              </w:rPr>
            </w:pPr>
            <w:r w:rsidRPr="002314A4">
              <w:rPr>
                <w:rFonts w:ascii="Calibri" w:eastAsia="Times New Roman" w:hAnsi="Calibri" w:cs="Calibri"/>
                <w:color w:val="000000"/>
                <w:kern w:val="0"/>
                <w:lang w:eastAsia="es-ES"/>
                <w14:ligatures w14:val="none"/>
              </w:rPr>
              <w:t xml:space="preserve">- Lenguaje y Formato del programa: Para ampliar la implementación de este simulador hay que tener en cuenta el lenguaje en que está escrito. En este caso nos encontramos con un programa escrito en </w:t>
            </w:r>
            <w:proofErr w:type="spellStart"/>
            <w:proofErr w:type="gramStart"/>
            <w:r w:rsidRPr="002314A4">
              <w:rPr>
                <w:rFonts w:ascii="Calibri" w:eastAsia="Times New Roman" w:hAnsi="Calibri" w:cs="Calibri"/>
                <w:color w:val="000000"/>
                <w:kern w:val="0"/>
                <w:lang w:eastAsia="es-ES"/>
                <w14:ligatures w14:val="none"/>
              </w:rPr>
              <w:t>c++</w:t>
            </w:r>
            <w:proofErr w:type="spellEnd"/>
            <w:proofErr w:type="gramEnd"/>
            <w:r w:rsidRPr="002314A4">
              <w:rPr>
                <w:rFonts w:ascii="Calibri" w:eastAsia="Times New Roman" w:hAnsi="Calibri" w:cs="Calibri"/>
                <w:color w:val="000000"/>
                <w:kern w:val="0"/>
                <w:lang w:eastAsia="es-ES"/>
                <w14:ligatures w14:val="none"/>
              </w:rPr>
              <w:t xml:space="preserve"> pero con una </w:t>
            </w:r>
            <w:proofErr w:type="spellStart"/>
            <w:r w:rsidRPr="002314A4">
              <w:rPr>
                <w:rFonts w:ascii="Calibri" w:eastAsia="Times New Roman" w:hAnsi="Calibri" w:cs="Calibri"/>
                <w:color w:val="000000"/>
                <w:kern w:val="0"/>
                <w:lang w:eastAsia="es-ES"/>
                <w14:ligatures w14:val="none"/>
              </w:rPr>
              <w:t>similación</w:t>
            </w:r>
            <w:proofErr w:type="spellEnd"/>
            <w:r w:rsidRPr="002314A4">
              <w:rPr>
                <w:rFonts w:ascii="Calibri" w:eastAsia="Times New Roman" w:hAnsi="Calibri" w:cs="Calibri"/>
                <w:color w:val="000000"/>
                <w:kern w:val="0"/>
                <w:lang w:eastAsia="es-ES"/>
                <w14:ligatures w14:val="none"/>
              </w:rPr>
              <w:t xml:space="preserve"> de entorno, prácticamente hardware, lo que vuelve esta una programación bastante compleja y difícil de entender.</w:t>
            </w:r>
          </w:p>
        </w:tc>
        <w:tc>
          <w:tcPr>
            <w:tcW w:w="72" w:type="pct"/>
            <w:vAlign w:val="center"/>
            <w:hideMark/>
          </w:tcPr>
          <w:p w14:paraId="1D153F79" w14:textId="77777777" w:rsidR="002314A4" w:rsidRPr="002314A4" w:rsidRDefault="002314A4" w:rsidP="002314A4">
            <w:pPr>
              <w:spacing w:after="0" w:line="240" w:lineRule="auto"/>
              <w:rPr>
                <w:rFonts w:ascii="Times New Roman" w:eastAsia="Times New Roman" w:hAnsi="Times New Roman" w:cs="Times New Roman"/>
                <w:kern w:val="0"/>
                <w:sz w:val="20"/>
                <w:szCs w:val="20"/>
                <w:lang w:eastAsia="es-ES"/>
                <w14:ligatures w14:val="none"/>
              </w:rPr>
            </w:pPr>
          </w:p>
        </w:tc>
      </w:tr>
      <w:tr w:rsidR="002314A4" w:rsidRPr="002314A4" w14:paraId="3E54C5AD" w14:textId="77777777" w:rsidTr="006275CE">
        <w:trPr>
          <w:trHeight w:val="249"/>
        </w:trPr>
        <w:tc>
          <w:tcPr>
            <w:tcW w:w="4928" w:type="pct"/>
            <w:gridSpan w:val="2"/>
            <w:vMerge/>
            <w:tcBorders>
              <w:top w:val="nil"/>
              <w:left w:val="single" w:sz="4" w:space="0" w:color="auto"/>
              <w:bottom w:val="nil"/>
              <w:right w:val="single" w:sz="4" w:space="0" w:color="000000"/>
            </w:tcBorders>
            <w:vAlign w:val="center"/>
            <w:hideMark/>
          </w:tcPr>
          <w:p w14:paraId="0F9066F5" w14:textId="77777777" w:rsidR="002314A4" w:rsidRPr="002314A4" w:rsidRDefault="002314A4" w:rsidP="002314A4">
            <w:pPr>
              <w:spacing w:after="0" w:line="240" w:lineRule="auto"/>
              <w:rPr>
                <w:rFonts w:ascii="Calibri" w:eastAsia="Times New Roman" w:hAnsi="Calibri" w:cs="Calibri"/>
                <w:color w:val="000000"/>
                <w:kern w:val="0"/>
                <w:lang w:eastAsia="es-ES"/>
                <w14:ligatures w14:val="none"/>
              </w:rPr>
            </w:pPr>
          </w:p>
        </w:tc>
        <w:tc>
          <w:tcPr>
            <w:tcW w:w="72" w:type="pct"/>
            <w:tcBorders>
              <w:top w:val="nil"/>
              <w:left w:val="nil"/>
              <w:bottom w:val="nil"/>
              <w:right w:val="nil"/>
            </w:tcBorders>
            <w:shd w:val="clear" w:color="auto" w:fill="auto"/>
            <w:noWrap/>
            <w:vAlign w:val="bottom"/>
            <w:hideMark/>
          </w:tcPr>
          <w:p w14:paraId="31CA70C3" w14:textId="77777777" w:rsidR="002314A4" w:rsidRPr="002314A4" w:rsidRDefault="002314A4" w:rsidP="002314A4">
            <w:pPr>
              <w:spacing w:after="0" w:line="240" w:lineRule="auto"/>
              <w:rPr>
                <w:rFonts w:ascii="Calibri" w:eastAsia="Times New Roman" w:hAnsi="Calibri" w:cs="Calibri"/>
                <w:color w:val="000000"/>
                <w:kern w:val="0"/>
                <w:lang w:eastAsia="es-ES"/>
                <w14:ligatures w14:val="none"/>
              </w:rPr>
            </w:pPr>
          </w:p>
        </w:tc>
      </w:tr>
      <w:tr w:rsidR="002314A4" w:rsidRPr="002314A4" w14:paraId="6743811B" w14:textId="77777777" w:rsidTr="006275CE">
        <w:trPr>
          <w:trHeight w:val="249"/>
        </w:trPr>
        <w:tc>
          <w:tcPr>
            <w:tcW w:w="4928" w:type="pct"/>
            <w:gridSpan w:val="2"/>
            <w:vMerge w:val="restart"/>
            <w:tcBorders>
              <w:top w:val="nil"/>
              <w:left w:val="single" w:sz="4" w:space="0" w:color="auto"/>
              <w:bottom w:val="single" w:sz="4" w:space="0" w:color="000000"/>
              <w:right w:val="single" w:sz="4" w:space="0" w:color="000000"/>
            </w:tcBorders>
            <w:shd w:val="clear" w:color="000000" w:fill="FFFFFF"/>
            <w:hideMark/>
          </w:tcPr>
          <w:p w14:paraId="553059B5" w14:textId="77777777" w:rsidR="002314A4" w:rsidRPr="002314A4" w:rsidRDefault="002314A4" w:rsidP="002314A4">
            <w:pPr>
              <w:spacing w:after="0" w:line="240" w:lineRule="auto"/>
              <w:rPr>
                <w:rFonts w:ascii="Calibri" w:eastAsia="Times New Roman" w:hAnsi="Calibri" w:cs="Calibri"/>
                <w:color w:val="000000"/>
                <w:kern w:val="0"/>
                <w:lang w:eastAsia="es-ES"/>
                <w14:ligatures w14:val="none"/>
              </w:rPr>
            </w:pPr>
            <w:r w:rsidRPr="002314A4">
              <w:rPr>
                <w:rFonts w:ascii="Calibri" w:eastAsia="Times New Roman" w:hAnsi="Calibri" w:cs="Calibri"/>
                <w:color w:val="000000"/>
                <w:kern w:val="0"/>
                <w:lang w:eastAsia="es-ES"/>
                <w14:ligatures w14:val="none"/>
              </w:rPr>
              <w:t xml:space="preserve">- Limitaciones en la entrada salida: Este </w:t>
            </w:r>
            <w:proofErr w:type="gramStart"/>
            <w:r w:rsidRPr="002314A4">
              <w:rPr>
                <w:rFonts w:ascii="Calibri" w:eastAsia="Times New Roman" w:hAnsi="Calibri" w:cs="Calibri"/>
                <w:color w:val="000000"/>
                <w:kern w:val="0"/>
                <w:lang w:eastAsia="es-ES"/>
                <w14:ligatures w14:val="none"/>
              </w:rPr>
              <w:t>simulador</w:t>
            </w:r>
            <w:proofErr w:type="gramEnd"/>
            <w:r w:rsidRPr="002314A4">
              <w:rPr>
                <w:rFonts w:ascii="Calibri" w:eastAsia="Times New Roman" w:hAnsi="Calibri" w:cs="Calibri"/>
                <w:color w:val="000000"/>
                <w:kern w:val="0"/>
                <w:lang w:eastAsia="es-ES"/>
                <w14:ligatures w14:val="none"/>
              </w:rPr>
              <w:t xml:space="preserve"> aunque cuenta con una implementación de algunos periféricos, no cuenta con soporte para interrupciones ni excepciones, es decir, toda la entrada salida es programada. Correspondientemente no cuenta con una implementación de los niveles de privilegios del estándar, registros de control o instrucciones que puedan trabajar con ellos.</w:t>
            </w:r>
          </w:p>
        </w:tc>
        <w:tc>
          <w:tcPr>
            <w:tcW w:w="72" w:type="pct"/>
            <w:vAlign w:val="center"/>
            <w:hideMark/>
          </w:tcPr>
          <w:p w14:paraId="3AEE691E" w14:textId="77777777" w:rsidR="002314A4" w:rsidRPr="002314A4" w:rsidRDefault="002314A4" w:rsidP="002314A4">
            <w:pPr>
              <w:spacing w:after="0" w:line="240" w:lineRule="auto"/>
              <w:rPr>
                <w:rFonts w:ascii="Times New Roman" w:eastAsia="Times New Roman" w:hAnsi="Times New Roman" w:cs="Times New Roman"/>
                <w:kern w:val="0"/>
                <w:sz w:val="20"/>
                <w:szCs w:val="20"/>
                <w:lang w:eastAsia="es-ES"/>
                <w14:ligatures w14:val="none"/>
              </w:rPr>
            </w:pPr>
          </w:p>
        </w:tc>
      </w:tr>
      <w:tr w:rsidR="002314A4" w:rsidRPr="002314A4" w14:paraId="27EB716B" w14:textId="77777777" w:rsidTr="006275CE">
        <w:trPr>
          <w:trHeight w:val="249"/>
        </w:trPr>
        <w:tc>
          <w:tcPr>
            <w:tcW w:w="4928" w:type="pct"/>
            <w:gridSpan w:val="2"/>
            <w:vMerge/>
            <w:tcBorders>
              <w:top w:val="nil"/>
              <w:left w:val="single" w:sz="4" w:space="0" w:color="auto"/>
              <w:bottom w:val="single" w:sz="4" w:space="0" w:color="000000"/>
              <w:right w:val="single" w:sz="4" w:space="0" w:color="000000"/>
            </w:tcBorders>
            <w:vAlign w:val="center"/>
            <w:hideMark/>
          </w:tcPr>
          <w:p w14:paraId="23BCE784" w14:textId="77777777" w:rsidR="002314A4" w:rsidRPr="002314A4" w:rsidRDefault="002314A4" w:rsidP="002314A4">
            <w:pPr>
              <w:spacing w:after="0" w:line="240" w:lineRule="auto"/>
              <w:rPr>
                <w:rFonts w:ascii="Calibri" w:eastAsia="Times New Roman" w:hAnsi="Calibri" w:cs="Calibri"/>
                <w:color w:val="000000"/>
                <w:kern w:val="0"/>
                <w:lang w:eastAsia="es-ES"/>
                <w14:ligatures w14:val="none"/>
              </w:rPr>
            </w:pPr>
          </w:p>
        </w:tc>
        <w:tc>
          <w:tcPr>
            <w:tcW w:w="72" w:type="pct"/>
            <w:tcBorders>
              <w:top w:val="nil"/>
              <w:left w:val="nil"/>
              <w:bottom w:val="nil"/>
              <w:right w:val="nil"/>
            </w:tcBorders>
            <w:shd w:val="clear" w:color="auto" w:fill="auto"/>
            <w:noWrap/>
            <w:vAlign w:val="bottom"/>
            <w:hideMark/>
          </w:tcPr>
          <w:p w14:paraId="210A6C5A" w14:textId="77777777" w:rsidR="002314A4" w:rsidRPr="002314A4" w:rsidRDefault="002314A4" w:rsidP="002314A4">
            <w:pPr>
              <w:spacing w:after="0" w:line="240" w:lineRule="auto"/>
              <w:rPr>
                <w:rFonts w:ascii="Calibri" w:eastAsia="Times New Roman" w:hAnsi="Calibri" w:cs="Calibri"/>
                <w:color w:val="000000"/>
                <w:kern w:val="0"/>
                <w:lang w:eastAsia="es-ES"/>
                <w14:ligatures w14:val="none"/>
              </w:rPr>
            </w:pPr>
          </w:p>
        </w:tc>
      </w:tr>
    </w:tbl>
    <w:p w14:paraId="3F1FEDAA" w14:textId="64D1FE1A" w:rsidR="00F87990" w:rsidRPr="00E731A7" w:rsidRDefault="00F87990" w:rsidP="006275CE">
      <w:pPr>
        <w:rPr>
          <w:color w:val="000000" w:themeColor="text1"/>
          <w:sz w:val="24"/>
          <w:szCs w:val="24"/>
        </w:rPr>
      </w:pPr>
    </w:p>
    <w:p w14:paraId="6D755D9D" w14:textId="77777777" w:rsidR="006275CE" w:rsidRPr="00E731A7" w:rsidRDefault="00C82C3F" w:rsidP="006275CE">
      <w:pPr>
        <w:pStyle w:val="Prrafodelista"/>
        <w:numPr>
          <w:ilvl w:val="0"/>
          <w:numId w:val="15"/>
        </w:numPr>
        <w:rPr>
          <w:color w:val="000000" w:themeColor="text1"/>
          <w:sz w:val="24"/>
          <w:szCs w:val="24"/>
        </w:rPr>
      </w:pPr>
      <w:r w:rsidRPr="00E731A7">
        <w:rPr>
          <w:color w:val="000000" w:themeColor="text1"/>
          <w:sz w:val="24"/>
          <w:szCs w:val="24"/>
        </w:rPr>
        <w:t>RARS</w:t>
      </w:r>
      <w:r w:rsidR="00F87990" w:rsidRPr="00E731A7">
        <w:rPr>
          <w:color w:val="000000" w:themeColor="text1"/>
          <w:sz w:val="24"/>
          <w:szCs w:val="24"/>
        </w:rPr>
        <w:t xml:space="preserve">: </w:t>
      </w:r>
    </w:p>
    <w:tbl>
      <w:tblPr>
        <w:tblW w:w="5000" w:type="pct"/>
        <w:tblCellMar>
          <w:top w:w="15" w:type="dxa"/>
          <w:left w:w="70" w:type="dxa"/>
          <w:right w:w="70" w:type="dxa"/>
        </w:tblCellMar>
        <w:tblLook w:val="04A0" w:firstRow="1" w:lastRow="0" w:firstColumn="1" w:lastColumn="0" w:noHBand="0" w:noVBand="1"/>
      </w:tblPr>
      <w:tblGrid>
        <w:gridCol w:w="7751"/>
        <w:gridCol w:w="600"/>
        <w:gridCol w:w="143"/>
      </w:tblGrid>
      <w:tr w:rsidR="006275CE" w:rsidRPr="006275CE" w14:paraId="589C5AE0" w14:textId="77777777" w:rsidTr="006275CE">
        <w:trPr>
          <w:gridAfter w:val="1"/>
          <w:wAfter w:w="42" w:type="pct"/>
          <w:trHeight w:val="360"/>
        </w:trPr>
        <w:tc>
          <w:tcPr>
            <w:tcW w:w="4958" w:type="pct"/>
            <w:gridSpan w:val="2"/>
            <w:tcBorders>
              <w:top w:val="single" w:sz="4" w:space="0" w:color="auto"/>
              <w:left w:val="single" w:sz="4" w:space="0" w:color="auto"/>
              <w:bottom w:val="single" w:sz="4" w:space="0" w:color="auto"/>
              <w:right w:val="single" w:sz="4" w:space="0" w:color="000000"/>
            </w:tcBorders>
            <w:shd w:val="clear" w:color="000000" w:fill="9BC2E6"/>
            <w:noWrap/>
            <w:vAlign w:val="bottom"/>
            <w:hideMark/>
          </w:tcPr>
          <w:p w14:paraId="4A953197" w14:textId="77777777" w:rsidR="006275CE" w:rsidRPr="006275CE" w:rsidRDefault="006275CE" w:rsidP="006275CE">
            <w:pPr>
              <w:spacing w:after="0" w:line="240" w:lineRule="auto"/>
              <w:jc w:val="center"/>
              <w:rPr>
                <w:rFonts w:ascii="Calibri" w:eastAsia="Times New Roman" w:hAnsi="Calibri" w:cs="Calibri"/>
                <w:b/>
                <w:bCs/>
                <w:color w:val="000000"/>
                <w:kern w:val="0"/>
                <w:sz w:val="28"/>
                <w:szCs w:val="28"/>
                <w:lang w:eastAsia="es-ES"/>
                <w14:ligatures w14:val="none"/>
              </w:rPr>
            </w:pPr>
            <w:r w:rsidRPr="006275CE">
              <w:rPr>
                <w:rFonts w:ascii="Calibri" w:eastAsia="Times New Roman" w:hAnsi="Calibri" w:cs="Calibri"/>
                <w:b/>
                <w:bCs/>
                <w:color w:val="000000"/>
                <w:kern w:val="0"/>
                <w:sz w:val="28"/>
                <w:szCs w:val="28"/>
                <w:lang w:eastAsia="es-ES"/>
                <w14:ligatures w14:val="none"/>
              </w:rPr>
              <w:t>RARS</w:t>
            </w:r>
          </w:p>
        </w:tc>
      </w:tr>
      <w:tr w:rsidR="006275CE" w:rsidRPr="006275CE" w14:paraId="6543E5FC" w14:textId="77777777" w:rsidTr="006275CE">
        <w:trPr>
          <w:gridAfter w:val="1"/>
          <w:wAfter w:w="42" w:type="pct"/>
          <w:trHeight w:val="288"/>
        </w:trPr>
        <w:tc>
          <w:tcPr>
            <w:tcW w:w="4641" w:type="pct"/>
            <w:tcBorders>
              <w:top w:val="nil"/>
              <w:left w:val="single" w:sz="4" w:space="0" w:color="auto"/>
              <w:bottom w:val="single" w:sz="4" w:space="0" w:color="auto"/>
              <w:right w:val="single" w:sz="4" w:space="0" w:color="auto"/>
            </w:tcBorders>
            <w:shd w:val="clear" w:color="000000" w:fill="E2EFDA"/>
            <w:noWrap/>
            <w:vAlign w:val="bottom"/>
            <w:hideMark/>
          </w:tcPr>
          <w:p w14:paraId="0157283C"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Ventajas:</w:t>
            </w:r>
          </w:p>
        </w:tc>
        <w:tc>
          <w:tcPr>
            <w:tcW w:w="318" w:type="pct"/>
            <w:tcBorders>
              <w:top w:val="single" w:sz="4" w:space="0" w:color="auto"/>
              <w:left w:val="nil"/>
              <w:bottom w:val="nil"/>
              <w:right w:val="single" w:sz="4" w:space="0" w:color="000000"/>
            </w:tcBorders>
            <w:shd w:val="clear" w:color="000000" w:fill="FFFFFF"/>
            <w:noWrap/>
            <w:vAlign w:val="bottom"/>
            <w:hideMark/>
          </w:tcPr>
          <w:p w14:paraId="07AF25A5" w14:textId="77777777" w:rsidR="006275CE" w:rsidRPr="006275CE" w:rsidRDefault="006275CE" w:rsidP="006275CE">
            <w:pPr>
              <w:spacing w:after="0" w:line="240" w:lineRule="auto"/>
              <w:jc w:val="center"/>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 </w:t>
            </w:r>
          </w:p>
        </w:tc>
      </w:tr>
      <w:tr w:rsidR="006275CE" w:rsidRPr="006275CE" w14:paraId="7FA93106" w14:textId="77777777" w:rsidTr="006275CE">
        <w:trPr>
          <w:gridAfter w:val="1"/>
          <w:wAfter w:w="42" w:type="pct"/>
          <w:trHeight w:val="408"/>
        </w:trPr>
        <w:tc>
          <w:tcPr>
            <w:tcW w:w="4958" w:type="pct"/>
            <w:gridSpan w:val="2"/>
            <w:vMerge w:val="restart"/>
            <w:tcBorders>
              <w:top w:val="nil"/>
              <w:left w:val="single" w:sz="4" w:space="0" w:color="auto"/>
              <w:bottom w:val="nil"/>
              <w:right w:val="single" w:sz="4" w:space="0" w:color="000000"/>
            </w:tcBorders>
            <w:shd w:val="clear" w:color="auto" w:fill="auto"/>
            <w:hideMark/>
          </w:tcPr>
          <w:p w14:paraId="78DADEFB"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 xml:space="preserve">- Extensión de la implementación: Este simulador cuenta con una implementación muy completa de las principales y más interesantes </w:t>
            </w:r>
            <w:proofErr w:type="spellStart"/>
            <w:r w:rsidRPr="006275CE">
              <w:rPr>
                <w:rFonts w:ascii="Calibri" w:eastAsia="Times New Roman" w:hAnsi="Calibri" w:cs="Calibri"/>
                <w:color w:val="000000"/>
                <w:kern w:val="0"/>
                <w:lang w:eastAsia="es-ES"/>
                <w14:ligatures w14:val="none"/>
              </w:rPr>
              <w:t>caracrterísticas</w:t>
            </w:r>
            <w:proofErr w:type="spellEnd"/>
            <w:r w:rsidRPr="006275CE">
              <w:rPr>
                <w:rFonts w:ascii="Calibri" w:eastAsia="Times New Roman" w:hAnsi="Calibri" w:cs="Calibri"/>
                <w:color w:val="000000"/>
                <w:kern w:val="0"/>
                <w:lang w:eastAsia="es-ES"/>
                <w14:ligatures w14:val="none"/>
              </w:rPr>
              <w:t>, como puede ser la entrada salida, las memorias caché; esto junto con la mayor parte de las instrucciones del estándar, al menos de las principales extensiones.</w:t>
            </w:r>
          </w:p>
        </w:tc>
      </w:tr>
      <w:tr w:rsidR="006275CE" w:rsidRPr="006275CE" w14:paraId="7440D681" w14:textId="77777777" w:rsidTr="006275CE">
        <w:trPr>
          <w:trHeight w:val="288"/>
        </w:trPr>
        <w:tc>
          <w:tcPr>
            <w:tcW w:w="4958" w:type="pct"/>
            <w:gridSpan w:val="2"/>
            <w:vMerge/>
            <w:tcBorders>
              <w:top w:val="nil"/>
              <w:left w:val="single" w:sz="4" w:space="0" w:color="auto"/>
              <w:bottom w:val="nil"/>
              <w:right w:val="single" w:sz="4" w:space="0" w:color="000000"/>
            </w:tcBorders>
            <w:vAlign w:val="center"/>
            <w:hideMark/>
          </w:tcPr>
          <w:p w14:paraId="18CABE79"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c>
          <w:tcPr>
            <w:tcW w:w="42" w:type="pct"/>
            <w:tcBorders>
              <w:top w:val="nil"/>
              <w:left w:val="nil"/>
              <w:bottom w:val="nil"/>
              <w:right w:val="nil"/>
            </w:tcBorders>
            <w:shd w:val="clear" w:color="auto" w:fill="auto"/>
            <w:noWrap/>
            <w:vAlign w:val="bottom"/>
            <w:hideMark/>
          </w:tcPr>
          <w:p w14:paraId="34F9F536"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r>
      <w:tr w:rsidR="006275CE" w:rsidRPr="006275CE" w14:paraId="5D1E6433" w14:textId="77777777" w:rsidTr="006275CE">
        <w:trPr>
          <w:trHeight w:val="288"/>
        </w:trPr>
        <w:tc>
          <w:tcPr>
            <w:tcW w:w="4958" w:type="pct"/>
            <w:gridSpan w:val="2"/>
            <w:vMerge w:val="restart"/>
            <w:tcBorders>
              <w:top w:val="nil"/>
              <w:left w:val="single" w:sz="4" w:space="0" w:color="auto"/>
              <w:bottom w:val="nil"/>
              <w:right w:val="single" w:sz="4" w:space="0" w:color="000000"/>
            </w:tcBorders>
            <w:shd w:val="clear" w:color="000000" w:fill="FFFFFF"/>
            <w:vAlign w:val="bottom"/>
            <w:hideMark/>
          </w:tcPr>
          <w:p w14:paraId="76721469"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 xml:space="preserve">- Lenguaje: Este programa está escrito en java, donde solo se </w:t>
            </w:r>
            <w:proofErr w:type="spellStart"/>
            <w:r w:rsidRPr="006275CE">
              <w:rPr>
                <w:rFonts w:ascii="Calibri" w:eastAsia="Times New Roman" w:hAnsi="Calibri" w:cs="Calibri"/>
                <w:color w:val="000000"/>
                <w:kern w:val="0"/>
                <w:lang w:eastAsia="es-ES"/>
                <w14:ligatures w14:val="none"/>
              </w:rPr>
              <w:t>necistia</w:t>
            </w:r>
            <w:proofErr w:type="spellEnd"/>
            <w:r w:rsidRPr="006275CE">
              <w:rPr>
                <w:rFonts w:ascii="Calibri" w:eastAsia="Times New Roman" w:hAnsi="Calibri" w:cs="Calibri"/>
                <w:color w:val="000000"/>
                <w:kern w:val="0"/>
                <w:lang w:eastAsia="es-ES"/>
                <w14:ligatures w14:val="none"/>
              </w:rPr>
              <w:t xml:space="preserve"> una versión del </w:t>
            </w:r>
            <w:proofErr w:type="spellStart"/>
            <w:r w:rsidRPr="006275CE">
              <w:rPr>
                <w:rFonts w:ascii="Calibri" w:eastAsia="Times New Roman" w:hAnsi="Calibri" w:cs="Calibri"/>
                <w:color w:val="000000"/>
                <w:kern w:val="0"/>
                <w:lang w:eastAsia="es-ES"/>
                <w14:ligatures w14:val="none"/>
              </w:rPr>
              <w:t>jdk</w:t>
            </w:r>
            <w:proofErr w:type="spellEnd"/>
            <w:r w:rsidRPr="006275CE">
              <w:rPr>
                <w:rFonts w:ascii="Calibri" w:eastAsia="Times New Roman" w:hAnsi="Calibri" w:cs="Calibri"/>
                <w:color w:val="000000"/>
                <w:kern w:val="0"/>
                <w:lang w:eastAsia="es-ES"/>
                <w14:ligatures w14:val="none"/>
              </w:rPr>
              <w:t xml:space="preserve"> superior o igual a la 8. Esto, junto a la simplicidad en el planteamiento del simulador, vuelven relativamente sencilla el ampliar la implementación en caso de ser necesario. También reduce la complejidad para el despliegue e instalación del propio simulador.</w:t>
            </w:r>
          </w:p>
        </w:tc>
        <w:tc>
          <w:tcPr>
            <w:tcW w:w="42" w:type="pct"/>
            <w:vAlign w:val="center"/>
            <w:hideMark/>
          </w:tcPr>
          <w:p w14:paraId="11860299" w14:textId="77777777" w:rsidR="006275CE" w:rsidRPr="006275CE" w:rsidRDefault="006275CE" w:rsidP="006275CE">
            <w:pPr>
              <w:spacing w:after="0" w:line="240" w:lineRule="auto"/>
              <w:rPr>
                <w:rFonts w:ascii="Times New Roman" w:eastAsia="Times New Roman" w:hAnsi="Times New Roman" w:cs="Times New Roman"/>
                <w:kern w:val="0"/>
                <w:sz w:val="20"/>
                <w:szCs w:val="20"/>
                <w:lang w:eastAsia="es-ES"/>
                <w14:ligatures w14:val="none"/>
              </w:rPr>
            </w:pPr>
          </w:p>
        </w:tc>
      </w:tr>
      <w:tr w:rsidR="006275CE" w:rsidRPr="006275CE" w14:paraId="32A3F3B5" w14:textId="77777777" w:rsidTr="006275CE">
        <w:trPr>
          <w:trHeight w:val="288"/>
        </w:trPr>
        <w:tc>
          <w:tcPr>
            <w:tcW w:w="4958" w:type="pct"/>
            <w:gridSpan w:val="2"/>
            <w:vMerge/>
            <w:tcBorders>
              <w:top w:val="nil"/>
              <w:left w:val="single" w:sz="4" w:space="0" w:color="auto"/>
              <w:bottom w:val="nil"/>
              <w:right w:val="single" w:sz="4" w:space="0" w:color="000000"/>
            </w:tcBorders>
            <w:vAlign w:val="center"/>
            <w:hideMark/>
          </w:tcPr>
          <w:p w14:paraId="71F6D057"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c>
          <w:tcPr>
            <w:tcW w:w="42" w:type="pct"/>
            <w:tcBorders>
              <w:top w:val="nil"/>
              <w:left w:val="nil"/>
              <w:bottom w:val="nil"/>
              <w:right w:val="nil"/>
            </w:tcBorders>
            <w:shd w:val="clear" w:color="auto" w:fill="auto"/>
            <w:noWrap/>
            <w:vAlign w:val="bottom"/>
            <w:hideMark/>
          </w:tcPr>
          <w:p w14:paraId="24A39550"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r>
      <w:tr w:rsidR="006275CE" w:rsidRPr="006275CE" w14:paraId="5BC0FFC1" w14:textId="77777777" w:rsidTr="006275CE">
        <w:trPr>
          <w:trHeight w:val="288"/>
        </w:trPr>
        <w:tc>
          <w:tcPr>
            <w:tcW w:w="4958" w:type="pct"/>
            <w:gridSpan w:val="2"/>
            <w:tcBorders>
              <w:top w:val="nil"/>
              <w:left w:val="single" w:sz="4" w:space="0" w:color="auto"/>
              <w:bottom w:val="nil"/>
              <w:right w:val="single" w:sz="4" w:space="0" w:color="000000"/>
            </w:tcBorders>
            <w:shd w:val="clear" w:color="000000" w:fill="FFFFFF"/>
            <w:vAlign w:val="bottom"/>
            <w:hideMark/>
          </w:tcPr>
          <w:p w14:paraId="56C931D5"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 Documentación: La documentación que se encuentra disponible de las funciones del simulador es bastante completa, e incluso la documentación de la implementación puede ser suficiente.</w:t>
            </w:r>
          </w:p>
        </w:tc>
        <w:tc>
          <w:tcPr>
            <w:tcW w:w="42" w:type="pct"/>
            <w:vAlign w:val="center"/>
            <w:hideMark/>
          </w:tcPr>
          <w:p w14:paraId="7F89925D" w14:textId="77777777" w:rsidR="006275CE" w:rsidRPr="006275CE" w:rsidRDefault="006275CE" w:rsidP="006275CE">
            <w:pPr>
              <w:spacing w:after="0" w:line="240" w:lineRule="auto"/>
              <w:rPr>
                <w:rFonts w:ascii="Times New Roman" w:eastAsia="Times New Roman" w:hAnsi="Times New Roman" w:cs="Times New Roman"/>
                <w:kern w:val="0"/>
                <w:sz w:val="20"/>
                <w:szCs w:val="20"/>
                <w:lang w:eastAsia="es-ES"/>
                <w14:ligatures w14:val="none"/>
              </w:rPr>
            </w:pPr>
          </w:p>
        </w:tc>
      </w:tr>
      <w:tr w:rsidR="006275CE" w:rsidRPr="006275CE" w14:paraId="49BAE528" w14:textId="77777777" w:rsidTr="006275CE">
        <w:trPr>
          <w:trHeight w:val="360"/>
        </w:trPr>
        <w:tc>
          <w:tcPr>
            <w:tcW w:w="4958" w:type="pct"/>
            <w:gridSpan w:val="2"/>
            <w:tcBorders>
              <w:top w:val="nil"/>
              <w:left w:val="single" w:sz="4" w:space="0" w:color="auto"/>
              <w:bottom w:val="single" w:sz="4" w:space="0" w:color="auto"/>
              <w:right w:val="single" w:sz="4" w:space="0" w:color="000000"/>
            </w:tcBorders>
            <w:shd w:val="clear" w:color="000000" w:fill="FFFFFF"/>
            <w:noWrap/>
            <w:vAlign w:val="bottom"/>
            <w:hideMark/>
          </w:tcPr>
          <w:p w14:paraId="162086A0"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 Sistema de interrupciones y excepciones: Este simulador, cuenta con soporte para interrupciones y excepciones en su implementación, cosa que raramente se encuentra en otros simuladores.</w:t>
            </w:r>
          </w:p>
        </w:tc>
        <w:tc>
          <w:tcPr>
            <w:tcW w:w="42" w:type="pct"/>
            <w:vAlign w:val="center"/>
            <w:hideMark/>
          </w:tcPr>
          <w:p w14:paraId="78D97719" w14:textId="77777777" w:rsidR="006275CE" w:rsidRPr="006275CE" w:rsidRDefault="006275CE" w:rsidP="006275CE">
            <w:pPr>
              <w:spacing w:after="0" w:line="240" w:lineRule="auto"/>
              <w:rPr>
                <w:rFonts w:ascii="Times New Roman" w:eastAsia="Times New Roman" w:hAnsi="Times New Roman" w:cs="Times New Roman"/>
                <w:kern w:val="0"/>
                <w:sz w:val="20"/>
                <w:szCs w:val="20"/>
                <w:lang w:eastAsia="es-ES"/>
                <w14:ligatures w14:val="none"/>
              </w:rPr>
            </w:pPr>
          </w:p>
        </w:tc>
      </w:tr>
      <w:tr w:rsidR="006275CE" w:rsidRPr="006275CE" w14:paraId="086D1585" w14:textId="77777777" w:rsidTr="006275CE">
        <w:trPr>
          <w:trHeight w:val="288"/>
        </w:trPr>
        <w:tc>
          <w:tcPr>
            <w:tcW w:w="4641" w:type="pct"/>
            <w:tcBorders>
              <w:top w:val="nil"/>
              <w:left w:val="single" w:sz="4" w:space="0" w:color="auto"/>
              <w:bottom w:val="single" w:sz="4" w:space="0" w:color="auto"/>
              <w:right w:val="single" w:sz="4" w:space="0" w:color="auto"/>
            </w:tcBorders>
            <w:shd w:val="clear" w:color="000000" w:fill="FF7C80"/>
            <w:noWrap/>
            <w:vAlign w:val="bottom"/>
            <w:hideMark/>
          </w:tcPr>
          <w:p w14:paraId="21F5F8BD"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Desventajas:</w:t>
            </w:r>
          </w:p>
        </w:tc>
        <w:tc>
          <w:tcPr>
            <w:tcW w:w="318" w:type="pct"/>
            <w:tcBorders>
              <w:top w:val="single" w:sz="4" w:space="0" w:color="auto"/>
              <w:left w:val="nil"/>
              <w:bottom w:val="nil"/>
              <w:right w:val="single" w:sz="4" w:space="0" w:color="000000"/>
            </w:tcBorders>
            <w:shd w:val="clear" w:color="000000" w:fill="FFFFFF"/>
            <w:noWrap/>
            <w:vAlign w:val="bottom"/>
            <w:hideMark/>
          </w:tcPr>
          <w:p w14:paraId="74542FE4" w14:textId="77777777" w:rsidR="006275CE" w:rsidRPr="006275CE" w:rsidRDefault="006275CE" w:rsidP="006275CE">
            <w:pPr>
              <w:spacing w:after="0" w:line="240" w:lineRule="auto"/>
              <w:jc w:val="center"/>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 </w:t>
            </w:r>
          </w:p>
        </w:tc>
        <w:tc>
          <w:tcPr>
            <w:tcW w:w="42" w:type="pct"/>
            <w:vAlign w:val="center"/>
            <w:hideMark/>
          </w:tcPr>
          <w:p w14:paraId="5CBE37BC" w14:textId="77777777" w:rsidR="006275CE" w:rsidRPr="006275CE" w:rsidRDefault="006275CE" w:rsidP="006275CE">
            <w:pPr>
              <w:spacing w:after="0" w:line="240" w:lineRule="auto"/>
              <w:rPr>
                <w:rFonts w:ascii="Times New Roman" w:eastAsia="Times New Roman" w:hAnsi="Times New Roman" w:cs="Times New Roman"/>
                <w:kern w:val="0"/>
                <w:sz w:val="20"/>
                <w:szCs w:val="20"/>
                <w:lang w:eastAsia="es-ES"/>
                <w14:ligatures w14:val="none"/>
              </w:rPr>
            </w:pPr>
          </w:p>
        </w:tc>
      </w:tr>
      <w:tr w:rsidR="006275CE" w:rsidRPr="006275CE" w14:paraId="3E1FD070" w14:textId="77777777" w:rsidTr="006275CE">
        <w:trPr>
          <w:trHeight w:val="288"/>
        </w:trPr>
        <w:tc>
          <w:tcPr>
            <w:tcW w:w="4958" w:type="pct"/>
            <w:gridSpan w:val="2"/>
            <w:vMerge w:val="restart"/>
            <w:tcBorders>
              <w:top w:val="nil"/>
              <w:left w:val="single" w:sz="4" w:space="0" w:color="auto"/>
              <w:bottom w:val="nil"/>
              <w:right w:val="single" w:sz="4" w:space="0" w:color="000000"/>
            </w:tcBorders>
            <w:shd w:val="clear" w:color="000000" w:fill="FFFFFF"/>
            <w:hideMark/>
          </w:tcPr>
          <w:p w14:paraId="5BDF4A35"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lastRenderedPageBreak/>
              <w:t xml:space="preserve">- Interfaz gráfica: La interfaz gráfica del simulador en algunos casos deja mucho que desear: se pueden encontrar algunos bugs visuales en la implementación, </w:t>
            </w:r>
            <w:proofErr w:type="gramStart"/>
            <w:r w:rsidRPr="006275CE">
              <w:rPr>
                <w:rFonts w:ascii="Calibri" w:eastAsia="Times New Roman" w:hAnsi="Calibri" w:cs="Calibri"/>
                <w:color w:val="000000"/>
                <w:kern w:val="0"/>
                <w:lang w:eastAsia="es-ES"/>
                <w14:ligatures w14:val="none"/>
              </w:rPr>
              <w:t>junto  a</w:t>
            </w:r>
            <w:proofErr w:type="gramEnd"/>
            <w:r w:rsidRPr="006275CE">
              <w:rPr>
                <w:rFonts w:ascii="Calibri" w:eastAsia="Times New Roman" w:hAnsi="Calibri" w:cs="Calibri"/>
                <w:color w:val="000000"/>
                <w:kern w:val="0"/>
                <w:lang w:eastAsia="es-ES"/>
                <w14:ligatures w14:val="none"/>
              </w:rPr>
              <w:t xml:space="preserve"> algunos apartados en los que no es suficiente.</w:t>
            </w:r>
          </w:p>
        </w:tc>
        <w:tc>
          <w:tcPr>
            <w:tcW w:w="42" w:type="pct"/>
            <w:vAlign w:val="center"/>
            <w:hideMark/>
          </w:tcPr>
          <w:p w14:paraId="202ECA9E" w14:textId="77777777" w:rsidR="006275CE" w:rsidRPr="006275CE" w:rsidRDefault="006275CE" w:rsidP="006275CE">
            <w:pPr>
              <w:spacing w:after="0" w:line="240" w:lineRule="auto"/>
              <w:rPr>
                <w:rFonts w:ascii="Times New Roman" w:eastAsia="Times New Roman" w:hAnsi="Times New Roman" w:cs="Times New Roman"/>
                <w:kern w:val="0"/>
                <w:sz w:val="20"/>
                <w:szCs w:val="20"/>
                <w:lang w:eastAsia="es-ES"/>
                <w14:ligatures w14:val="none"/>
              </w:rPr>
            </w:pPr>
          </w:p>
        </w:tc>
      </w:tr>
      <w:tr w:rsidR="006275CE" w:rsidRPr="006275CE" w14:paraId="509FBEAD" w14:textId="77777777" w:rsidTr="006275CE">
        <w:trPr>
          <w:trHeight w:val="288"/>
        </w:trPr>
        <w:tc>
          <w:tcPr>
            <w:tcW w:w="4958" w:type="pct"/>
            <w:gridSpan w:val="2"/>
            <w:vMerge/>
            <w:tcBorders>
              <w:top w:val="nil"/>
              <w:left w:val="single" w:sz="4" w:space="0" w:color="auto"/>
              <w:bottom w:val="nil"/>
              <w:right w:val="single" w:sz="4" w:space="0" w:color="000000"/>
            </w:tcBorders>
            <w:vAlign w:val="center"/>
            <w:hideMark/>
          </w:tcPr>
          <w:p w14:paraId="658C25A3"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c>
          <w:tcPr>
            <w:tcW w:w="42" w:type="pct"/>
            <w:tcBorders>
              <w:top w:val="nil"/>
              <w:left w:val="nil"/>
              <w:bottom w:val="nil"/>
              <w:right w:val="nil"/>
            </w:tcBorders>
            <w:shd w:val="clear" w:color="auto" w:fill="auto"/>
            <w:noWrap/>
            <w:vAlign w:val="bottom"/>
            <w:hideMark/>
          </w:tcPr>
          <w:p w14:paraId="4C8CCCF5"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r>
      <w:tr w:rsidR="006275CE" w:rsidRPr="006275CE" w14:paraId="4F4EEC14" w14:textId="77777777" w:rsidTr="006275CE">
        <w:trPr>
          <w:trHeight w:val="288"/>
        </w:trPr>
        <w:tc>
          <w:tcPr>
            <w:tcW w:w="4958" w:type="pct"/>
            <w:gridSpan w:val="2"/>
            <w:vMerge w:val="restart"/>
            <w:tcBorders>
              <w:top w:val="nil"/>
              <w:left w:val="single" w:sz="4" w:space="0" w:color="auto"/>
              <w:bottom w:val="nil"/>
              <w:right w:val="single" w:sz="4" w:space="0" w:color="000000"/>
            </w:tcBorders>
            <w:shd w:val="clear" w:color="000000" w:fill="FFFFFF"/>
            <w:hideMark/>
          </w:tcPr>
          <w:p w14:paraId="1B62CD5D"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 xml:space="preserve">- Versión de la implementación: En algunos puntos de este programa podemos encontrar algunos apartados que se han quedado obsoletos con </w:t>
            </w:r>
            <w:proofErr w:type="spellStart"/>
            <w:r w:rsidRPr="006275CE">
              <w:rPr>
                <w:rFonts w:ascii="Calibri" w:eastAsia="Times New Roman" w:hAnsi="Calibri" w:cs="Calibri"/>
                <w:color w:val="000000"/>
                <w:kern w:val="0"/>
                <w:lang w:eastAsia="es-ES"/>
                <w14:ligatures w14:val="none"/>
              </w:rPr>
              <w:t>respoecto</w:t>
            </w:r>
            <w:proofErr w:type="spellEnd"/>
            <w:r w:rsidRPr="006275CE">
              <w:rPr>
                <w:rFonts w:ascii="Calibri" w:eastAsia="Times New Roman" w:hAnsi="Calibri" w:cs="Calibri"/>
                <w:color w:val="000000"/>
                <w:kern w:val="0"/>
                <w:lang w:eastAsia="es-ES"/>
                <w14:ligatures w14:val="none"/>
              </w:rPr>
              <w:t xml:space="preserve"> a la versión actual del estándar, por </w:t>
            </w:r>
            <w:proofErr w:type="gramStart"/>
            <w:r w:rsidRPr="006275CE">
              <w:rPr>
                <w:rFonts w:ascii="Calibri" w:eastAsia="Times New Roman" w:hAnsi="Calibri" w:cs="Calibri"/>
                <w:color w:val="000000"/>
                <w:kern w:val="0"/>
                <w:lang w:eastAsia="es-ES"/>
                <w14:ligatures w14:val="none"/>
              </w:rPr>
              <w:t>ejemplo</w:t>
            </w:r>
            <w:proofErr w:type="gramEnd"/>
            <w:r w:rsidRPr="006275CE">
              <w:rPr>
                <w:rFonts w:ascii="Calibri" w:eastAsia="Times New Roman" w:hAnsi="Calibri" w:cs="Calibri"/>
                <w:color w:val="000000"/>
                <w:kern w:val="0"/>
                <w:lang w:eastAsia="es-ES"/>
                <w14:ligatures w14:val="none"/>
              </w:rPr>
              <w:t xml:space="preserve"> con la entrada salida y los registros de </w:t>
            </w:r>
            <w:proofErr w:type="spellStart"/>
            <w:r w:rsidRPr="006275CE">
              <w:rPr>
                <w:rFonts w:ascii="Calibri" w:eastAsia="Times New Roman" w:hAnsi="Calibri" w:cs="Calibri"/>
                <w:color w:val="000000"/>
                <w:kern w:val="0"/>
                <w:lang w:eastAsia="es-ES"/>
                <w14:ligatures w14:val="none"/>
              </w:rPr>
              <w:t>contrón</w:t>
            </w:r>
            <w:proofErr w:type="spellEnd"/>
            <w:r w:rsidRPr="006275CE">
              <w:rPr>
                <w:rFonts w:ascii="Calibri" w:eastAsia="Times New Roman" w:hAnsi="Calibri" w:cs="Calibri"/>
                <w:color w:val="000000"/>
                <w:kern w:val="0"/>
                <w:lang w:eastAsia="es-ES"/>
                <w14:ligatures w14:val="none"/>
              </w:rPr>
              <w:t>, donde la última actualización de este simulador data de principios de 2020.</w:t>
            </w:r>
          </w:p>
        </w:tc>
        <w:tc>
          <w:tcPr>
            <w:tcW w:w="42" w:type="pct"/>
            <w:vAlign w:val="center"/>
            <w:hideMark/>
          </w:tcPr>
          <w:p w14:paraId="386D2C72" w14:textId="77777777" w:rsidR="006275CE" w:rsidRPr="006275CE" w:rsidRDefault="006275CE" w:rsidP="006275CE">
            <w:pPr>
              <w:spacing w:after="0" w:line="240" w:lineRule="auto"/>
              <w:rPr>
                <w:rFonts w:ascii="Times New Roman" w:eastAsia="Times New Roman" w:hAnsi="Times New Roman" w:cs="Times New Roman"/>
                <w:kern w:val="0"/>
                <w:sz w:val="20"/>
                <w:szCs w:val="20"/>
                <w:lang w:eastAsia="es-ES"/>
                <w14:ligatures w14:val="none"/>
              </w:rPr>
            </w:pPr>
          </w:p>
        </w:tc>
      </w:tr>
      <w:tr w:rsidR="006275CE" w:rsidRPr="006275CE" w14:paraId="215D0E1A" w14:textId="77777777" w:rsidTr="006275CE">
        <w:trPr>
          <w:trHeight w:val="276"/>
        </w:trPr>
        <w:tc>
          <w:tcPr>
            <w:tcW w:w="4958" w:type="pct"/>
            <w:gridSpan w:val="2"/>
            <w:vMerge/>
            <w:tcBorders>
              <w:top w:val="nil"/>
              <w:left w:val="single" w:sz="4" w:space="0" w:color="auto"/>
              <w:bottom w:val="nil"/>
              <w:right w:val="single" w:sz="4" w:space="0" w:color="000000"/>
            </w:tcBorders>
            <w:vAlign w:val="center"/>
            <w:hideMark/>
          </w:tcPr>
          <w:p w14:paraId="21C38CDD"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c>
          <w:tcPr>
            <w:tcW w:w="42" w:type="pct"/>
            <w:tcBorders>
              <w:top w:val="nil"/>
              <w:left w:val="nil"/>
              <w:bottom w:val="nil"/>
              <w:right w:val="nil"/>
            </w:tcBorders>
            <w:shd w:val="clear" w:color="auto" w:fill="auto"/>
            <w:noWrap/>
            <w:vAlign w:val="bottom"/>
            <w:hideMark/>
          </w:tcPr>
          <w:p w14:paraId="65FFCCB4"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r>
      <w:tr w:rsidR="006275CE" w:rsidRPr="006275CE" w14:paraId="5856134B" w14:textId="77777777" w:rsidTr="006275CE">
        <w:trPr>
          <w:trHeight w:val="288"/>
        </w:trPr>
        <w:tc>
          <w:tcPr>
            <w:tcW w:w="4958" w:type="pct"/>
            <w:gridSpan w:val="2"/>
            <w:vMerge w:val="restart"/>
            <w:tcBorders>
              <w:top w:val="nil"/>
              <w:left w:val="single" w:sz="4" w:space="0" w:color="auto"/>
              <w:bottom w:val="single" w:sz="4" w:space="0" w:color="000000"/>
              <w:right w:val="single" w:sz="4" w:space="0" w:color="000000"/>
            </w:tcBorders>
            <w:shd w:val="clear" w:color="000000" w:fill="FFFFFF"/>
            <w:vAlign w:val="bottom"/>
            <w:hideMark/>
          </w:tcPr>
          <w:p w14:paraId="09F2C6D4"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 Programación y depuración: El trabajo de programación y depuración con el código puede parecer un poco tedioso en algunos puntos: cuando se ejecuta el código no se pueden ver las etiquetas, y la edición del código se encuentra en otro apartado.</w:t>
            </w:r>
          </w:p>
        </w:tc>
        <w:tc>
          <w:tcPr>
            <w:tcW w:w="42" w:type="pct"/>
            <w:vAlign w:val="center"/>
            <w:hideMark/>
          </w:tcPr>
          <w:p w14:paraId="41C25C27" w14:textId="77777777" w:rsidR="006275CE" w:rsidRPr="006275CE" w:rsidRDefault="006275CE" w:rsidP="006275CE">
            <w:pPr>
              <w:spacing w:after="0" w:line="240" w:lineRule="auto"/>
              <w:rPr>
                <w:rFonts w:ascii="Times New Roman" w:eastAsia="Times New Roman" w:hAnsi="Times New Roman" w:cs="Times New Roman"/>
                <w:kern w:val="0"/>
                <w:sz w:val="20"/>
                <w:szCs w:val="20"/>
                <w:lang w:eastAsia="es-ES"/>
                <w14:ligatures w14:val="none"/>
              </w:rPr>
            </w:pPr>
          </w:p>
        </w:tc>
      </w:tr>
      <w:tr w:rsidR="006275CE" w:rsidRPr="006275CE" w14:paraId="535294CB" w14:textId="77777777" w:rsidTr="006275CE">
        <w:trPr>
          <w:trHeight w:val="288"/>
        </w:trPr>
        <w:tc>
          <w:tcPr>
            <w:tcW w:w="4958" w:type="pct"/>
            <w:gridSpan w:val="2"/>
            <w:vMerge/>
            <w:tcBorders>
              <w:top w:val="nil"/>
              <w:left w:val="single" w:sz="4" w:space="0" w:color="auto"/>
              <w:bottom w:val="single" w:sz="4" w:space="0" w:color="000000"/>
              <w:right w:val="single" w:sz="4" w:space="0" w:color="000000"/>
            </w:tcBorders>
            <w:vAlign w:val="center"/>
            <w:hideMark/>
          </w:tcPr>
          <w:p w14:paraId="792EF6E4"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c>
          <w:tcPr>
            <w:tcW w:w="42" w:type="pct"/>
            <w:tcBorders>
              <w:top w:val="nil"/>
              <w:left w:val="nil"/>
              <w:bottom w:val="nil"/>
              <w:right w:val="nil"/>
            </w:tcBorders>
            <w:shd w:val="clear" w:color="auto" w:fill="auto"/>
            <w:noWrap/>
            <w:vAlign w:val="bottom"/>
            <w:hideMark/>
          </w:tcPr>
          <w:p w14:paraId="19C27015"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r>
    </w:tbl>
    <w:p w14:paraId="0C795D23" w14:textId="39899066" w:rsidR="00F87990" w:rsidRPr="00E731A7" w:rsidRDefault="00F87990" w:rsidP="006275CE">
      <w:pPr>
        <w:rPr>
          <w:color w:val="000000" w:themeColor="text1"/>
          <w:sz w:val="24"/>
          <w:szCs w:val="24"/>
        </w:rPr>
      </w:pPr>
    </w:p>
    <w:p w14:paraId="52FAC136" w14:textId="584F1678" w:rsidR="00F87990" w:rsidRPr="00E731A7" w:rsidRDefault="00C82C3F" w:rsidP="00F87990">
      <w:pPr>
        <w:pStyle w:val="Prrafodelista"/>
        <w:numPr>
          <w:ilvl w:val="0"/>
          <w:numId w:val="15"/>
        </w:numPr>
        <w:rPr>
          <w:color w:val="000000" w:themeColor="text1"/>
          <w:sz w:val="24"/>
          <w:szCs w:val="24"/>
        </w:rPr>
      </w:pPr>
      <w:proofErr w:type="spellStart"/>
      <w:r w:rsidRPr="00E731A7">
        <w:rPr>
          <w:color w:val="000000" w:themeColor="text1"/>
          <w:sz w:val="24"/>
          <w:szCs w:val="24"/>
        </w:rPr>
        <w:t>Jupiter</w:t>
      </w:r>
      <w:proofErr w:type="spellEnd"/>
      <w:r w:rsidRPr="00E731A7">
        <w:rPr>
          <w:color w:val="000000" w:themeColor="text1"/>
          <w:sz w:val="24"/>
          <w:szCs w:val="24"/>
        </w:rPr>
        <w:t>:</w:t>
      </w:r>
    </w:p>
    <w:tbl>
      <w:tblPr>
        <w:tblW w:w="5000" w:type="pct"/>
        <w:tblCellMar>
          <w:left w:w="70" w:type="dxa"/>
          <w:right w:w="70" w:type="dxa"/>
        </w:tblCellMar>
        <w:tblLook w:val="04A0" w:firstRow="1" w:lastRow="0" w:firstColumn="1" w:lastColumn="0" w:noHBand="0" w:noVBand="1"/>
      </w:tblPr>
      <w:tblGrid>
        <w:gridCol w:w="7900"/>
        <w:gridCol w:w="594"/>
      </w:tblGrid>
      <w:tr w:rsidR="006275CE" w:rsidRPr="006275CE" w14:paraId="7D8E0581" w14:textId="77777777" w:rsidTr="006275CE">
        <w:trPr>
          <w:trHeight w:val="372"/>
        </w:trPr>
        <w:tc>
          <w:tcPr>
            <w:tcW w:w="5000" w:type="pct"/>
            <w:gridSpan w:val="2"/>
            <w:tcBorders>
              <w:top w:val="single" w:sz="4" w:space="0" w:color="auto"/>
              <w:left w:val="single" w:sz="4" w:space="0" w:color="auto"/>
              <w:bottom w:val="single" w:sz="4" w:space="0" w:color="auto"/>
              <w:right w:val="single" w:sz="4" w:space="0" w:color="000000"/>
            </w:tcBorders>
            <w:shd w:val="clear" w:color="000000" w:fill="9BC2E6"/>
            <w:noWrap/>
            <w:vAlign w:val="bottom"/>
            <w:hideMark/>
          </w:tcPr>
          <w:p w14:paraId="1912B3F2" w14:textId="77777777" w:rsidR="006275CE" w:rsidRPr="006275CE" w:rsidRDefault="006275CE" w:rsidP="006275CE">
            <w:pPr>
              <w:spacing w:after="0" w:line="240" w:lineRule="auto"/>
              <w:jc w:val="center"/>
              <w:rPr>
                <w:rFonts w:ascii="Calibri" w:eastAsia="Times New Roman" w:hAnsi="Calibri" w:cs="Calibri"/>
                <w:b/>
                <w:bCs/>
                <w:color w:val="000000"/>
                <w:kern w:val="0"/>
                <w:sz w:val="28"/>
                <w:szCs w:val="28"/>
                <w:lang w:eastAsia="es-ES"/>
                <w14:ligatures w14:val="none"/>
              </w:rPr>
            </w:pPr>
            <w:proofErr w:type="spellStart"/>
            <w:r w:rsidRPr="006275CE">
              <w:rPr>
                <w:rFonts w:ascii="Calibri" w:eastAsia="Times New Roman" w:hAnsi="Calibri" w:cs="Calibri"/>
                <w:b/>
                <w:bCs/>
                <w:color w:val="000000"/>
                <w:kern w:val="0"/>
                <w:sz w:val="28"/>
                <w:szCs w:val="28"/>
                <w:lang w:eastAsia="es-ES"/>
                <w14:ligatures w14:val="none"/>
              </w:rPr>
              <w:t>Jupiter</w:t>
            </w:r>
            <w:proofErr w:type="spellEnd"/>
          </w:p>
        </w:tc>
      </w:tr>
      <w:tr w:rsidR="006275CE" w:rsidRPr="006275CE" w14:paraId="4E71F6B0" w14:textId="77777777" w:rsidTr="006275CE">
        <w:trPr>
          <w:trHeight w:val="288"/>
        </w:trPr>
        <w:tc>
          <w:tcPr>
            <w:tcW w:w="4680" w:type="pct"/>
            <w:tcBorders>
              <w:top w:val="nil"/>
              <w:left w:val="single" w:sz="4" w:space="0" w:color="auto"/>
              <w:bottom w:val="single" w:sz="4" w:space="0" w:color="auto"/>
              <w:right w:val="single" w:sz="4" w:space="0" w:color="auto"/>
            </w:tcBorders>
            <w:shd w:val="clear" w:color="000000" w:fill="E2EFDA"/>
            <w:noWrap/>
            <w:vAlign w:val="bottom"/>
            <w:hideMark/>
          </w:tcPr>
          <w:p w14:paraId="4C7627B7"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Ventajas:</w:t>
            </w:r>
          </w:p>
        </w:tc>
        <w:tc>
          <w:tcPr>
            <w:tcW w:w="320" w:type="pct"/>
            <w:tcBorders>
              <w:top w:val="single" w:sz="4" w:space="0" w:color="auto"/>
              <w:left w:val="nil"/>
              <w:bottom w:val="nil"/>
              <w:right w:val="single" w:sz="4" w:space="0" w:color="000000"/>
            </w:tcBorders>
            <w:shd w:val="clear" w:color="000000" w:fill="FFFFFF"/>
            <w:noWrap/>
            <w:vAlign w:val="bottom"/>
            <w:hideMark/>
          </w:tcPr>
          <w:p w14:paraId="6BDE6913" w14:textId="77777777" w:rsidR="006275CE" w:rsidRPr="006275CE" w:rsidRDefault="006275CE" w:rsidP="006275CE">
            <w:pPr>
              <w:spacing w:after="0" w:line="240" w:lineRule="auto"/>
              <w:jc w:val="center"/>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 </w:t>
            </w:r>
          </w:p>
        </w:tc>
      </w:tr>
      <w:tr w:rsidR="006275CE" w:rsidRPr="006275CE" w14:paraId="0DD90BE7" w14:textId="77777777" w:rsidTr="006275CE">
        <w:trPr>
          <w:trHeight w:val="288"/>
        </w:trPr>
        <w:tc>
          <w:tcPr>
            <w:tcW w:w="5000" w:type="pct"/>
            <w:gridSpan w:val="2"/>
            <w:tcBorders>
              <w:top w:val="nil"/>
              <w:left w:val="single" w:sz="4" w:space="0" w:color="auto"/>
              <w:bottom w:val="nil"/>
              <w:right w:val="single" w:sz="4" w:space="0" w:color="000000"/>
            </w:tcBorders>
            <w:shd w:val="clear" w:color="000000" w:fill="FFFFFF"/>
            <w:noWrap/>
            <w:hideMark/>
          </w:tcPr>
          <w:p w14:paraId="0511904A"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 La interfaz de este simulador: es realmente sencilla, lo que permite adaptarse a ella muy fácilmente en comparación a otros del entorno.</w:t>
            </w:r>
          </w:p>
        </w:tc>
      </w:tr>
      <w:tr w:rsidR="006275CE" w:rsidRPr="006275CE" w14:paraId="514E5636" w14:textId="77777777" w:rsidTr="006275CE">
        <w:trPr>
          <w:trHeight w:val="288"/>
        </w:trPr>
        <w:tc>
          <w:tcPr>
            <w:tcW w:w="5000" w:type="pct"/>
            <w:gridSpan w:val="2"/>
            <w:tcBorders>
              <w:top w:val="nil"/>
              <w:left w:val="single" w:sz="4" w:space="0" w:color="auto"/>
              <w:bottom w:val="nil"/>
              <w:right w:val="single" w:sz="4" w:space="0" w:color="000000"/>
            </w:tcBorders>
            <w:shd w:val="clear" w:color="000000" w:fill="FFFFFF"/>
            <w:noWrap/>
            <w:hideMark/>
          </w:tcPr>
          <w:p w14:paraId="5AAA460D"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 El proceso de instalación y configuración: muy sencillo, donde el único prerrequisito necesario es tener una versión del JDK 8 o superior instalada.</w:t>
            </w:r>
          </w:p>
        </w:tc>
      </w:tr>
      <w:tr w:rsidR="006275CE" w:rsidRPr="006275CE" w14:paraId="626B7997" w14:textId="77777777" w:rsidTr="006275CE">
        <w:trPr>
          <w:trHeight w:val="288"/>
        </w:trPr>
        <w:tc>
          <w:tcPr>
            <w:tcW w:w="5000" w:type="pct"/>
            <w:gridSpan w:val="2"/>
            <w:tcBorders>
              <w:top w:val="nil"/>
              <w:left w:val="single" w:sz="4" w:space="0" w:color="auto"/>
              <w:bottom w:val="single" w:sz="4" w:space="0" w:color="auto"/>
              <w:right w:val="single" w:sz="4" w:space="0" w:color="000000"/>
            </w:tcBorders>
            <w:shd w:val="clear" w:color="auto" w:fill="auto"/>
            <w:hideMark/>
          </w:tcPr>
          <w:p w14:paraId="454E2843"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 xml:space="preserve">- El lenguaje en el que está escrito el simulador: escrito </w:t>
            </w:r>
            <w:proofErr w:type="gramStart"/>
            <w:r w:rsidRPr="006275CE">
              <w:rPr>
                <w:rFonts w:ascii="Calibri" w:eastAsia="Times New Roman" w:hAnsi="Calibri" w:cs="Calibri"/>
                <w:color w:val="000000"/>
                <w:kern w:val="0"/>
                <w:lang w:eastAsia="es-ES"/>
                <w14:ligatures w14:val="none"/>
              </w:rPr>
              <w:t>en  java</w:t>
            </w:r>
            <w:proofErr w:type="gramEnd"/>
            <w:r w:rsidRPr="006275CE">
              <w:rPr>
                <w:rFonts w:ascii="Calibri" w:eastAsia="Times New Roman" w:hAnsi="Calibri" w:cs="Calibri"/>
                <w:color w:val="000000"/>
                <w:kern w:val="0"/>
                <w:lang w:eastAsia="es-ES"/>
                <w14:ligatures w14:val="none"/>
              </w:rPr>
              <w:t>, es relativamente amigable, facilitando la posibilidad de añadir cualquier tipo de funcionalidad o de arreglar cualquier tipo de desperfecto.</w:t>
            </w:r>
          </w:p>
        </w:tc>
      </w:tr>
      <w:tr w:rsidR="006275CE" w:rsidRPr="006275CE" w14:paraId="4F105CCB" w14:textId="77777777" w:rsidTr="006275CE">
        <w:trPr>
          <w:trHeight w:val="288"/>
        </w:trPr>
        <w:tc>
          <w:tcPr>
            <w:tcW w:w="4680" w:type="pct"/>
            <w:tcBorders>
              <w:top w:val="nil"/>
              <w:left w:val="single" w:sz="4" w:space="0" w:color="auto"/>
              <w:bottom w:val="single" w:sz="4" w:space="0" w:color="auto"/>
              <w:right w:val="single" w:sz="4" w:space="0" w:color="auto"/>
            </w:tcBorders>
            <w:shd w:val="clear" w:color="000000" w:fill="FF7C80"/>
            <w:noWrap/>
            <w:vAlign w:val="bottom"/>
            <w:hideMark/>
          </w:tcPr>
          <w:p w14:paraId="50247B3C"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Desventajas:</w:t>
            </w:r>
          </w:p>
        </w:tc>
        <w:tc>
          <w:tcPr>
            <w:tcW w:w="320" w:type="pct"/>
            <w:tcBorders>
              <w:top w:val="single" w:sz="4" w:space="0" w:color="auto"/>
              <w:left w:val="nil"/>
              <w:bottom w:val="nil"/>
              <w:right w:val="single" w:sz="4" w:space="0" w:color="000000"/>
            </w:tcBorders>
            <w:shd w:val="clear" w:color="000000" w:fill="FFFFFF"/>
            <w:noWrap/>
            <w:vAlign w:val="bottom"/>
            <w:hideMark/>
          </w:tcPr>
          <w:p w14:paraId="22987D6C" w14:textId="77777777" w:rsidR="006275CE" w:rsidRPr="006275CE" w:rsidRDefault="006275CE" w:rsidP="006275CE">
            <w:pPr>
              <w:spacing w:after="0" w:line="240" w:lineRule="auto"/>
              <w:jc w:val="center"/>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 </w:t>
            </w:r>
          </w:p>
        </w:tc>
      </w:tr>
      <w:tr w:rsidR="006275CE" w:rsidRPr="006275CE" w14:paraId="3305ABD8" w14:textId="77777777" w:rsidTr="006275CE">
        <w:trPr>
          <w:trHeight w:val="288"/>
        </w:trPr>
        <w:tc>
          <w:tcPr>
            <w:tcW w:w="5000" w:type="pct"/>
            <w:gridSpan w:val="2"/>
            <w:tcBorders>
              <w:top w:val="nil"/>
              <w:left w:val="single" w:sz="4" w:space="0" w:color="auto"/>
              <w:bottom w:val="nil"/>
              <w:right w:val="single" w:sz="4" w:space="0" w:color="000000"/>
            </w:tcBorders>
            <w:shd w:val="clear" w:color="000000" w:fill="FFFFFF"/>
            <w:noWrap/>
            <w:hideMark/>
          </w:tcPr>
          <w:p w14:paraId="41C4B94E"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 xml:space="preserve">- No cuenta con </w:t>
            </w:r>
            <w:proofErr w:type="spellStart"/>
            <w:r w:rsidRPr="006275CE">
              <w:rPr>
                <w:rFonts w:ascii="Calibri" w:eastAsia="Times New Roman" w:hAnsi="Calibri" w:cs="Calibri"/>
                <w:color w:val="000000"/>
                <w:kern w:val="0"/>
                <w:lang w:eastAsia="es-ES"/>
                <w14:ligatures w14:val="none"/>
              </w:rPr>
              <w:t>apatados</w:t>
            </w:r>
            <w:proofErr w:type="spellEnd"/>
            <w:r w:rsidRPr="006275CE">
              <w:rPr>
                <w:rFonts w:ascii="Calibri" w:eastAsia="Times New Roman" w:hAnsi="Calibri" w:cs="Calibri"/>
                <w:color w:val="000000"/>
                <w:kern w:val="0"/>
                <w:lang w:eastAsia="es-ES"/>
                <w14:ligatures w14:val="none"/>
              </w:rPr>
              <w:t xml:space="preserve"> interesantes: como puede ser la entrada salida o la ejecución segmentada.</w:t>
            </w:r>
          </w:p>
        </w:tc>
      </w:tr>
      <w:tr w:rsidR="006275CE" w:rsidRPr="006275CE" w14:paraId="0418286B" w14:textId="77777777" w:rsidTr="006275CE">
        <w:trPr>
          <w:trHeight w:val="288"/>
        </w:trPr>
        <w:tc>
          <w:tcPr>
            <w:tcW w:w="5000" w:type="pct"/>
            <w:gridSpan w:val="2"/>
            <w:tcBorders>
              <w:top w:val="nil"/>
              <w:left w:val="single" w:sz="4" w:space="0" w:color="auto"/>
              <w:bottom w:val="nil"/>
              <w:right w:val="single" w:sz="4" w:space="0" w:color="000000"/>
            </w:tcBorders>
            <w:shd w:val="clear" w:color="000000" w:fill="FFFFFF"/>
            <w:noWrap/>
            <w:hideMark/>
          </w:tcPr>
          <w:p w14:paraId="7B9E5462"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 xml:space="preserve">- La implementación del estándar: muy limitada, por </w:t>
            </w:r>
            <w:proofErr w:type="gramStart"/>
            <w:r w:rsidRPr="006275CE">
              <w:rPr>
                <w:rFonts w:ascii="Calibri" w:eastAsia="Times New Roman" w:hAnsi="Calibri" w:cs="Calibri"/>
                <w:color w:val="000000"/>
                <w:kern w:val="0"/>
                <w:lang w:eastAsia="es-ES"/>
                <w14:ligatures w14:val="none"/>
              </w:rPr>
              <w:t>ejemplo</w:t>
            </w:r>
            <w:proofErr w:type="gramEnd"/>
            <w:r w:rsidRPr="006275CE">
              <w:rPr>
                <w:rFonts w:ascii="Calibri" w:eastAsia="Times New Roman" w:hAnsi="Calibri" w:cs="Calibri"/>
                <w:color w:val="000000"/>
                <w:kern w:val="0"/>
                <w:lang w:eastAsia="es-ES"/>
                <w14:ligatures w14:val="none"/>
              </w:rPr>
              <w:t xml:space="preserve"> no permite la declaración de macros.</w:t>
            </w:r>
          </w:p>
        </w:tc>
      </w:tr>
      <w:tr w:rsidR="006275CE" w:rsidRPr="006275CE" w14:paraId="1DFA501C" w14:textId="77777777" w:rsidTr="006275CE">
        <w:trPr>
          <w:trHeight w:val="288"/>
        </w:trPr>
        <w:tc>
          <w:tcPr>
            <w:tcW w:w="5000" w:type="pct"/>
            <w:gridSpan w:val="2"/>
            <w:tcBorders>
              <w:top w:val="nil"/>
              <w:left w:val="single" w:sz="4" w:space="0" w:color="auto"/>
              <w:bottom w:val="nil"/>
              <w:right w:val="single" w:sz="4" w:space="0" w:color="000000"/>
            </w:tcBorders>
            <w:shd w:val="clear" w:color="000000" w:fill="FFFFFF"/>
            <w:noWrap/>
            <w:hideMark/>
          </w:tcPr>
          <w:p w14:paraId="2DD34B3E"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 xml:space="preserve">- Trabajo con el simulador: se </w:t>
            </w:r>
            <w:proofErr w:type="spellStart"/>
            <w:r w:rsidRPr="006275CE">
              <w:rPr>
                <w:rFonts w:ascii="Calibri" w:eastAsia="Times New Roman" w:hAnsi="Calibri" w:cs="Calibri"/>
                <w:color w:val="000000"/>
                <w:kern w:val="0"/>
                <w:lang w:eastAsia="es-ES"/>
                <w14:ligatures w14:val="none"/>
              </w:rPr>
              <w:t>ouede</w:t>
            </w:r>
            <w:proofErr w:type="spellEnd"/>
            <w:r w:rsidRPr="006275CE">
              <w:rPr>
                <w:rFonts w:ascii="Calibri" w:eastAsia="Times New Roman" w:hAnsi="Calibri" w:cs="Calibri"/>
                <w:color w:val="000000"/>
                <w:kern w:val="0"/>
                <w:lang w:eastAsia="es-ES"/>
                <w14:ligatures w14:val="none"/>
              </w:rPr>
              <w:t xml:space="preserve"> volver bastante incómodo en el apartado de ejecución y depuración de código, por el formato de la </w:t>
            </w:r>
            <w:proofErr w:type="spellStart"/>
            <w:r w:rsidRPr="006275CE">
              <w:rPr>
                <w:rFonts w:ascii="Calibri" w:eastAsia="Times New Roman" w:hAnsi="Calibri" w:cs="Calibri"/>
                <w:color w:val="000000"/>
                <w:kern w:val="0"/>
                <w:lang w:eastAsia="es-ES"/>
                <w14:ligatures w14:val="none"/>
              </w:rPr>
              <w:t>interfáz</w:t>
            </w:r>
            <w:proofErr w:type="spellEnd"/>
            <w:r w:rsidRPr="006275CE">
              <w:rPr>
                <w:rFonts w:ascii="Calibri" w:eastAsia="Times New Roman" w:hAnsi="Calibri" w:cs="Calibri"/>
                <w:color w:val="000000"/>
                <w:kern w:val="0"/>
                <w:lang w:eastAsia="es-ES"/>
                <w14:ligatures w14:val="none"/>
              </w:rPr>
              <w:t xml:space="preserve"> de ejecución.</w:t>
            </w:r>
          </w:p>
        </w:tc>
      </w:tr>
      <w:tr w:rsidR="006275CE" w:rsidRPr="006275CE" w14:paraId="797AEBFD" w14:textId="77777777" w:rsidTr="006275CE">
        <w:trPr>
          <w:trHeight w:val="288"/>
        </w:trPr>
        <w:tc>
          <w:tcPr>
            <w:tcW w:w="5000" w:type="pct"/>
            <w:gridSpan w:val="2"/>
            <w:tcBorders>
              <w:top w:val="nil"/>
              <w:left w:val="single" w:sz="4" w:space="0" w:color="auto"/>
              <w:bottom w:val="single" w:sz="4" w:space="0" w:color="auto"/>
              <w:right w:val="single" w:sz="4" w:space="0" w:color="000000"/>
            </w:tcBorders>
            <w:shd w:val="clear" w:color="000000" w:fill="FFFFFF"/>
            <w:hideMark/>
          </w:tcPr>
          <w:p w14:paraId="26DFF9B2"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 Presencia en el entorno: este simulador no ofrece nada particular o que lo diferencie del resto de simuladores de su entorno, precisamente por su sencillez en la implementación no llega a destacar.</w:t>
            </w:r>
          </w:p>
        </w:tc>
      </w:tr>
    </w:tbl>
    <w:p w14:paraId="6E47C919" w14:textId="77777777" w:rsidR="00F87990" w:rsidRPr="00E731A7" w:rsidRDefault="00F87990" w:rsidP="00F87990">
      <w:pPr>
        <w:pStyle w:val="Prrafodelista"/>
        <w:ind w:left="360"/>
        <w:rPr>
          <w:color w:val="000000" w:themeColor="text1"/>
          <w:sz w:val="24"/>
          <w:szCs w:val="24"/>
        </w:rPr>
      </w:pPr>
    </w:p>
    <w:p w14:paraId="6AF71029" w14:textId="23CD9461" w:rsidR="00C82C3F" w:rsidRPr="00E731A7" w:rsidRDefault="00CB351B" w:rsidP="00C82C3F">
      <w:pPr>
        <w:pStyle w:val="Prrafodelista"/>
        <w:numPr>
          <w:ilvl w:val="0"/>
          <w:numId w:val="15"/>
        </w:numPr>
        <w:rPr>
          <w:color w:val="000000" w:themeColor="text1"/>
          <w:sz w:val="24"/>
          <w:szCs w:val="24"/>
        </w:rPr>
      </w:pPr>
      <w:r w:rsidRPr="00E731A7">
        <w:rPr>
          <w:color w:val="000000" w:themeColor="text1"/>
          <w:sz w:val="24"/>
          <w:szCs w:val="24"/>
        </w:rPr>
        <w:t>RISC-V Venus Simulator:</w:t>
      </w:r>
    </w:p>
    <w:tbl>
      <w:tblPr>
        <w:tblW w:w="5000" w:type="pct"/>
        <w:tblCellMar>
          <w:top w:w="15" w:type="dxa"/>
          <w:left w:w="70" w:type="dxa"/>
          <w:right w:w="70" w:type="dxa"/>
        </w:tblCellMar>
        <w:tblLook w:val="04A0" w:firstRow="1" w:lastRow="0" w:firstColumn="1" w:lastColumn="0" w:noHBand="0" w:noVBand="1"/>
      </w:tblPr>
      <w:tblGrid>
        <w:gridCol w:w="7838"/>
        <w:gridCol w:w="510"/>
        <w:gridCol w:w="146"/>
      </w:tblGrid>
      <w:tr w:rsidR="006275CE" w:rsidRPr="006275CE" w14:paraId="4B7D34F3" w14:textId="77777777" w:rsidTr="006275CE">
        <w:trPr>
          <w:gridAfter w:val="1"/>
          <w:wAfter w:w="52" w:type="pct"/>
          <w:trHeight w:val="360"/>
        </w:trPr>
        <w:tc>
          <w:tcPr>
            <w:tcW w:w="4948" w:type="pct"/>
            <w:gridSpan w:val="2"/>
            <w:tcBorders>
              <w:top w:val="single" w:sz="4" w:space="0" w:color="auto"/>
              <w:left w:val="single" w:sz="4" w:space="0" w:color="auto"/>
              <w:bottom w:val="single" w:sz="4" w:space="0" w:color="auto"/>
              <w:right w:val="single" w:sz="4" w:space="0" w:color="000000"/>
            </w:tcBorders>
            <w:shd w:val="clear" w:color="000000" w:fill="9BC2E6"/>
            <w:noWrap/>
            <w:vAlign w:val="bottom"/>
            <w:hideMark/>
          </w:tcPr>
          <w:p w14:paraId="35DBC765" w14:textId="77777777" w:rsidR="006275CE" w:rsidRPr="006275CE" w:rsidRDefault="006275CE" w:rsidP="006275CE">
            <w:pPr>
              <w:spacing w:after="0" w:line="240" w:lineRule="auto"/>
              <w:jc w:val="center"/>
              <w:rPr>
                <w:rFonts w:ascii="Calibri" w:eastAsia="Times New Roman" w:hAnsi="Calibri" w:cs="Calibri"/>
                <w:b/>
                <w:bCs/>
                <w:color w:val="000000"/>
                <w:kern w:val="0"/>
                <w:sz w:val="28"/>
                <w:szCs w:val="28"/>
                <w:lang w:eastAsia="es-ES"/>
                <w14:ligatures w14:val="none"/>
              </w:rPr>
            </w:pPr>
            <w:r w:rsidRPr="006275CE">
              <w:rPr>
                <w:rFonts w:ascii="Calibri" w:eastAsia="Times New Roman" w:hAnsi="Calibri" w:cs="Calibri"/>
                <w:b/>
                <w:bCs/>
                <w:color w:val="000000"/>
                <w:kern w:val="0"/>
                <w:sz w:val="28"/>
                <w:szCs w:val="28"/>
                <w:lang w:eastAsia="es-ES"/>
                <w14:ligatures w14:val="none"/>
              </w:rPr>
              <w:t>RISC-V Venus Simulator</w:t>
            </w:r>
          </w:p>
        </w:tc>
      </w:tr>
      <w:tr w:rsidR="006275CE" w:rsidRPr="006275CE" w14:paraId="52AC2EF8" w14:textId="77777777" w:rsidTr="006275CE">
        <w:trPr>
          <w:gridAfter w:val="1"/>
          <w:wAfter w:w="52" w:type="pct"/>
          <w:trHeight w:val="288"/>
        </w:trPr>
        <w:tc>
          <w:tcPr>
            <w:tcW w:w="4631" w:type="pct"/>
            <w:tcBorders>
              <w:top w:val="nil"/>
              <w:left w:val="single" w:sz="4" w:space="0" w:color="auto"/>
              <w:bottom w:val="single" w:sz="4" w:space="0" w:color="auto"/>
              <w:right w:val="single" w:sz="4" w:space="0" w:color="auto"/>
            </w:tcBorders>
            <w:shd w:val="clear" w:color="000000" w:fill="E2EFDA"/>
            <w:noWrap/>
            <w:vAlign w:val="bottom"/>
            <w:hideMark/>
          </w:tcPr>
          <w:p w14:paraId="1D651E27"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Ventajas:</w:t>
            </w:r>
          </w:p>
        </w:tc>
        <w:tc>
          <w:tcPr>
            <w:tcW w:w="317" w:type="pct"/>
            <w:tcBorders>
              <w:top w:val="single" w:sz="4" w:space="0" w:color="auto"/>
              <w:left w:val="nil"/>
              <w:bottom w:val="nil"/>
              <w:right w:val="single" w:sz="4" w:space="0" w:color="000000"/>
            </w:tcBorders>
            <w:shd w:val="clear" w:color="000000" w:fill="FFFFFF"/>
            <w:noWrap/>
            <w:vAlign w:val="bottom"/>
            <w:hideMark/>
          </w:tcPr>
          <w:p w14:paraId="4B4289C5" w14:textId="77777777" w:rsidR="006275CE" w:rsidRPr="006275CE" w:rsidRDefault="006275CE" w:rsidP="006275CE">
            <w:pPr>
              <w:spacing w:after="0" w:line="240" w:lineRule="auto"/>
              <w:jc w:val="center"/>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 </w:t>
            </w:r>
          </w:p>
        </w:tc>
      </w:tr>
      <w:tr w:rsidR="006275CE" w:rsidRPr="006275CE" w14:paraId="443E3D1D" w14:textId="77777777" w:rsidTr="006275CE">
        <w:trPr>
          <w:gridAfter w:val="1"/>
          <w:wAfter w:w="52" w:type="pct"/>
          <w:trHeight w:val="408"/>
        </w:trPr>
        <w:tc>
          <w:tcPr>
            <w:tcW w:w="4948" w:type="pct"/>
            <w:gridSpan w:val="2"/>
            <w:vMerge w:val="restart"/>
            <w:tcBorders>
              <w:top w:val="nil"/>
              <w:left w:val="single" w:sz="4" w:space="0" w:color="auto"/>
              <w:bottom w:val="single" w:sz="4" w:space="0" w:color="000000"/>
              <w:right w:val="single" w:sz="4" w:space="0" w:color="000000"/>
            </w:tcBorders>
            <w:shd w:val="clear" w:color="auto" w:fill="auto"/>
            <w:hideMark/>
          </w:tcPr>
          <w:p w14:paraId="3292C938"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 xml:space="preserve">Como la principal ventaja de este simulador, tenemos que este simulador se despliega sobre un entorno con el que los alumnos están bastante familiarizados como es Visual Studio </w:t>
            </w:r>
            <w:proofErr w:type="spellStart"/>
            <w:r w:rsidRPr="006275CE">
              <w:rPr>
                <w:rFonts w:ascii="Calibri" w:eastAsia="Times New Roman" w:hAnsi="Calibri" w:cs="Calibri"/>
                <w:color w:val="000000"/>
                <w:kern w:val="0"/>
                <w:lang w:eastAsia="es-ES"/>
                <w14:ligatures w14:val="none"/>
              </w:rPr>
              <w:t>Code</w:t>
            </w:r>
            <w:proofErr w:type="spellEnd"/>
            <w:r w:rsidRPr="006275CE">
              <w:rPr>
                <w:rFonts w:ascii="Calibri" w:eastAsia="Times New Roman" w:hAnsi="Calibri" w:cs="Calibri"/>
                <w:color w:val="000000"/>
                <w:kern w:val="0"/>
                <w:lang w:eastAsia="es-ES"/>
                <w14:ligatures w14:val="none"/>
              </w:rPr>
              <w:t>. Donde el proceso de instalación y configuración es relativamente sencillo y se puede hacer directamente desde el propio entorno. Es fácil de configurar y preparar, contando también con algunos periféricos ya dados para poder jugar con la entrada salida, aunque esta no sea mediante interrupciones.</w:t>
            </w:r>
          </w:p>
        </w:tc>
      </w:tr>
      <w:tr w:rsidR="006275CE" w:rsidRPr="006275CE" w14:paraId="5878E318" w14:textId="77777777" w:rsidTr="006275CE">
        <w:trPr>
          <w:trHeight w:val="288"/>
        </w:trPr>
        <w:tc>
          <w:tcPr>
            <w:tcW w:w="4948" w:type="pct"/>
            <w:gridSpan w:val="2"/>
            <w:vMerge/>
            <w:tcBorders>
              <w:top w:val="nil"/>
              <w:left w:val="single" w:sz="4" w:space="0" w:color="auto"/>
              <w:bottom w:val="single" w:sz="4" w:space="0" w:color="000000"/>
              <w:right w:val="single" w:sz="4" w:space="0" w:color="000000"/>
            </w:tcBorders>
            <w:vAlign w:val="center"/>
            <w:hideMark/>
          </w:tcPr>
          <w:p w14:paraId="22BB5E39"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c>
          <w:tcPr>
            <w:tcW w:w="52" w:type="pct"/>
            <w:tcBorders>
              <w:top w:val="nil"/>
              <w:left w:val="nil"/>
              <w:bottom w:val="nil"/>
              <w:right w:val="nil"/>
            </w:tcBorders>
            <w:shd w:val="clear" w:color="auto" w:fill="auto"/>
            <w:noWrap/>
            <w:vAlign w:val="bottom"/>
            <w:hideMark/>
          </w:tcPr>
          <w:p w14:paraId="091A7EA3"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r>
      <w:tr w:rsidR="006275CE" w:rsidRPr="006275CE" w14:paraId="5657FB53" w14:textId="77777777" w:rsidTr="006275CE">
        <w:trPr>
          <w:trHeight w:val="288"/>
        </w:trPr>
        <w:tc>
          <w:tcPr>
            <w:tcW w:w="4948" w:type="pct"/>
            <w:gridSpan w:val="2"/>
            <w:vMerge/>
            <w:tcBorders>
              <w:top w:val="nil"/>
              <w:left w:val="single" w:sz="4" w:space="0" w:color="auto"/>
              <w:bottom w:val="single" w:sz="4" w:space="0" w:color="000000"/>
              <w:right w:val="single" w:sz="4" w:space="0" w:color="000000"/>
            </w:tcBorders>
            <w:vAlign w:val="center"/>
            <w:hideMark/>
          </w:tcPr>
          <w:p w14:paraId="30ACEC2E"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c>
          <w:tcPr>
            <w:tcW w:w="52" w:type="pct"/>
            <w:tcBorders>
              <w:top w:val="nil"/>
              <w:left w:val="nil"/>
              <w:bottom w:val="nil"/>
              <w:right w:val="nil"/>
            </w:tcBorders>
            <w:shd w:val="clear" w:color="auto" w:fill="auto"/>
            <w:noWrap/>
            <w:vAlign w:val="bottom"/>
            <w:hideMark/>
          </w:tcPr>
          <w:p w14:paraId="74ED8017" w14:textId="77777777" w:rsidR="006275CE" w:rsidRPr="006275CE" w:rsidRDefault="006275CE" w:rsidP="006275CE">
            <w:pPr>
              <w:spacing w:after="0" w:line="240" w:lineRule="auto"/>
              <w:rPr>
                <w:rFonts w:ascii="Times New Roman" w:eastAsia="Times New Roman" w:hAnsi="Times New Roman" w:cs="Times New Roman"/>
                <w:kern w:val="0"/>
                <w:sz w:val="20"/>
                <w:szCs w:val="20"/>
                <w:lang w:eastAsia="es-ES"/>
                <w14:ligatures w14:val="none"/>
              </w:rPr>
            </w:pPr>
          </w:p>
        </w:tc>
      </w:tr>
      <w:tr w:rsidR="006275CE" w:rsidRPr="006275CE" w14:paraId="5D22581E" w14:textId="77777777" w:rsidTr="006275CE">
        <w:trPr>
          <w:trHeight w:val="288"/>
        </w:trPr>
        <w:tc>
          <w:tcPr>
            <w:tcW w:w="4948" w:type="pct"/>
            <w:gridSpan w:val="2"/>
            <w:vMerge/>
            <w:tcBorders>
              <w:top w:val="nil"/>
              <w:left w:val="single" w:sz="4" w:space="0" w:color="auto"/>
              <w:bottom w:val="single" w:sz="4" w:space="0" w:color="000000"/>
              <w:right w:val="single" w:sz="4" w:space="0" w:color="000000"/>
            </w:tcBorders>
            <w:vAlign w:val="center"/>
            <w:hideMark/>
          </w:tcPr>
          <w:p w14:paraId="08517A7E"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c>
          <w:tcPr>
            <w:tcW w:w="52" w:type="pct"/>
            <w:tcBorders>
              <w:top w:val="nil"/>
              <w:left w:val="nil"/>
              <w:bottom w:val="nil"/>
              <w:right w:val="nil"/>
            </w:tcBorders>
            <w:shd w:val="clear" w:color="auto" w:fill="auto"/>
            <w:noWrap/>
            <w:vAlign w:val="bottom"/>
            <w:hideMark/>
          </w:tcPr>
          <w:p w14:paraId="38D4F75C" w14:textId="77777777" w:rsidR="006275CE" w:rsidRPr="006275CE" w:rsidRDefault="006275CE" w:rsidP="006275CE">
            <w:pPr>
              <w:spacing w:after="0" w:line="240" w:lineRule="auto"/>
              <w:rPr>
                <w:rFonts w:ascii="Times New Roman" w:eastAsia="Times New Roman" w:hAnsi="Times New Roman" w:cs="Times New Roman"/>
                <w:kern w:val="0"/>
                <w:sz w:val="20"/>
                <w:szCs w:val="20"/>
                <w:lang w:eastAsia="es-ES"/>
                <w14:ligatures w14:val="none"/>
              </w:rPr>
            </w:pPr>
          </w:p>
        </w:tc>
      </w:tr>
      <w:tr w:rsidR="006275CE" w:rsidRPr="006275CE" w14:paraId="0FAB3C25" w14:textId="77777777" w:rsidTr="006275CE">
        <w:trPr>
          <w:trHeight w:val="288"/>
        </w:trPr>
        <w:tc>
          <w:tcPr>
            <w:tcW w:w="4631" w:type="pct"/>
            <w:tcBorders>
              <w:top w:val="nil"/>
              <w:left w:val="single" w:sz="4" w:space="0" w:color="auto"/>
              <w:bottom w:val="single" w:sz="4" w:space="0" w:color="auto"/>
              <w:right w:val="single" w:sz="4" w:space="0" w:color="auto"/>
            </w:tcBorders>
            <w:shd w:val="clear" w:color="000000" w:fill="FF7C80"/>
            <w:noWrap/>
            <w:vAlign w:val="bottom"/>
            <w:hideMark/>
          </w:tcPr>
          <w:p w14:paraId="099B4C9F"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Desventajas:</w:t>
            </w:r>
          </w:p>
        </w:tc>
        <w:tc>
          <w:tcPr>
            <w:tcW w:w="317" w:type="pct"/>
            <w:tcBorders>
              <w:top w:val="single" w:sz="4" w:space="0" w:color="auto"/>
              <w:left w:val="nil"/>
              <w:bottom w:val="nil"/>
              <w:right w:val="single" w:sz="4" w:space="0" w:color="000000"/>
            </w:tcBorders>
            <w:shd w:val="clear" w:color="000000" w:fill="FFFFFF"/>
            <w:noWrap/>
            <w:vAlign w:val="bottom"/>
            <w:hideMark/>
          </w:tcPr>
          <w:p w14:paraId="25D71B72" w14:textId="77777777" w:rsidR="006275CE" w:rsidRPr="006275CE" w:rsidRDefault="006275CE" w:rsidP="006275CE">
            <w:pPr>
              <w:spacing w:after="0" w:line="240" w:lineRule="auto"/>
              <w:jc w:val="center"/>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 </w:t>
            </w:r>
          </w:p>
        </w:tc>
        <w:tc>
          <w:tcPr>
            <w:tcW w:w="52" w:type="pct"/>
            <w:vAlign w:val="center"/>
            <w:hideMark/>
          </w:tcPr>
          <w:p w14:paraId="4844BA48" w14:textId="77777777" w:rsidR="006275CE" w:rsidRPr="006275CE" w:rsidRDefault="006275CE" w:rsidP="006275CE">
            <w:pPr>
              <w:spacing w:after="0" w:line="240" w:lineRule="auto"/>
              <w:rPr>
                <w:rFonts w:ascii="Times New Roman" w:eastAsia="Times New Roman" w:hAnsi="Times New Roman" w:cs="Times New Roman"/>
                <w:kern w:val="0"/>
                <w:sz w:val="20"/>
                <w:szCs w:val="20"/>
                <w:lang w:eastAsia="es-ES"/>
                <w14:ligatures w14:val="none"/>
              </w:rPr>
            </w:pPr>
          </w:p>
        </w:tc>
      </w:tr>
      <w:tr w:rsidR="006275CE" w:rsidRPr="006275CE" w14:paraId="6A533235" w14:textId="77777777" w:rsidTr="006275CE">
        <w:trPr>
          <w:trHeight w:val="288"/>
        </w:trPr>
        <w:tc>
          <w:tcPr>
            <w:tcW w:w="4948" w:type="pct"/>
            <w:gridSpan w:val="2"/>
            <w:vMerge w:val="restart"/>
            <w:tcBorders>
              <w:top w:val="nil"/>
              <w:left w:val="single" w:sz="4" w:space="0" w:color="auto"/>
              <w:bottom w:val="single" w:sz="4" w:space="0" w:color="000000"/>
              <w:right w:val="single" w:sz="4" w:space="0" w:color="000000"/>
            </w:tcBorders>
            <w:shd w:val="clear" w:color="auto" w:fill="auto"/>
            <w:hideMark/>
          </w:tcPr>
          <w:p w14:paraId="372EFEB4"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 xml:space="preserve">Para resaltar las principales desventajas de este simulador: tenemos que este simulador puede quedarse escaso en ciertos aspectos, por ejemplo, no cuenta con simulación de memorias </w:t>
            </w:r>
            <w:proofErr w:type="spellStart"/>
            <w:r w:rsidRPr="006275CE">
              <w:rPr>
                <w:rFonts w:ascii="Calibri" w:eastAsia="Times New Roman" w:hAnsi="Calibri" w:cs="Calibri"/>
                <w:color w:val="000000"/>
                <w:kern w:val="0"/>
                <w:lang w:eastAsia="es-ES"/>
                <w14:ligatures w14:val="none"/>
              </w:rPr>
              <w:t>cahcé</w:t>
            </w:r>
            <w:proofErr w:type="spellEnd"/>
            <w:r w:rsidRPr="006275CE">
              <w:rPr>
                <w:rFonts w:ascii="Calibri" w:eastAsia="Times New Roman" w:hAnsi="Calibri" w:cs="Calibri"/>
                <w:color w:val="000000"/>
                <w:kern w:val="0"/>
                <w:lang w:eastAsia="es-ES"/>
                <w14:ligatures w14:val="none"/>
              </w:rPr>
              <w:t xml:space="preserve">, ni con un pipeline gráfico, juntando que la entrada salida se hace enteramente mediante llamadas, no por interrupciones. Adicionalmente la visualización del valor de los registros y la memoria es un tanto simple, suficiente, pero mejorable. Por otro </w:t>
            </w:r>
            <w:r w:rsidRPr="006275CE">
              <w:rPr>
                <w:rFonts w:ascii="Calibri" w:eastAsia="Times New Roman" w:hAnsi="Calibri" w:cs="Calibri"/>
                <w:color w:val="000000"/>
                <w:kern w:val="0"/>
                <w:lang w:eastAsia="es-ES"/>
                <w14:ligatures w14:val="none"/>
              </w:rPr>
              <w:lastRenderedPageBreak/>
              <w:t xml:space="preserve">lado, dada la naturaleza del entorno, cambiar el código fuente o añadir nuevas funcionalidades puede convertirse en una tarea bastante compleja. </w:t>
            </w:r>
          </w:p>
        </w:tc>
        <w:tc>
          <w:tcPr>
            <w:tcW w:w="52" w:type="pct"/>
            <w:vAlign w:val="center"/>
            <w:hideMark/>
          </w:tcPr>
          <w:p w14:paraId="20EE2020" w14:textId="77777777" w:rsidR="006275CE" w:rsidRPr="006275CE" w:rsidRDefault="006275CE" w:rsidP="006275CE">
            <w:pPr>
              <w:spacing w:after="0" w:line="240" w:lineRule="auto"/>
              <w:rPr>
                <w:rFonts w:ascii="Times New Roman" w:eastAsia="Times New Roman" w:hAnsi="Times New Roman" w:cs="Times New Roman"/>
                <w:kern w:val="0"/>
                <w:sz w:val="20"/>
                <w:szCs w:val="20"/>
                <w:lang w:eastAsia="es-ES"/>
                <w14:ligatures w14:val="none"/>
              </w:rPr>
            </w:pPr>
          </w:p>
        </w:tc>
      </w:tr>
      <w:tr w:rsidR="006275CE" w:rsidRPr="006275CE" w14:paraId="7D8B0ACF" w14:textId="77777777" w:rsidTr="006275CE">
        <w:trPr>
          <w:trHeight w:val="288"/>
        </w:trPr>
        <w:tc>
          <w:tcPr>
            <w:tcW w:w="4948" w:type="pct"/>
            <w:gridSpan w:val="2"/>
            <w:vMerge/>
            <w:tcBorders>
              <w:top w:val="nil"/>
              <w:left w:val="single" w:sz="4" w:space="0" w:color="auto"/>
              <w:bottom w:val="single" w:sz="4" w:space="0" w:color="000000"/>
              <w:right w:val="single" w:sz="4" w:space="0" w:color="000000"/>
            </w:tcBorders>
            <w:vAlign w:val="center"/>
            <w:hideMark/>
          </w:tcPr>
          <w:p w14:paraId="14B9F924"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c>
          <w:tcPr>
            <w:tcW w:w="52" w:type="pct"/>
            <w:tcBorders>
              <w:top w:val="nil"/>
              <w:left w:val="nil"/>
              <w:bottom w:val="nil"/>
              <w:right w:val="nil"/>
            </w:tcBorders>
            <w:shd w:val="clear" w:color="auto" w:fill="auto"/>
            <w:noWrap/>
            <w:vAlign w:val="bottom"/>
            <w:hideMark/>
          </w:tcPr>
          <w:p w14:paraId="3D97A468"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r>
      <w:tr w:rsidR="006275CE" w:rsidRPr="006275CE" w14:paraId="116958EA" w14:textId="77777777" w:rsidTr="006275CE">
        <w:trPr>
          <w:trHeight w:val="288"/>
        </w:trPr>
        <w:tc>
          <w:tcPr>
            <w:tcW w:w="4948" w:type="pct"/>
            <w:gridSpan w:val="2"/>
            <w:vMerge/>
            <w:tcBorders>
              <w:top w:val="nil"/>
              <w:left w:val="single" w:sz="4" w:space="0" w:color="auto"/>
              <w:bottom w:val="single" w:sz="4" w:space="0" w:color="000000"/>
              <w:right w:val="single" w:sz="4" w:space="0" w:color="000000"/>
            </w:tcBorders>
            <w:vAlign w:val="center"/>
            <w:hideMark/>
          </w:tcPr>
          <w:p w14:paraId="5A2AB004"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c>
          <w:tcPr>
            <w:tcW w:w="52" w:type="pct"/>
            <w:tcBorders>
              <w:top w:val="nil"/>
              <w:left w:val="nil"/>
              <w:bottom w:val="nil"/>
              <w:right w:val="nil"/>
            </w:tcBorders>
            <w:shd w:val="clear" w:color="auto" w:fill="auto"/>
            <w:noWrap/>
            <w:vAlign w:val="bottom"/>
            <w:hideMark/>
          </w:tcPr>
          <w:p w14:paraId="32AF7D5E" w14:textId="77777777" w:rsidR="006275CE" w:rsidRPr="006275CE" w:rsidRDefault="006275CE" w:rsidP="006275CE">
            <w:pPr>
              <w:spacing w:after="0" w:line="240" w:lineRule="auto"/>
              <w:rPr>
                <w:rFonts w:ascii="Times New Roman" w:eastAsia="Times New Roman" w:hAnsi="Times New Roman" w:cs="Times New Roman"/>
                <w:kern w:val="0"/>
                <w:sz w:val="20"/>
                <w:szCs w:val="20"/>
                <w:lang w:eastAsia="es-ES"/>
                <w14:ligatures w14:val="none"/>
              </w:rPr>
            </w:pPr>
          </w:p>
        </w:tc>
      </w:tr>
      <w:tr w:rsidR="006275CE" w:rsidRPr="006275CE" w14:paraId="2BFC5057" w14:textId="77777777" w:rsidTr="006275CE">
        <w:trPr>
          <w:trHeight w:val="288"/>
        </w:trPr>
        <w:tc>
          <w:tcPr>
            <w:tcW w:w="4948" w:type="pct"/>
            <w:gridSpan w:val="2"/>
            <w:vMerge/>
            <w:tcBorders>
              <w:top w:val="nil"/>
              <w:left w:val="single" w:sz="4" w:space="0" w:color="auto"/>
              <w:bottom w:val="single" w:sz="4" w:space="0" w:color="000000"/>
              <w:right w:val="single" w:sz="4" w:space="0" w:color="000000"/>
            </w:tcBorders>
            <w:vAlign w:val="center"/>
            <w:hideMark/>
          </w:tcPr>
          <w:p w14:paraId="1184D3B7"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c>
          <w:tcPr>
            <w:tcW w:w="52" w:type="pct"/>
            <w:tcBorders>
              <w:top w:val="nil"/>
              <w:left w:val="nil"/>
              <w:bottom w:val="nil"/>
              <w:right w:val="nil"/>
            </w:tcBorders>
            <w:shd w:val="clear" w:color="auto" w:fill="auto"/>
            <w:noWrap/>
            <w:vAlign w:val="bottom"/>
            <w:hideMark/>
          </w:tcPr>
          <w:p w14:paraId="2FBACAA1" w14:textId="77777777" w:rsidR="006275CE" w:rsidRPr="006275CE" w:rsidRDefault="006275CE" w:rsidP="006275CE">
            <w:pPr>
              <w:spacing w:after="0" w:line="240" w:lineRule="auto"/>
              <w:rPr>
                <w:rFonts w:ascii="Times New Roman" w:eastAsia="Times New Roman" w:hAnsi="Times New Roman" w:cs="Times New Roman"/>
                <w:kern w:val="0"/>
                <w:sz w:val="20"/>
                <w:szCs w:val="20"/>
                <w:lang w:eastAsia="es-ES"/>
                <w14:ligatures w14:val="none"/>
              </w:rPr>
            </w:pPr>
          </w:p>
        </w:tc>
      </w:tr>
    </w:tbl>
    <w:p w14:paraId="2EC61E28" w14:textId="77777777" w:rsidR="00F87990" w:rsidRPr="00E731A7" w:rsidRDefault="00F87990" w:rsidP="00F87990">
      <w:pPr>
        <w:pStyle w:val="Prrafodelista"/>
        <w:ind w:left="360"/>
        <w:rPr>
          <w:color w:val="000000" w:themeColor="text1"/>
          <w:sz w:val="24"/>
          <w:szCs w:val="24"/>
        </w:rPr>
      </w:pPr>
    </w:p>
    <w:p w14:paraId="1C5D25DF" w14:textId="28D5C84C" w:rsidR="00CB351B" w:rsidRPr="00E731A7" w:rsidRDefault="00CB351B" w:rsidP="00C82C3F">
      <w:pPr>
        <w:pStyle w:val="Prrafodelista"/>
        <w:numPr>
          <w:ilvl w:val="0"/>
          <w:numId w:val="15"/>
        </w:numPr>
        <w:rPr>
          <w:color w:val="000000" w:themeColor="text1"/>
          <w:sz w:val="24"/>
          <w:szCs w:val="24"/>
        </w:rPr>
      </w:pPr>
      <w:proofErr w:type="spellStart"/>
      <w:r w:rsidRPr="00E731A7">
        <w:rPr>
          <w:color w:val="000000" w:themeColor="text1"/>
          <w:sz w:val="24"/>
          <w:szCs w:val="24"/>
        </w:rPr>
        <w:t>EmulsiV</w:t>
      </w:r>
      <w:proofErr w:type="spellEnd"/>
      <w:r w:rsidR="00F87990" w:rsidRPr="00E731A7">
        <w:rPr>
          <w:color w:val="000000" w:themeColor="text1"/>
          <w:sz w:val="24"/>
          <w:szCs w:val="24"/>
        </w:rPr>
        <w:t>:</w:t>
      </w:r>
    </w:p>
    <w:tbl>
      <w:tblPr>
        <w:tblW w:w="5000" w:type="pct"/>
        <w:tblCellMar>
          <w:top w:w="15" w:type="dxa"/>
          <w:left w:w="70" w:type="dxa"/>
          <w:right w:w="70" w:type="dxa"/>
        </w:tblCellMar>
        <w:tblLook w:val="04A0" w:firstRow="1" w:lastRow="0" w:firstColumn="1" w:lastColumn="0" w:noHBand="0" w:noVBand="1"/>
      </w:tblPr>
      <w:tblGrid>
        <w:gridCol w:w="7838"/>
        <w:gridCol w:w="510"/>
        <w:gridCol w:w="146"/>
      </w:tblGrid>
      <w:tr w:rsidR="006275CE" w:rsidRPr="006275CE" w14:paraId="26AAF1E5" w14:textId="77777777" w:rsidTr="006275CE">
        <w:trPr>
          <w:gridAfter w:val="1"/>
          <w:wAfter w:w="52" w:type="pct"/>
          <w:trHeight w:val="360"/>
        </w:trPr>
        <w:tc>
          <w:tcPr>
            <w:tcW w:w="4948" w:type="pct"/>
            <w:gridSpan w:val="2"/>
            <w:tcBorders>
              <w:top w:val="single" w:sz="4" w:space="0" w:color="auto"/>
              <w:left w:val="single" w:sz="4" w:space="0" w:color="auto"/>
              <w:bottom w:val="single" w:sz="4" w:space="0" w:color="auto"/>
              <w:right w:val="single" w:sz="4" w:space="0" w:color="000000"/>
            </w:tcBorders>
            <w:shd w:val="clear" w:color="000000" w:fill="9BC2E6"/>
            <w:noWrap/>
            <w:vAlign w:val="bottom"/>
            <w:hideMark/>
          </w:tcPr>
          <w:p w14:paraId="3533FE2E" w14:textId="77777777" w:rsidR="006275CE" w:rsidRPr="006275CE" w:rsidRDefault="006275CE" w:rsidP="006275CE">
            <w:pPr>
              <w:spacing w:after="0" w:line="240" w:lineRule="auto"/>
              <w:jc w:val="center"/>
              <w:rPr>
                <w:rFonts w:ascii="Calibri" w:eastAsia="Times New Roman" w:hAnsi="Calibri" w:cs="Calibri"/>
                <w:b/>
                <w:bCs/>
                <w:color w:val="000000"/>
                <w:kern w:val="0"/>
                <w:sz w:val="28"/>
                <w:szCs w:val="28"/>
                <w:lang w:eastAsia="es-ES"/>
                <w14:ligatures w14:val="none"/>
              </w:rPr>
            </w:pPr>
            <w:proofErr w:type="spellStart"/>
            <w:r w:rsidRPr="006275CE">
              <w:rPr>
                <w:rFonts w:ascii="Calibri" w:eastAsia="Times New Roman" w:hAnsi="Calibri" w:cs="Calibri"/>
                <w:b/>
                <w:bCs/>
                <w:color w:val="000000"/>
                <w:kern w:val="0"/>
                <w:sz w:val="28"/>
                <w:szCs w:val="28"/>
                <w:lang w:eastAsia="es-ES"/>
                <w14:ligatures w14:val="none"/>
              </w:rPr>
              <w:t>EmulsiV</w:t>
            </w:r>
            <w:proofErr w:type="spellEnd"/>
          </w:p>
        </w:tc>
      </w:tr>
      <w:tr w:rsidR="006275CE" w:rsidRPr="006275CE" w14:paraId="5A0F77DD" w14:textId="77777777" w:rsidTr="006275CE">
        <w:trPr>
          <w:gridAfter w:val="1"/>
          <w:wAfter w:w="52" w:type="pct"/>
          <w:trHeight w:val="288"/>
        </w:trPr>
        <w:tc>
          <w:tcPr>
            <w:tcW w:w="4631" w:type="pct"/>
            <w:tcBorders>
              <w:top w:val="nil"/>
              <w:left w:val="single" w:sz="4" w:space="0" w:color="auto"/>
              <w:bottom w:val="single" w:sz="4" w:space="0" w:color="auto"/>
              <w:right w:val="single" w:sz="4" w:space="0" w:color="auto"/>
            </w:tcBorders>
            <w:shd w:val="clear" w:color="000000" w:fill="E2EFDA"/>
            <w:noWrap/>
            <w:vAlign w:val="bottom"/>
            <w:hideMark/>
          </w:tcPr>
          <w:p w14:paraId="070EA71A"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Ventajas:</w:t>
            </w:r>
          </w:p>
        </w:tc>
        <w:tc>
          <w:tcPr>
            <w:tcW w:w="317" w:type="pct"/>
            <w:tcBorders>
              <w:top w:val="single" w:sz="4" w:space="0" w:color="auto"/>
              <w:left w:val="nil"/>
              <w:bottom w:val="nil"/>
              <w:right w:val="single" w:sz="4" w:space="0" w:color="000000"/>
            </w:tcBorders>
            <w:shd w:val="clear" w:color="000000" w:fill="FFFFFF"/>
            <w:noWrap/>
            <w:vAlign w:val="bottom"/>
            <w:hideMark/>
          </w:tcPr>
          <w:p w14:paraId="582D39CE" w14:textId="77777777" w:rsidR="006275CE" w:rsidRPr="006275CE" w:rsidRDefault="006275CE" w:rsidP="006275CE">
            <w:pPr>
              <w:spacing w:after="0" w:line="240" w:lineRule="auto"/>
              <w:jc w:val="center"/>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 </w:t>
            </w:r>
          </w:p>
        </w:tc>
      </w:tr>
      <w:tr w:rsidR="006275CE" w:rsidRPr="006275CE" w14:paraId="3A65A3D6" w14:textId="77777777" w:rsidTr="006275CE">
        <w:trPr>
          <w:gridAfter w:val="1"/>
          <w:wAfter w:w="52" w:type="pct"/>
          <w:trHeight w:val="408"/>
        </w:trPr>
        <w:tc>
          <w:tcPr>
            <w:tcW w:w="4948" w:type="pct"/>
            <w:gridSpan w:val="2"/>
            <w:vMerge w:val="restart"/>
            <w:tcBorders>
              <w:top w:val="nil"/>
              <w:left w:val="single" w:sz="4" w:space="0" w:color="auto"/>
              <w:bottom w:val="single" w:sz="4" w:space="0" w:color="000000"/>
              <w:right w:val="single" w:sz="4" w:space="0" w:color="000000"/>
            </w:tcBorders>
            <w:shd w:val="clear" w:color="auto" w:fill="auto"/>
            <w:hideMark/>
          </w:tcPr>
          <w:p w14:paraId="1E7645EF"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Como principal ventaja de este simulador, tenemos que se despliega sobre un entorno web, lo que reduce significativamente la instalación y configuración previas necesarias. Por otro lado, tenemos que este simulador cuenta con simulación de entrada salida mediante interrupciones, de forma nativa. También cuenta con un apartado gráfico y dinámico para el pipeline y su ejecución.</w:t>
            </w:r>
          </w:p>
        </w:tc>
      </w:tr>
      <w:tr w:rsidR="006275CE" w:rsidRPr="006275CE" w14:paraId="01191572" w14:textId="77777777" w:rsidTr="006275CE">
        <w:trPr>
          <w:trHeight w:val="288"/>
        </w:trPr>
        <w:tc>
          <w:tcPr>
            <w:tcW w:w="4948" w:type="pct"/>
            <w:gridSpan w:val="2"/>
            <w:vMerge/>
            <w:tcBorders>
              <w:top w:val="nil"/>
              <w:left w:val="single" w:sz="4" w:space="0" w:color="auto"/>
              <w:bottom w:val="single" w:sz="4" w:space="0" w:color="000000"/>
              <w:right w:val="single" w:sz="4" w:space="0" w:color="000000"/>
            </w:tcBorders>
            <w:vAlign w:val="center"/>
            <w:hideMark/>
          </w:tcPr>
          <w:p w14:paraId="684B238E"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c>
          <w:tcPr>
            <w:tcW w:w="52" w:type="pct"/>
            <w:tcBorders>
              <w:top w:val="nil"/>
              <w:left w:val="nil"/>
              <w:bottom w:val="nil"/>
              <w:right w:val="nil"/>
            </w:tcBorders>
            <w:shd w:val="clear" w:color="auto" w:fill="auto"/>
            <w:noWrap/>
            <w:vAlign w:val="bottom"/>
            <w:hideMark/>
          </w:tcPr>
          <w:p w14:paraId="259FDE1F"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r>
      <w:tr w:rsidR="006275CE" w:rsidRPr="006275CE" w14:paraId="1BC7D632" w14:textId="77777777" w:rsidTr="006275CE">
        <w:trPr>
          <w:trHeight w:val="288"/>
        </w:trPr>
        <w:tc>
          <w:tcPr>
            <w:tcW w:w="4948" w:type="pct"/>
            <w:gridSpan w:val="2"/>
            <w:vMerge/>
            <w:tcBorders>
              <w:top w:val="nil"/>
              <w:left w:val="single" w:sz="4" w:space="0" w:color="auto"/>
              <w:bottom w:val="single" w:sz="4" w:space="0" w:color="000000"/>
              <w:right w:val="single" w:sz="4" w:space="0" w:color="000000"/>
            </w:tcBorders>
            <w:vAlign w:val="center"/>
            <w:hideMark/>
          </w:tcPr>
          <w:p w14:paraId="3A586326"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c>
          <w:tcPr>
            <w:tcW w:w="52" w:type="pct"/>
            <w:tcBorders>
              <w:top w:val="nil"/>
              <w:left w:val="nil"/>
              <w:bottom w:val="nil"/>
              <w:right w:val="nil"/>
            </w:tcBorders>
            <w:shd w:val="clear" w:color="auto" w:fill="auto"/>
            <w:noWrap/>
            <w:vAlign w:val="bottom"/>
            <w:hideMark/>
          </w:tcPr>
          <w:p w14:paraId="6BE06D23" w14:textId="77777777" w:rsidR="006275CE" w:rsidRPr="006275CE" w:rsidRDefault="006275CE" w:rsidP="006275CE">
            <w:pPr>
              <w:spacing w:after="0" w:line="240" w:lineRule="auto"/>
              <w:rPr>
                <w:rFonts w:ascii="Times New Roman" w:eastAsia="Times New Roman" w:hAnsi="Times New Roman" w:cs="Times New Roman"/>
                <w:kern w:val="0"/>
                <w:sz w:val="20"/>
                <w:szCs w:val="20"/>
                <w:lang w:eastAsia="es-ES"/>
                <w14:ligatures w14:val="none"/>
              </w:rPr>
            </w:pPr>
          </w:p>
        </w:tc>
      </w:tr>
      <w:tr w:rsidR="006275CE" w:rsidRPr="006275CE" w14:paraId="3099D687" w14:textId="77777777" w:rsidTr="006275CE">
        <w:trPr>
          <w:trHeight w:val="288"/>
        </w:trPr>
        <w:tc>
          <w:tcPr>
            <w:tcW w:w="4948" w:type="pct"/>
            <w:gridSpan w:val="2"/>
            <w:vMerge/>
            <w:tcBorders>
              <w:top w:val="nil"/>
              <w:left w:val="single" w:sz="4" w:space="0" w:color="auto"/>
              <w:bottom w:val="single" w:sz="4" w:space="0" w:color="000000"/>
              <w:right w:val="single" w:sz="4" w:space="0" w:color="000000"/>
            </w:tcBorders>
            <w:vAlign w:val="center"/>
            <w:hideMark/>
          </w:tcPr>
          <w:p w14:paraId="5C710704"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c>
          <w:tcPr>
            <w:tcW w:w="52" w:type="pct"/>
            <w:tcBorders>
              <w:top w:val="nil"/>
              <w:left w:val="nil"/>
              <w:bottom w:val="nil"/>
              <w:right w:val="nil"/>
            </w:tcBorders>
            <w:shd w:val="clear" w:color="auto" w:fill="auto"/>
            <w:noWrap/>
            <w:vAlign w:val="bottom"/>
            <w:hideMark/>
          </w:tcPr>
          <w:p w14:paraId="77270FE6" w14:textId="77777777" w:rsidR="006275CE" w:rsidRPr="006275CE" w:rsidRDefault="006275CE" w:rsidP="006275CE">
            <w:pPr>
              <w:spacing w:after="0" w:line="240" w:lineRule="auto"/>
              <w:rPr>
                <w:rFonts w:ascii="Times New Roman" w:eastAsia="Times New Roman" w:hAnsi="Times New Roman" w:cs="Times New Roman"/>
                <w:kern w:val="0"/>
                <w:sz w:val="20"/>
                <w:szCs w:val="20"/>
                <w:lang w:eastAsia="es-ES"/>
                <w14:ligatures w14:val="none"/>
              </w:rPr>
            </w:pPr>
          </w:p>
        </w:tc>
      </w:tr>
      <w:tr w:rsidR="006275CE" w:rsidRPr="006275CE" w14:paraId="2A5A2FA8" w14:textId="77777777" w:rsidTr="006275CE">
        <w:trPr>
          <w:trHeight w:val="288"/>
        </w:trPr>
        <w:tc>
          <w:tcPr>
            <w:tcW w:w="4631" w:type="pct"/>
            <w:tcBorders>
              <w:top w:val="nil"/>
              <w:left w:val="single" w:sz="4" w:space="0" w:color="auto"/>
              <w:bottom w:val="single" w:sz="4" w:space="0" w:color="auto"/>
              <w:right w:val="single" w:sz="4" w:space="0" w:color="auto"/>
            </w:tcBorders>
            <w:shd w:val="clear" w:color="000000" w:fill="FF7C80"/>
            <w:noWrap/>
            <w:vAlign w:val="bottom"/>
            <w:hideMark/>
          </w:tcPr>
          <w:p w14:paraId="18C7C925"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Desventajas:</w:t>
            </w:r>
          </w:p>
        </w:tc>
        <w:tc>
          <w:tcPr>
            <w:tcW w:w="317" w:type="pct"/>
            <w:tcBorders>
              <w:top w:val="single" w:sz="4" w:space="0" w:color="auto"/>
              <w:left w:val="nil"/>
              <w:bottom w:val="nil"/>
              <w:right w:val="single" w:sz="4" w:space="0" w:color="000000"/>
            </w:tcBorders>
            <w:shd w:val="clear" w:color="000000" w:fill="FFFFFF"/>
            <w:noWrap/>
            <w:vAlign w:val="bottom"/>
            <w:hideMark/>
          </w:tcPr>
          <w:p w14:paraId="437C4A96" w14:textId="77777777" w:rsidR="006275CE" w:rsidRPr="006275CE" w:rsidRDefault="006275CE" w:rsidP="006275CE">
            <w:pPr>
              <w:spacing w:after="0" w:line="240" w:lineRule="auto"/>
              <w:jc w:val="center"/>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 </w:t>
            </w:r>
          </w:p>
        </w:tc>
        <w:tc>
          <w:tcPr>
            <w:tcW w:w="52" w:type="pct"/>
            <w:vAlign w:val="center"/>
            <w:hideMark/>
          </w:tcPr>
          <w:p w14:paraId="12463489" w14:textId="77777777" w:rsidR="006275CE" w:rsidRPr="006275CE" w:rsidRDefault="006275CE" w:rsidP="006275CE">
            <w:pPr>
              <w:spacing w:after="0" w:line="240" w:lineRule="auto"/>
              <w:rPr>
                <w:rFonts w:ascii="Times New Roman" w:eastAsia="Times New Roman" w:hAnsi="Times New Roman" w:cs="Times New Roman"/>
                <w:kern w:val="0"/>
                <w:sz w:val="20"/>
                <w:szCs w:val="20"/>
                <w:lang w:eastAsia="es-ES"/>
                <w14:ligatures w14:val="none"/>
              </w:rPr>
            </w:pPr>
          </w:p>
        </w:tc>
      </w:tr>
      <w:tr w:rsidR="006275CE" w:rsidRPr="006275CE" w14:paraId="198EAC3D" w14:textId="77777777" w:rsidTr="006275CE">
        <w:trPr>
          <w:trHeight w:val="288"/>
        </w:trPr>
        <w:tc>
          <w:tcPr>
            <w:tcW w:w="4948" w:type="pct"/>
            <w:gridSpan w:val="2"/>
            <w:vMerge w:val="restart"/>
            <w:tcBorders>
              <w:top w:val="nil"/>
              <w:left w:val="single" w:sz="4" w:space="0" w:color="auto"/>
              <w:bottom w:val="single" w:sz="4" w:space="0" w:color="000000"/>
              <w:right w:val="single" w:sz="4" w:space="0" w:color="000000"/>
            </w:tcBorders>
            <w:shd w:val="clear" w:color="auto" w:fill="auto"/>
            <w:hideMark/>
          </w:tcPr>
          <w:p w14:paraId="60E3093C"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 xml:space="preserve">Como principal desventaja de este simulador, nos encontramos con su entorno: a pesar de no necesitar mucho para la instalación, el que se ejecute sobre otro entorno web genera otra serie de problemas, como por ejemplo el </w:t>
            </w:r>
            <w:proofErr w:type="gramStart"/>
            <w:r w:rsidRPr="006275CE">
              <w:rPr>
                <w:rFonts w:ascii="Calibri" w:eastAsia="Times New Roman" w:hAnsi="Calibri" w:cs="Calibri"/>
                <w:color w:val="000000"/>
                <w:kern w:val="0"/>
                <w:lang w:eastAsia="es-ES"/>
                <w14:ligatures w14:val="none"/>
              </w:rPr>
              <w:t>donde</w:t>
            </w:r>
            <w:proofErr w:type="gramEnd"/>
            <w:r w:rsidRPr="006275CE">
              <w:rPr>
                <w:rFonts w:ascii="Calibri" w:eastAsia="Times New Roman" w:hAnsi="Calibri" w:cs="Calibri"/>
                <w:color w:val="000000"/>
                <w:kern w:val="0"/>
                <w:lang w:eastAsia="es-ES"/>
                <w14:ligatures w14:val="none"/>
              </w:rPr>
              <w:t xml:space="preserve"> se alojará la propia página, o si </w:t>
            </w:r>
            <w:proofErr w:type="gramStart"/>
            <w:r w:rsidRPr="006275CE">
              <w:rPr>
                <w:rFonts w:ascii="Calibri" w:eastAsia="Times New Roman" w:hAnsi="Calibri" w:cs="Calibri"/>
                <w:color w:val="000000"/>
                <w:kern w:val="0"/>
                <w:lang w:eastAsia="es-ES"/>
                <w14:ligatures w14:val="none"/>
              </w:rPr>
              <w:t>podría</w:t>
            </w:r>
            <w:proofErr w:type="gramEnd"/>
            <w:r w:rsidRPr="006275CE">
              <w:rPr>
                <w:rFonts w:ascii="Calibri" w:eastAsia="Times New Roman" w:hAnsi="Calibri" w:cs="Calibri"/>
                <w:color w:val="000000"/>
                <w:kern w:val="0"/>
                <w:lang w:eastAsia="es-ES"/>
                <w14:ligatures w14:val="none"/>
              </w:rPr>
              <w:t xml:space="preserve"> haber problemas de sobresaturación. Por otro </w:t>
            </w:r>
            <w:proofErr w:type="gramStart"/>
            <w:r w:rsidRPr="006275CE">
              <w:rPr>
                <w:rFonts w:ascii="Calibri" w:eastAsia="Times New Roman" w:hAnsi="Calibri" w:cs="Calibri"/>
                <w:color w:val="000000"/>
                <w:kern w:val="0"/>
                <w:lang w:eastAsia="es-ES"/>
                <w14:ligatures w14:val="none"/>
              </w:rPr>
              <w:t>lado</w:t>
            </w:r>
            <w:proofErr w:type="gramEnd"/>
            <w:r w:rsidRPr="006275CE">
              <w:rPr>
                <w:rFonts w:ascii="Calibri" w:eastAsia="Times New Roman" w:hAnsi="Calibri" w:cs="Calibri"/>
                <w:color w:val="000000"/>
                <w:kern w:val="0"/>
                <w:lang w:eastAsia="es-ES"/>
                <w14:ligatures w14:val="none"/>
              </w:rPr>
              <w:t xml:space="preserve"> en la </w:t>
            </w:r>
            <w:proofErr w:type="spellStart"/>
            <w:r w:rsidRPr="006275CE">
              <w:rPr>
                <w:rFonts w:ascii="Calibri" w:eastAsia="Times New Roman" w:hAnsi="Calibri" w:cs="Calibri"/>
                <w:color w:val="000000"/>
                <w:kern w:val="0"/>
                <w:lang w:eastAsia="es-ES"/>
                <w14:ligatures w14:val="none"/>
              </w:rPr>
              <w:t>interfáz</w:t>
            </w:r>
            <w:proofErr w:type="spellEnd"/>
            <w:r w:rsidRPr="006275CE">
              <w:rPr>
                <w:rFonts w:ascii="Calibri" w:eastAsia="Times New Roman" w:hAnsi="Calibri" w:cs="Calibri"/>
                <w:color w:val="000000"/>
                <w:kern w:val="0"/>
                <w:lang w:eastAsia="es-ES"/>
                <w14:ligatures w14:val="none"/>
              </w:rPr>
              <w:t xml:space="preserve"> propia del simulador, el pipeline y sus características no se pueden deshabilitar en la versión fuente, donde cabe también añadir que no cuenta con simulación de memoria caché.</w:t>
            </w:r>
          </w:p>
        </w:tc>
        <w:tc>
          <w:tcPr>
            <w:tcW w:w="52" w:type="pct"/>
            <w:vAlign w:val="center"/>
            <w:hideMark/>
          </w:tcPr>
          <w:p w14:paraId="00E62E66" w14:textId="77777777" w:rsidR="006275CE" w:rsidRPr="006275CE" w:rsidRDefault="006275CE" w:rsidP="006275CE">
            <w:pPr>
              <w:spacing w:after="0" w:line="240" w:lineRule="auto"/>
              <w:rPr>
                <w:rFonts w:ascii="Times New Roman" w:eastAsia="Times New Roman" w:hAnsi="Times New Roman" w:cs="Times New Roman"/>
                <w:kern w:val="0"/>
                <w:sz w:val="20"/>
                <w:szCs w:val="20"/>
                <w:lang w:eastAsia="es-ES"/>
                <w14:ligatures w14:val="none"/>
              </w:rPr>
            </w:pPr>
          </w:p>
        </w:tc>
      </w:tr>
      <w:tr w:rsidR="006275CE" w:rsidRPr="006275CE" w14:paraId="4437E35F" w14:textId="77777777" w:rsidTr="006275CE">
        <w:trPr>
          <w:trHeight w:val="288"/>
        </w:trPr>
        <w:tc>
          <w:tcPr>
            <w:tcW w:w="4948" w:type="pct"/>
            <w:gridSpan w:val="2"/>
            <w:vMerge/>
            <w:tcBorders>
              <w:top w:val="nil"/>
              <w:left w:val="single" w:sz="4" w:space="0" w:color="auto"/>
              <w:bottom w:val="single" w:sz="4" w:space="0" w:color="000000"/>
              <w:right w:val="single" w:sz="4" w:space="0" w:color="000000"/>
            </w:tcBorders>
            <w:vAlign w:val="center"/>
            <w:hideMark/>
          </w:tcPr>
          <w:p w14:paraId="117267F2"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c>
          <w:tcPr>
            <w:tcW w:w="52" w:type="pct"/>
            <w:tcBorders>
              <w:top w:val="nil"/>
              <w:left w:val="nil"/>
              <w:bottom w:val="nil"/>
              <w:right w:val="nil"/>
            </w:tcBorders>
            <w:shd w:val="clear" w:color="auto" w:fill="auto"/>
            <w:noWrap/>
            <w:vAlign w:val="bottom"/>
            <w:hideMark/>
          </w:tcPr>
          <w:p w14:paraId="6D0A6E57"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r>
      <w:tr w:rsidR="006275CE" w:rsidRPr="006275CE" w14:paraId="0A3E42A4" w14:textId="77777777" w:rsidTr="006275CE">
        <w:trPr>
          <w:trHeight w:val="288"/>
        </w:trPr>
        <w:tc>
          <w:tcPr>
            <w:tcW w:w="4948" w:type="pct"/>
            <w:gridSpan w:val="2"/>
            <w:vMerge/>
            <w:tcBorders>
              <w:top w:val="nil"/>
              <w:left w:val="single" w:sz="4" w:space="0" w:color="auto"/>
              <w:bottom w:val="single" w:sz="4" w:space="0" w:color="000000"/>
              <w:right w:val="single" w:sz="4" w:space="0" w:color="000000"/>
            </w:tcBorders>
            <w:vAlign w:val="center"/>
            <w:hideMark/>
          </w:tcPr>
          <w:p w14:paraId="2F1A9AFD"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c>
          <w:tcPr>
            <w:tcW w:w="52" w:type="pct"/>
            <w:tcBorders>
              <w:top w:val="nil"/>
              <w:left w:val="nil"/>
              <w:bottom w:val="nil"/>
              <w:right w:val="nil"/>
            </w:tcBorders>
            <w:shd w:val="clear" w:color="auto" w:fill="auto"/>
            <w:noWrap/>
            <w:vAlign w:val="bottom"/>
            <w:hideMark/>
          </w:tcPr>
          <w:p w14:paraId="2AB8AFD5" w14:textId="77777777" w:rsidR="006275CE" w:rsidRPr="006275CE" w:rsidRDefault="006275CE" w:rsidP="006275CE">
            <w:pPr>
              <w:spacing w:after="0" w:line="240" w:lineRule="auto"/>
              <w:rPr>
                <w:rFonts w:ascii="Times New Roman" w:eastAsia="Times New Roman" w:hAnsi="Times New Roman" w:cs="Times New Roman"/>
                <w:kern w:val="0"/>
                <w:sz w:val="20"/>
                <w:szCs w:val="20"/>
                <w:lang w:eastAsia="es-ES"/>
                <w14:ligatures w14:val="none"/>
              </w:rPr>
            </w:pPr>
          </w:p>
        </w:tc>
      </w:tr>
      <w:tr w:rsidR="006275CE" w:rsidRPr="006275CE" w14:paraId="5E9E7A4C" w14:textId="77777777" w:rsidTr="006275CE">
        <w:trPr>
          <w:trHeight w:val="288"/>
        </w:trPr>
        <w:tc>
          <w:tcPr>
            <w:tcW w:w="4948" w:type="pct"/>
            <w:gridSpan w:val="2"/>
            <w:vMerge/>
            <w:tcBorders>
              <w:top w:val="nil"/>
              <w:left w:val="single" w:sz="4" w:space="0" w:color="auto"/>
              <w:bottom w:val="single" w:sz="4" w:space="0" w:color="000000"/>
              <w:right w:val="single" w:sz="4" w:space="0" w:color="000000"/>
            </w:tcBorders>
            <w:vAlign w:val="center"/>
            <w:hideMark/>
          </w:tcPr>
          <w:p w14:paraId="118F5344"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c>
          <w:tcPr>
            <w:tcW w:w="52" w:type="pct"/>
            <w:tcBorders>
              <w:top w:val="nil"/>
              <w:left w:val="nil"/>
              <w:bottom w:val="nil"/>
              <w:right w:val="nil"/>
            </w:tcBorders>
            <w:shd w:val="clear" w:color="auto" w:fill="auto"/>
            <w:noWrap/>
            <w:vAlign w:val="bottom"/>
            <w:hideMark/>
          </w:tcPr>
          <w:p w14:paraId="427A0855" w14:textId="77777777" w:rsidR="006275CE" w:rsidRPr="006275CE" w:rsidRDefault="006275CE" w:rsidP="006275CE">
            <w:pPr>
              <w:spacing w:after="0" w:line="240" w:lineRule="auto"/>
              <w:rPr>
                <w:rFonts w:ascii="Times New Roman" w:eastAsia="Times New Roman" w:hAnsi="Times New Roman" w:cs="Times New Roman"/>
                <w:kern w:val="0"/>
                <w:sz w:val="20"/>
                <w:szCs w:val="20"/>
                <w:lang w:eastAsia="es-ES"/>
                <w14:ligatures w14:val="none"/>
              </w:rPr>
            </w:pPr>
          </w:p>
        </w:tc>
      </w:tr>
    </w:tbl>
    <w:p w14:paraId="1CEAD1DC" w14:textId="77777777" w:rsidR="00F87990" w:rsidRPr="00E731A7" w:rsidRDefault="00F87990" w:rsidP="00F87990">
      <w:pPr>
        <w:pStyle w:val="Prrafodelista"/>
        <w:ind w:left="360"/>
        <w:rPr>
          <w:color w:val="000000" w:themeColor="text1"/>
          <w:sz w:val="24"/>
          <w:szCs w:val="24"/>
        </w:rPr>
      </w:pPr>
    </w:p>
    <w:p w14:paraId="619EBFCB" w14:textId="49972E7F" w:rsidR="00CB351B" w:rsidRPr="00E731A7" w:rsidRDefault="00CB351B" w:rsidP="00C82C3F">
      <w:pPr>
        <w:pStyle w:val="Prrafodelista"/>
        <w:numPr>
          <w:ilvl w:val="0"/>
          <w:numId w:val="15"/>
        </w:numPr>
        <w:rPr>
          <w:color w:val="000000" w:themeColor="text1"/>
          <w:sz w:val="24"/>
          <w:szCs w:val="24"/>
        </w:rPr>
      </w:pPr>
      <w:proofErr w:type="spellStart"/>
      <w:r w:rsidRPr="00E731A7">
        <w:rPr>
          <w:color w:val="000000" w:themeColor="text1"/>
          <w:sz w:val="24"/>
          <w:szCs w:val="24"/>
        </w:rPr>
        <w:t>Creator</w:t>
      </w:r>
      <w:proofErr w:type="spellEnd"/>
      <w:r w:rsidR="00F87990" w:rsidRPr="00E731A7">
        <w:rPr>
          <w:color w:val="000000" w:themeColor="text1"/>
          <w:sz w:val="24"/>
          <w:szCs w:val="24"/>
        </w:rPr>
        <w:t>:</w:t>
      </w:r>
    </w:p>
    <w:tbl>
      <w:tblPr>
        <w:tblW w:w="5000" w:type="pct"/>
        <w:tblCellMar>
          <w:top w:w="15" w:type="dxa"/>
          <w:left w:w="70" w:type="dxa"/>
          <w:right w:w="70" w:type="dxa"/>
        </w:tblCellMar>
        <w:tblLook w:val="04A0" w:firstRow="1" w:lastRow="0" w:firstColumn="1" w:lastColumn="0" w:noHBand="0" w:noVBand="1"/>
      </w:tblPr>
      <w:tblGrid>
        <w:gridCol w:w="7838"/>
        <w:gridCol w:w="510"/>
        <w:gridCol w:w="146"/>
      </w:tblGrid>
      <w:tr w:rsidR="006275CE" w:rsidRPr="006275CE" w14:paraId="44ED6907" w14:textId="77777777" w:rsidTr="006275CE">
        <w:trPr>
          <w:gridAfter w:val="1"/>
          <w:wAfter w:w="52" w:type="pct"/>
          <w:trHeight w:val="360"/>
        </w:trPr>
        <w:tc>
          <w:tcPr>
            <w:tcW w:w="4948" w:type="pct"/>
            <w:gridSpan w:val="2"/>
            <w:tcBorders>
              <w:top w:val="single" w:sz="4" w:space="0" w:color="auto"/>
              <w:left w:val="single" w:sz="4" w:space="0" w:color="auto"/>
              <w:bottom w:val="single" w:sz="4" w:space="0" w:color="auto"/>
              <w:right w:val="single" w:sz="4" w:space="0" w:color="000000"/>
            </w:tcBorders>
            <w:shd w:val="clear" w:color="000000" w:fill="9BC2E6"/>
            <w:noWrap/>
            <w:vAlign w:val="bottom"/>
            <w:hideMark/>
          </w:tcPr>
          <w:p w14:paraId="46444A91" w14:textId="77777777" w:rsidR="006275CE" w:rsidRPr="006275CE" w:rsidRDefault="006275CE" w:rsidP="006275CE">
            <w:pPr>
              <w:spacing w:after="0" w:line="240" w:lineRule="auto"/>
              <w:jc w:val="center"/>
              <w:rPr>
                <w:rFonts w:ascii="Calibri" w:eastAsia="Times New Roman" w:hAnsi="Calibri" w:cs="Calibri"/>
                <w:b/>
                <w:bCs/>
                <w:color w:val="000000"/>
                <w:kern w:val="0"/>
                <w:sz w:val="28"/>
                <w:szCs w:val="28"/>
                <w:lang w:eastAsia="es-ES"/>
                <w14:ligatures w14:val="none"/>
              </w:rPr>
            </w:pPr>
            <w:proofErr w:type="spellStart"/>
            <w:r w:rsidRPr="006275CE">
              <w:rPr>
                <w:rFonts w:ascii="Calibri" w:eastAsia="Times New Roman" w:hAnsi="Calibri" w:cs="Calibri"/>
                <w:b/>
                <w:bCs/>
                <w:color w:val="000000"/>
                <w:kern w:val="0"/>
                <w:sz w:val="28"/>
                <w:szCs w:val="28"/>
                <w:lang w:eastAsia="es-ES"/>
                <w14:ligatures w14:val="none"/>
              </w:rPr>
              <w:t>Creator</w:t>
            </w:r>
            <w:proofErr w:type="spellEnd"/>
          </w:p>
        </w:tc>
      </w:tr>
      <w:tr w:rsidR="006275CE" w:rsidRPr="006275CE" w14:paraId="408B47AE" w14:textId="77777777" w:rsidTr="006275CE">
        <w:trPr>
          <w:gridAfter w:val="1"/>
          <w:wAfter w:w="52" w:type="pct"/>
          <w:trHeight w:val="288"/>
        </w:trPr>
        <w:tc>
          <w:tcPr>
            <w:tcW w:w="4631" w:type="pct"/>
            <w:tcBorders>
              <w:top w:val="nil"/>
              <w:left w:val="single" w:sz="4" w:space="0" w:color="auto"/>
              <w:bottom w:val="single" w:sz="4" w:space="0" w:color="auto"/>
              <w:right w:val="single" w:sz="4" w:space="0" w:color="auto"/>
            </w:tcBorders>
            <w:shd w:val="clear" w:color="000000" w:fill="E2EFDA"/>
            <w:noWrap/>
            <w:vAlign w:val="bottom"/>
            <w:hideMark/>
          </w:tcPr>
          <w:p w14:paraId="62E30EE7"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Ventajas:</w:t>
            </w:r>
          </w:p>
        </w:tc>
        <w:tc>
          <w:tcPr>
            <w:tcW w:w="317" w:type="pct"/>
            <w:tcBorders>
              <w:top w:val="single" w:sz="4" w:space="0" w:color="auto"/>
              <w:left w:val="nil"/>
              <w:bottom w:val="nil"/>
              <w:right w:val="single" w:sz="4" w:space="0" w:color="000000"/>
            </w:tcBorders>
            <w:shd w:val="clear" w:color="000000" w:fill="FFFFFF"/>
            <w:noWrap/>
            <w:vAlign w:val="bottom"/>
            <w:hideMark/>
          </w:tcPr>
          <w:p w14:paraId="3BBF9A32" w14:textId="77777777" w:rsidR="006275CE" w:rsidRPr="006275CE" w:rsidRDefault="006275CE" w:rsidP="006275CE">
            <w:pPr>
              <w:spacing w:after="0" w:line="240" w:lineRule="auto"/>
              <w:jc w:val="center"/>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 </w:t>
            </w:r>
          </w:p>
        </w:tc>
      </w:tr>
      <w:tr w:rsidR="006275CE" w:rsidRPr="006275CE" w14:paraId="3A0C920D" w14:textId="77777777" w:rsidTr="006275CE">
        <w:trPr>
          <w:gridAfter w:val="1"/>
          <w:wAfter w:w="52" w:type="pct"/>
          <w:trHeight w:val="408"/>
        </w:trPr>
        <w:tc>
          <w:tcPr>
            <w:tcW w:w="4948" w:type="pct"/>
            <w:gridSpan w:val="2"/>
            <w:vMerge w:val="restart"/>
            <w:tcBorders>
              <w:top w:val="nil"/>
              <w:left w:val="single" w:sz="4" w:space="0" w:color="auto"/>
              <w:bottom w:val="single" w:sz="4" w:space="0" w:color="000000"/>
              <w:right w:val="single" w:sz="4" w:space="0" w:color="000000"/>
            </w:tcBorders>
            <w:shd w:val="clear" w:color="auto" w:fill="auto"/>
            <w:hideMark/>
          </w:tcPr>
          <w:p w14:paraId="3A49BE0B"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 xml:space="preserve">Como ventaja a destacar, este simulador se </w:t>
            </w:r>
            <w:proofErr w:type="spellStart"/>
            <w:r w:rsidRPr="006275CE">
              <w:rPr>
                <w:rFonts w:ascii="Calibri" w:eastAsia="Times New Roman" w:hAnsi="Calibri" w:cs="Calibri"/>
                <w:color w:val="000000"/>
                <w:kern w:val="0"/>
                <w:lang w:eastAsia="es-ES"/>
                <w14:ligatures w14:val="none"/>
              </w:rPr>
              <w:t>ejcuta</w:t>
            </w:r>
            <w:proofErr w:type="spellEnd"/>
            <w:r w:rsidRPr="006275CE">
              <w:rPr>
                <w:rFonts w:ascii="Calibri" w:eastAsia="Times New Roman" w:hAnsi="Calibri" w:cs="Calibri"/>
                <w:color w:val="000000"/>
                <w:kern w:val="0"/>
                <w:lang w:eastAsia="es-ES"/>
                <w14:ligatures w14:val="none"/>
              </w:rPr>
              <w:t xml:space="preserve"> en un entorno web por lo que no es necesario ningún proceso previo de instalación o configuración. También tenemos un entorno muy sencillo de entender y ya configurado para poder escribir y ejecutar código ensamblador </w:t>
            </w:r>
            <w:proofErr w:type="spellStart"/>
            <w:r w:rsidRPr="006275CE">
              <w:rPr>
                <w:rFonts w:ascii="Calibri" w:eastAsia="Times New Roman" w:hAnsi="Calibri" w:cs="Calibri"/>
                <w:color w:val="000000"/>
                <w:kern w:val="0"/>
                <w:lang w:eastAsia="es-ES"/>
                <w14:ligatures w14:val="none"/>
              </w:rPr>
              <w:t>riscv</w:t>
            </w:r>
            <w:proofErr w:type="spellEnd"/>
            <w:r w:rsidRPr="006275CE">
              <w:rPr>
                <w:rFonts w:ascii="Calibri" w:eastAsia="Times New Roman" w:hAnsi="Calibri" w:cs="Calibri"/>
                <w:color w:val="000000"/>
                <w:kern w:val="0"/>
                <w:lang w:eastAsia="es-ES"/>
                <w14:ligatures w14:val="none"/>
              </w:rPr>
              <w:t xml:space="preserve">. Perfecto para cuando solo se necesita hacer pequeñas pruebas, o cuando recién se está empezando.  </w:t>
            </w:r>
          </w:p>
        </w:tc>
      </w:tr>
      <w:tr w:rsidR="006275CE" w:rsidRPr="006275CE" w14:paraId="31F419D5" w14:textId="77777777" w:rsidTr="006275CE">
        <w:trPr>
          <w:trHeight w:val="288"/>
        </w:trPr>
        <w:tc>
          <w:tcPr>
            <w:tcW w:w="4948" w:type="pct"/>
            <w:gridSpan w:val="2"/>
            <w:vMerge/>
            <w:tcBorders>
              <w:top w:val="nil"/>
              <w:left w:val="single" w:sz="4" w:space="0" w:color="auto"/>
              <w:bottom w:val="single" w:sz="4" w:space="0" w:color="000000"/>
              <w:right w:val="single" w:sz="4" w:space="0" w:color="000000"/>
            </w:tcBorders>
            <w:vAlign w:val="center"/>
            <w:hideMark/>
          </w:tcPr>
          <w:p w14:paraId="0F4BBF56"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c>
          <w:tcPr>
            <w:tcW w:w="52" w:type="pct"/>
            <w:tcBorders>
              <w:top w:val="nil"/>
              <w:left w:val="nil"/>
              <w:bottom w:val="nil"/>
              <w:right w:val="nil"/>
            </w:tcBorders>
            <w:shd w:val="clear" w:color="auto" w:fill="auto"/>
            <w:noWrap/>
            <w:vAlign w:val="bottom"/>
            <w:hideMark/>
          </w:tcPr>
          <w:p w14:paraId="67F80C13"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r>
      <w:tr w:rsidR="006275CE" w:rsidRPr="006275CE" w14:paraId="722E5365" w14:textId="77777777" w:rsidTr="006275CE">
        <w:trPr>
          <w:trHeight w:val="288"/>
        </w:trPr>
        <w:tc>
          <w:tcPr>
            <w:tcW w:w="4948" w:type="pct"/>
            <w:gridSpan w:val="2"/>
            <w:vMerge/>
            <w:tcBorders>
              <w:top w:val="nil"/>
              <w:left w:val="single" w:sz="4" w:space="0" w:color="auto"/>
              <w:bottom w:val="single" w:sz="4" w:space="0" w:color="000000"/>
              <w:right w:val="single" w:sz="4" w:space="0" w:color="000000"/>
            </w:tcBorders>
            <w:vAlign w:val="center"/>
            <w:hideMark/>
          </w:tcPr>
          <w:p w14:paraId="7C8FCD8D"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c>
          <w:tcPr>
            <w:tcW w:w="52" w:type="pct"/>
            <w:tcBorders>
              <w:top w:val="nil"/>
              <w:left w:val="nil"/>
              <w:bottom w:val="nil"/>
              <w:right w:val="nil"/>
            </w:tcBorders>
            <w:shd w:val="clear" w:color="auto" w:fill="auto"/>
            <w:noWrap/>
            <w:vAlign w:val="bottom"/>
            <w:hideMark/>
          </w:tcPr>
          <w:p w14:paraId="33CD9DDF" w14:textId="77777777" w:rsidR="006275CE" w:rsidRPr="006275CE" w:rsidRDefault="006275CE" w:rsidP="006275CE">
            <w:pPr>
              <w:spacing w:after="0" w:line="240" w:lineRule="auto"/>
              <w:rPr>
                <w:rFonts w:ascii="Times New Roman" w:eastAsia="Times New Roman" w:hAnsi="Times New Roman" w:cs="Times New Roman"/>
                <w:kern w:val="0"/>
                <w:sz w:val="20"/>
                <w:szCs w:val="20"/>
                <w:lang w:eastAsia="es-ES"/>
                <w14:ligatures w14:val="none"/>
              </w:rPr>
            </w:pPr>
          </w:p>
        </w:tc>
      </w:tr>
      <w:tr w:rsidR="006275CE" w:rsidRPr="006275CE" w14:paraId="14A43FF1" w14:textId="77777777" w:rsidTr="006275CE">
        <w:trPr>
          <w:trHeight w:val="288"/>
        </w:trPr>
        <w:tc>
          <w:tcPr>
            <w:tcW w:w="4948" w:type="pct"/>
            <w:gridSpan w:val="2"/>
            <w:vMerge/>
            <w:tcBorders>
              <w:top w:val="nil"/>
              <w:left w:val="single" w:sz="4" w:space="0" w:color="auto"/>
              <w:bottom w:val="single" w:sz="4" w:space="0" w:color="000000"/>
              <w:right w:val="single" w:sz="4" w:space="0" w:color="000000"/>
            </w:tcBorders>
            <w:vAlign w:val="center"/>
            <w:hideMark/>
          </w:tcPr>
          <w:p w14:paraId="76422C4B"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c>
          <w:tcPr>
            <w:tcW w:w="52" w:type="pct"/>
            <w:tcBorders>
              <w:top w:val="nil"/>
              <w:left w:val="nil"/>
              <w:bottom w:val="nil"/>
              <w:right w:val="nil"/>
            </w:tcBorders>
            <w:shd w:val="clear" w:color="auto" w:fill="auto"/>
            <w:noWrap/>
            <w:vAlign w:val="bottom"/>
            <w:hideMark/>
          </w:tcPr>
          <w:p w14:paraId="63AA3AF2" w14:textId="77777777" w:rsidR="006275CE" w:rsidRPr="006275CE" w:rsidRDefault="006275CE" w:rsidP="006275CE">
            <w:pPr>
              <w:spacing w:after="0" w:line="240" w:lineRule="auto"/>
              <w:rPr>
                <w:rFonts w:ascii="Times New Roman" w:eastAsia="Times New Roman" w:hAnsi="Times New Roman" w:cs="Times New Roman"/>
                <w:kern w:val="0"/>
                <w:sz w:val="20"/>
                <w:szCs w:val="20"/>
                <w:lang w:eastAsia="es-ES"/>
                <w14:ligatures w14:val="none"/>
              </w:rPr>
            </w:pPr>
          </w:p>
        </w:tc>
      </w:tr>
      <w:tr w:rsidR="006275CE" w:rsidRPr="006275CE" w14:paraId="11EE89D7" w14:textId="77777777" w:rsidTr="006275CE">
        <w:trPr>
          <w:trHeight w:val="288"/>
        </w:trPr>
        <w:tc>
          <w:tcPr>
            <w:tcW w:w="4631" w:type="pct"/>
            <w:tcBorders>
              <w:top w:val="nil"/>
              <w:left w:val="single" w:sz="4" w:space="0" w:color="auto"/>
              <w:bottom w:val="single" w:sz="4" w:space="0" w:color="auto"/>
              <w:right w:val="single" w:sz="4" w:space="0" w:color="auto"/>
            </w:tcBorders>
            <w:shd w:val="clear" w:color="000000" w:fill="FF7C80"/>
            <w:noWrap/>
            <w:vAlign w:val="bottom"/>
            <w:hideMark/>
          </w:tcPr>
          <w:p w14:paraId="7C35B4D9"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Desventajas:</w:t>
            </w:r>
          </w:p>
        </w:tc>
        <w:tc>
          <w:tcPr>
            <w:tcW w:w="317" w:type="pct"/>
            <w:tcBorders>
              <w:top w:val="single" w:sz="4" w:space="0" w:color="auto"/>
              <w:left w:val="nil"/>
              <w:bottom w:val="nil"/>
              <w:right w:val="single" w:sz="4" w:space="0" w:color="000000"/>
            </w:tcBorders>
            <w:shd w:val="clear" w:color="000000" w:fill="FFFFFF"/>
            <w:noWrap/>
            <w:vAlign w:val="bottom"/>
            <w:hideMark/>
          </w:tcPr>
          <w:p w14:paraId="3367E0CB" w14:textId="77777777" w:rsidR="006275CE" w:rsidRPr="006275CE" w:rsidRDefault="006275CE" w:rsidP="006275CE">
            <w:pPr>
              <w:spacing w:after="0" w:line="240" w:lineRule="auto"/>
              <w:jc w:val="center"/>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 </w:t>
            </w:r>
          </w:p>
        </w:tc>
        <w:tc>
          <w:tcPr>
            <w:tcW w:w="52" w:type="pct"/>
            <w:vAlign w:val="center"/>
            <w:hideMark/>
          </w:tcPr>
          <w:p w14:paraId="33279E3E" w14:textId="77777777" w:rsidR="006275CE" w:rsidRPr="006275CE" w:rsidRDefault="006275CE" w:rsidP="006275CE">
            <w:pPr>
              <w:spacing w:after="0" w:line="240" w:lineRule="auto"/>
              <w:rPr>
                <w:rFonts w:ascii="Times New Roman" w:eastAsia="Times New Roman" w:hAnsi="Times New Roman" w:cs="Times New Roman"/>
                <w:kern w:val="0"/>
                <w:sz w:val="20"/>
                <w:szCs w:val="20"/>
                <w:lang w:eastAsia="es-ES"/>
                <w14:ligatures w14:val="none"/>
              </w:rPr>
            </w:pPr>
          </w:p>
        </w:tc>
      </w:tr>
      <w:tr w:rsidR="006275CE" w:rsidRPr="006275CE" w14:paraId="5B7F65FF" w14:textId="77777777" w:rsidTr="006275CE">
        <w:trPr>
          <w:trHeight w:val="288"/>
        </w:trPr>
        <w:tc>
          <w:tcPr>
            <w:tcW w:w="4948" w:type="pct"/>
            <w:gridSpan w:val="2"/>
            <w:vMerge w:val="restart"/>
            <w:tcBorders>
              <w:top w:val="nil"/>
              <w:left w:val="single" w:sz="4" w:space="0" w:color="auto"/>
              <w:bottom w:val="single" w:sz="4" w:space="0" w:color="000000"/>
              <w:right w:val="single" w:sz="4" w:space="0" w:color="000000"/>
            </w:tcBorders>
            <w:shd w:val="clear" w:color="auto" w:fill="auto"/>
            <w:hideMark/>
          </w:tcPr>
          <w:p w14:paraId="072AC45E"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 xml:space="preserve">Como principal desventaja tenemos que, este simulador ejecuta sobre un entorno web lo que ya hemos comprobado que puede ser un problema en </w:t>
            </w:r>
            <w:proofErr w:type="spellStart"/>
            <w:r w:rsidRPr="006275CE">
              <w:rPr>
                <w:rFonts w:ascii="Calibri" w:eastAsia="Times New Roman" w:hAnsi="Calibri" w:cs="Calibri"/>
                <w:color w:val="000000"/>
                <w:kern w:val="0"/>
                <w:lang w:eastAsia="es-ES"/>
                <w14:ligatures w14:val="none"/>
              </w:rPr>
              <w:t>determindos</w:t>
            </w:r>
            <w:proofErr w:type="spellEnd"/>
            <w:r w:rsidRPr="006275CE">
              <w:rPr>
                <w:rFonts w:ascii="Calibri" w:eastAsia="Times New Roman" w:hAnsi="Calibri" w:cs="Calibri"/>
                <w:color w:val="000000"/>
                <w:kern w:val="0"/>
                <w:lang w:eastAsia="es-ES"/>
                <w14:ligatures w14:val="none"/>
              </w:rPr>
              <w:t xml:space="preserve"> casos: por ejemplo, que se pueda sobresaturar el entorno. Por otro lado, si se busca algo más complejo, como por ejemplo entrada salida, o simulación de cachés no cuenta con estos apartados. Añadiendo a esto, podemos considerar que este simulador quizá se pase de simple, teniendo muy pocas opciones de configuración, donde la mayoría son meramente estéticas. </w:t>
            </w:r>
          </w:p>
        </w:tc>
        <w:tc>
          <w:tcPr>
            <w:tcW w:w="52" w:type="pct"/>
            <w:vAlign w:val="center"/>
            <w:hideMark/>
          </w:tcPr>
          <w:p w14:paraId="0EBBF3A9" w14:textId="77777777" w:rsidR="006275CE" w:rsidRPr="006275CE" w:rsidRDefault="006275CE" w:rsidP="006275CE">
            <w:pPr>
              <w:spacing w:after="0" w:line="240" w:lineRule="auto"/>
              <w:rPr>
                <w:rFonts w:ascii="Times New Roman" w:eastAsia="Times New Roman" w:hAnsi="Times New Roman" w:cs="Times New Roman"/>
                <w:kern w:val="0"/>
                <w:sz w:val="20"/>
                <w:szCs w:val="20"/>
                <w:lang w:eastAsia="es-ES"/>
                <w14:ligatures w14:val="none"/>
              </w:rPr>
            </w:pPr>
          </w:p>
        </w:tc>
      </w:tr>
      <w:tr w:rsidR="006275CE" w:rsidRPr="006275CE" w14:paraId="5D49DA3F" w14:textId="77777777" w:rsidTr="006275CE">
        <w:trPr>
          <w:trHeight w:val="288"/>
        </w:trPr>
        <w:tc>
          <w:tcPr>
            <w:tcW w:w="4948" w:type="pct"/>
            <w:gridSpan w:val="2"/>
            <w:vMerge/>
            <w:tcBorders>
              <w:top w:val="nil"/>
              <w:left w:val="single" w:sz="4" w:space="0" w:color="auto"/>
              <w:bottom w:val="single" w:sz="4" w:space="0" w:color="000000"/>
              <w:right w:val="single" w:sz="4" w:space="0" w:color="000000"/>
            </w:tcBorders>
            <w:vAlign w:val="center"/>
            <w:hideMark/>
          </w:tcPr>
          <w:p w14:paraId="4178CC0A"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c>
          <w:tcPr>
            <w:tcW w:w="52" w:type="pct"/>
            <w:tcBorders>
              <w:top w:val="nil"/>
              <w:left w:val="nil"/>
              <w:bottom w:val="nil"/>
              <w:right w:val="nil"/>
            </w:tcBorders>
            <w:shd w:val="clear" w:color="auto" w:fill="auto"/>
            <w:noWrap/>
            <w:vAlign w:val="bottom"/>
            <w:hideMark/>
          </w:tcPr>
          <w:p w14:paraId="523884C2"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r>
      <w:tr w:rsidR="006275CE" w:rsidRPr="006275CE" w14:paraId="037B84C3" w14:textId="77777777" w:rsidTr="006275CE">
        <w:trPr>
          <w:trHeight w:val="288"/>
        </w:trPr>
        <w:tc>
          <w:tcPr>
            <w:tcW w:w="4948" w:type="pct"/>
            <w:gridSpan w:val="2"/>
            <w:vMerge/>
            <w:tcBorders>
              <w:top w:val="nil"/>
              <w:left w:val="single" w:sz="4" w:space="0" w:color="auto"/>
              <w:bottom w:val="single" w:sz="4" w:space="0" w:color="000000"/>
              <w:right w:val="single" w:sz="4" w:space="0" w:color="000000"/>
            </w:tcBorders>
            <w:vAlign w:val="center"/>
            <w:hideMark/>
          </w:tcPr>
          <w:p w14:paraId="75467F92"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c>
          <w:tcPr>
            <w:tcW w:w="52" w:type="pct"/>
            <w:tcBorders>
              <w:top w:val="nil"/>
              <w:left w:val="nil"/>
              <w:bottom w:val="nil"/>
              <w:right w:val="nil"/>
            </w:tcBorders>
            <w:shd w:val="clear" w:color="auto" w:fill="auto"/>
            <w:noWrap/>
            <w:vAlign w:val="bottom"/>
            <w:hideMark/>
          </w:tcPr>
          <w:p w14:paraId="2C98F854" w14:textId="77777777" w:rsidR="006275CE" w:rsidRPr="006275CE" w:rsidRDefault="006275CE" w:rsidP="006275CE">
            <w:pPr>
              <w:spacing w:after="0" w:line="240" w:lineRule="auto"/>
              <w:rPr>
                <w:rFonts w:ascii="Times New Roman" w:eastAsia="Times New Roman" w:hAnsi="Times New Roman" w:cs="Times New Roman"/>
                <w:kern w:val="0"/>
                <w:sz w:val="20"/>
                <w:szCs w:val="20"/>
                <w:lang w:eastAsia="es-ES"/>
                <w14:ligatures w14:val="none"/>
              </w:rPr>
            </w:pPr>
          </w:p>
        </w:tc>
      </w:tr>
      <w:tr w:rsidR="006275CE" w:rsidRPr="006275CE" w14:paraId="72CFF3A4" w14:textId="77777777" w:rsidTr="006275CE">
        <w:trPr>
          <w:trHeight w:val="288"/>
        </w:trPr>
        <w:tc>
          <w:tcPr>
            <w:tcW w:w="4948" w:type="pct"/>
            <w:gridSpan w:val="2"/>
            <w:vMerge/>
            <w:tcBorders>
              <w:top w:val="nil"/>
              <w:left w:val="single" w:sz="4" w:space="0" w:color="auto"/>
              <w:bottom w:val="single" w:sz="4" w:space="0" w:color="000000"/>
              <w:right w:val="single" w:sz="4" w:space="0" w:color="000000"/>
            </w:tcBorders>
            <w:vAlign w:val="center"/>
            <w:hideMark/>
          </w:tcPr>
          <w:p w14:paraId="34A0E2F0"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c>
          <w:tcPr>
            <w:tcW w:w="52" w:type="pct"/>
            <w:tcBorders>
              <w:top w:val="nil"/>
              <w:left w:val="nil"/>
              <w:bottom w:val="nil"/>
              <w:right w:val="nil"/>
            </w:tcBorders>
            <w:shd w:val="clear" w:color="auto" w:fill="auto"/>
            <w:noWrap/>
            <w:vAlign w:val="bottom"/>
            <w:hideMark/>
          </w:tcPr>
          <w:p w14:paraId="1B2EF093" w14:textId="77777777" w:rsidR="006275CE" w:rsidRPr="006275CE" w:rsidRDefault="006275CE" w:rsidP="006275CE">
            <w:pPr>
              <w:spacing w:after="0" w:line="240" w:lineRule="auto"/>
              <w:rPr>
                <w:rFonts w:ascii="Times New Roman" w:eastAsia="Times New Roman" w:hAnsi="Times New Roman" w:cs="Times New Roman"/>
                <w:kern w:val="0"/>
                <w:sz w:val="20"/>
                <w:szCs w:val="20"/>
                <w:lang w:eastAsia="es-ES"/>
                <w14:ligatures w14:val="none"/>
              </w:rPr>
            </w:pPr>
          </w:p>
        </w:tc>
      </w:tr>
    </w:tbl>
    <w:p w14:paraId="4210DA9B" w14:textId="77777777" w:rsidR="00F87990" w:rsidRPr="00E731A7" w:rsidRDefault="00F87990" w:rsidP="00F87990">
      <w:pPr>
        <w:pStyle w:val="Prrafodelista"/>
        <w:ind w:left="360"/>
        <w:rPr>
          <w:color w:val="000000" w:themeColor="text1"/>
          <w:sz w:val="24"/>
          <w:szCs w:val="24"/>
        </w:rPr>
      </w:pPr>
    </w:p>
    <w:p w14:paraId="4A6C903C" w14:textId="05A08543" w:rsidR="00CB351B" w:rsidRPr="00E731A7" w:rsidRDefault="00CB351B" w:rsidP="00C82C3F">
      <w:pPr>
        <w:pStyle w:val="Prrafodelista"/>
        <w:numPr>
          <w:ilvl w:val="0"/>
          <w:numId w:val="15"/>
        </w:numPr>
        <w:rPr>
          <w:color w:val="000000" w:themeColor="text1"/>
          <w:sz w:val="24"/>
          <w:szCs w:val="24"/>
        </w:rPr>
      </w:pPr>
      <w:proofErr w:type="spellStart"/>
      <w:r w:rsidRPr="00E731A7">
        <w:rPr>
          <w:color w:val="000000" w:themeColor="text1"/>
          <w:sz w:val="24"/>
          <w:szCs w:val="24"/>
        </w:rPr>
        <w:t>WebRISC</w:t>
      </w:r>
      <w:proofErr w:type="spellEnd"/>
      <w:r w:rsidRPr="00E731A7">
        <w:rPr>
          <w:color w:val="000000" w:themeColor="text1"/>
          <w:sz w:val="24"/>
          <w:szCs w:val="24"/>
        </w:rPr>
        <w:t>-V:</w:t>
      </w:r>
    </w:p>
    <w:tbl>
      <w:tblPr>
        <w:tblW w:w="5000" w:type="pct"/>
        <w:tblCellMar>
          <w:top w:w="15" w:type="dxa"/>
          <w:left w:w="70" w:type="dxa"/>
          <w:right w:w="70" w:type="dxa"/>
        </w:tblCellMar>
        <w:tblLook w:val="04A0" w:firstRow="1" w:lastRow="0" w:firstColumn="1" w:lastColumn="0" w:noHBand="0" w:noVBand="1"/>
      </w:tblPr>
      <w:tblGrid>
        <w:gridCol w:w="7663"/>
        <w:gridCol w:w="685"/>
        <w:gridCol w:w="146"/>
      </w:tblGrid>
      <w:tr w:rsidR="006275CE" w:rsidRPr="006275CE" w14:paraId="3E207FD4" w14:textId="77777777" w:rsidTr="006275CE">
        <w:trPr>
          <w:gridAfter w:val="1"/>
          <w:wAfter w:w="52" w:type="pct"/>
          <w:trHeight w:val="360"/>
        </w:trPr>
        <w:tc>
          <w:tcPr>
            <w:tcW w:w="4948" w:type="pct"/>
            <w:gridSpan w:val="2"/>
            <w:tcBorders>
              <w:top w:val="single" w:sz="4" w:space="0" w:color="auto"/>
              <w:left w:val="single" w:sz="4" w:space="0" w:color="auto"/>
              <w:bottom w:val="single" w:sz="4" w:space="0" w:color="auto"/>
              <w:right w:val="single" w:sz="4" w:space="0" w:color="000000"/>
            </w:tcBorders>
            <w:shd w:val="clear" w:color="000000" w:fill="9BC2E6"/>
            <w:noWrap/>
            <w:vAlign w:val="bottom"/>
            <w:hideMark/>
          </w:tcPr>
          <w:p w14:paraId="34B9272C" w14:textId="77777777" w:rsidR="006275CE" w:rsidRPr="006275CE" w:rsidRDefault="006275CE" w:rsidP="006275CE">
            <w:pPr>
              <w:spacing w:after="0" w:line="240" w:lineRule="auto"/>
              <w:jc w:val="center"/>
              <w:rPr>
                <w:rFonts w:ascii="Calibri" w:eastAsia="Times New Roman" w:hAnsi="Calibri" w:cs="Calibri"/>
                <w:b/>
                <w:bCs/>
                <w:color w:val="000000"/>
                <w:kern w:val="0"/>
                <w:sz w:val="28"/>
                <w:szCs w:val="28"/>
                <w:lang w:eastAsia="es-ES"/>
                <w14:ligatures w14:val="none"/>
              </w:rPr>
            </w:pPr>
            <w:proofErr w:type="spellStart"/>
            <w:r w:rsidRPr="006275CE">
              <w:rPr>
                <w:rFonts w:ascii="Calibri" w:eastAsia="Times New Roman" w:hAnsi="Calibri" w:cs="Calibri"/>
                <w:b/>
                <w:bCs/>
                <w:color w:val="000000"/>
                <w:kern w:val="0"/>
                <w:sz w:val="28"/>
                <w:szCs w:val="28"/>
                <w:lang w:eastAsia="es-ES"/>
                <w14:ligatures w14:val="none"/>
              </w:rPr>
              <w:t>WebRISC</w:t>
            </w:r>
            <w:proofErr w:type="spellEnd"/>
            <w:r w:rsidRPr="006275CE">
              <w:rPr>
                <w:rFonts w:ascii="Calibri" w:eastAsia="Times New Roman" w:hAnsi="Calibri" w:cs="Calibri"/>
                <w:b/>
                <w:bCs/>
                <w:color w:val="000000"/>
                <w:kern w:val="0"/>
                <w:sz w:val="28"/>
                <w:szCs w:val="28"/>
                <w:lang w:eastAsia="es-ES"/>
                <w14:ligatures w14:val="none"/>
              </w:rPr>
              <w:t>-V</w:t>
            </w:r>
          </w:p>
        </w:tc>
      </w:tr>
      <w:tr w:rsidR="006275CE" w:rsidRPr="006275CE" w14:paraId="30E0E567" w14:textId="77777777" w:rsidTr="006275CE">
        <w:trPr>
          <w:gridAfter w:val="1"/>
          <w:wAfter w:w="52" w:type="pct"/>
          <w:trHeight w:val="288"/>
        </w:trPr>
        <w:tc>
          <w:tcPr>
            <w:tcW w:w="4528" w:type="pct"/>
            <w:tcBorders>
              <w:top w:val="nil"/>
              <w:left w:val="single" w:sz="4" w:space="0" w:color="auto"/>
              <w:bottom w:val="single" w:sz="4" w:space="0" w:color="auto"/>
              <w:right w:val="single" w:sz="4" w:space="0" w:color="auto"/>
            </w:tcBorders>
            <w:shd w:val="clear" w:color="000000" w:fill="E2EFDA"/>
            <w:noWrap/>
            <w:vAlign w:val="bottom"/>
            <w:hideMark/>
          </w:tcPr>
          <w:p w14:paraId="7FD4AE5F"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Ventajas:</w:t>
            </w:r>
          </w:p>
        </w:tc>
        <w:tc>
          <w:tcPr>
            <w:tcW w:w="420" w:type="pct"/>
            <w:tcBorders>
              <w:top w:val="single" w:sz="4" w:space="0" w:color="auto"/>
              <w:left w:val="nil"/>
              <w:bottom w:val="nil"/>
              <w:right w:val="single" w:sz="4" w:space="0" w:color="000000"/>
            </w:tcBorders>
            <w:shd w:val="clear" w:color="000000" w:fill="FFFFFF"/>
            <w:noWrap/>
            <w:vAlign w:val="bottom"/>
            <w:hideMark/>
          </w:tcPr>
          <w:p w14:paraId="1D3261DC" w14:textId="77777777" w:rsidR="006275CE" w:rsidRPr="006275CE" w:rsidRDefault="006275CE" w:rsidP="006275CE">
            <w:pPr>
              <w:spacing w:after="0" w:line="240" w:lineRule="auto"/>
              <w:jc w:val="center"/>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 </w:t>
            </w:r>
          </w:p>
        </w:tc>
      </w:tr>
      <w:tr w:rsidR="006275CE" w:rsidRPr="006275CE" w14:paraId="6917C755" w14:textId="77777777" w:rsidTr="006275CE">
        <w:trPr>
          <w:gridAfter w:val="1"/>
          <w:wAfter w:w="52" w:type="pct"/>
          <w:trHeight w:val="408"/>
        </w:trPr>
        <w:tc>
          <w:tcPr>
            <w:tcW w:w="4948" w:type="pct"/>
            <w:gridSpan w:val="2"/>
            <w:vMerge w:val="restart"/>
            <w:tcBorders>
              <w:top w:val="nil"/>
              <w:left w:val="single" w:sz="4" w:space="0" w:color="auto"/>
              <w:bottom w:val="single" w:sz="4" w:space="0" w:color="000000"/>
              <w:right w:val="single" w:sz="4" w:space="0" w:color="000000"/>
            </w:tcBorders>
            <w:shd w:val="clear" w:color="auto" w:fill="auto"/>
            <w:hideMark/>
          </w:tcPr>
          <w:p w14:paraId="3ECD67E6"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 xml:space="preserve">Como principal ventaja de este simulador, nos encontramos que la configuración e instalación necesarias son nulas, es decir, al ser un simulador web no es necesario que se realice instalación de ningún tipo, sino que se puede simplemente acceder a la página web. Por otro </w:t>
            </w:r>
            <w:proofErr w:type="gramStart"/>
            <w:r w:rsidRPr="006275CE">
              <w:rPr>
                <w:rFonts w:ascii="Calibri" w:eastAsia="Times New Roman" w:hAnsi="Calibri" w:cs="Calibri"/>
                <w:color w:val="000000"/>
                <w:kern w:val="0"/>
                <w:lang w:eastAsia="es-ES"/>
                <w14:ligatures w14:val="none"/>
              </w:rPr>
              <w:t>lado</w:t>
            </w:r>
            <w:proofErr w:type="gramEnd"/>
            <w:r w:rsidRPr="006275CE">
              <w:rPr>
                <w:rFonts w:ascii="Calibri" w:eastAsia="Times New Roman" w:hAnsi="Calibri" w:cs="Calibri"/>
                <w:color w:val="000000"/>
                <w:kern w:val="0"/>
                <w:lang w:eastAsia="es-ES"/>
                <w14:ligatures w14:val="none"/>
              </w:rPr>
              <w:t xml:space="preserve"> este simulador cuenta con un pequeño apartado cuando se está editando el código que muestra todas las posibles instrucciones y </w:t>
            </w:r>
            <w:proofErr w:type="spellStart"/>
            <w:r w:rsidRPr="006275CE">
              <w:rPr>
                <w:rFonts w:ascii="Calibri" w:eastAsia="Times New Roman" w:hAnsi="Calibri" w:cs="Calibri"/>
                <w:color w:val="000000"/>
                <w:kern w:val="0"/>
                <w:lang w:eastAsia="es-ES"/>
                <w14:ligatures w14:val="none"/>
              </w:rPr>
              <w:t>pseudoinstrucciones</w:t>
            </w:r>
            <w:proofErr w:type="spellEnd"/>
            <w:r w:rsidRPr="006275CE">
              <w:rPr>
                <w:rFonts w:ascii="Calibri" w:eastAsia="Times New Roman" w:hAnsi="Calibri" w:cs="Calibri"/>
                <w:color w:val="000000"/>
                <w:kern w:val="0"/>
                <w:lang w:eastAsia="es-ES"/>
                <w14:ligatures w14:val="none"/>
              </w:rPr>
              <w:t xml:space="preserve"> que se pueden usar, donde si pinchas en cualquiera da una pequeña descripción. Ya para finalizar, el </w:t>
            </w:r>
            <w:r w:rsidRPr="006275CE">
              <w:rPr>
                <w:rFonts w:ascii="Calibri" w:eastAsia="Times New Roman" w:hAnsi="Calibri" w:cs="Calibri"/>
                <w:color w:val="000000"/>
                <w:kern w:val="0"/>
                <w:lang w:eastAsia="es-ES"/>
                <w14:ligatures w14:val="none"/>
              </w:rPr>
              <w:lastRenderedPageBreak/>
              <w:t>apartado del pipeline es bastante gráfico, siendo que el simulador se centra principalmente en esto.</w:t>
            </w:r>
          </w:p>
        </w:tc>
      </w:tr>
      <w:tr w:rsidR="006275CE" w:rsidRPr="006275CE" w14:paraId="53978F2D" w14:textId="77777777" w:rsidTr="006275CE">
        <w:trPr>
          <w:trHeight w:val="288"/>
        </w:trPr>
        <w:tc>
          <w:tcPr>
            <w:tcW w:w="4948" w:type="pct"/>
            <w:gridSpan w:val="2"/>
            <w:vMerge/>
            <w:tcBorders>
              <w:top w:val="nil"/>
              <w:left w:val="single" w:sz="4" w:space="0" w:color="auto"/>
              <w:bottom w:val="single" w:sz="4" w:space="0" w:color="000000"/>
              <w:right w:val="single" w:sz="4" w:space="0" w:color="000000"/>
            </w:tcBorders>
            <w:vAlign w:val="center"/>
            <w:hideMark/>
          </w:tcPr>
          <w:p w14:paraId="5046ED7B"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c>
          <w:tcPr>
            <w:tcW w:w="52" w:type="pct"/>
            <w:tcBorders>
              <w:top w:val="nil"/>
              <w:left w:val="nil"/>
              <w:bottom w:val="nil"/>
              <w:right w:val="nil"/>
            </w:tcBorders>
            <w:shd w:val="clear" w:color="auto" w:fill="auto"/>
            <w:noWrap/>
            <w:vAlign w:val="bottom"/>
            <w:hideMark/>
          </w:tcPr>
          <w:p w14:paraId="4C116D36"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r>
      <w:tr w:rsidR="006275CE" w:rsidRPr="006275CE" w14:paraId="468514A9" w14:textId="77777777" w:rsidTr="006275CE">
        <w:trPr>
          <w:trHeight w:val="288"/>
        </w:trPr>
        <w:tc>
          <w:tcPr>
            <w:tcW w:w="4948" w:type="pct"/>
            <w:gridSpan w:val="2"/>
            <w:vMerge/>
            <w:tcBorders>
              <w:top w:val="nil"/>
              <w:left w:val="single" w:sz="4" w:space="0" w:color="auto"/>
              <w:bottom w:val="single" w:sz="4" w:space="0" w:color="000000"/>
              <w:right w:val="single" w:sz="4" w:space="0" w:color="000000"/>
            </w:tcBorders>
            <w:vAlign w:val="center"/>
            <w:hideMark/>
          </w:tcPr>
          <w:p w14:paraId="785C9406"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c>
          <w:tcPr>
            <w:tcW w:w="52" w:type="pct"/>
            <w:tcBorders>
              <w:top w:val="nil"/>
              <w:left w:val="nil"/>
              <w:bottom w:val="nil"/>
              <w:right w:val="nil"/>
            </w:tcBorders>
            <w:shd w:val="clear" w:color="auto" w:fill="auto"/>
            <w:noWrap/>
            <w:vAlign w:val="bottom"/>
            <w:hideMark/>
          </w:tcPr>
          <w:p w14:paraId="12A7B2DA" w14:textId="77777777" w:rsidR="006275CE" w:rsidRPr="006275CE" w:rsidRDefault="006275CE" w:rsidP="006275CE">
            <w:pPr>
              <w:spacing w:after="0" w:line="240" w:lineRule="auto"/>
              <w:rPr>
                <w:rFonts w:ascii="Times New Roman" w:eastAsia="Times New Roman" w:hAnsi="Times New Roman" w:cs="Times New Roman"/>
                <w:kern w:val="0"/>
                <w:sz w:val="20"/>
                <w:szCs w:val="20"/>
                <w:lang w:eastAsia="es-ES"/>
                <w14:ligatures w14:val="none"/>
              </w:rPr>
            </w:pPr>
          </w:p>
        </w:tc>
      </w:tr>
      <w:tr w:rsidR="006275CE" w:rsidRPr="006275CE" w14:paraId="6B02E77A" w14:textId="77777777" w:rsidTr="006275CE">
        <w:trPr>
          <w:trHeight w:val="288"/>
        </w:trPr>
        <w:tc>
          <w:tcPr>
            <w:tcW w:w="4948" w:type="pct"/>
            <w:gridSpan w:val="2"/>
            <w:vMerge/>
            <w:tcBorders>
              <w:top w:val="nil"/>
              <w:left w:val="single" w:sz="4" w:space="0" w:color="auto"/>
              <w:bottom w:val="single" w:sz="4" w:space="0" w:color="000000"/>
              <w:right w:val="single" w:sz="4" w:space="0" w:color="000000"/>
            </w:tcBorders>
            <w:vAlign w:val="center"/>
            <w:hideMark/>
          </w:tcPr>
          <w:p w14:paraId="7A766B76"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c>
          <w:tcPr>
            <w:tcW w:w="52" w:type="pct"/>
            <w:tcBorders>
              <w:top w:val="nil"/>
              <w:left w:val="nil"/>
              <w:bottom w:val="nil"/>
              <w:right w:val="nil"/>
            </w:tcBorders>
            <w:shd w:val="clear" w:color="auto" w:fill="auto"/>
            <w:noWrap/>
            <w:vAlign w:val="bottom"/>
            <w:hideMark/>
          </w:tcPr>
          <w:p w14:paraId="2C05866E" w14:textId="77777777" w:rsidR="006275CE" w:rsidRPr="006275CE" w:rsidRDefault="006275CE" w:rsidP="006275CE">
            <w:pPr>
              <w:spacing w:after="0" w:line="240" w:lineRule="auto"/>
              <w:rPr>
                <w:rFonts w:ascii="Times New Roman" w:eastAsia="Times New Roman" w:hAnsi="Times New Roman" w:cs="Times New Roman"/>
                <w:kern w:val="0"/>
                <w:sz w:val="20"/>
                <w:szCs w:val="20"/>
                <w:lang w:eastAsia="es-ES"/>
                <w14:ligatures w14:val="none"/>
              </w:rPr>
            </w:pPr>
          </w:p>
        </w:tc>
      </w:tr>
      <w:tr w:rsidR="006275CE" w:rsidRPr="006275CE" w14:paraId="02F3E296" w14:textId="77777777" w:rsidTr="006275CE">
        <w:trPr>
          <w:trHeight w:val="288"/>
        </w:trPr>
        <w:tc>
          <w:tcPr>
            <w:tcW w:w="4528" w:type="pct"/>
            <w:tcBorders>
              <w:top w:val="nil"/>
              <w:left w:val="single" w:sz="4" w:space="0" w:color="auto"/>
              <w:bottom w:val="single" w:sz="4" w:space="0" w:color="auto"/>
              <w:right w:val="single" w:sz="4" w:space="0" w:color="auto"/>
            </w:tcBorders>
            <w:shd w:val="clear" w:color="000000" w:fill="FF7C80"/>
            <w:noWrap/>
            <w:vAlign w:val="bottom"/>
            <w:hideMark/>
          </w:tcPr>
          <w:p w14:paraId="69771207"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 </w:t>
            </w:r>
          </w:p>
        </w:tc>
        <w:tc>
          <w:tcPr>
            <w:tcW w:w="420" w:type="pct"/>
            <w:tcBorders>
              <w:top w:val="single" w:sz="4" w:space="0" w:color="auto"/>
              <w:left w:val="nil"/>
              <w:bottom w:val="nil"/>
              <w:right w:val="single" w:sz="4" w:space="0" w:color="000000"/>
            </w:tcBorders>
            <w:shd w:val="clear" w:color="000000" w:fill="FFFFFF"/>
            <w:noWrap/>
            <w:vAlign w:val="bottom"/>
            <w:hideMark/>
          </w:tcPr>
          <w:p w14:paraId="17FB872A" w14:textId="77777777" w:rsidR="006275CE" w:rsidRPr="006275CE" w:rsidRDefault="006275CE" w:rsidP="006275CE">
            <w:pPr>
              <w:spacing w:after="0" w:line="240" w:lineRule="auto"/>
              <w:jc w:val="center"/>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 </w:t>
            </w:r>
          </w:p>
        </w:tc>
        <w:tc>
          <w:tcPr>
            <w:tcW w:w="52" w:type="pct"/>
            <w:vAlign w:val="center"/>
            <w:hideMark/>
          </w:tcPr>
          <w:p w14:paraId="277D09F6" w14:textId="77777777" w:rsidR="006275CE" w:rsidRPr="006275CE" w:rsidRDefault="006275CE" w:rsidP="006275CE">
            <w:pPr>
              <w:spacing w:after="0" w:line="240" w:lineRule="auto"/>
              <w:rPr>
                <w:rFonts w:ascii="Times New Roman" w:eastAsia="Times New Roman" w:hAnsi="Times New Roman" w:cs="Times New Roman"/>
                <w:kern w:val="0"/>
                <w:sz w:val="20"/>
                <w:szCs w:val="20"/>
                <w:lang w:eastAsia="es-ES"/>
                <w14:ligatures w14:val="none"/>
              </w:rPr>
            </w:pPr>
          </w:p>
        </w:tc>
      </w:tr>
      <w:tr w:rsidR="006275CE" w:rsidRPr="006275CE" w14:paraId="75B6824A" w14:textId="77777777" w:rsidTr="006275CE">
        <w:trPr>
          <w:trHeight w:val="288"/>
        </w:trPr>
        <w:tc>
          <w:tcPr>
            <w:tcW w:w="4948" w:type="pct"/>
            <w:gridSpan w:val="2"/>
            <w:vMerge w:val="restart"/>
            <w:tcBorders>
              <w:top w:val="nil"/>
              <w:left w:val="single" w:sz="4" w:space="0" w:color="auto"/>
              <w:bottom w:val="single" w:sz="4" w:space="0" w:color="000000"/>
              <w:right w:val="single" w:sz="4" w:space="0" w:color="000000"/>
            </w:tcBorders>
            <w:shd w:val="clear" w:color="auto" w:fill="auto"/>
            <w:hideMark/>
          </w:tcPr>
          <w:p w14:paraId="61483B27"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 xml:space="preserve">Como desventaja principal pondría el entorno: al ser por página web, con muchos alumnos accediendo al mismo tiempo se podría sobresaturar, esto junto a otros problemas relacionados pueden volver esta una opción inviable. Por otro lado, no se puede deshabilitar la ejecución segmentada, donde la instrucción que se está ejecutando en el momento no está lo </w:t>
            </w:r>
            <w:proofErr w:type="spellStart"/>
            <w:r w:rsidRPr="006275CE">
              <w:rPr>
                <w:rFonts w:ascii="Calibri" w:eastAsia="Times New Roman" w:hAnsi="Calibri" w:cs="Calibri"/>
                <w:color w:val="000000"/>
                <w:kern w:val="0"/>
                <w:lang w:eastAsia="es-ES"/>
                <w14:ligatures w14:val="none"/>
              </w:rPr>
              <w:t>suficentemente</w:t>
            </w:r>
            <w:proofErr w:type="spellEnd"/>
            <w:r w:rsidRPr="006275CE">
              <w:rPr>
                <w:rFonts w:ascii="Calibri" w:eastAsia="Times New Roman" w:hAnsi="Calibri" w:cs="Calibri"/>
                <w:color w:val="000000"/>
                <w:kern w:val="0"/>
                <w:lang w:eastAsia="es-ES"/>
                <w14:ligatures w14:val="none"/>
              </w:rPr>
              <w:t xml:space="preserve"> clara, o puede llevar a confusión. También carece de apartado de cachés, y entrada salida. </w:t>
            </w:r>
          </w:p>
        </w:tc>
        <w:tc>
          <w:tcPr>
            <w:tcW w:w="52" w:type="pct"/>
            <w:vAlign w:val="center"/>
            <w:hideMark/>
          </w:tcPr>
          <w:p w14:paraId="2B123CE2" w14:textId="77777777" w:rsidR="006275CE" w:rsidRPr="006275CE" w:rsidRDefault="006275CE" w:rsidP="006275CE">
            <w:pPr>
              <w:spacing w:after="0" w:line="240" w:lineRule="auto"/>
              <w:rPr>
                <w:rFonts w:ascii="Times New Roman" w:eastAsia="Times New Roman" w:hAnsi="Times New Roman" w:cs="Times New Roman"/>
                <w:kern w:val="0"/>
                <w:sz w:val="20"/>
                <w:szCs w:val="20"/>
                <w:lang w:eastAsia="es-ES"/>
                <w14:ligatures w14:val="none"/>
              </w:rPr>
            </w:pPr>
          </w:p>
        </w:tc>
      </w:tr>
      <w:tr w:rsidR="006275CE" w:rsidRPr="006275CE" w14:paraId="7CE632EB" w14:textId="77777777" w:rsidTr="006275CE">
        <w:trPr>
          <w:trHeight w:val="288"/>
        </w:trPr>
        <w:tc>
          <w:tcPr>
            <w:tcW w:w="4948" w:type="pct"/>
            <w:gridSpan w:val="2"/>
            <w:vMerge/>
            <w:tcBorders>
              <w:top w:val="nil"/>
              <w:left w:val="single" w:sz="4" w:space="0" w:color="auto"/>
              <w:bottom w:val="single" w:sz="4" w:space="0" w:color="000000"/>
              <w:right w:val="single" w:sz="4" w:space="0" w:color="000000"/>
            </w:tcBorders>
            <w:vAlign w:val="center"/>
            <w:hideMark/>
          </w:tcPr>
          <w:p w14:paraId="75B14911"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c>
          <w:tcPr>
            <w:tcW w:w="52" w:type="pct"/>
            <w:tcBorders>
              <w:top w:val="nil"/>
              <w:left w:val="nil"/>
              <w:bottom w:val="nil"/>
              <w:right w:val="nil"/>
            </w:tcBorders>
            <w:shd w:val="clear" w:color="auto" w:fill="auto"/>
            <w:noWrap/>
            <w:vAlign w:val="bottom"/>
            <w:hideMark/>
          </w:tcPr>
          <w:p w14:paraId="2D4CF881"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r>
      <w:tr w:rsidR="006275CE" w:rsidRPr="006275CE" w14:paraId="7D984753" w14:textId="77777777" w:rsidTr="006275CE">
        <w:trPr>
          <w:trHeight w:val="288"/>
        </w:trPr>
        <w:tc>
          <w:tcPr>
            <w:tcW w:w="4948" w:type="pct"/>
            <w:gridSpan w:val="2"/>
            <w:vMerge/>
            <w:tcBorders>
              <w:top w:val="nil"/>
              <w:left w:val="single" w:sz="4" w:space="0" w:color="auto"/>
              <w:bottom w:val="single" w:sz="4" w:space="0" w:color="000000"/>
              <w:right w:val="single" w:sz="4" w:space="0" w:color="000000"/>
            </w:tcBorders>
            <w:vAlign w:val="center"/>
            <w:hideMark/>
          </w:tcPr>
          <w:p w14:paraId="263C5B35"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c>
          <w:tcPr>
            <w:tcW w:w="52" w:type="pct"/>
            <w:tcBorders>
              <w:top w:val="nil"/>
              <w:left w:val="nil"/>
              <w:bottom w:val="nil"/>
              <w:right w:val="nil"/>
            </w:tcBorders>
            <w:shd w:val="clear" w:color="auto" w:fill="auto"/>
            <w:noWrap/>
            <w:vAlign w:val="bottom"/>
            <w:hideMark/>
          </w:tcPr>
          <w:p w14:paraId="7483C137" w14:textId="77777777" w:rsidR="006275CE" w:rsidRPr="006275CE" w:rsidRDefault="006275CE" w:rsidP="006275CE">
            <w:pPr>
              <w:spacing w:after="0" w:line="240" w:lineRule="auto"/>
              <w:rPr>
                <w:rFonts w:ascii="Times New Roman" w:eastAsia="Times New Roman" w:hAnsi="Times New Roman" w:cs="Times New Roman"/>
                <w:kern w:val="0"/>
                <w:sz w:val="20"/>
                <w:szCs w:val="20"/>
                <w:lang w:eastAsia="es-ES"/>
                <w14:ligatures w14:val="none"/>
              </w:rPr>
            </w:pPr>
          </w:p>
        </w:tc>
      </w:tr>
      <w:tr w:rsidR="006275CE" w:rsidRPr="006275CE" w14:paraId="1FB16970" w14:textId="77777777" w:rsidTr="006275CE">
        <w:trPr>
          <w:trHeight w:val="288"/>
        </w:trPr>
        <w:tc>
          <w:tcPr>
            <w:tcW w:w="4948" w:type="pct"/>
            <w:gridSpan w:val="2"/>
            <w:vMerge/>
            <w:tcBorders>
              <w:top w:val="nil"/>
              <w:left w:val="single" w:sz="4" w:space="0" w:color="auto"/>
              <w:bottom w:val="single" w:sz="4" w:space="0" w:color="000000"/>
              <w:right w:val="single" w:sz="4" w:space="0" w:color="000000"/>
            </w:tcBorders>
            <w:vAlign w:val="center"/>
            <w:hideMark/>
          </w:tcPr>
          <w:p w14:paraId="55F52E2B"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c>
          <w:tcPr>
            <w:tcW w:w="52" w:type="pct"/>
            <w:tcBorders>
              <w:top w:val="nil"/>
              <w:left w:val="nil"/>
              <w:bottom w:val="nil"/>
              <w:right w:val="nil"/>
            </w:tcBorders>
            <w:shd w:val="clear" w:color="auto" w:fill="auto"/>
            <w:noWrap/>
            <w:vAlign w:val="bottom"/>
            <w:hideMark/>
          </w:tcPr>
          <w:p w14:paraId="39F8FA91" w14:textId="77777777" w:rsidR="006275CE" w:rsidRPr="006275CE" w:rsidRDefault="006275CE" w:rsidP="006275CE">
            <w:pPr>
              <w:spacing w:after="0" w:line="240" w:lineRule="auto"/>
              <w:rPr>
                <w:rFonts w:ascii="Times New Roman" w:eastAsia="Times New Roman" w:hAnsi="Times New Roman" w:cs="Times New Roman"/>
                <w:kern w:val="0"/>
                <w:sz w:val="20"/>
                <w:szCs w:val="20"/>
                <w:lang w:eastAsia="es-ES"/>
                <w14:ligatures w14:val="none"/>
              </w:rPr>
            </w:pPr>
          </w:p>
        </w:tc>
      </w:tr>
    </w:tbl>
    <w:p w14:paraId="4A69996C" w14:textId="77777777" w:rsidR="00F87990" w:rsidRPr="00E731A7" w:rsidRDefault="00F87990" w:rsidP="00F87990">
      <w:pPr>
        <w:pStyle w:val="Prrafodelista"/>
        <w:ind w:left="360"/>
        <w:rPr>
          <w:color w:val="000000" w:themeColor="text1"/>
          <w:sz w:val="24"/>
          <w:szCs w:val="24"/>
        </w:rPr>
      </w:pPr>
    </w:p>
    <w:p w14:paraId="5D6C035B" w14:textId="42559137" w:rsidR="00F87990" w:rsidRPr="00E731A7" w:rsidRDefault="00CB351B" w:rsidP="00F87990">
      <w:pPr>
        <w:pStyle w:val="Prrafodelista"/>
        <w:numPr>
          <w:ilvl w:val="0"/>
          <w:numId w:val="15"/>
        </w:numPr>
        <w:rPr>
          <w:color w:val="000000" w:themeColor="text1"/>
          <w:sz w:val="24"/>
          <w:szCs w:val="24"/>
        </w:rPr>
      </w:pPr>
      <w:r w:rsidRPr="00E731A7">
        <w:rPr>
          <w:color w:val="000000" w:themeColor="text1"/>
          <w:sz w:val="24"/>
          <w:szCs w:val="24"/>
        </w:rPr>
        <w:t>Eclipse RISCV:</w:t>
      </w:r>
    </w:p>
    <w:tbl>
      <w:tblPr>
        <w:tblW w:w="5000" w:type="pct"/>
        <w:tblCellMar>
          <w:top w:w="15" w:type="dxa"/>
          <w:left w:w="70" w:type="dxa"/>
          <w:right w:w="70" w:type="dxa"/>
        </w:tblCellMar>
        <w:tblLook w:val="04A0" w:firstRow="1" w:lastRow="0" w:firstColumn="1" w:lastColumn="0" w:noHBand="0" w:noVBand="1"/>
      </w:tblPr>
      <w:tblGrid>
        <w:gridCol w:w="7838"/>
        <w:gridCol w:w="510"/>
        <w:gridCol w:w="146"/>
      </w:tblGrid>
      <w:tr w:rsidR="006275CE" w:rsidRPr="006275CE" w14:paraId="70EE2D29" w14:textId="77777777" w:rsidTr="006275CE">
        <w:trPr>
          <w:gridAfter w:val="1"/>
          <w:wAfter w:w="52" w:type="pct"/>
          <w:trHeight w:val="360"/>
        </w:trPr>
        <w:tc>
          <w:tcPr>
            <w:tcW w:w="4948" w:type="pct"/>
            <w:gridSpan w:val="2"/>
            <w:tcBorders>
              <w:top w:val="single" w:sz="4" w:space="0" w:color="auto"/>
              <w:left w:val="single" w:sz="4" w:space="0" w:color="auto"/>
              <w:bottom w:val="single" w:sz="4" w:space="0" w:color="auto"/>
              <w:right w:val="single" w:sz="4" w:space="0" w:color="000000"/>
            </w:tcBorders>
            <w:shd w:val="clear" w:color="000000" w:fill="9BC2E6"/>
            <w:noWrap/>
            <w:vAlign w:val="bottom"/>
            <w:hideMark/>
          </w:tcPr>
          <w:p w14:paraId="34606422" w14:textId="77777777" w:rsidR="006275CE" w:rsidRPr="006275CE" w:rsidRDefault="006275CE" w:rsidP="006275CE">
            <w:pPr>
              <w:spacing w:after="0" w:line="240" w:lineRule="auto"/>
              <w:jc w:val="center"/>
              <w:rPr>
                <w:rFonts w:ascii="Calibri" w:eastAsia="Times New Roman" w:hAnsi="Calibri" w:cs="Calibri"/>
                <w:b/>
                <w:bCs/>
                <w:color w:val="000000"/>
                <w:kern w:val="0"/>
                <w:sz w:val="28"/>
                <w:szCs w:val="28"/>
                <w:lang w:eastAsia="es-ES"/>
                <w14:ligatures w14:val="none"/>
              </w:rPr>
            </w:pPr>
            <w:r w:rsidRPr="006275CE">
              <w:rPr>
                <w:rFonts w:ascii="Calibri" w:eastAsia="Times New Roman" w:hAnsi="Calibri" w:cs="Calibri"/>
                <w:b/>
                <w:bCs/>
                <w:color w:val="000000"/>
                <w:kern w:val="0"/>
                <w:sz w:val="28"/>
                <w:szCs w:val="28"/>
                <w:lang w:eastAsia="es-ES"/>
                <w14:ligatures w14:val="none"/>
              </w:rPr>
              <w:t>Eclipse RISCV</w:t>
            </w:r>
          </w:p>
        </w:tc>
      </w:tr>
      <w:tr w:rsidR="006275CE" w:rsidRPr="006275CE" w14:paraId="0A7D3EE9" w14:textId="77777777" w:rsidTr="006275CE">
        <w:trPr>
          <w:gridAfter w:val="1"/>
          <w:wAfter w:w="52" w:type="pct"/>
          <w:trHeight w:val="288"/>
        </w:trPr>
        <w:tc>
          <w:tcPr>
            <w:tcW w:w="4631" w:type="pct"/>
            <w:tcBorders>
              <w:top w:val="nil"/>
              <w:left w:val="single" w:sz="4" w:space="0" w:color="auto"/>
              <w:bottom w:val="single" w:sz="4" w:space="0" w:color="auto"/>
              <w:right w:val="single" w:sz="4" w:space="0" w:color="auto"/>
            </w:tcBorders>
            <w:shd w:val="clear" w:color="000000" w:fill="E2EFDA"/>
            <w:noWrap/>
            <w:vAlign w:val="bottom"/>
            <w:hideMark/>
          </w:tcPr>
          <w:p w14:paraId="7C4782AA"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Ventajas:</w:t>
            </w:r>
          </w:p>
        </w:tc>
        <w:tc>
          <w:tcPr>
            <w:tcW w:w="317" w:type="pct"/>
            <w:tcBorders>
              <w:top w:val="single" w:sz="4" w:space="0" w:color="auto"/>
              <w:left w:val="nil"/>
              <w:bottom w:val="nil"/>
              <w:right w:val="single" w:sz="4" w:space="0" w:color="000000"/>
            </w:tcBorders>
            <w:shd w:val="clear" w:color="000000" w:fill="FFFFFF"/>
            <w:noWrap/>
            <w:vAlign w:val="bottom"/>
            <w:hideMark/>
          </w:tcPr>
          <w:p w14:paraId="5E6CAEDD" w14:textId="77777777" w:rsidR="006275CE" w:rsidRPr="006275CE" w:rsidRDefault="006275CE" w:rsidP="006275CE">
            <w:pPr>
              <w:spacing w:after="0" w:line="240" w:lineRule="auto"/>
              <w:jc w:val="center"/>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 </w:t>
            </w:r>
          </w:p>
        </w:tc>
      </w:tr>
      <w:tr w:rsidR="006275CE" w:rsidRPr="006275CE" w14:paraId="04A80B83" w14:textId="77777777" w:rsidTr="006275CE">
        <w:trPr>
          <w:gridAfter w:val="1"/>
          <w:wAfter w:w="52" w:type="pct"/>
          <w:trHeight w:val="408"/>
        </w:trPr>
        <w:tc>
          <w:tcPr>
            <w:tcW w:w="4948" w:type="pct"/>
            <w:gridSpan w:val="2"/>
            <w:vMerge w:val="restart"/>
            <w:tcBorders>
              <w:top w:val="nil"/>
              <w:left w:val="single" w:sz="4" w:space="0" w:color="auto"/>
              <w:bottom w:val="single" w:sz="4" w:space="0" w:color="000000"/>
              <w:right w:val="single" w:sz="4" w:space="0" w:color="000000"/>
            </w:tcBorders>
            <w:shd w:val="clear" w:color="auto" w:fill="auto"/>
            <w:hideMark/>
          </w:tcPr>
          <w:p w14:paraId="01E33655"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 xml:space="preserve">Como principal ventaja cabe destacar el uso de un entorno sobre el que los alumnos pueden estar relativamente familiarizados, en la creación de proyectos, </w:t>
            </w:r>
            <w:proofErr w:type="spellStart"/>
            <w:r w:rsidRPr="006275CE">
              <w:rPr>
                <w:rFonts w:ascii="Calibri" w:eastAsia="Times New Roman" w:hAnsi="Calibri" w:cs="Calibri"/>
                <w:color w:val="000000"/>
                <w:kern w:val="0"/>
                <w:lang w:eastAsia="es-ES"/>
                <w14:ligatures w14:val="none"/>
              </w:rPr>
              <w:t>debugging</w:t>
            </w:r>
            <w:proofErr w:type="spellEnd"/>
            <w:r w:rsidRPr="006275CE">
              <w:rPr>
                <w:rFonts w:ascii="Calibri" w:eastAsia="Times New Roman" w:hAnsi="Calibri" w:cs="Calibri"/>
                <w:color w:val="000000"/>
                <w:kern w:val="0"/>
                <w:lang w:eastAsia="es-ES"/>
                <w14:ligatures w14:val="none"/>
              </w:rPr>
              <w:t xml:space="preserve">, etc. Por otro </w:t>
            </w:r>
            <w:proofErr w:type="gramStart"/>
            <w:r w:rsidRPr="006275CE">
              <w:rPr>
                <w:rFonts w:ascii="Calibri" w:eastAsia="Times New Roman" w:hAnsi="Calibri" w:cs="Calibri"/>
                <w:color w:val="000000"/>
                <w:kern w:val="0"/>
                <w:lang w:eastAsia="es-ES"/>
                <w14:ligatures w14:val="none"/>
              </w:rPr>
              <w:t>lado</w:t>
            </w:r>
            <w:proofErr w:type="gramEnd"/>
            <w:r w:rsidRPr="006275CE">
              <w:rPr>
                <w:rFonts w:ascii="Calibri" w:eastAsia="Times New Roman" w:hAnsi="Calibri" w:cs="Calibri"/>
                <w:color w:val="000000"/>
                <w:kern w:val="0"/>
                <w:lang w:eastAsia="es-ES"/>
                <w14:ligatures w14:val="none"/>
              </w:rPr>
              <w:t xml:space="preserve"> tenemos que se pueden compilar distintos archivos para un mismo programa, e incluso tener en un mismo proyecto ficheros ensamblador y ficheros c/</w:t>
            </w:r>
            <w:proofErr w:type="spellStart"/>
            <w:r w:rsidRPr="006275CE">
              <w:rPr>
                <w:rFonts w:ascii="Calibri" w:eastAsia="Times New Roman" w:hAnsi="Calibri" w:cs="Calibri"/>
                <w:color w:val="000000"/>
                <w:kern w:val="0"/>
                <w:lang w:eastAsia="es-ES"/>
                <w14:ligatures w14:val="none"/>
              </w:rPr>
              <w:t>c++</w:t>
            </w:r>
            <w:proofErr w:type="spellEnd"/>
            <w:r w:rsidRPr="006275CE">
              <w:rPr>
                <w:rFonts w:ascii="Calibri" w:eastAsia="Times New Roman" w:hAnsi="Calibri" w:cs="Calibri"/>
                <w:color w:val="000000"/>
                <w:kern w:val="0"/>
                <w:lang w:eastAsia="es-ES"/>
                <w14:ligatures w14:val="none"/>
              </w:rPr>
              <w:t xml:space="preserve">, de la misma manera que trabajaríamos con el compilador por </w:t>
            </w:r>
            <w:proofErr w:type="gramStart"/>
            <w:r w:rsidRPr="006275CE">
              <w:rPr>
                <w:rFonts w:ascii="Calibri" w:eastAsia="Times New Roman" w:hAnsi="Calibri" w:cs="Calibri"/>
                <w:color w:val="000000"/>
                <w:kern w:val="0"/>
                <w:lang w:eastAsia="es-ES"/>
                <w14:ligatures w14:val="none"/>
              </w:rPr>
              <w:t>separado</w:t>
            </w:r>
            <w:proofErr w:type="gramEnd"/>
            <w:r w:rsidRPr="006275CE">
              <w:rPr>
                <w:rFonts w:ascii="Calibri" w:eastAsia="Times New Roman" w:hAnsi="Calibri" w:cs="Calibri"/>
                <w:color w:val="000000"/>
                <w:kern w:val="0"/>
                <w:lang w:eastAsia="es-ES"/>
                <w14:ligatures w14:val="none"/>
              </w:rPr>
              <w:t xml:space="preserve"> pero de forma más automatizada.</w:t>
            </w:r>
          </w:p>
        </w:tc>
      </w:tr>
      <w:tr w:rsidR="006275CE" w:rsidRPr="006275CE" w14:paraId="57CBCFF5" w14:textId="77777777" w:rsidTr="006275CE">
        <w:trPr>
          <w:trHeight w:val="288"/>
        </w:trPr>
        <w:tc>
          <w:tcPr>
            <w:tcW w:w="4948" w:type="pct"/>
            <w:gridSpan w:val="2"/>
            <w:vMerge/>
            <w:tcBorders>
              <w:top w:val="nil"/>
              <w:left w:val="single" w:sz="4" w:space="0" w:color="auto"/>
              <w:bottom w:val="single" w:sz="4" w:space="0" w:color="000000"/>
              <w:right w:val="single" w:sz="4" w:space="0" w:color="000000"/>
            </w:tcBorders>
            <w:vAlign w:val="center"/>
            <w:hideMark/>
          </w:tcPr>
          <w:p w14:paraId="3DCE4FA6"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c>
          <w:tcPr>
            <w:tcW w:w="52" w:type="pct"/>
            <w:tcBorders>
              <w:top w:val="nil"/>
              <w:left w:val="nil"/>
              <w:bottom w:val="nil"/>
              <w:right w:val="nil"/>
            </w:tcBorders>
            <w:shd w:val="clear" w:color="auto" w:fill="auto"/>
            <w:noWrap/>
            <w:vAlign w:val="bottom"/>
            <w:hideMark/>
          </w:tcPr>
          <w:p w14:paraId="2ED26079"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r>
      <w:tr w:rsidR="006275CE" w:rsidRPr="006275CE" w14:paraId="00EA668D" w14:textId="77777777" w:rsidTr="006275CE">
        <w:trPr>
          <w:trHeight w:val="288"/>
        </w:trPr>
        <w:tc>
          <w:tcPr>
            <w:tcW w:w="4948" w:type="pct"/>
            <w:gridSpan w:val="2"/>
            <w:vMerge/>
            <w:tcBorders>
              <w:top w:val="nil"/>
              <w:left w:val="single" w:sz="4" w:space="0" w:color="auto"/>
              <w:bottom w:val="single" w:sz="4" w:space="0" w:color="000000"/>
              <w:right w:val="single" w:sz="4" w:space="0" w:color="000000"/>
            </w:tcBorders>
            <w:vAlign w:val="center"/>
            <w:hideMark/>
          </w:tcPr>
          <w:p w14:paraId="40F5C737"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c>
          <w:tcPr>
            <w:tcW w:w="52" w:type="pct"/>
            <w:tcBorders>
              <w:top w:val="nil"/>
              <w:left w:val="nil"/>
              <w:bottom w:val="nil"/>
              <w:right w:val="nil"/>
            </w:tcBorders>
            <w:shd w:val="clear" w:color="auto" w:fill="auto"/>
            <w:noWrap/>
            <w:vAlign w:val="bottom"/>
            <w:hideMark/>
          </w:tcPr>
          <w:p w14:paraId="2FE86152" w14:textId="77777777" w:rsidR="006275CE" w:rsidRPr="006275CE" w:rsidRDefault="006275CE" w:rsidP="006275CE">
            <w:pPr>
              <w:spacing w:after="0" w:line="240" w:lineRule="auto"/>
              <w:rPr>
                <w:rFonts w:ascii="Times New Roman" w:eastAsia="Times New Roman" w:hAnsi="Times New Roman" w:cs="Times New Roman"/>
                <w:kern w:val="0"/>
                <w:sz w:val="20"/>
                <w:szCs w:val="20"/>
                <w:lang w:eastAsia="es-ES"/>
                <w14:ligatures w14:val="none"/>
              </w:rPr>
            </w:pPr>
          </w:p>
        </w:tc>
      </w:tr>
      <w:tr w:rsidR="006275CE" w:rsidRPr="006275CE" w14:paraId="2B7EB23B" w14:textId="77777777" w:rsidTr="006275CE">
        <w:trPr>
          <w:trHeight w:val="288"/>
        </w:trPr>
        <w:tc>
          <w:tcPr>
            <w:tcW w:w="4948" w:type="pct"/>
            <w:gridSpan w:val="2"/>
            <w:vMerge/>
            <w:tcBorders>
              <w:top w:val="nil"/>
              <w:left w:val="single" w:sz="4" w:space="0" w:color="auto"/>
              <w:bottom w:val="single" w:sz="4" w:space="0" w:color="000000"/>
              <w:right w:val="single" w:sz="4" w:space="0" w:color="000000"/>
            </w:tcBorders>
            <w:vAlign w:val="center"/>
            <w:hideMark/>
          </w:tcPr>
          <w:p w14:paraId="3B6CE7F2"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c>
          <w:tcPr>
            <w:tcW w:w="52" w:type="pct"/>
            <w:tcBorders>
              <w:top w:val="nil"/>
              <w:left w:val="nil"/>
              <w:bottom w:val="nil"/>
              <w:right w:val="nil"/>
            </w:tcBorders>
            <w:shd w:val="clear" w:color="auto" w:fill="auto"/>
            <w:noWrap/>
            <w:vAlign w:val="bottom"/>
            <w:hideMark/>
          </w:tcPr>
          <w:p w14:paraId="5C0AF5A5" w14:textId="77777777" w:rsidR="006275CE" w:rsidRPr="006275CE" w:rsidRDefault="006275CE" w:rsidP="006275CE">
            <w:pPr>
              <w:spacing w:after="0" w:line="240" w:lineRule="auto"/>
              <w:rPr>
                <w:rFonts w:ascii="Times New Roman" w:eastAsia="Times New Roman" w:hAnsi="Times New Roman" w:cs="Times New Roman"/>
                <w:kern w:val="0"/>
                <w:sz w:val="20"/>
                <w:szCs w:val="20"/>
                <w:lang w:eastAsia="es-ES"/>
                <w14:ligatures w14:val="none"/>
              </w:rPr>
            </w:pPr>
          </w:p>
        </w:tc>
      </w:tr>
      <w:tr w:rsidR="006275CE" w:rsidRPr="006275CE" w14:paraId="7A72DDFE" w14:textId="77777777" w:rsidTr="006275CE">
        <w:trPr>
          <w:trHeight w:val="288"/>
        </w:trPr>
        <w:tc>
          <w:tcPr>
            <w:tcW w:w="4631" w:type="pct"/>
            <w:tcBorders>
              <w:top w:val="nil"/>
              <w:left w:val="single" w:sz="4" w:space="0" w:color="auto"/>
              <w:bottom w:val="single" w:sz="4" w:space="0" w:color="auto"/>
              <w:right w:val="single" w:sz="4" w:space="0" w:color="auto"/>
            </w:tcBorders>
            <w:shd w:val="clear" w:color="000000" w:fill="FF7C80"/>
            <w:noWrap/>
            <w:vAlign w:val="bottom"/>
            <w:hideMark/>
          </w:tcPr>
          <w:p w14:paraId="36883B81"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Desventajas:</w:t>
            </w:r>
          </w:p>
        </w:tc>
        <w:tc>
          <w:tcPr>
            <w:tcW w:w="317" w:type="pct"/>
            <w:tcBorders>
              <w:top w:val="single" w:sz="4" w:space="0" w:color="auto"/>
              <w:left w:val="nil"/>
              <w:bottom w:val="nil"/>
              <w:right w:val="single" w:sz="4" w:space="0" w:color="000000"/>
            </w:tcBorders>
            <w:shd w:val="clear" w:color="000000" w:fill="FFFFFF"/>
            <w:noWrap/>
            <w:vAlign w:val="bottom"/>
            <w:hideMark/>
          </w:tcPr>
          <w:p w14:paraId="235F94F0" w14:textId="77777777" w:rsidR="006275CE" w:rsidRPr="006275CE" w:rsidRDefault="006275CE" w:rsidP="006275CE">
            <w:pPr>
              <w:spacing w:after="0" w:line="240" w:lineRule="auto"/>
              <w:jc w:val="center"/>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 </w:t>
            </w:r>
          </w:p>
        </w:tc>
        <w:tc>
          <w:tcPr>
            <w:tcW w:w="52" w:type="pct"/>
            <w:vAlign w:val="center"/>
            <w:hideMark/>
          </w:tcPr>
          <w:p w14:paraId="24E18332" w14:textId="77777777" w:rsidR="006275CE" w:rsidRPr="006275CE" w:rsidRDefault="006275CE" w:rsidP="006275CE">
            <w:pPr>
              <w:spacing w:after="0" w:line="240" w:lineRule="auto"/>
              <w:rPr>
                <w:rFonts w:ascii="Times New Roman" w:eastAsia="Times New Roman" w:hAnsi="Times New Roman" w:cs="Times New Roman"/>
                <w:kern w:val="0"/>
                <w:sz w:val="20"/>
                <w:szCs w:val="20"/>
                <w:lang w:eastAsia="es-ES"/>
                <w14:ligatures w14:val="none"/>
              </w:rPr>
            </w:pPr>
          </w:p>
        </w:tc>
      </w:tr>
      <w:tr w:rsidR="006275CE" w:rsidRPr="006275CE" w14:paraId="224F7077" w14:textId="77777777" w:rsidTr="006275CE">
        <w:trPr>
          <w:trHeight w:val="288"/>
        </w:trPr>
        <w:tc>
          <w:tcPr>
            <w:tcW w:w="4948" w:type="pct"/>
            <w:gridSpan w:val="2"/>
            <w:vMerge w:val="restart"/>
            <w:tcBorders>
              <w:top w:val="nil"/>
              <w:left w:val="single" w:sz="4" w:space="0" w:color="auto"/>
              <w:bottom w:val="single" w:sz="4" w:space="0" w:color="000000"/>
              <w:right w:val="single" w:sz="4" w:space="0" w:color="000000"/>
            </w:tcBorders>
            <w:shd w:val="clear" w:color="auto" w:fill="auto"/>
            <w:hideMark/>
          </w:tcPr>
          <w:p w14:paraId="23BB4865"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r w:rsidRPr="006275CE">
              <w:rPr>
                <w:rFonts w:ascii="Calibri" w:eastAsia="Times New Roman" w:hAnsi="Calibri" w:cs="Calibri"/>
                <w:color w:val="000000"/>
                <w:kern w:val="0"/>
                <w:lang w:eastAsia="es-ES"/>
                <w14:ligatures w14:val="none"/>
              </w:rPr>
              <w:t xml:space="preserve">La principal desventaja de este entorno es su configuración, esta es relativamente compleja en la que hay que seguir varios pasos para poder armar un proyecto y empezar a trabajar con este. El apartado de configuración nos muestra opciones muy extensas que pueden ser abrumadoras para un usuario que recién esté tratando de empezar. Por otro </w:t>
            </w:r>
            <w:proofErr w:type="gramStart"/>
            <w:r w:rsidRPr="006275CE">
              <w:rPr>
                <w:rFonts w:ascii="Calibri" w:eastAsia="Times New Roman" w:hAnsi="Calibri" w:cs="Calibri"/>
                <w:color w:val="000000"/>
                <w:kern w:val="0"/>
                <w:lang w:eastAsia="es-ES"/>
                <w14:ligatures w14:val="none"/>
              </w:rPr>
              <w:t>lado</w:t>
            </w:r>
            <w:proofErr w:type="gramEnd"/>
            <w:r w:rsidRPr="006275CE">
              <w:rPr>
                <w:rFonts w:ascii="Calibri" w:eastAsia="Times New Roman" w:hAnsi="Calibri" w:cs="Calibri"/>
                <w:color w:val="000000"/>
                <w:kern w:val="0"/>
                <w:lang w:eastAsia="es-ES"/>
                <w14:ligatures w14:val="none"/>
              </w:rPr>
              <w:t xml:space="preserve"> este entorno no cuenta con un apartado gráfico ni para memoria caché, ni para pipeline. Y en cuanto a la entrada salida los periféricos se tendrían que añadir puesto que el propio apartado empieza de cero, es decir no cuenta ni siquiera con un ejemplo sobre el que apoyarse.</w:t>
            </w:r>
          </w:p>
        </w:tc>
        <w:tc>
          <w:tcPr>
            <w:tcW w:w="52" w:type="pct"/>
            <w:vAlign w:val="center"/>
            <w:hideMark/>
          </w:tcPr>
          <w:p w14:paraId="62D50C8D" w14:textId="77777777" w:rsidR="006275CE" w:rsidRPr="006275CE" w:rsidRDefault="006275CE" w:rsidP="006275CE">
            <w:pPr>
              <w:spacing w:after="0" w:line="240" w:lineRule="auto"/>
              <w:rPr>
                <w:rFonts w:ascii="Times New Roman" w:eastAsia="Times New Roman" w:hAnsi="Times New Roman" w:cs="Times New Roman"/>
                <w:kern w:val="0"/>
                <w:sz w:val="20"/>
                <w:szCs w:val="20"/>
                <w:lang w:eastAsia="es-ES"/>
                <w14:ligatures w14:val="none"/>
              </w:rPr>
            </w:pPr>
          </w:p>
        </w:tc>
      </w:tr>
      <w:tr w:rsidR="006275CE" w:rsidRPr="006275CE" w14:paraId="5DFCA3A6" w14:textId="77777777" w:rsidTr="006275CE">
        <w:trPr>
          <w:trHeight w:val="288"/>
        </w:trPr>
        <w:tc>
          <w:tcPr>
            <w:tcW w:w="4948" w:type="pct"/>
            <w:gridSpan w:val="2"/>
            <w:vMerge/>
            <w:tcBorders>
              <w:top w:val="nil"/>
              <w:left w:val="single" w:sz="4" w:space="0" w:color="auto"/>
              <w:bottom w:val="single" w:sz="4" w:space="0" w:color="000000"/>
              <w:right w:val="single" w:sz="4" w:space="0" w:color="000000"/>
            </w:tcBorders>
            <w:vAlign w:val="center"/>
            <w:hideMark/>
          </w:tcPr>
          <w:p w14:paraId="5C9A46A4"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c>
          <w:tcPr>
            <w:tcW w:w="52" w:type="pct"/>
            <w:tcBorders>
              <w:top w:val="nil"/>
              <w:left w:val="nil"/>
              <w:bottom w:val="nil"/>
              <w:right w:val="nil"/>
            </w:tcBorders>
            <w:shd w:val="clear" w:color="auto" w:fill="auto"/>
            <w:noWrap/>
            <w:vAlign w:val="bottom"/>
            <w:hideMark/>
          </w:tcPr>
          <w:p w14:paraId="2594F160"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r>
      <w:tr w:rsidR="006275CE" w:rsidRPr="006275CE" w14:paraId="7419FD2B" w14:textId="77777777" w:rsidTr="006275CE">
        <w:trPr>
          <w:trHeight w:val="288"/>
        </w:trPr>
        <w:tc>
          <w:tcPr>
            <w:tcW w:w="4948" w:type="pct"/>
            <w:gridSpan w:val="2"/>
            <w:vMerge/>
            <w:tcBorders>
              <w:top w:val="nil"/>
              <w:left w:val="single" w:sz="4" w:space="0" w:color="auto"/>
              <w:bottom w:val="single" w:sz="4" w:space="0" w:color="000000"/>
              <w:right w:val="single" w:sz="4" w:space="0" w:color="000000"/>
            </w:tcBorders>
            <w:vAlign w:val="center"/>
            <w:hideMark/>
          </w:tcPr>
          <w:p w14:paraId="401F04DA"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c>
          <w:tcPr>
            <w:tcW w:w="52" w:type="pct"/>
            <w:tcBorders>
              <w:top w:val="nil"/>
              <w:left w:val="nil"/>
              <w:bottom w:val="nil"/>
              <w:right w:val="nil"/>
            </w:tcBorders>
            <w:shd w:val="clear" w:color="auto" w:fill="auto"/>
            <w:noWrap/>
            <w:vAlign w:val="bottom"/>
            <w:hideMark/>
          </w:tcPr>
          <w:p w14:paraId="0109E81B" w14:textId="77777777" w:rsidR="006275CE" w:rsidRPr="006275CE" w:rsidRDefault="006275CE" w:rsidP="006275CE">
            <w:pPr>
              <w:spacing w:after="0" w:line="240" w:lineRule="auto"/>
              <w:rPr>
                <w:rFonts w:ascii="Times New Roman" w:eastAsia="Times New Roman" w:hAnsi="Times New Roman" w:cs="Times New Roman"/>
                <w:kern w:val="0"/>
                <w:sz w:val="20"/>
                <w:szCs w:val="20"/>
                <w:lang w:eastAsia="es-ES"/>
                <w14:ligatures w14:val="none"/>
              </w:rPr>
            </w:pPr>
          </w:p>
        </w:tc>
      </w:tr>
      <w:tr w:rsidR="006275CE" w:rsidRPr="006275CE" w14:paraId="220AA89C" w14:textId="77777777" w:rsidTr="006275CE">
        <w:trPr>
          <w:trHeight w:val="288"/>
        </w:trPr>
        <w:tc>
          <w:tcPr>
            <w:tcW w:w="4948" w:type="pct"/>
            <w:gridSpan w:val="2"/>
            <w:vMerge/>
            <w:tcBorders>
              <w:top w:val="nil"/>
              <w:left w:val="single" w:sz="4" w:space="0" w:color="auto"/>
              <w:bottom w:val="single" w:sz="4" w:space="0" w:color="000000"/>
              <w:right w:val="single" w:sz="4" w:space="0" w:color="000000"/>
            </w:tcBorders>
            <w:vAlign w:val="center"/>
            <w:hideMark/>
          </w:tcPr>
          <w:p w14:paraId="24123EA7" w14:textId="77777777" w:rsidR="006275CE" w:rsidRPr="006275CE" w:rsidRDefault="006275CE" w:rsidP="006275CE">
            <w:pPr>
              <w:spacing w:after="0" w:line="240" w:lineRule="auto"/>
              <w:rPr>
                <w:rFonts w:ascii="Calibri" w:eastAsia="Times New Roman" w:hAnsi="Calibri" w:cs="Calibri"/>
                <w:color w:val="000000"/>
                <w:kern w:val="0"/>
                <w:lang w:eastAsia="es-ES"/>
                <w14:ligatures w14:val="none"/>
              </w:rPr>
            </w:pPr>
          </w:p>
        </w:tc>
        <w:tc>
          <w:tcPr>
            <w:tcW w:w="52" w:type="pct"/>
            <w:tcBorders>
              <w:top w:val="nil"/>
              <w:left w:val="nil"/>
              <w:bottom w:val="nil"/>
              <w:right w:val="nil"/>
            </w:tcBorders>
            <w:shd w:val="clear" w:color="auto" w:fill="auto"/>
            <w:noWrap/>
            <w:vAlign w:val="bottom"/>
            <w:hideMark/>
          </w:tcPr>
          <w:p w14:paraId="6AFA5E90" w14:textId="77777777" w:rsidR="006275CE" w:rsidRPr="006275CE" w:rsidRDefault="006275CE" w:rsidP="006275CE">
            <w:pPr>
              <w:spacing w:after="0" w:line="240" w:lineRule="auto"/>
              <w:rPr>
                <w:rFonts w:ascii="Times New Roman" w:eastAsia="Times New Roman" w:hAnsi="Times New Roman" w:cs="Times New Roman"/>
                <w:kern w:val="0"/>
                <w:sz w:val="20"/>
                <w:szCs w:val="20"/>
                <w:lang w:eastAsia="es-ES"/>
                <w14:ligatures w14:val="none"/>
              </w:rPr>
            </w:pPr>
          </w:p>
        </w:tc>
      </w:tr>
    </w:tbl>
    <w:p w14:paraId="6953066C" w14:textId="77777777" w:rsidR="00F87990" w:rsidRPr="00F87990" w:rsidRDefault="00F87990" w:rsidP="00F87990">
      <w:pPr>
        <w:pStyle w:val="Prrafodelista"/>
        <w:ind w:left="360"/>
        <w:rPr>
          <w:color w:val="FF0000"/>
          <w:sz w:val="24"/>
          <w:szCs w:val="24"/>
        </w:rPr>
      </w:pPr>
    </w:p>
    <w:p w14:paraId="6E31C9B9" w14:textId="38EB1B93" w:rsidR="00525E7C" w:rsidRPr="00525E7C" w:rsidRDefault="003A4D69" w:rsidP="0033534C">
      <w:pPr>
        <w:pStyle w:val="Ttulo2"/>
      </w:pPr>
      <w:bookmarkStart w:id="10" w:name="_Toc198553430"/>
      <w:r>
        <w:t>3.</w:t>
      </w:r>
      <w:r w:rsidR="00272DE6">
        <w:t>2</w:t>
      </w:r>
      <w:r>
        <w:t xml:space="preserve"> Selección Final</w:t>
      </w:r>
      <w:bookmarkEnd w:id="10"/>
    </w:p>
    <w:p w14:paraId="46F5E8ED" w14:textId="3431FEFD" w:rsidR="00FC36AB" w:rsidRPr="00E731A7" w:rsidRDefault="00581098" w:rsidP="00A02E42">
      <w:pPr>
        <w:rPr>
          <w:color w:val="000000" w:themeColor="text1"/>
          <w:sz w:val="24"/>
          <w:szCs w:val="24"/>
        </w:rPr>
      </w:pPr>
      <w:r w:rsidRPr="00E731A7">
        <w:rPr>
          <w:color w:val="000000" w:themeColor="text1"/>
          <w:sz w:val="24"/>
          <w:szCs w:val="24"/>
        </w:rPr>
        <w:t xml:space="preserve">Finalmente, después </w:t>
      </w:r>
      <w:r w:rsidR="00525E7C" w:rsidRPr="00E731A7">
        <w:rPr>
          <w:color w:val="000000" w:themeColor="text1"/>
          <w:sz w:val="24"/>
          <w:szCs w:val="24"/>
        </w:rPr>
        <w:t xml:space="preserve">de analizar los diferentes simuladores </w:t>
      </w:r>
      <w:r w:rsidRPr="00E731A7">
        <w:rPr>
          <w:color w:val="000000" w:themeColor="text1"/>
          <w:sz w:val="24"/>
          <w:szCs w:val="24"/>
        </w:rPr>
        <w:t>se selecciona</w:t>
      </w:r>
      <w:r w:rsidR="00525E7C" w:rsidRPr="00E731A7">
        <w:rPr>
          <w:color w:val="000000" w:themeColor="text1"/>
          <w:sz w:val="24"/>
          <w:szCs w:val="24"/>
        </w:rPr>
        <w:t xml:space="preserve">ron </w:t>
      </w:r>
      <w:r w:rsidRPr="00E731A7">
        <w:rPr>
          <w:color w:val="000000" w:themeColor="text1"/>
          <w:sz w:val="24"/>
          <w:szCs w:val="24"/>
        </w:rPr>
        <w:t xml:space="preserve">dos posibles candidatos: </w:t>
      </w:r>
      <w:r w:rsidR="00AF55CC" w:rsidRPr="00E731A7">
        <w:rPr>
          <w:i/>
          <w:iCs/>
          <w:color w:val="000000" w:themeColor="text1"/>
          <w:sz w:val="24"/>
          <w:szCs w:val="24"/>
        </w:rPr>
        <w:t>“</w:t>
      </w:r>
      <w:r w:rsidRPr="00E731A7">
        <w:rPr>
          <w:i/>
          <w:iCs/>
          <w:color w:val="000000" w:themeColor="text1"/>
          <w:sz w:val="24"/>
          <w:szCs w:val="24"/>
        </w:rPr>
        <w:t>RARS</w:t>
      </w:r>
      <w:r w:rsidR="00AF55CC" w:rsidRPr="00E731A7">
        <w:rPr>
          <w:i/>
          <w:iCs/>
          <w:color w:val="000000" w:themeColor="text1"/>
          <w:sz w:val="24"/>
          <w:szCs w:val="24"/>
        </w:rPr>
        <w:t>”</w:t>
      </w:r>
      <w:r w:rsidRPr="00E731A7">
        <w:rPr>
          <w:color w:val="000000" w:themeColor="text1"/>
          <w:sz w:val="24"/>
          <w:szCs w:val="24"/>
        </w:rPr>
        <w:t xml:space="preserve"> y </w:t>
      </w:r>
      <w:r w:rsidR="00AF55CC" w:rsidRPr="00E731A7">
        <w:rPr>
          <w:i/>
          <w:iCs/>
          <w:color w:val="000000" w:themeColor="text1"/>
          <w:sz w:val="24"/>
          <w:szCs w:val="24"/>
        </w:rPr>
        <w:t>“</w:t>
      </w:r>
      <w:r w:rsidRPr="00E731A7">
        <w:rPr>
          <w:i/>
          <w:iCs/>
          <w:color w:val="000000" w:themeColor="text1"/>
          <w:sz w:val="24"/>
          <w:szCs w:val="24"/>
        </w:rPr>
        <w:t>RIPES</w:t>
      </w:r>
      <w:r w:rsidR="00AF55CC" w:rsidRPr="00E731A7">
        <w:rPr>
          <w:i/>
          <w:iCs/>
          <w:color w:val="000000" w:themeColor="text1"/>
          <w:sz w:val="24"/>
          <w:szCs w:val="24"/>
        </w:rPr>
        <w:t>”</w:t>
      </w:r>
      <w:r w:rsidR="00336B3C" w:rsidRPr="00E731A7">
        <w:rPr>
          <w:color w:val="000000" w:themeColor="text1"/>
          <w:sz w:val="24"/>
          <w:szCs w:val="24"/>
        </w:rPr>
        <w:t>.</w:t>
      </w:r>
      <w:r w:rsidR="00525E7C" w:rsidRPr="00E731A7">
        <w:rPr>
          <w:color w:val="000000" w:themeColor="text1"/>
          <w:sz w:val="24"/>
          <w:szCs w:val="24"/>
        </w:rPr>
        <w:t xml:space="preserve"> Inicialmente se ha visto que los simuladores de entorno web son demasiado problemáticos para usarlos como herramienta de trabajo. Por otra parte</w:t>
      </w:r>
      <w:r w:rsidR="00FC36AB" w:rsidRPr="00E731A7">
        <w:rPr>
          <w:color w:val="000000" w:themeColor="text1"/>
          <w:sz w:val="24"/>
          <w:szCs w:val="24"/>
        </w:rPr>
        <w:t xml:space="preserve">, </w:t>
      </w:r>
      <w:r w:rsidR="00525E7C" w:rsidRPr="00E731A7">
        <w:rPr>
          <w:color w:val="000000" w:themeColor="text1"/>
          <w:sz w:val="24"/>
          <w:szCs w:val="24"/>
        </w:rPr>
        <w:t xml:space="preserve">simuladores como </w:t>
      </w:r>
      <w:r w:rsidR="00AF55CC" w:rsidRPr="00E731A7">
        <w:rPr>
          <w:i/>
          <w:iCs/>
          <w:color w:val="000000" w:themeColor="text1"/>
          <w:sz w:val="24"/>
          <w:szCs w:val="24"/>
        </w:rPr>
        <w:t>“</w:t>
      </w:r>
      <w:r w:rsidR="00525E7C" w:rsidRPr="00E731A7">
        <w:rPr>
          <w:i/>
          <w:iCs/>
          <w:color w:val="000000" w:themeColor="text1"/>
          <w:sz w:val="24"/>
          <w:szCs w:val="24"/>
        </w:rPr>
        <w:t>Venus</w:t>
      </w:r>
      <w:r w:rsidR="00AF55CC" w:rsidRPr="00E731A7">
        <w:rPr>
          <w:i/>
          <w:iCs/>
          <w:color w:val="000000" w:themeColor="text1"/>
          <w:sz w:val="24"/>
          <w:szCs w:val="24"/>
        </w:rPr>
        <w:t>”</w:t>
      </w:r>
      <w:r w:rsidR="00525E7C" w:rsidRPr="00E731A7">
        <w:rPr>
          <w:color w:val="000000" w:themeColor="text1"/>
          <w:sz w:val="24"/>
          <w:szCs w:val="24"/>
        </w:rPr>
        <w:t xml:space="preserve"> y </w:t>
      </w:r>
      <w:r w:rsidR="00AF55CC" w:rsidRPr="00E731A7">
        <w:rPr>
          <w:i/>
          <w:iCs/>
          <w:color w:val="000000" w:themeColor="text1"/>
          <w:sz w:val="24"/>
          <w:szCs w:val="24"/>
        </w:rPr>
        <w:t>“</w:t>
      </w:r>
      <w:r w:rsidR="00525E7C" w:rsidRPr="00E731A7">
        <w:rPr>
          <w:i/>
          <w:iCs/>
          <w:color w:val="000000" w:themeColor="text1"/>
          <w:sz w:val="24"/>
          <w:szCs w:val="24"/>
        </w:rPr>
        <w:t>Eclipse RISCV</w:t>
      </w:r>
      <w:r w:rsidR="00AF55CC" w:rsidRPr="00E731A7">
        <w:rPr>
          <w:i/>
          <w:iCs/>
          <w:color w:val="000000" w:themeColor="text1"/>
          <w:sz w:val="24"/>
          <w:szCs w:val="24"/>
        </w:rPr>
        <w:t>”</w:t>
      </w:r>
      <w:r w:rsidR="00525E7C" w:rsidRPr="00E731A7">
        <w:rPr>
          <w:color w:val="000000" w:themeColor="text1"/>
          <w:sz w:val="24"/>
          <w:szCs w:val="24"/>
        </w:rPr>
        <w:t xml:space="preserve">, </w:t>
      </w:r>
      <w:r w:rsidR="00FC36AB" w:rsidRPr="00E731A7">
        <w:rPr>
          <w:color w:val="000000" w:themeColor="text1"/>
          <w:sz w:val="24"/>
          <w:szCs w:val="24"/>
        </w:rPr>
        <w:t>a pesar de contar con la ventaja de montarse sobre entornos en los que los estudiantes pueden estar más acostumbrados</w:t>
      </w:r>
      <w:r w:rsidR="00AF55CC" w:rsidRPr="00E731A7">
        <w:rPr>
          <w:color w:val="000000" w:themeColor="text1"/>
          <w:sz w:val="24"/>
          <w:szCs w:val="24"/>
        </w:rPr>
        <w:t xml:space="preserve">, no compensan en la </w:t>
      </w:r>
      <w:r w:rsidR="00717F7B" w:rsidRPr="00E731A7">
        <w:rPr>
          <w:color w:val="000000" w:themeColor="text1"/>
          <w:sz w:val="24"/>
          <w:szCs w:val="24"/>
        </w:rPr>
        <w:t xml:space="preserve">interfaz e </w:t>
      </w:r>
      <w:r w:rsidR="00AF55CC" w:rsidRPr="00E731A7">
        <w:rPr>
          <w:color w:val="000000" w:themeColor="text1"/>
          <w:sz w:val="24"/>
          <w:szCs w:val="24"/>
        </w:rPr>
        <w:t>implementación</w:t>
      </w:r>
      <w:r w:rsidR="00291F8D" w:rsidRPr="00E731A7">
        <w:rPr>
          <w:color w:val="000000" w:themeColor="text1"/>
          <w:sz w:val="24"/>
          <w:szCs w:val="24"/>
        </w:rPr>
        <w:t>.</w:t>
      </w:r>
      <w:r w:rsidR="00060994" w:rsidRPr="00E731A7">
        <w:rPr>
          <w:color w:val="000000" w:themeColor="text1"/>
          <w:sz w:val="24"/>
          <w:szCs w:val="24"/>
        </w:rPr>
        <w:t xml:space="preserve"> Este mismo defecto se puede encontrar también en el simulador </w:t>
      </w:r>
      <w:r w:rsidR="00060994" w:rsidRPr="00E731A7">
        <w:rPr>
          <w:i/>
          <w:iCs/>
          <w:color w:val="000000" w:themeColor="text1"/>
          <w:sz w:val="24"/>
          <w:szCs w:val="24"/>
        </w:rPr>
        <w:t>“</w:t>
      </w:r>
      <w:proofErr w:type="spellStart"/>
      <w:r w:rsidR="00060994" w:rsidRPr="00E731A7">
        <w:rPr>
          <w:i/>
          <w:iCs/>
          <w:color w:val="000000" w:themeColor="text1"/>
          <w:sz w:val="24"/>
          <w:szCs w:val="24"/>
        </w:rPr>
        <w:t>Jupiter</w:t>
      </w:r>
      <w:proofErr w:type="spellEnd"/>
      <w:r w:rsidR="00060994" w:rsidRPr="00E731A7">
        <w:rPr>
          <w:i/>
          <w:iCs/>
          <w:color w:val="000000" w:themeColor="text1"/>
          <w:sz w:val="24"/>
          <w:szCs w:val="24"/>
        </w:rPr>
        <w:t>”</w:t>
      </w:r>
      <w:r w:rsidR="00060994" w:rsidRPr="00E731A7">
        <w:rPr>
          <w:color w:val="000000" w:themeColor="text1"/>
          <w:sz w:val="24"/>
          <w:szCs w:val="24"/>
        </w:rPr>
        <w:t xml:space="preserve"> que es demasiado sencillo</w:t>
      </w:r>
      <w:r w:rsidR="00236C03" w:rsidRPr="00E731A7">
        <w:rPr>
          <w:color w:val="000000" w:themeColor="text1"/>
          <w:sz w:val="24"/>
          <w:szCs w:val="24"/>
        </w:rPr>
        <w:t>,</w:t>
      </w:r>
      <w:r w:rsidR="00060994" w:rsidRPr="00E731A7">
        <w:rPr>
          <w:color w:val="000000" w:themeColor="text1"/>
          <w:sz w:val="24"/>
          <w:szCs w:val="24"/>
        </w:rPr>
        <w:t xml:space="preserve"> ofreciendo solo un entorno </w:t>
      </w:r>
      <w:r w:rsidR="00236C03" w:rsidRPr="00E731A7">
        <w:rPr>
          <w:color w:val="000000" w:themeColor="text1"/>
          <w:sz w:val="24"/>
          <w:szCs w:val="24"/>
        </w:rPr>
        <w:t>con</w:t>
      </w:r>
      <w:r w:rsidR="00060994" w:rsidRPr="00E731A7">
        <w:rPr>
          <w:color w:val="000000" w:themeColor="text1"/>
          <w:sz w:val="24"/>
          <w:szCs w:val="24"/>
        </w:rPr>
        <w:t xml:space="preserve"> el que trabajar con el ensamblador RISC-V puro, con apenas </w:t>
      </w:r>
      <w:r w:rsidR="00236C03" w:rsidRPr="00E731A7">
        <w:rPr>
          <w:color w:val="000000" w:themeColor="text1"/>
          <w:sz w:val="24"/>
          <w:szCs w:val="24"/>
        </w:rPr>
        <w:t xml:space="preserve">alguna </w:t>
      </w:r>
      <w:r w:rsidR="00060994" w:rsidRPr="00E731A7">
        <w:rPr>
          <w:color w:val="000000" w:themeColor="text1"/>
          <w:sz w:val="24"/>
          <w:szCs w:val="24"/>
        </w:rPr>
        <w:t>característica adicional</w:t>
      </w:r>
      <w:r w:rsidR="00236C03" w:rsidRPr="00E731A7">
        <w:rPr>
          <w:color w:val="000000" w:themeColor="text1"/>
          <w:sz w:val="24"/>
          <w:szCs w:val="24"/>
        </w:rPr>
        <w:t xml:space="preserve"> </w:t>
      </w:r>
      <w:r w:rsidR="00060994" w:rsidRPr="00E731A7">
        <w:rPr>
          <w:color w:val="000000" w:themeColor="text1"/>
          <w:sz w:val="24"/>
          <w:szCs w:val="24"/>
        </w:rPr>
        <w:t>a esto.</w:t>
      </w:r>
    </w:p>
    <w:p w14:paraId="6076A93A" w14:textId="50C09017" w:rsidR="00336B3C" w:rsidRPr="00E731A7" w:rsidRDefault="00EC0D05" w:rsidP="006A21E9">
      <w:pPr>
        <w:rPr>
          <w:color w:val="000000" w:themeColor="text1"/>
          <w:sz w:val="24"/>
          <w:szCs w:val="24"/>
        </w:rPr>
      </w:pPr>
      <w:r w:rsidRPr="00E731A7">
        <w:rPr>
          <w:color w:val="000000" w:themeColor="text1"/>
          <w:sz w:val="24"/>
          <w:szCs w:val="24"/>
        </w:rPr>
        <w:t xml:space="preserve">Por otro lado, para seleccionar un único simulador se han destacado </w:t>
      </w:r>
      <w:r w:rsidR="003C523A" w:rsidRPr="00E731A7">
        <w:rPr>
          <w:color w:val="000000" w:themeColor="text1"/>
          <w:sz w:val="24"/>
          <w:szCs w:val="24"/>
        </w:rPr>
        <w:t xml:space="preserve">las principales </w:t>
      </w:r>
      <w:r w:rsidRPr="00E731A7">
        <w:rPr>
          <w:color w:val="000000" w:themeColor="text1"/>
          <w:sz w:val="24"/>
          <w:szCs w:val="24"/>
        </w:rPr>
        <w:t>diferencias</w:t>
      </w:r>
      <w:r w:rsidR="003C523A" w:rsidRPr="00E731A7">
        <w:rPr>
          <w:color w:val="000000" w:themeColor="text1"/>
          <w:sz w:val="24"/>
          <w:szCs w:val="24"/>
        </w:rPr>
        <w:t xml:space="preserve"> de estos últimos candidatos</w:t>
      </w:r>
      <w:r w:rsidR="006A21E9" w:rsidRPr="00E731A7">
        <w:rPr>
          <w:color w:val="000000" w:themeColor="text1"/>
          <w:sz w:val="24"/>
          <w:szCs w:val="24"/>
        </w:rPr>
        <w:t>:</w:t>
      </w:r>
    </w:p>
    <w:p w14:paraId="5FA3EA97" w14:textId="1DD49227" w:rsidR="00581098" w:rsidRPr="00E731A7" w:rsidRDefault="00EC0D05" w:rsidP="00A02E42">
      <w:pPr>
        <w:rPr>
          <w:color w:val="000000" w:themeColor="text1"/>
          <w:sz w:val="24"/>
          <w:szCs w:val="24"/>
        </w:rPr>
      </w:pPr>
      <w:r w:rsidRPr="00E731A7">
        <w:rPr>
          <w:color w:val="000000" w:themeColor="text1"/>
          <w:sz w:val="24"/>
          <w:szCs w:val="24"/>
        </w:rPr>
        <w:t xml:space="preserve">El simulador </w:t>
      </w:r>
      <w:r w:rsidRPr="00E731A7">
        <w:rPr>
          <w:i/>
          <w:iCs/>
          <w:color w:val="000000" w:themeColor="text1"/>
          <w:sz w:val="24"/>
          <w:szCs w:val="24"/>
        </w:rPr>
        <w:t>“RIPES”</w:t>
      </w:r>
      <w:r w:rsidR="00581098" w:rsidRPr="00E731A7">
        <w:rPr>
          <w:color w:val="000000" w:themeColor="text1"/>
          <w:sz w:val="24"/>
          <w:szCs w:val="24"/>
        </w:rPr>
        <w:t xml:space="preserve"> </w:t>
      </w:r>
      <w:r w:rsidRPr="00E731A7">
        <w:rPr>
          <w:color w:val="000000" w:themeColor="text1"/>
          <w:sz w:val="24"/>
          <w:szCs w:val="24"/>
        </w:rPr>
        <w:t>presenta una interfaz mucho más completa en configuración e implementación, los apartado</w:t>
      </w:r>
      <w:r w:rsidR="00B741AD" w:rsidRPr="00E731A7">
        <w:rPr>
          <w:color w:val="000000" w:themeColor="text1"/>
          <w:sz w:val="24"/>
          <w:szCs w:val="24"/>
        </w:rPr>
        <w:t>s</w:t>
      </w:r>
      <w:r w:rsidRPr="00E731A7">
        <w:rPr>
          <w:color w:val="000000" w:themeColor="text1"/>
          <w:sz w:val="24"/>
          <w:szCs w:val="24"/>
        </w:rPr>
        <w:t xml:space="preserve"> son mucho más visibles y gráficos</w:t>
      </w:r>
      <w:r w:rsidR="00B741AD" w:rsidRPr="00E731A7">
        <w:rPr>
          <w:color w:val="000000" w:themeColor="text1"/>
          <w:sz w:val="24"/>
          <w:szCs w:val="24"/>
        </w:rPr>
        <w:t xml:space="preserve">, se puede </w:t>
      </w:r>
      <w:r w:rsidR="00B741AD" w:rsidRPr="00E731A7">
        <w:rPr>
          <w:color w:val="000000" w:themeColor="text1"/>
          <w:sz w:val="24"/>
          <w:szCs w:val="24"/>
        </w:rPr>
        <w:lastRenderedPageBreak/>
        <w:t xml:space="preserve">trabajar con código </w:t>
      </w:r>
      <w:r w:rsidR="00B741AD" w:rsidRPr="00E731A7">
        <w:rPr>
          <w:i/>
          <w:iCs/>
          <w:color w:val="000000" w:themeColor="text1"/>
          <w:sz w:val="24"/>
          <w:szCs w:val="24"/>
        </w:rPr>
        <w:t xml:space="preserve">“C” </w:t>
      </w:r>
      <w:r w:rsidR="00B741AD" w:rsidRPr="00E731A7">
        <w:rPr>
          <w:color w:val="000000" w:themeColor="text1"/>
          <w:sz w:val="24"/>
          <w:szCs w:val="24"/>
        </w:rPr>
        <w:t>el entorno es mucho más cómodo a la hora de depurar y ejecutar código, etc. Sin embargo, un</w:t>
      </w:r>
      <w:r w:rsidR="006A21E9" w:rsidRPr="00E731A7">
        <w:rPr>
          <w:color w:val="000000" w:themeColor="text1"/>
          <w:sz w:val="24"/>
          <w:szCs w:val="24"/>
        </w:rPr>
        <w:t>a</w:t>
      </w:r>
      <w:r w:rsidR="00B741AD" w:rsidRPr="00E731A7">
        <w:rPr>
          <w:color w:val="000000" w:themeColor="text1"/>
          <w:sz w:val="24"/>
          <w:szCs w:val="24"/>
        </w:rPr>
        <w:t xml:space="preserve"> de sus principales</w:t>
      </w:r>
      <w:r w:rsidR="006A21E9" w:rsidRPr="00E731A7">
        <w:rPr>
          <w:color w:val="000000" w:themeColor="text1"/>
          <w:sz w:val="24"/>
          <w:szCs w:val="24"/>
        </w:rPr>
        <w:t xml:space="preserve"> limitaciones</w:t>
      </w:r>
      <w:r w:rsidR="00B741AD" w:rsidRPr="00E731A7">
        <w:rPr>
          <w:color w:val="000000" w:themeColor="text1"/>
          <w:sz w:val="24"/>
          <w:szCs w:val="24"/>
        </w:rPr>
        <w:t xml:space="preserve"> es la implementación de la entrada salida, donde la única implementación de la misma es programada</w:t>
      </w:r>
      <w:r w:rsidR="008159F3" w:rsidRPr="00E731A7">
        <w:rPr>
          <w:color w:val="000000" w:themeColor="text1"/>
          <w:sz w:val="24"/>
          <w:szCs w:val="24"/>
        </w:rPr>
        <w:t>.</w:t>
      </w:r>
      <w:r w:rsidR="00B741AD" w:rsidRPr="00E731A7">
        <w:rPr>
          <w:color w:val="000000" w:themeColor="text1"/>
          <w:sz w:val="24"/>
          <w:szCs w:val="24"/>
        </w:rPr>
        <w:t xml:space="preserve"> </w:t>
      </w:r>
      <w:r w:rsidR="008159F3" w:rsidRPr="00E731A7">
        <w:rPr>
          <w:color w:val="000000" w:themeColor="text1"/>
          <w:sz w:val="24"/>
          <w:szCs w:val="24"/>
        </w:rPr>
        <w:t>En contraposición, el</w:t>
      </w:r>
      <w:r w:rsidR="00B741AD" w:rsidRPr="00E731A7">
        <w:rPr>
          <w:color w:val="000000" w:themeColor="text1"/>
          <w:sz w:val="24"/>
          <w:szCs w:val="24"/>
        </w:rPr>
        <w:t xml:space="preserve"> simulador “RARS”,</w:t>
      </w:r>
      <w:r w:rsidR="008159F3" w:rsidRPr="00E731A7">
        <w:rPr>
          <w:color w:val="000000" w:themeColor="text1"/>
          <w:sz w:val="24"/>
          <w:szCs w:val="24"/>
        </w:rPr>
        <w:t xml:space="preserve"> aun cuando se mantiene por detrás en la mayoría de</w:t>
      </w:r>
      <w:r w:rsidR="00BB2F20" w:rsidRPr="00E731A7">
        <w:rPr>
          <w:color w:val="000000" w:themeColor="text1"/>
          <w:sz w:val="24"/>
          <w:szCs w:val="24"/>
        </w:rPr>
        <w:t xml:space="preserve"> </w:t>
      </w:r>
      <w:proofErr w:type="gramStart"/>
      <w:r w:rsidR="00BB2F20" w:rsidRPr="00E731A7">
        <w:rPr>
          <w:color w:val="000000" w:themeColor="text1"/>
          <w:sz w:val="24"/>
          <w:szCs w:val="24"/>
        </w:rPr>
        <w:t>aspectos</w:t>
      </w:r>
      <w:proofErr w:type="gramEnd"/>
      <w:r w:rsidR="008159F3" w:rsidRPr="00E731A7">
        <w:rPr>
          <w:color w:val="000000" w:themeColor="text1"/>
          <w:sz w:val="24"/>
          <w:szCs w:val="24"/>
        </w:rPr>
        <w:t>. M</w:t>
      </w:r>
      <w:r w:rsidR="00B741AD" w:rsidRPr="00E731A7">
        <w:rPr>
          <w:color w:val="000000" w:themeColor="text1"/>
          <w:sz w:val="24"/>
          <w:szCs w:val="24"/>
        </w:rPr>
        <w:t>antiene una implementación (aunque un tanto obsoleta) de los registros de control e instrucciones necesarias para trabajar con interrupciones y excepciones.</w:t>
      </w:r>
    </w:p>
    <w:p w14:paraId="4B0A6A2E" w14:textId="235BC3DC" w:rsidR="00897CDD" w:rsidRPr="00E731A7" w:rsidRDefault="00897CDD" w:rsidP="00A02E42">
      <w:pPr>
        <w:rPr>
          <w:color w:val="000000" w:themeColor="text1"/>
          <w:sz w:val="24"/>
          <w:szCs w:val="24"/>
        </w:rPr>
      </w:pPr>
      <w:r w:rsidRPr="00E731A7">
        <w:rPr>
          <w:color w:val="000000" w:themeColor="text1"/>
          <w:sz w:val="24"/>
          <w:szCs w:val="24"/>
        </w:rPr>
        <w:t xml:space="preserve">En este punto se decidió que a pesar de la limitación presentada en el simulador </w:t>
      </w:r>
      <w:r w:rsidRPr="00E731A7">
        <w:rPr>
          <w:i/>
          <w:iCs/>
          <w:color w:val="000000" w:themeColor="text1"/>
          <w:sz w:val="24"/>
          <w:szCs w:val="24"/>
        </w:rPr>
        <w:t>“RIPES”</w:t>
      </w:r>
      <w:r w:rsidRPr="00E731A7">
        <w:rPr>
          <w:color w:val="000000" w:themeColor="text1"/>
          <w:sz w:val="24"/>
          <w:szCs w:val="24"/>
        </w:rPr>
        <w:t xml:space="preserve"> este todavía era el más apto para lo que se estaba buscando dentro del departamento. Planteando incluso suplir esta desventaja implementando en el propio simulador un sistema de interrupciones y excepciones.</w:t>
      </w:r>
    </w:p>
    <w:p w14:paraId="2966F1B3" w14:textId="2B1F3C48" w:rsidR="00F53DBC" w:rsidRPr="0025018A" w:rsidRDefault="0012535F" w:rsidP="0025018A">
      <w:pPr>
        <w:pStyle w:val="Ttulo1"/>
      </w:pPr>
      <w:bookmarkStart w:id="11" w:name="_Toc198553431"/>
      <w:r>
        <w:t>4 Investigación Adicional</w:t>
      </w:r>
      <w:bookmarkEnd w:id="11"/>
    </w:p>
    <w:p w14:paraId="73F60720" w14:textId="1E967A27" w:rsidR="0025018A" w:rsidRPr="00E731A7" w:rsidRDefault="0025018A" w:rsidP="00F53DBC">
      <w:pPr>
        <w:rPr>
          <w:color w:val="000000" w:themeColor="text1"/>
          <w:sz w:val="24"/>
          <w:szCs w:val="24"/>
        </w:rPr>
      </w:pPr>
      <w:r w:rsidRPr="00E731A7">
        <w:rPr>
          <w:color w:val="000000" w:themeColor="text1"/>
          <w:sz w:val="24"/>
          <w:szCs w:val="24"/>
        </w:rPr>
        <w:t>En la resolución y análisis de los diferentes simuladores, hubo algunos apartados adicionales sobre los que también fue necesario investigar para poder completar con una mayor profundidad esta tarea. Entre estos conceptos</w:t>
      </w:r>
      <w:r w:rsidR="000453F8" w:rsidRPr="00E731A7">
        <w:rPr>
          <w:color w:val="000000" w:themeColor="text1"/>
          <w:sz w:val="24"/>
          <w:szCs w:val="24"/>
        </w:rPr>
        <w:t xml:space="preserve"> se encontraban principalmente</w:t>
      </w:r>
      <w:r w:rsidRPr="00E731A7">
        <w:rPr>
          <w:color w:val="000000" w:themeColor="text1"/>
          <w:sz w:val="24"/>
          <w:szCs w:val="24"/>
        </w:rPr>
        <w:t xml:space="preserve">: la entrada salida dentro del estándar RISC-V actual, y el trabajo con ficheros y códigos </w:t>
      </w:r>
      <w:r w:rsidRPr="00E731A7">
        <w:rPr>
          <w:i/>
          <w:iCs/>
          <w:color w:val="000000" w:themeColor="text1"/>
          <w:sz w:val="24"/>
          <w:szCs w:val="24"/>
        </w:rPr>
        <w:t>“C”</w:t>
      </w:r>
      <w:r w:rsidR="00623513" w:rsidRPr="00E731A7">
        <w:rPr>
          <w:color w:val="000000" w:themeColor="text1"/>
          <w:sz w:val="24"/>
          <w:szCs w:val="24"/>
        </w:rPr>
        <w:t xml:space="preserve"> junto a</w:t>
      </w:r>
      <w:r w:rsidRPr="00E731A7">
        <w:rPr>
          <w:color w:val="000000" w:themeColor="text1"/>
          <w:sz w:val="24"/>
          <w:szCs w:val="24"/>
        </w:rPr>
        <w:t xml:space="preserve"> </w:t>
      </w:r>
      <w:r w:rsidR="00623513" w:rsidRPr="00E731A7">
        <w:rPr>
          <w:color w:val="000000" w:themeColor="text1"/>
          <w:sz w:val="24"/>
          <w:szCs w:val="24"/>
        </w:rPr>
        <w:t xml:space="preserve">ficheros de </w:t>
      </w:r>
      <w:r w:rsidRPr="00E731A7">
        <w:rPr>
          <w:color w:val="000000" w:themeColor="text1"/>
          <w:sz w:val="24"/>
          <w:szCs w:val="24"/>
        </w:rPr>
        <w:t xml:space="preserve">código </w:t>
      </w:r>
      <w:r w:rsidR="00623513" w:rsidRPr="00E731A7">
        <w:rPr>
          <w:color w:val="000000" w:themeColor="text1"/>
          <w:sz w:val="24"/>
          <w:szCs w:val="24"/>
        </w:rPr>
        <w:t xml:space="preserve">ensamblador </w:t>
      </w:r>
      <w:r w:rsidRPr="00E731A7">
        <w:rPr>
          <w:color w:val="000000" w:themeColor="text1"/>
          <w:sz w:val="24"/>
          <w:szCs w:val="24"/>
        </w:rPr>
        <w:t>RISC-V.</w:t>
      </w:r>
    </w:p>
    <w:p w14:paraId="45D18525" w14:textId="63261F4A" w:rsidR="00173DAA" w:rsidRPr="00E731A7" w:rsidRDefault="0005395D" w:rsidP="00F53DBC">
      <w:pPr>
        <w:rPr>
          <w:color w:val="000000" w:themeColor="text1"/>
          <w:sz w:val="24"/>
          <w:szCs w:val="24"/>
        </w:rPr>
      </w:pPr>
      <w:r w:rsidRPr="00E731A7">
        <w:rPr>
          <w:color w:val="000000" w:themeColor="text1"/>
          <w:sz w:val="24"/>
          <w:szCs w:val="24"/>
        </w:rPr>
        <w:t xml:space="preserve">Estos puntos </w:t>
      </w:r>
      <w:r w:rsidR="00173DAA" w:rsidRPr="00E731A7">
        <w:rPr>
          <w:color w:val="000000" w:themeColor="text1"/>
          <w:sz w:val="24"/>
          <w:szCs w:val="24"/>
        </w:rPr>
        <w:t xml:space="preserve">se verán en mayor profundidad </w:t>
      </w:r>
      <w:r w:rsidR="00464711" w:rsidRPr="00E731A7">
        <w:rPr>
          <w:color w:val="000000" w:themeColor="text1"/>
          <w:sz w:val="24"/>
          <w:szCs w:val="24"/>
        </w:rPr>
        <w:t xml:space="preserve">dentro de </w:t>
      </w:r>
      <w:r w:rsidR="00173DAA" w:rsidRPr="00E731A7">
        <w:rPr>
          <w:color w:val="000000" w:themeColor="text1"/>
          <w:sz w:val="24"/>
          <w:szCs w:val="24"/>
        </w:rPr>
        <w:t>los siguientes apartados.</w:t>
      </w:r>
    </w:p>
    <w:p w14:paraId="774D552A" w14:textId="6A5C3FB9" w:rsidR="004B4DD9" w:rsidRPr="00956AA9" w:rsidRDefault="004B4DD9" w:rsidP="0033534C">
      <w:pPr>
        <w:pStyle w:val="Ttulo2"/>
      </w:pPr>
      <w:bookmarkStart w:id="12" w:name="_Toc198553432"/>
      <w:r>
        <w:t>4.1 Compiladores y Trabajo con varios ficheros de código</w:t>
      </w:r>
      <w:bookmarkEnd w:id="12"/>
    </w:p>
    <w:p w14:paraId="6CC927BD" w14:textId="34A2CA92" w:rsidR="004B4DD9" w:rsidRDefault="00B96025" w:rsidP="004B4DD9">
      <w:pPr>
        <w:rPr>
          <w:sz w:val="24"/>
          <w:szCs w:val="24"/>
        </w:rPr>
      </w:pPr>
      <w:r>
        <w:rPr>
          <w:sz w:val="24"/>
          <w:szCs w:val="24"/>
        </w:rPr>
        <w:t xml:space="preserve">Continuar con el trabajo realizado con </w:t>
      </w:r>
      <w:proofErr w:type="spellStart"/>
      <w:r>
        <w:rPr>
          <w:sz w:val="24"/>
          <w:szCs w:val="24"/>
        </w:rPr>
        <w:t>ripes</w:t>
      </w:r>
      <w:proofErr w:type="spellEnd"/>
      <w:r>
        <w:rPr>
          <w:sz w:val="24"/>
          <w:szCs w:val="24"/>
        </w:rPr>
        <w:t xml:space="preserve"> y Eclipse para trabajar con varios ficheros de código y los compiladores disponibles dentro del estándar. Mencionar el trabajo mezclando código C con código ensamblador RISCV, junto a las experiencias del </w:t>
      </w:r>
      <w:proofErr w:type="spellStart"/>
      <w:r>
        <w:rPr>
          <w:sz w:val="24"/>
          <w:szCs w:val="24"/>
        </w:rPr>
        <w:t>linker</w:t>
      </w:r>
      <w:proofErr w:type="spellEnd"/>
      <w:r>
        <w:rPr>
          <w:sz w:val="24"/>
          <w:szCs w:val="24"/>
        </w:rPr>
        <w:t xml:space="preserve"> script y de </w:t>
      </w:r>
      <w:proofErr w:type="spellStart"/>
      <w:r>
        <w:rPr>
          <w:sz w:val="24"/>
          <w:szCs w:val="24"/>
        </w:rPr>
        <w:t>como</w:t>
      </w:r>
      <w:proofErr w:type="spellEnd"/>
      <w:r>
        <w:rPr>
          <w:sz w:val="24"/>
          <w:szCs w:val="24"/>
        </w:rPr>
        <w:t xml:space="preserve"> se puede usar </w:t>
      </w:r>
      <w:r w:rsidRPr="00623513">
        <w:rPr>
          <w:color w:val="FF0000"/>
          <w:sz w:val="24"/>
          <w:szCs w:val="24"/>
        </w:rPr>
        <w:t>esto</w:t>
      </w:r>
      <w:r>
        <w:rPr>
          <w:sz w:val="24"/>
          <w:szCs w:val="24"/>
        </w:rPr>
        <w:t xml:space="preserve"> con el simulador escogido (RIPES).</w:t>
      </w:r>
    </w:p>
    <w:p w14:paraId="3FC43C86" w14:textId="77979103" w:rsidR="00E345E7" w:rsidRPr="006A5E05" w:rsidRDefault="006A5E05" w:rsidP="004B4DD9">
      <w:pPr>
        <w:rPr>
          <w:color w:val="FF0000"/>
          <w:sz w:val="24"/>
          <w:szCs w:val="24"/>
        </w:rPr>
      </w:pPr>
      <w:r w:rsidRPr="006A5E05">
        <w:rPr>
          <w:color w:val="FF0000"/>
          <w:sz w:val="24"/>
          <w:szCs w:val="24"/>
        </w:rPr>
        <w:t>Ha completar</w:t>
      </w:r>
    </w:p>
    <w:p w14:paraId="62BBB958" w14:textId="2CFFE9D3" w:rsidR="00385461" w:rsidRPr="00956AA9" w:rsidRDefault="00385461" w:rsidP="0033534C">
      <w:pPr>
        <w:pStyle w:val="Ttulo2"/>
      </w:pPr>
      <w:bookmarkStart w:id="13" w:name="_Toc198553433"/>
      <w:r>
        <w:t>4.2 Entrada Salida</w:t>
      </w:r>
      <w:bookmarkEnd w:id="13"/>
    </w:p>
    <w:p w14:paraId="187E316B" w14:textId="0A07C1F0" w:rsidR="0012535F" w:rsidRDefault="00B96025" w:rsidP="00A02E42">
      <w:pPr>
        <w:rPr>
          <w:sz w:val="24"/>
          <w:szCs w:val="24"/>
        </w:rPr>
      </w:pPr>
      <w:r>
        <w:rPr>
          <w:sz w:val="24"/>
          <w:szCs w:val="24"/>
        </w:rPr>
        <w:t>Explicación de la entrada salida brevemente y su definición dentro del estándar: registros de control, instrucciones especializadas (</w:t>
      </w:r>
      <w:proofErr w:type="spellStart"/>
      <w:r>
        <w:rPr>
          <w:sz w:val="24"/>
          <w:szCs w:val="24"/>
        </w:rPr>
        <w:t>Zcsr</w:t>
      </w:r>
      <w:proofErr w:type="spellEnd"/>
      <w:r>
        <w:rPr>
          <w:sz w:val="24"/>
          <w:szCs w:val="24"/>
        </w:rPr>
        <w:t>), controladores de interrupciones para un mejor control de prioridad.</w:t>
      </w:r>
      <w:r w:rsidR="00EE145D">
        <w:rPr>
          <w:sz w:val="24"/>
          <w:szCs w:val="24"/>
        </w:rPr>
        <w:t xml:space="preserve"> Mención especial al simulador RARS y como implementa este las interrupciones y excepciones, también al intento de implementarlo sobre el simulador que se ha escogido junto a las limitaciones de RARS para defender esta decisión.</w:t>
      </w:r>
    </w:p>
    <w:p w14:paraId="2AE72F87" w14:textId="4D498227" w:rsidR="006A5E05" w:rsidRPr="006A5E05" w:rsidRDefault="006A5E05" w:rsidP="00A02E42">
      <w:pPr>
        <w:rPr>
          <w:color w:val="FF0000"/>
          <w:sz w:val="24"/>
          <w:szCs w:val="24"/>
        </w:rPr>
      </w:pPr>
      <w:r w:rsidRPr="006A5E05">
        <w:rPr>
          <w:color w:val="FF0000"/>
          <w:sz w:val="24"/>
          <w:szCs w:val="24"/>
        </w:rPr>
        <w:t>Ha completar</w:t>
      </w:r>
    </w:p>
    <w:p w14:paraId="6E6A5E79" w14:textId="56B13ACD" w:rsidR="00342D37" w:rsidRDefault="00131370" w:rsidP="0033534C">
      <w:pPr>
        <w:pStyle w:val="Ttulo1"/>
      </w:pPr>
      <w:bookmarkStart w:id="14" w:name="_Toc198553434"/>
      <w:r>
        <w:t>5</w:t>
      </w:r>
      <w:r w:rsidR="00342D37">
        <w:t xml:space="preserve"> Conclusiones de la Beca</w:t>
      </w:r>
      <w:bookmarkEnd w:id="14"/>
    </w:p>
    <w:p w14:paraId="3787F738" w14:textId="77777777" w:rsidR="007C2D8F" w:rsidRDefault="00F265DD" w:rsidP="007C2D8F">
      <w:pPr>
        <w:rPr>
          <w:sz w:val="24"/>
          <w:szCs w:val="24"/>
        </w:rPr>
      </w:pPr>
      <w:r>
        <w:rPr>
          <w:sz w:val="24"/>
          <w:szCs w:val="24"/>
        </w:rPr>
        <w:t>En este apartado se relatarán las conclusiones finales de la beca, junto a los resultados de aprendizaje de la misma.</w:t>
      </w:r>
    </w:p>
    <w:p w14:paraId="4142B237" w14:textId="308BBF2B" w:rsidR="006A5E05" w:rsidRDefault="006A5E05" w:rsidP="007C2D8F">
      <w:pPr>
        <w:rPr>
          <w:sz w:val="24"/>
          <w:szCs w:val="24"/>
        </w:rPr>
      </w:pPr>
      <w:r>
        <w:rPr>
          <w:sz w:val="24"/>
          <w:szCs w:val="24"/>
        </w:rPr>
        <w:lastRenderedPageBreak/>
        <w:t>Este apartado se dedicará a la exposición de las principales conclusiones de la beca. Desde los resultados de aprendizaje obtenidos a través de la investigación hasta las conclusiones personales que se han obtenido en la beca.</w:t>
      </w:r>
    </w:p>
    <w:p w14:paraId="6CE3DEA7" w14:textId="308BBF2B" w:rsidR="007C2D8F" w:rsidRPr="00956AA9" w:rsidRDefault="007C2D8F" w:rsidP="0033534C">
      <w:pPr>
        <w:pStyle w:val="Ttulo2"/>
      </w:pPr>
      <w:bookmarkStart w:id="15" w:name="_Toc198553435"/>
      <w:r>
        <w:t>5.1 Resultados de Aprendizaje</w:t>
      </w:r>
      <w:bookmarkEnd w:id="15"/>
    </w:p>
    <w:p w14:paraId="7CE1A66C" w14:textId="2990B102" w:rsidR="007C2D8F" w:rsidRDefault="003A4455" w:rsidP="007C2D8F">
      <w:pPr>
        <w:rPr>
          <w:sz w:val="24"/>
          <w:szCs w:val="24"/>
        </w:rPr>
      </w:pPr>
      <w:r>
        <w:rPr>
          <w:sz w:val="24"/>
          <w:szCs w:val="24"/>
        </w:rPr>
        <w:t>Ganancias intelectuales de la beca: Formación en el estándar RISV dentro de sus funcionalidades principales y entrada salida, trabajo con ficheros de enlace, etc.</w:t>
      </w:r>
    </w:p>
    <w:p w14:paraId="7F2484BD" w14:textId="2FB0CD86" w:rsidR="006A5E05" w:rsidRPr="006A5E05" w:rsidRDefault="006A5E05" w:rsidP="007C2D8F">
      <w:pPr>
        <w:rPr>
          <w:color w:val="FF0000"/>
          <w:sz w:val="24"/>
          <w:szCs w:val="24"/>
        </w:rPr>
      </w:pPr>
      <w:r w:rsidRPr="006A5E05">
        <w:rPr>
          <w:color w:val="FF0000"/>
          <w:sz w:val="24"/>
          <w:szCs w:val="24"/>
        </w:rPr>
        <w:t>Ha completar</w:t>
      </w:r>
    </w:p>
    <w:p w14:paraId="77BA83E1" w14:textId="2CA17295" w:rsidR="007C2D8F" w:rsidRPr="00956AA9" w:rsidRDefault="007C2D8F" w:rsidP="0033534C">
      <w:pPr>
        <w:pStyle w:val="Ttulo2"/>
      </w:pPr>
      <w:bookmarkStart w:id="16" w:name="_Toc198553436"/>
      <w:r>
        <w:t>5.2 Conclusiones Personales</w:t>
      </w:r>
      <w:bookmarkEnd w:id="16"/>
    </w:p>
    <w:p w14:paraId="49623850" w14:textId="27BD00CB" w:rsidR="00736259" w:rsidRDefault="00EB4285" w:rsidP="007C2D8F">
      <w:pPr>
        <w:rPr>
          <w:sz w:val="24"/>
          <w:szCs w:val="24"/>
        </w:rPr>
      </w:pPr>
      <w:r>
        <w:rPr>
          <w:sz w:val="24"/>
          <w:szCs w:val="24"/>
        </w:rPr>
        <w:t>Crecimiento personal gracias a la beca: experiencia semi real, motivación, ayuda para proyectos de movilidad (Corea), experiencia adicional para un futuro TFG o trabajo (documentación), etc.</w:t>
      </w:r>
    </w:p>
    <w:p w14:paraId="44BAB4D1" w14:textId="698A28A5" w:rsidR="006A5E05" w:rsidRPr="006A5E05" w:rsidRDefault="006A5E05" w:rsidP="007C2D8F">
      <w:pPr>
        <w:rPr>
          <w:color w:val="FF0000"/>
          <w:sz w:val="24"/>
          <w:szCs w:val="24"/>
        </w:rPr>
      </w:pPr>
      <w:r w:rsidRPr="006A5E05">
        <w:rPr>
          <w:color w:val="FF0000"/>
          <w:sz w:val="24"/>
          <w:szCs w:val="24"/>
        </w:rPr>
        <w:t>Ha completar</w:t>
      </w:r>
    </w:p>
    <w:p w14:paraId="18D44271" w14:textId="77777777" w:rsidR="00736259" w:rsidRDefault="00736259">
      <w:pPr>
        <w:rPr>
          <w:sz w:val="24"/>
          <w:szCs w:val="24"/>
        </w:rPr>
      </w:pPr>
      <w:r>
        <w:rPr>
          <w:sz w:val="24"/>
          <w:szCs w:val="24"/>
        </w:rPr>
        <w:br w:type="page"/>
      </w:r>
    </w:p>
    <w:p w14:paraId="3070D4F4" w14:textId="2A2D0EF9" w:rsidR="00DC61CB" w:rsidRDefault="00DC61CB" w:rsidP="0033534C">
      <w:pPr>
        <w:pStyle w:val="Ttulo1"/>
      </w:pPr>
      <w:bookmarkStart w:id="17" w:name="_6_Anexos"/>
      <w:bookmarkStart w:id="18" w:name="_Toc198553437"/>
      <w:bookmarkEnd w:id="17"/>
      <w:r>
        <w:lastRenderedPageBreak/>
        <w:t>6 Anexos</w:t>
      </w:r>
      <w:bookmarkEnd w:id="18"/>
    </w:p>
    <w:p w14:paraId="4D3B8E3D" w14:textId="311E2710" w:rsidR="00736259" w:rsidRPr="001B6193" w:rsidRDefault="00736259" w:rsidP="001B6193">
      <w:pPr>
        <w:pStyle w:val="Ttulo2"/>
        <w:rPr>
          <w:sz w:val="32"/>
          <w:szCs w:val="32"/>
        </w:rPr>
      </w:pPr>
      <w:bookmarkStart w:id="19" w:name="_6.1_Ripes"/>
      <w:bookmarkStart w:id="20" w:name="_Toc198553438"/>
      <w:bookmarkEnd w:id="19"/>
      <w:r w:rsidRPr="001B6193">
        <w:rPr>
          <w:sz w:val="32"/>
          <w:szCs w:val="32"/>
        </w:rPr>
        <w:t xml:space="preserve">6.1 </w:t>
      </w:r>
      <w:proofErr w:type="spellStart"/>
      <w:r w:rsidRPr="001B6193">
        <w:rPr>
          <w:sz w:val="32"/>
          <w:szCs w:val="32"/>
        </w:rPr>
        <w:t>Ripes</w:t>
      </w:r>
      <w:bookmarkEnd w:id="20"/>
      <w:proofErr w:type="spellEnd"/>
    </w:p>
    <w:p w14:paraId="46BE4722" w14:textId="191F16A0" w:rsidR="003E5C2F" w:rsidRPr="001B6193" w:rsidRDefault="00736259" w:rsidP="001B6193">
      <w:pPr>
        <w:pStyle w:val="Ttulo3"/>
      </w:pPr>
      <w:bookmarkStart w:id="21" w:name="_Toc198553439"/>
      <w:r w:rsidRPr="001B6193">
        <w:t>6.1.</w:t>
      </w:r>
      <w:r w:rsidR="003E5C2F" w:rsidRPr="001B6193">
        <w:t>1 Simulador</w:t>
      </w:r>
      <w:bookmarkEnd w:id="21"/>
    </w:p>
    <w:p w14:paraId="0CBBAD3C" w14:textId="6BD1D580" w:rsidR="003E5C2F" w:rsidRPr="00956AA9" w:rsidRDefault="00736259" w:rsidP="0086143E">
      <w:pPr>
        <w:pStyle w:val="Ttulo4"/>
      </w:pPr>
      <w:bookmarkStart w:id="22" w:name="_Toc198553440"/>
      <w:r>
        <w:t>6.1.</w:t>
      </w:r>
      <w:r w:rsidR="003E5C2F">
        <w:t xml:space="preserve">1.1 </w:t>
      </w:r>
      <w:r w:rsidR="003E5C2F" w:rsidRPr="0086143E">
        <w:t>Introducción</w:t>
      </w:r>
      <w:bookmarkEnd w:id="22"/>
    </w:p>
    <w:p w14:paraId="16F18E06" w14:textId="07AD95F7" w:rsidR="003E5C2F" w:rsidRDefault="003E5C2F" w:rsidP="003E5C2F">
      <w:pPr>
        <w:rPr>
          <w:sz w:val="24"/>
          <w:szCs w:val="24"/>
        </w:rPr>
      </w:pPr>
      <w:r>
        <w:rPr>
          <w:sz w:val="24"/>
          <w:szCs w:val="24"/>
        </w:rPr>
        <w:t>Este documento se dedicará a la exploración del simulador del estándar RISC-V</w:t>
      </w:r>
      <w:sdt>
        <w:sdtPr>
          <w:rPr>
            <w:sz w:val="24"/>
            <w:szCs w:val="24"/>
          </w:rPr>
          <w:id w:val="2110155998"/>
          <w:citation/>
        </w:sdtPr>
        <w:sdtContent>
          <w:r w:rsidR="00C8742E">
            <w:rPr>
              <w:sz w:val="24"/>
              <w:szCs w:val="24"/>
            </w:rPr>
            <w:fldChar w:fldCharType="begin"/>
          </w:r>
          <w:r w:rsidR="00C8742E">
            <w:rPr>
              <w:sz w:val="24"/>
              <w:szCs w:val="24"/>
            </w:rPr>
            <w:instrText xml:space="preserve"> CITATION RIS \l 3082 </w:instrText>
          </w:r>
          <w:r w:rsidR="00C8742E">
            <w:rPr>
              <w:sz w:val="24"/>
              <w:szCs w:val="24"/>
            </w:rPr>
            <w:fldChar w:fldCharType="separate"/>
          </w:r>
          <w:r w:rsidR="00B479B2">
            <w:rPr>
              <w:noProof/>
              <w:sz w:val="24"/>
              <w:szCs w:val="24"/>
            </w:rPr>
            <w:t xml:space="preserve"> </w:t>
          </w:r>
          <w:r w:rsidR="00B479B2" w:rsidRPr="00B479B2">
            <w:rPr>
              <w:noProof/>
              <w:sz w:val="24"/>
              <w:szCs w:val="24"/>
            </w:rPr>
            <w:t>[1]</w:t>
          </w:r>
          <w:r w:rsidR="00C8742E">
            <w:rPr>
              <w:sz w:val="24"/>
              <w:szCs w:val="24"/>
            </w:rPr>
            <w:fldChar w:fldCharType="end"/>
          </w:r>
        </w:sdtContent>
      </w:sdt>
      <w:r>
        <w:rPr>
          <w:sz w:val="24"/>
          <w:szCs w:val="24"/>
        </w:rPr>
        <w:t>, RIPES</w:t>
      </w:r>
      <w:sdt>
        <w:sdtPr>
          <w:rPr>
            <w:sz w:val="24"/>
            <w:szCs w:val="24"/>
          </w:rPr>
          <w:id w:val="-1139181381"/>
          <w:citation/>
        </w:sdtPr>
        <w:sdtContent>
          <w:r w:rsidR="007F2EDC">
            <w:rPr>
              <w:sz w:val="24"/>
              <w:szCs w:val="24"/>
            </w:rPr>
            <w:fldChar w:fldCharType="begin"/>
          </w:r>
          <w:r w:rsidR="007F2EDC">
            <w:rPr>
              <w:sz w:val="24"/>
              <w:szCs w:val="24"/>
            </w:rPr>
            <w:instrText xml:space="preserve"> CITATION mot_rep \l 3082 </w:instrText>
          </w:r>
          <w:r w:rsidR="007F2EDC">
            <w:rPr>
              <w:sz w:val="24"/>
              <w:szCs w:val="24"/>
            </w:rPr>
            <w:fldChar w:fldCharType="separate"/>
          </w:r>
          <w:r w:rsidR="00B479B2">
            <w:rPr>
              <w:noProof/>
              <w:sz w:val="24"/>
              <w:szCs w:val="24"/>
            </w:rPr>
            <w:t xml:space="preserve"> </w:t>
          </w:r>
          <w:r w:rsidR="00B479B2" w:rsidRPr="00B479B2">
            <w:rPr>
              <w:noProof/>
              <w:sz w:val="24"/>
              <w:szCs w:val="24"/>
            </w:rPr>
            <w:t>[6]</w:t>
          </w:r>
          <w:r w:rsidR="007F2EDC">
            <w:rPr>
              <w:sz w:val="24"/>
              <w:szCs w:val="24"/>
            </w:rPr>
            <w:fldChar w:fldCharType="end"/>
          </w:r>
        </w:sdtContent>
      </w:sdt>
      <w:r>
        <w:rPr>
          <w:sz w:val="24"/>
          <w:szCs w:val="24"/>
        </w:rPr>
        <w:t>, sus posibilidades y sus principales funciones.</w:t>
      </w:r>
    </w:p>
    <w:p w14:paraId="4BE22AA3" w14:textId="77777777" w:rsidR="003E5C2F" w:rsidRPr="00956AA9" w:rsidRDefault="003E5C2F" w:rsidP="003E5C2F">
      <w:pPr>
        <w:rPr>
          <w:sz w:val="24"/>
          <w:szCs w:val="24"/>
        </w:rPr>
      </w:pPr>
      <w:r>
        <w:rPr>
          <w:sz w:val="24"/>
          <w:szCs w:val="24"/>
        </w:rPr>
        <w:t xml:space="preserve">RIPES es un simulador del estándar RISC-V, compatible con varias implementaciones del mismo (rv32im, rv64im, rv32imc, etc.), de libre distribución, escrito principalmente en C++ y orientado a la ejecución sobre un único fichero ensamblador. </w:t>
      </w:r>
    </w:p>
    <w:p w14:paraId="3E8A7A5E" w14:textId="13E2D377" w:rsidR="003E5C2F" w:rsidRPr="00956AA9" w:rsidRDefault="00255038" w:rsidP="0086143E">
      <w:pPr>
        <w:pStyle w:val="Ttulo4"/>
      </w:pPr>
      <w:bookmarkStart w:id="23" w:name="_Toc198553441"/>
      <w:r>
        <w:t>6.1.</w:t>
      </w:r>
      <w:r w:rsidR="003E5C2F">
        <w:t>1.2 I</w:t>
      </w:r>
      <w:r w:rsidR="003E5C2F" w:rsidRPr="00956AA9">
        <w:t>nterfaz</w:t>
      </w:r>
      <w:bookmarkEnd w:id="23"/>
    </w:p>
    <w:p w14:paraId="6185491B" w14:textId="77777777" w:rsidR="003E5C2F" w:rsidRPr="00B641FE" w:rsidRDefault="003E5C2F" w:rsidP="003E5C2F">
      <w:r>
        <w:rPr>
          <w:sz w:val="24"/>
          <w:szCs w:val="24"/>
        </w:rPr>
        <w:t>RIPES cuenta con una implementación muy gráfica para la interfaz de trabajo desde la ejecución de los programas, la visualización de los espacios de memoria, las fuentes y periféricos, etc. Por otro lado, el trabajo general con el código es bastante cómodo, con una visualización muy gráfica y dinámica dentro del proceso de ejecución y depuración.</w:t>
      </w:r>
    </w:p>
    <w:p w14:paraId="51526C4C" w14:textId="3377F980" w:rsidR="003E5C2F" w:rsidRDefault="0078140F" w:rsidP="0086143E">
      <w:pPr>
        <w:pStyle w:val="Ttulo4"/>
      </w:pPr>
      <w:bookmarkStart w:id="24" w:name="_Toc198553442"/>
      <w:r>
        <w:t>6.1.</w:t>
      </w:r>
      <w:r w:rsidR="003E5C2F">
        <w:t xml:space="preserve">1.3 </w:t>
      </w:r>
      <w:r w:rsidR="003E5C2F" w:rsidRPr="00956AA9">
        <w:t>Memoria</w:t>
      </w:r>
      <w:r w:rsidR="003E5C2F">
        <w:t>s</w:t>
      </w:r>
      <w:r w:rsidR="003E5C2F" w:rsidRPr="00956AA9">
        <w:t xml:space="preserve"> Caché</w:t>
      </w:r>
      <w:bookmarkEnd w:id="24"/>
    </w:p>
    <w:p w14:paraId="62117121" w14:textId="77777777" w:rsidR="003E5C2F" w:rsidRDefault="003E5C2F" w:rsidP="003E5C2F">
      <w:pPr>
        <w:rPr>
          <w:sz w:val="24"/>
          <w:szCs w:val="24"/>
        </w:rPr>
      </w:pPr>
      <w:r>
        <w:rPr>
          <w:sz w:val="24"/>
          <w:szCs w:val="24"/>
        </w:rPr>
        <w:t>Para la visualización de la memoria, como se había dicho con anterioridad, RIPES cuenta con una visualización muy gráfica y detallada. Se muestra bastante pulida, tanto para la memoria principal como para la caché, donde de distingue entre caché de datos y de instrucciones, y podemos ver exactamente donde se ubican los bloques junto a su contenido.</w:t>
      </w:r>
    </w:p>
    <w:p w14:paraId="522DF0CE" w14:textId="77777777" w:rsidR="003E5C2F" w:rsidRPr="00956AA9" w:rsidRDefault="003E5C2F" w:rsidP="003E5C2F">
      <w:pPr>
        <w:rPr>
          <w:sz w:val="24"/>
          <w:szCs w:val="24"/>
        </w:rPr>
      </w:pPr>
      <w:r>
        <w:rPr>
          <w:sz w:val="24"/>
          <w:szCs w:val="24"/>
        </w:rPr>
        <w:t>A diferencia de otros simuladores que solo muestran si se ha producido un fallo en caché, o muestran apenas un pequeño esbozo, esta implementación muestra todo lo contrario entrando en bastante detalle dentro del proceso.</w:t>
      </w:r>
    </w:p>
    <w:p w14:paraId="477BE54E" w14:textId="77777777" w:rsidR="003E5C2F" w:rsidRDefault="003E5C2F" w:rsidP="003E5C2F">
      <w:pPr>
        <w:rPr>
          <w:b/>
          <w:bCs/>
          <w:sz w:val="24"/>
          <w:szCs w:val="24"/>
        </w:rPr>
      </w:pPr>
      <w:r w:rsidRPr="000808D3">
        <w:rPr>
          <w:b/>
          <w:bCs/>
          <w:noProof/>
          <w:sz w:val="24"/>
          <w:szCs w:val="24"/>
        </w:rPr>
        <w:lastRenderedPageBreak/>
        <w:drawing>
          <wp:inline distT="0" distB="0" distL="0" distR="0" wp14:anchorId="127D4760" wp14:editId="6B27E10C">
            <wp:extent cx="5400040" cy="2855595"/>
            <wp:effectExtent l="0" t="0" r="0" b="1905"/>
            <wp:docPr id="1275486620"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86620" name="Imagen 1" descr="Interfaz de usuario gráfica, Tabla&#10;&#10;El contenido generado por IA puede ser incorrecto."/>
                    <pic:cNvPicPr/>
                  </pic:nvPicPr>
                  <pic:blipFill>
                    <a:blip r:embed="rId15"/>
                    <a:stretch>
                      <a:fillRect/>
                    </a:stretch>
                  </pic:blipFill>
                  <pic:spPr>
                    <a:xfrm>
                      <a:off x="0" y="0"/>
                      <a:ext cx="5400040" cy="2855595"/>
                    </a:xfrm>
                    <a:prstGeom prst="rect">
                      <a:avLst/>
                    </a:prstGeom>
                  </pic:spPr>
                </pic:pic>
              </a:graphicData>
            </a:graphic>
          </wp:inline>
        </w:drawing>
      </w:r>
      <w:r w:rsidRPr="00436E9F">
        <w:rPr>
          <w:rStyle w:val="nfasissutil"/>
        </w:rPr>
        <w:t>Figura 1.1</w:t>
      </w:r>
    </w:p>
    <w:p w14:paraId="7718AC56" w14:textId="77777777" w:rsidR="003E5C2F" w:rsidRDefault="003E5C2F" w:rsidP="003E5C2F">
      <w:pPr>
        <w:rPr>
          <w:b/>
          <w:bCs/>
          <w:sz w:val="24"/>
          <w:szCs w:val="24"/>
        </w:rPr>
      </w:pPr>
      <w:r w:rsidRPr="000808D3">
        <w:rPr>
          <w:b/>
          <w:bCs/>
          <w:noProof/>
          <w:sz w:val="24"/>
          <w:szCs w:val="24"/>
        </w:rPr>
        <w:drawing>
          <wp:inline distT="0" distB="0" distL="0" distR="0" wp14:anchorId="73F18BE2" wp14:editId="14904721">
            <wp:extent cx="5400040" cy="2858135"/>
            <wp:effectExtent l="0" t="0" r="0" b="0"/>
            <wp:docPr id="33078850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88509" name="Imagen 1" descr="Tabla&#10;&#10;El contenido generado por IA puede ser incorrecto."/>
                    <pic:cNvPicPr/>
                  </pic:nvPicPr>
                  <pic:blipFill>
                    <a:blip r:embed="rId16"/>
                    <a:stretch>
                      <a:fillRect/>
                    </a:stretch>
                  </pic:blipFill>
                  <pic:spPr>
                    <a:xfrm>
                      <a:off x="0" y="0"/>
                      <a:ext cx="5400040" cy="2858135"/>
                    </a:xfrm>
                    <a:prstGeom prst="rect">
                      <a:avLst/>
                    </a:prstGeom>
                  </pic:spPr>
                </pic:pic>
              </a:graphicData>
            </a:graphic>
          </wp:inline>
        </w:drawing>
      </w:r>
      <w:bookmarkStart w:id="25" w:name="_Hlk196686034"/>
      <w:r w:rsidRPr="00436E9F">
        <w:rPr>
          <w:rStyle w:val="nfasissutil"/>
        </w:rPr>
        <w:t>Figura 1.2</w:t>
      </w:r>
      <w:bookmarkEnd w:id="25"/>
    </w:p>
    <w:p w14:paraId="089858A1" w14:textId="586A5C31" w:rsidR="003E5C2F" w:rsidRDefault="0078140F" w:rsidP="0086143E">
      <w:pPr>
        <w:pStyle w:val="Ttulo4"/>
      </w:pPr>
      <w:bookmarkStart w:id="26" w:name="_Toc198553443"/>
      <w:r>
        <w:t>6.1.</w:t>
      </w:r>
      <w:r w:rsidR="003E5C2F">
        <w:t xml:space="preserve">1.4 </w:t>
      </w:r>
      <w:r w:rsidR="003E5C2F" w:rsidRPr="00956AA9">
        <w:t>Pipeline</w:t>
      </w:r>
      <w:bookmarkEnd w:id="26"/>
    </w:p>
    <w:p w14:paraId="578CD5DA" w14:textId="77777777" w:rsidR="003E5C2F" w:rsidRDefault="003E5C2F" w:rsidP="003E5C2F">
      <w:pPr>
        <w:rPr>
          <w:sz w:val="24"/>
          <w:szCs w:val="24"/>
        </w:rPr>
      </w:pPr>
      <w:r>
        <w:rPr>
          <w:sz w:val="24"/>
          <w:szCs w:val="24"/>
        </w:rPr>
        <w:t>Una de las características más distintivas de este simulador es sin lugar a dudas la implementación de la ejecución segmentada. Como se puede ver en la imagen 1.4 podemos ver todo el proceso de ejecución por cada etapa, que además es adaptable a la cantidad de etapas que establezcamos dentro de lo implementado. Cuando ejecutamos un programa podemos ver también las instrucciones que se están ejecutando en este momento resaltadas en rojo que se van actualizando a cada paso que se da en el proceso de ejecución.</w:t>
      </w:r>
    </w:p>
    <w:p w14:paraId="50F50355" w14:textId="77777777" w:rsidR="003E5C2F" w:rsidRDefault="003E5C2F" w:rsidP="003E5C2F">
      <w:pPr>
        <w:rPr>
          <w:sz w:val="24"/>
          <w:szCs w:val="24"/>
        </w:rPr>
      </w:pPr>
      <w:r w:rsidRPr="000C3A1C">
        <w:rPr>
          <w:noProof/>
          <w:sz w:val="24"/>
          <w:szCs w:val="24"/>
        </w:rPr>
        <w:lastRenderedPageBreak/>
        <w:drawing>
          <wp:inline distT="0" distB="0" distL="0" distR="0" wp14:anchorId="7E05715C" wp14:editId="31DAD55A">
            <wp:extent cx="5400040" cy="3462655"/>
            <wp:effectExtent l="0" t="0" r="0" b="4445"/>
            <wp:docPr id="72869546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95468" name="Imagen 1" descr="Interfaz de usuario gráfica, Texto&#10;&#10;El contenido generado por IA puede ser incorrecto."/>
                    <pic:cNvPicPr/>
                  </pic:nvPicPr>
                  <pic:blipFill>
                    <a:blip r:embed="rId17"/>
                    <a:stretch>
                      <a:fillRect/>
                    </a:stretch>
                  </pic:blipFill>
                  <pic:spPr>
                    <a:xfrm>
                      <a:off x="0" y="0"/>
                      <a:ext cx="5400040" cy="3462655"/>
                    </a:xfrm>
                    <a:prstGeom prst="rect">
                      <a:avLst/>
                    </a:prstGeom>
                  </pic:spPr>
                </pic:pic>
              </a:graphicData>
            </a:graphic>
          </wp:inline>
        </w:drawing>
      </w:r>
      <w:r w:rsidRPr="00436E9F">
        <w:rPr>
          <w:rStyle w:val="Ttulo1Car"/>
          <w:sz w:val="22"/>
          <w:szCs w:val="22"/>
        </w:rPr>
        <w:t xml:space="preserve"> </w:t>
      </w:r>
      <w:r w:rsidRPr="00436E9F">
        <w:rPr>
          <w:rStyle w:val="nfasissutil"/>
        </w:rPr>
        <w:t>Figura 1.</w:t>
      </w:r>
      <w:r>
        <w:rPr>
          <w:rStyle w:val="nfasissutil"/>
        </w:rPr>
        <w:t>3</w:t>
      </w:r>
    </w:p>
    <w:p w14:paraId="628DA660" w14:textId="77777777" w:rsidR="003E5C2F" w:rsidRPr="00956AA9" w:rsidRDefault="003E5C2F" w:rsidP="003E5C2F">
      <w:pPr>
        <w:rPr>
          <w:sz w:val="24"/>
          <w:szCs w:val="24"/>
        </w:rPr>
      </w:pPr>
      <w:r w:rsidRPr="000808D3">
        <w:rPr>
          <w:noProof/>
          <w:sz w:val="24"/>
          <w:szCs w:val="24"/>
        </w:rPr>
        <w:drawing>
          <wp:inline distT="0" distB="0" distL="0" distR="0" wp14:anchorId="3337AC25" wp14:editId="79D3E818">
            <wp:extent cx="5400040" cy="2851150"/>
            <wp:effectExtent l="0" t="0" r="0" b="6350"/>
            <wp:docPr id="170932301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23016" name="Imagen 1" descr="Interfaz de usuario gráfica, Aplicación&#10;&#10;El contenido generado por IA puede ser incorrecto."/>
                    <pic:cNvPicPr/>
                  </pic:nvPicPr>
                  <pic:blipFill>
                    <a:blip r:embed="rId18"/>
                    <a:stretch>
                      <a:fillRect/>
                    </a:stretch>
                  </pic:blipFill>
                  <pic:spPr>
                    <a:xfrm>
                      <a:off x="0" y="0"/>
                      <a:ext cx="5400040" cy="2851150"/>
                    </a:xfrm>
                    <a:prstGeom prst="rect">
                      <a:avLst/>
                    </a:prstGeom>
                  </pic:spPr>
                </pic:pic>
              </a:graphicData>
            </a:graphic>
          </wp:inline>
        </w:drawing>
      </w:r>
      <w:r w:rsidRPr="00436E9F">
        <w:rPr>
          <w:rStyle w:val="Ttulo1Car"/>
          <w:sz w:val="22"/>
          <w:szCs w:val="22"/>
        </w:rPr>
        <w:t xml:space="preserve"> </w:t>
      </w:r>
      <w:r w:rsidRPr="00436E9F">
        <w:rPr>
          <w:rStyle w:val="nfasissutil"/>
        </w:rPr>
        <w:t>Figura 1.</w:t>
      </w:r>
      <w:r>
        <w:rPr>
          <w:rStyle w:val="nfasissutil"/>
        </w:rPr>
        <w:t>4</w:t>
      </w:r>
    </w:p>
    <w:p w14:paraId="6F348A30" w14:textId="799DEA09" w:rsidR="003E5C2F" w:rsidRDefault="002E13AF" w:rsidP="0086143E">
      <w:pPr>
        <w:pStyle w:val="Ttulo4"/>
      </w:pPr>
      <w:bookmarkStart w:id="27" w:name="_Toc198553444"/>
      <w:r>
        <w:t>6.1.</w:t>
      </w:r>
      <w:r w:rsidR="003E5C2F">
        <w:t xml:space="preserve">1.5 </w:t>
      </w:r>
      <w:r w:rsidR="003E5C2F" w:rsidRPr="00956AA9">
        <w:t>Entrada Salida</w:t>
      </w:r>
      <w:bookmarkEnd w:id="27"/>
    </w:p>
    <w:p w14:paraId="4DA6410F" w14:textId="77777777" w:rsidR="003E5C2F" w:rsidRDefault="003E5C2F" w:rsidP="003E5C2F">
      <w:pPr>
        <w:rPr>
          <w:sz w:val="24"/>
          <w:szCs w:val="24"/>
        </w:rPr>
      </w:pPr>
      <w:r>
        <w:rPr>
          <w:sz w:val="24"/>
          <w:szCs w:val="24"/>
        </w:rPr>
        <w:t>Incluso cuando este simulador cuenta con un apartado específico para la entrada salida, la implementación de la misma es solo programada puesto que las interrupciones y excepciones no están implementadas en el simulador. Adicionalmente a esto, solo cuenta con tres periféricos implementados.</w:t>
      </w:r>
    </w:p>
    <w:p w14:paraId="7E1AAC65" w14:textId="77777777" w:rsidR="003E5C2F" w:rsidRPr="00956AA9" w:rsidRDefault="003E5C2F" w:rsidP="003E5C2F">
      <w:pPr>
        <w:rPr>
          <w:sz w:val="24"/>
          <w:szCs w:val="24"/>
        </w:rPr>
      </w:pPr>
      <w:r w:rsidRPr="002744FA">
        <w:rPr>
          <w:noProof/>
          <w:sz w:val="24"/>
          <w:szCs w:val="24"/>
        </w:rPr>
        <w:lastRenderedPageBreak/>
        <w:drawing>
          <wp:inline distT="0" distB="0" distL="0" distR="0" wp14:anchorId="517BED0F" wp14:editId="1A423A88">
            <wp:extent cx="5400040" cy="2847340"/>
            <wp:effectExtent l="0" t="0" r="0" b="0"/>
            <wp:docPr id="242936113"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36113" name="Imagen 1" descr="Imagen que contiene Interfaz de usuario gráfica&#10;&#10;El contenido generado por IA puede ser incorrecto."/>
                    <pic:cNvPicPr/>
                  </pic:nvPicPr>
                  <pic:blipFill>
                    <a:blip r:embed="rId19"/>
                    <a:stretch>
                      <a:fillRect/>
                    </a:stretch>
                  </pic:blipFill>
                  <pic:spPr>
                    <a:xfrm>
                      <a:off x="0" y="0"/>
                      <a:ext cx="5400040" cy="2847340"/>
                    </a:xfrm>
                    <a:prstGeom prst="rect">
                      <a:avLst/>
                    </a:prstGeom>
                  </pic:spPr>
                </pic:pic>
              </a:graphicData>
            </a:graphic>
          </wp:inline>
        </w:drawing>
      </w:r>
      <w:r w:rsidRPr="00436E9F">
        <w:rPr>
          <w:rStyle w:val="Ttulo1Car"/>
          <w:sz w:val="22"/>
          <w:szCs w:val="22"/>
        </w:rPr>
        <w:t xml:space="preserve"> </w:t>
      </w:r>
      <w:r w:rsidRPr="00436E9F">
        <w:rPr>
          <w:rStyle w:val="nfasissutil"/>
        </w:rPr>
        <w:t>Figura 1.</w:t>
      </w:r>
      <w:r>
        <w:rPr>
          <w:rStyle w:val="nfasissutil"/>
        </w:rPr>
        <w:t>5</w:t>
      </w:r>
    </w:p>
    <w:p w14:paraId="605497A0" w14:textId="653887CF" w:rsidR="003E5C2F" w:rsidRPr="00956AA9" w:rsidRDefault="004D7FDB" w:rsidP="0086143E">
      <w:pPr>
        <w:pStyle w:val="Ttulo4"/>
      </w:pPr>
      <w:bookmarkStart w:id="28" w:name="_Toc198553445"/>
      <w:r>
        <w:t>6.1.</w:t>
      </w:r>
      <w:r w:rsidR="003E5C2F">
        <w:t xml:space="preserve">1.6 </w:t>
      </w:r>
      <w:r w:rsidR="003E5C2F" w:rsidRPr="00956AA9">
        <w:t>Trabajo con el simulador</w:t>
      </w:r>
      <w:bookmarkEnd w:id="28"/>
    </w:p>
    <w:p w14:paraId="2849B58F" w14:textId="77777777" w:rsidR="003E5C2F" w:rsidRDefault="003E5C2F" w:rsidP="003E5C2F">
      <w:pPr>
        <w:rPr>
          <w:sz w:val="24"/>
          <w:szCs w:val="24"/>
        </w:rPr>
      </w:pPr>
      <w:r>
        <w:rPr>
          <w:sz w:val="24"/>
          <w:szCs w:val="24"/>
        </w:rPr>
        <w:t xml:space="preserve">Para trabajar con un único fichero, en el que se encuentre contenido todo el código del programa este simulador es casi ideal: cuenta con un editor en el que podemos ver a su misma vez el código fuente junto al desensamblado cuando se carga el programa ejecutable, cuenta con un sistema de búsqueda por etiquetas en el programa, se resalta la instrucción que se está ejecutando en el momento y cuenta con un sistema de ejecución automática con una velocidad configurable dentro de unos límites. </w:t>
      </w:r>
    </w:p>
    <w:p w14:paraId="2EC70006" w14:textId="77777777" w:rsidR="003E5C2F" w:rsidRDefault="003E5C2F" w:rsidP="003E5C2F">
      <w:pPr>
        <w:rPr>
          <w:sz w:val="24"/>
          <w:szCs w:val="24"/>
        </w:rPr>
      </w:pPr>
      <w:r>
        <w:rPr>
          <w:sz w:val="24"/>
          <w:szCs w:val="24"/>
        </w:rPr>
        <w:t>Sin embargo, si contamos con un proyecto formado por varios ficheros de código, o incluso si queremos ver varios proyectos en el simulador y trabajar con ellos de una manera cómoda, como si de un editor de texto general se tratase, nos encontramos en un aprieto puesto que este simulador no cuenta con soporte para la visualización de varios ficheros al mismo tiempo, y adicionalmente, en caso de querer generar un programa a partir de varios ficheros de código se tendrá que montar desde fuera puesto que no se cuenta con soporte esto desde el propio simulador.</w:t>
      </w:r>
    </w:p>
    <w:p w14:paraId="2358AE30" w14:textId="77777777" w:rsidR="003E5C2F" w:rsidRPr="00956AA9" w:rsidRDefault="003E5C2F" w:rsidP="003E5C2F">
      <w:pPr>
        <w:rPr>
          <w:sz w:val="24"/>
          <w:szCs w:val="24"/>
        </w:rPr>
      </w:pPr>
      <w:r w:rsidRPr="009D6F0A">
        <w:rPr>
          <w:noProof/>
          <w:sz w:val="24"/>
          <w:szCs w:val="24"/>
        </w:rPr>
        <w:lastRenderedPageBreak/>
        <w:drawing>
          <wp:inline distT="0" distB="0" distL="0" distR="0" wp14:anchorId="79CC4453" wp14:editId="2C662AF3">
            <wp:extent cx="5400040" cy="2849880"/>
            <wp:effectExtent l="0" t="0" r="0" b="7620"/>
            <wp:docPr id="45473092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30926" name="Imagen 1" descr="Interfaz de usuario gráfica, Aplicación&#10;&#10;El contenido generado por IA puede ser incorrecto."/>
                    <pic:cNvPicPr/>
                  </pic:nvPicPr>
                  <pic:blipFill>
                    <a:blip r:embed="rId20"/>
                    <a:stretch>
                      <a:fillRect/>
                    </a:stretch>
                  </pic:blipFill>
                  <pic:spPr>
                    <a:xfrm>
                      <a:off x="0" y="0"/>
                      <a:ext cx="5400040" cy="2849880"/>
                    </a:xfrm>
                    <a:prstGeom prst="rect">
                      <a:avLst/>
                    </a:prstGeom>
                  </pic:spPr>
                </pic:pic>
              </a:graphicData>
            </a:graphic>
          </wp:inline>
        </w:drawing>
      </w:r>
      <w:r w:rsidRPr="00436E9F">
        <w:rPr>
          <w:rStyle w:val="Ttulo1Car"/>
          <w:sz w:val="22"/>
          <w:szCs w:val="22"/>
        </w:rPr>
        <w:t xml:space="preserve"> </w:t>
      </w:r>
      <w:r w:rsidRPr="00436E9F">
        <w:rPr>
          <w:rStyle w:val="nfasissutil"/>
        </w:rPr>
        <w:t>Figura 1.</w:t>
      </w:r>
      <w:r>
        <w:rPr>
          <w:rStyle w:val="nfasissutil"/>
        </w:rPr>
        <w:t>6</w:t>
      </w:r>
    </w:p>
    <w:p w14:paraId="1C1F3045" w14:textId="2101DF1E" w:rsidR="003E5C2F" w:rsidRDefault="006D6259" w:rsidP="0086143E">
      <w:pPr>
        <w:pStyle w:val="Ttulo3"/>
      </w:pPr>
      <w:bookmarkStart w:id="29" w:name="_Toc198553446"/>
      <w:r>
        <w:t>6.1.</w:t>
      </w:r>
      <w:r w:rsidR="003E5C2F">
        <w:t xml:space="preserve">2 </w:t>
      </w:r>
      <w:r w:rsidR="003E5C2F" w:rsidRPr="00034EA3">
        <w:t>Instalación y Ejecución</w:t>
      </w:r>
      <w:bookmarkEnd w:id="29"/>
    </w:p>
    <w:p w14:paraId="738B8FD2" w14:textId="77777777" w:rsidR="003E5C2F" w:rsidRPr="00725944" w:rsidRDefault="003E5C2F" w:rsidP="003E5C2F">
      <w:pPr>
        <w:rPr>
          <w:b/>
          <w:bCs/>
          <w:sz w:val="32"/>
          <w:szCs w:val="32"/>
        </w:rPr>
      </w:pPr>
      <w:r>
        <w:rPr>
          <w:sz w:val="24"/>
          <w:szCs w:val="24"/>
        </w:rPr>
        <w:t>Dentro de este apartado se describirá el proceso necesario para la instalación y configuración inicial del simulador tanto para los sistemas operativos tipo Windows como tipo Linux.</w:t>
      </w:r>
    </w:p>
    <w:p w14:paraId="4C195370" w14:textId="7E0C1AD5" w:rsidR="003E5C2F" w:rsidRDefault="006D6259" w:rsidP="0086143E">
      <w:pPr>
        <w:pStyle w:val="Ttulo4"/>
      </w:pPr>
      <w:bookmarkStart w:id="30" w:name="_Toc198553447"/>
      <w:r>
        <w:t>6.1.</w:t>
      </w:r>
      <w:r w:rsidR="003E5C2F">
        <w:t>2.1 Linux</w:t>
      </w:r>
      <w:bookmarkEnd w:id="30"/>
    </w:p>
    <w:p w14:paraId="02A2DC1D" w14:textId="1B720561" w:rsidR="003E5C2F" w:rsidRDefault="003E5C2F" w:rsidP="003E5C2F">
      <w:pPr>
        <w:rPr>
          <w:sz w:val="24"/>
          <w:szCs w:val="24"/>
        </w:rPr>
      </w:pPr>
      <w:r>
        <w:rPr>
          <w:sz w:val="24"/>
          <w:szCs w:val="24"/>
        </w:rPr>
        <w:t>Dentro del apartado “</w:t>
      </w:r>
      <w:proofErr w:type="spellStart"/>
      <w:r>
        <w:rPr>
          <w:sz w:val="24"/>
          <w:szCs w:val="24"/>
        </w:rPr>
        <w:t>Releases</w:t>
      </w:r>
      <w:proofErr w:type="spellEnd"/>
      <w:r>
        <w:rPr>
          <w:sz w:val="24"/>
          <w:szCs w:val="24"/>
        </w:rPr>
        <w:t xml:space="preserve">”  del repositorio oficial </w:t>
      </w:r>
      <w:sdt>
        <w:sdtPr>
          <w:rPr>
            <w:sz w:val="24"/>
            <w:szCs w:val="24"/>
          </w:rPr>
          <w:id w:val="-2124134886"/>
          <w:citation/>
        </w:sdtPr>
        <w:sdtContent>
          <w:r w:rsidR="007F2EDC">
            <w:rPr>
              <w:sz w:val="24"/>
              <w:szCs w:val="24"/>
            </w:rPr>
            <w:fldChar w:fldCharType="begin"/>
          </w:r>
          <w:r w:rsidR="007F2EDC">
            <w:rPr>
              <w:sz w:val="24"/>
              <w:szCs w:val="24"/>
            </w:rPr>
            <w:instrText xml:space="preserve"> CITATION mot_rep \l 3082 </w:instrText>
          </w:r>
          <w:r w:rsidR="007F2EDC">
            <w:rPr>
              <w:sz w:val="24"/>
              <w:szCs w:val="24"/>
            </w:rPr>
            <w:fldChar w:fldCharType="separate"/>
          </w:r>
          <w:r w:rsidR="00B479B2" w:rsidRPr="00B479B2">
            <w:rPr>
              <w:noProof/>
              <w:sz w:val="24"/>
              <w:szCs w:val="24"/>
            </w:rPr>
            <w:t>[6]</w:t>
          </w:r>
          <w:r w:rsidR="007F2EDC">
            <w:rPr>
              <w:sz w:val="24"/>
              <w:szCs w:val="24"/>
            </w:rPr>
            <w:fldChar w:fldCharType="end"/>
          </w:r>
        </w:sdtContent>
      </w:sdt>
      <w:r>
        <w:rPr>
          <w:sz w:val="24"/>
          <w:szCs w:val="24"/>
        </w:rPr>
        <w:t xml:space="preserve"> nos encontramos con las diferentes versiones que hay del simulador hasta la fecha. En este punto se elige preferentemente la versión más actualizada y se procede con la selección de la versión adaptada para el sistema operativo sobre el que se vaya a trabajar, en este caso, Linux.</w:t>
      </w:r>
      <w:r w:rsidRPr="0016405A">
        <w:rPr>
          <w:noProof/>
          <w:sz w:val="24"/>
          <w:szCs w:val="24"/>
        </w:rPr>
        <w:drawing>
          <wp:inline distT="0" distB="0" distL="0" distR="0" wp14:anchorId="668A7D6C" wp14:editId="69FA8D92">
            <wp:extent cx="5805054" cy="2633345"/>
            <wp:effectExtent l="0" t="0" r="0" b="0"/>
            <wp:docPr id="163959413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94137" name="Imagen 1" descr="Interfaz de usuario gráfica, Texto, Aplicación, Correo electrónico&#10;&#10;El contenido generado por IA puede ser incorrecto."/>
                    <pic:cNvPicPr/>
                  </pic:nvPicPr>
                  <pic:blipFill rotWithShape="1">
                    <a:blip r:embed="rId21"/>
                    <a:srcRect l="1" r="-21317"/>
                    <a:stretch/>
                  </pic:blipFill>
                  <pic:spPr bwMode="auto">
                    <a:xfrm>
                      <a:off x="0" y="0"/>
                      <a:ext cx="5817800" cy="2639127"/>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r w:rsidRPr="00436E9F">
        <w:rPr>
          <w:rStyle w:val="nfasissutil"/>
        </w:rPr>
        <w:t xml:space="preserve">Figura </w:t>
      </w:r>
      <w:r>
        <w:rPr>
          <w:rStyle w:val="nfasissutil"/>
        </w:rPr>
        <w:t>2.1</w:t>
      </w:r>
    </w:p>
    <w:p w14:paraId="3CE2F1A4" w14:textId="77777777" w:rsidR="003E5C2F" w:rsidRDefault="003E5C2F" w:rsidP="003E5C2F">
      <w:pPr>
        <w:rPr>
          <w:sz w:val="24"/>
          <w:szCs w:val="24"/>
        </w:rPr>
      </w:pPr>
      <w:r>
        <w:rPr>
          <w:sz w:val="24"/>
          <w:szCs w:val="24"/>
        </w:rPr>
        <w:lastRenderedPageBreak/>
        <w:t>Una vez se tiene instalado y ubicado el archivo de extensión “</w:t>
      </w:r>
      <w:proofErr w:type="spellStart"/>
      <w:r>
        <w:rPr>
          <w:sz w:val="24"/>
          <w:szCs w:val="24"/>
        </w:rPr>
        <w:t>AppImage</w:t>
      </w:r>
      <w:proofErr w:type="spellEnd"/>
      <w:r>
        <w:rPr>
          <w:sz w:val="24"/>
          <w:szCs w:val="24"/>
        </w:rPr>
        <w:t>” en el sistema, ya se podrá iniciar el simulador ejecutando este mismo archivo. Es posible que la ejecución falle porque no se tienen instaladas las dependencias necesarias en el sistema.</w:t>
      </w:r>
    </w:p>
    <w:p w14:paraId="695D07C1" w14:textId="77777777" w:rsidR="003E5C2F" w:rsidRDefault="003E5C2F" w:rsidP="003E5C2F">
      <w:pPr>
        <w:rPr>
          <w:sz w:val="24"/>
          <w:szCs w:val="24"/>
        </w:rPr>
      </w:pPr>
      <w:r w:rsidRPr="00DB787B">
        <w:rPr>
          <w:noProof/>
          <w:sz w:val="24"/>
          <w:szCs w:val="24"/>
        </w:rPr>
        <w:drawing>
          <wp:inline distT="0" distB="0" distL="0" distR="0" wp14:anchorId="4C16051C" wp14:editId="03CEF2AB">
            <wp:extent cx="5400040" cy="1339850"/>
            <wp:effectExtent l="0" t="0" r="0" b="0"/>
            <wp:docPr id="18864911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91193" name="Imagen 1" descr="Texto&#10;&#10;El contenido generado por IA puede ser incorrecto."/>
                    <pic:cNvPicPr/>
                  </pic:nvPicPr>
                  <pic:blipFill>
                    <a:blip r:embed="rId22"/>
                    <a:stretch>
                      <a:fillRect/>
                    </a:stretch>
                  </pic:blipFill>
                  <pic:spPr>
                    <a:xfrm>
                      <a:off x="0" y="0"/>
                      <a:ext cx="5400040" cy="1339850"/>
                    </a:xfrm>
                    <a:prstGeom prst="rect">
                      <a:avLst/>
                    </a:prstGeom>
                  </pic:spPr>
                </pic:pic>
              </a:graphicData>
            </a:graphic>
          </wp:inline>
        </w:drawing>
      </w:r>
      <w:r w:rsidRPr="00436E9F">
        <w:rPr>
          <w:rStyle w:val="Ttulo1Car"/>
          <w:sz w:val="22"/>
          <w:szCs w:val="22"/>
        </w:rPr>
        <w:t xml:space="preserve"> </w:t>
      </w:r>
      <w:r w:rsidRPr="00436E9F">
        <w:rPr>
          <w:rStyle w:val="nfasissutil"/>
        </w:rPr>
        <w:t xml:space="preserve">Figura </w:t>
      </w:r>
      <w:r>
        <w:rPr>
          <w:rStyle w:val="nfasissutil"/>
        </w:rPr>
        <w:t>2.2</w:t>
      </w:r>
    </w:p>
    <w:p w14:paraId="30FF6C87" w14:textId="08B6C4A7" w:rsidR="003E5C2F" w:rsidRPr="0016405A" w:rsidRDefault="003E5C2F" w:rsidP="003E5C2F">
      <w:pPr>
        <w:rPr>
          <w:sz w:val="24"/>
          <w:szCs w:val="24"/>
        </w:rPr>
      </w:pPr>
      <w:r>
        <w:rPr>
          <w:sz w:val="24"/>
          <w:szCs w:val="24"/>
        </w:rPr>
        <w:t>En este caso solo se necesitaría instalar las mismas para poder empezar a trabajar, en este caso no se cuenta con las librerías de fuse</w:t>
      </w:r>
      <w:sdt>
        <w:sdtPr>
          <w:rPr>
            <w:sz w:val="24"/>
            <w:szCs w:val="24"/>
          </w:rPr>
          <w:id w:val="792560584"/>
          <w:citation/>
        </w:sdtPr>
        <w:sdtContent>
          <w:r w:rsidR="007F2EDC">
            <w:rPr>
              <w:sz w:val="24"/>
              <w:szCs w:val="24"/>
            </w:rPr>
            <w:fldChar w:fldCharType="begin"/>
          </w:r>
          <w:r w:rsidR="007F2EDC">
            <w:rPr>
              <w:sz w:val="24"/>
              <w:szCs w:val="24"/>
            </w:rPr>
            <w:instrText xml:space="preserve"> CITATION Fus \l 3082 </w:instrText>
          </w:r>
          <w:r w:rsidR="007F2EDC">
            <w:rPr>
              <w:sz w:val="24"/>
              <w:szCs w:val="24"/>
            </w:rPr>
            <w:fldChar w:fldCharType="separate"/>
          </w:r>
          <w:r w:rsidR="00B479B2">
            <w:rPr>
              <w:noProof/>
              <w:sz w:val="24"/>
              <w:szCs w:val="24"/>
            </w:rPr>
            <w:t xml:space="preserve"> </w:t>
          </w:r>
          <w:r w:rsidR="00B479B2" w:rsidRPr="00B479B2">
            <w:rPr>
              <w:noProof/>
              <w:sz w:val="24"/>
              <w:szCs w:val="24"/>
            </w:rPr>
            <w:t>[7]</w:t>
          </w:r>
          <w:r w:rsidR="007F2EDC">
            <w:rPr>
              <w:sz w:val="24"/>
              <w:szCs w:val="24"/>
            </w:rPr>
            <w:fldChar w:fldCharType="end"/>
          </w:r>
        </w:sdtContent>
      </w:sdt>
      <w:r>
        <w:rPr>
          <w:sz w:val="24"/>
          <w:szCs w:val="24"/>
        </w:rPr>
        <w:t xml:space="preserve">. Si se cuenta con </w:t>
      </w:r>
      <w:proofErr w:type="spellStart"/>
      <w:r>
        <w:rPr>
          <w:sz w:val="24"/>
          <w:szCs w:val="24"/>
        </w:rPr>
        <w:t>apt</w:t>
      </w:r>
      <w:proofErr w:type="spellEnd"/>
      <w:r>
        <w:rPr>
          <w:sz w:val="24"/>
          <w:szCs w:val="24"/>
        </w:rPr>
        <w:t xml:space="preserve"> en el sistema, se puede hacer con la siguiente sentencia: “sudo </w:t>
      </w:r>
      <w:proofErr w:type="spellStart"/>
      <w:r>
        <w:rPr>
          <w:sz w:val="24"/>
          <w:szCs w:val="24"/>
        </w:rPr>
        <w:t>apt</w:t>
      </w:r>
      <w:proofErr w:type="spellEnd"/>
      <w:r>
        <w:rPr>
          <w:sz w:val="24"/>
          <w:szCs w:val="24"/>
        </w:rPr>
        <w:t xml:space="preserve"> </w:t>
      </w:r>
      <w:proofErr w:type="spellStart"/>
      <w:r>
        <w:rPr>
          <w:sz w:val="24"/>
          <w:szCs w:val="24"/>
        </w:rPr>
        <w:t>install</w:t>
      </w:r>
      <w:proofErr w:type="spellEnd"/>
      <w:r>
        <w:rPr>
          <w:sz w:val="24"/>
          <w:szCs w:val="24"/>
        </w:rPr>
        <w:t xml:space="preserve"> libfuse2”.</w:t>
      </w:r>
    </w:p>
    <w:p w14:paraId="51F342B8" w14:textId="68AD5B92" w:rsidR="003E5C2F" w:rsidRDefault="006D6259" w:rsidP="0086143E">
      <w:pPr>
        <w:pStyle w:val="Ttulo4"/>
      </w:pPr>
      <w:bookmarkStart w:id="31" w:name="_Hlk196156858"/>
      <w:bookmarkStart w:id="32" w:name="_Toc198553448"/>
      <w:r>
        <w:t>6.1.</w:t>
      </w:r>
      <w:r w:rsidR="003E5C2F">
        <w:t>2.2 Windows</w:t>
      </w:r>
      <w:bookmarkEnd w:id="31"/>
      <w:bookmarkEnd w:id="32"/>
    </w:p>
    <w:p w14:paraId="7C537836" w14:textId="175193EC" w:rsidR="003E5C2F" w:rsidRDefault="003E5C2F" w:rsidP="003E5C2F">
      <w:pPr>
        <w:rPr>
          <w:sz w:val="24"/>
          <w:szCs w:val="24"/>
        </w:rPr>
      </w:pPr>
      <w:r>
        <w:rPr>
          <w:sz w:val="24"/>
          <w:szCs w:val="24"/>
        </w:rPr>
        <w:t>Dentro del apartado “</w:t>
      </w:r>
      <w:proofErr w:type="spellStart"/>
      <w:r>
        <w:rPr>
          <w:sz w:val="24"/>
          <w:szCs w:val="24"/>
        </w:rPr>
        <w:t>Releases</w:t>
      </w:r>
      <w:proofErr w:type="spellEnd"/>
      <w:r>
        <w:rPr>
          <w:sz w:val="24"/>
          <w:szCs w:val="24"/>
        </w:rPr>
        <w:t xml:space="preserve">”  del repositorio oficial </w:t>
      </w:r>
      <w:sdt>
        <w:sdtPr>
          <w:rPr>
            <w:sz w:val="24"/>
            <w:szCs w:val="24"/>
          </w:rPr>
          <w:id w:val="1580095629"/>
          <w:citation/>
        </w:sdtPr>
        <w:sdtContent>
          <w:r>
            <w:rPr>
              <w:sz w:val="24"/>
              <w:szCs w:val="24"/>
            </w:rPr>
            <w:fldChar w:fldCharType="begin"/>
          </w:r>
          <w:r>
            <w:rPr>
              <w:sz w:val="24"/>
              <w:szCs w:val="24"/>
            </w:rPr>
            <w:instrText xml:space="preserve">CITATION mot_rep \l 3082 </w:instrText>
          </w:r>
          <w:r>
            <w:rPr>
              <w:sz w:val="24"/>
              <w:szCs w:val="24"/>
            </w:rPr>
            <w:fldChar w:fldCharType="separate"/>
          </w:r>
          <w:r w:rsidR="00B479B2" w:rsidRPr="00B479B2">
            <w:rPr>
              <w:noProof/>
              <w:sz w:val="24"/>
              <w:szCs w:val="24"/>
            </w:rPr>
            <w:t>[6]</w:t>
          </w:r>
          <w:r>
            <w:rPr>
              <w:sz w:val="24"/>
              <w:szCs w:val="24"/>
            </w:rPr>
            <w:fldChar w:fldCharType="end"/>
          </w:r>
        </w:sdtContent>
      </w:sdt>
      <w:r>
        <w:rPr>
          <w:sz w:val="24"/>
          <w:szCs w:val="24"/>
        </w:rPr>
        <w:t xml:space="preserve"> nos encontramos con las diferentes versiones que hay del simulador hasta la fecha. En este punto se elige preferentemente la versión más actualizada y se procede con la selección de la versión adaptada para el sistema operativo sobre el que se vaya a trabajar, en este caso Windows.</w:t>
      </w:r>
    </w:p>
    <w:p w14:paraId="2937BAFC" w14:textId="77777777" w:rsidR="003E5C2F" w:rsidRDefault="003E5C2F" w:rsidP="003E5C2F">
      <w:pPr>
        <w:rPr>
          <w:b/>
          <w:bCs/>
          <w:sz w:val="24"/>
          <w:szCs w:val="24"/>
        </w:rPr>
      </w:pPr>
      <w:r w:rsidRPr="00DB787B">
        <w:rPr>
          <w:b/>
          <w:bCs/>
          <w:noProof/>
          <w:sz w:val="24"/>
          <w:szCs w:val="24"/>
        </w:rPr>
        <w:drawing>
          <wp:inline distT="0" distB="0" distL="0" distR="0" wp14:anchorId="35404863" wp14:editId="7E25D5A1">
            <wp:extent cx="5701145" cy="2493010"/>
            <wp:effectExtent l="0" t="0" r="0" b="2540"/>
            <wp:docPr id="199016379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63796" name="Imagen 1" descr="Interfaz de usuario gráfica, Texto, Aplicación, Correo electrónico&#10;&#10;El contenido generado por IA puede ser incorrecto."/>
                    <pic:cNvPicPr/>
                  </pic:nvPicPr>
                  <pic:blipFill rotWithShape="1">
                    <a:blip r:embed="rId23"/>
                    <a:srcRect r="-24508"/>
                    <a:stretch/>
                  </pic:blipFill>
                  <pic:spPr bwMode="auto">
                    <a:xfrm>
                      <a:off x="0" y="0"/>
                      <a:ext cx="5708138" cy="2496068"/>
                    </a:xfrm>
                    <a:prstGeom prst="rect">
                      <a:avLst/>
                    </a:prstGeom>
                    <a:ln>
                      <a:noFill/>
                    </a:ln>
                    <a:extLst>
                      <a:ext uri="{53640926-AAD7-44D8-BBD7-CCE9431645EC}">
                        <a14:shadowObscured xmlns:a14="http://schemas.microsoft.com/office/drawing/2010/main"/>
                      </a:ext>
                    </a:extLst>
                  </pic:spPr>
                </pic:pic>
              </a:graphicData>
            </a:graphic>
          </wp:inline>
        </w:drawing>
      </w:r>
      <w:r w:rsidRPr="00436E9F">
        <w:rPr>
          <w:rStyle w:val="Ttulo1Car"/>
          <w:sz w:val="22"/>
          <w:szCs w:val="22"/>
        </w:rPr>
        <w:t xml:space="preserve"> </w:t>
      </w:r>
      <w:r w:rsidRPr="00436E9F">
        <w:rPr>
          <w:rStyle w:val="nfasissutil"/>
        </w:rPr>
        <w:t xml:space="preserve">Figura </w:t>
      </w:r>
      <w:r>
        <w:rPr>
          <w:rStyle w:val="nfasissutil"/>
        </w:rPr>
        <w:t>2.3</w:t>
      </w:r>
    </w:p>
    <w:p w14:paraId="5A0D29B1" w14:textId="77777777" w:rsidR="003E5C2F" w:rsidRDefault="003E5C2F" w:rsidP="003E5C2F">
      <w:pPr>
        <w:rPr>
          <w:sz w:val="24"/>
          <w:szCs w:val="24"/>
        </w:rPr>
      </w:pPr>
      <w:r>
        <w:rPr>
          <w:sz w:val="24"/>
          <w:szCs w:val="24"/>
        </w:rPr>
        <w:t>Una vez hemos instalado el archivo comprimido, archivo de extensión zip. Para iniciar el simulador se tendrán que extraer los archivos comprimidos y llamar al ejecutable dentro de estos: “ripes.exe”.</w:t>
      </w:r>
    </w:p>
    <w:p w14:paraId="46054477" w14:textId="77777777" w:rsidR="003E5C2F" w:rsidRDefault="003E5C2F" w:rsidP="003E5C2F">
      <w:pPr>
        <w:rPr>
          <w:sz w:val="28"/>
          <w:szCs w:val="28"/>
        </w:rPr>
      </w:pPr>
      <w:r w:rsidRPr="00CC7062">
        <w:rPr>
          <w:noProof/>
          <w:sz w:val="28"/>
          <w:szCs w:val="28"/>
        </w:rPr>
        <w:lastRenderedPageBreak/>
        <w:drawing>
          <wp:inline distT="0" distB="0" distL="0" distR="0" wp14:anchorId="0C816F43" wp14:editId="5C9614DC">
            <wp:extent cx="5569527" cy="1464945"/>
            <wp:effectExtent l="0" t="0" r="0" b="1905"/>
            <wp:docPr id="107955309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53097" name="Imagen 1" descr="Interfaz de usuario gráfica&#10;&#10;El contenido generado por IA puede ser incorrecto."/>
                    <pic:cNvPicPr/>
                  </pic:nvPicPr>
                  <pic:blipFill rotWithShape="1">
                    <a:blip r:embed="rId24"/>
                    <a:srcRect l="1" t="47208" r="-34389"/>
                    <a:stretch/>
                  </pic:blipFill>
                  <pic:spPr bwMode="auto">
                    <a:xfrm>
                      <a:off x="0" y="0"/>
                      <a:ext cx="5596231" cy="1471969"/>
                    </a:xfrm>
                    <a:prstGeom prst="rect">
                      <a:avLst/>
                    </a:prstGeom>
                    <a:ln>
                      <a:noFill/>
                    </a:ln>
                    <a:extLst>
                      <a:ext uri="{53640926-AAD7-44D8-BBD7-CCE9431645EC}">
                        <a14:shadowObscured xmlns:a14="http://schemas.microsoft.com/office/drawing/2010/main"/>
                      </a:ext>
                    </a:extLst>
                  </pic:spPr>
                </pic:pic>
              </a:graphicData>
            </a:graphic>
          </wp:inline>
        </w:drawing>
      </w:r>
      <w:r w:rsidRPr="00436E9F">
        <w:rPr>
          <w:rStyle w:val="Ttulo1Car"/>
          <w:sz w:val="22"/>
          <w:szCs w:val="22"/>
        </w:rPr>
        <w:t xml:space="preserve"> </w:t>
      </w:r>
      <w:r w:rsidRPr="00436E9F">
        <w:rPr>
          <w:rStyle w:val="nfasissutil"/>
        </w:rPr>
        <w:t xml:space="preserve">Figura </w:t>
      </w:r>
      <w:r>
        <w:rPr>
          <w:rStyle w:val="nfasissutil"/>
        </w:rPr>
        <w:t>2.4</w:t>
      </w:r>
    </w:p>
    <w:p w14:paraId="532068EA" w14:textId="7457006B" w:rsidR="003E5C2F" w:rsidRDefault="007A5143" w:rsidP="0086143E">
      <w:pPr>
        <w:pStyle w:val="Ttulo3"/>
      </w:pPr>
      <w:bookmarkStart w:id="33" w:name="_Toc198553449"/>
      <w:r>
        <w:t>6.1.</w:t>
      </w:r>
      <w:r w:rsidR="003E5C2F">
        <w:t>3 Aspectos Destacables y Limitaciones</w:t>
      </w:r>
      <w:bookmarkEnd w:id="33"/>
    </w:p>
    <w:p w14:paraId="1D65B120" w14:textId="77777777" w:rsidR="003E5C2F" w:rsidRDefault="003E5C2F" w:rsidP="003E5C2F">
      <w:pPr>
        <w:rPr>
          <w:sz w:val="24"/>
          <w:szCs w:val="24"/>
        </w:rPr>
      </w:pPr>
      <w:r>
        <w:rPr>
          <w:sz w:val="24"/>
          <w:szCs w:val="24"/>
        </w:rPr>
        <w:t>Adicionalmente, como aspecto positivo a resaltar de este simulador frente a otros, RIPES permite cargar programas ya generados desde fuera del simulador, es decir: si se cuenta con un programa ejecutable ya generado el simulador puede procesarlo como un programa normal, aunque no se podrá modificar el código desde el mismo. Esto le permite suplir la incapacidad de generar o trabajar con proyectos compuestos por varios ficheros de código, puesto que, aunque no se puedan generar desde dentro, se pueden generar fuera y seguir ejecutándose desde dentro.</w:t>
      </w:r>
    </w:p>
    <w:p w14:paraId="6148E37A" w14:textId="77777777" w:rsidR="003E5C2F" w:rsidRPr="00CE4D5B" w:rsidRDefault="003E5C2F" w:rsidP="003E5C2F">
      <w:pPr>
        <w:rPr>
          <w:sz w:val="24"/>
          <w:szCs w:val="24"/>
        </w:rPr>
      </w:pPr>
      <w:r>
        <w:rPr>
          <w:sz w:val="24"/>
          <w:szCs w:val="24"/>
        </w:rPr>
        <w:t>Siguiendo con el anterior punto, si se cuenta con el compilador de C para RISC-V adecuado, se puede trabajar con programas que estén escritos en C, ya no solo en ensamblador. Y si se genera el programa desde fuera, podrían estar escritos en otros lenguajes de programación como por ejemplo C++, o inclusive mezclar varios ficheros de código escritos en distintos lenguajes de programación como C y ensamblador.</w:t>
      </w:r>
    </w:p>
    <w:p w14:paraId="444BAAC4" w14:textId="77777777" w:rsidR="003E5C2F" w:rsidRDefault="003E5C2F" w:rsidP="003E5C2F">
      <w:pPr>
        <w:rPr>
          <w:sz w:val="24"/>
          <w:szCs w:val="24"/>
        </w:rPr>
      </w:pPr>
      <w:r>
        <w:rPr>
          <w:sz w:val="24"/>
          <w:szCs w:val="24"/>
        </w:rPr>
        <w:t xml:space="preserve">A pesar de que el propio simulador es uno de los más completos dentro de su entorno, podemos encontrar algunos aspectos a mejorar. Por ejemplo: no cuenta con una implementación de interrupciones ni excepciones lo que puede dificultar la depuración de los errores; por otro lado, no cuenta con una instrucción para para la finalización del programa, y cuando finaliza no se puede volver una instrucción hacia atrás como cuando se ejecuta normalmente, sino que se tiene que reiniciar la ejecución del programa desde el principio. Para finalizar, tenemos que el trabajo con varios ficheros de código, o incluso con varios proyectos al mismo tiempo se vuelve bastante incómodo siendo que no puede trabajar con el mismo simulador como se podría con otros del estilo como </w:t>
      </w:r>
      <w:proofErr w:type="gramStart"/>
      <w:r>
        <w:rPr>
          <w:sz w:val="24"/>
          <w:szCs w:val="24"/>
        </w:rPr>
        <w:t>RARS</w:t>
      </w:r>
      <w:proofErr w:type="gramEnd"/>
      <w:r>
        <w:rPr>
          <w:sz w:val="24"/>
          <w:szCs w:val="24"/>
        </w:rPr>
        <w:t xml:space="preserve"> por ejemplo.</w:t>
      </w:r>
    </w:p>
    <w:p w14:paraId="25E30D2D" w14:textId="77777777" w:rsidR="003E5C2F" w:rsidRDefault="003E5C2F" w:rsidP="003E5C2F">
      <w:pPr>
        <w:rPr>
          <w:sz w:val="24"/>
          <w:szCs w:val="24"/>
        </w:rPr>
      </w:pPr>
      <w:r>
        <w:rPr>
          <w:sz w:val="24"/>
          <w:szCs w:val="24"/>
        </w:rPr>
        <w:t>Como punto por fuera del simulador, el lenguaje y formato en que está escrito este simulador se puede considerar bastante complejo siendo casi una simulación hardware, lo que complica el añadir características o configuraciones a medida, o incluso cambiar algunas de las ya existentes.</w:t>
      </w:r>
    </w:p>
    <w:p w14:paraId="04AA7380" w14:textId="26B85D87" w:rsidR="00DE1E65" w:rsidRPr="0086143E" w:rsidRDefault="00DE1E65" w:rsidP="0086143E">
      <w:pPr>
        <w:pStyle w:val="Ttulo2"/>
        <w:rPr>
          <w:sz w:val="32"/>
          <w:szCs w:val="32"/>
        </w:rPr>
      </w:pPr>
      <w:bookmarkStart w:id="34" w:name="_6.2_RARS"/>
      <w:bookmarkStart w:id="35" w:name="_Toc198553450"/>
      <w:bookmarkEnd w:id="34"/>
      <w:r w:rsidRPr="0086143E">
        <w:rPr>
          <w:sz w:val="32"/>
          <w:szCs w:val="32"/>
        </w:rPr>
        <w:t>6.2 RARS</w:t>
      </w:r>
      <w:bookmarkEnd w:id="35"/>
    </w:p>
    <w:p w14:paraId="667CD91B" w14:textId="43334970" w:rsidR="00DE1E65" w:rsidRDefault="00DE1E65" w:rsidP="0086143E">
      <w:pPr>
        <w:pStyle w:val="Ttulo3"/>
      </w:pPr>
      <w:bookmarkStart w:id="36" w:name="_Toc198553451"/>
      <w:r>
        <w:lastRenderedPageBreak/>
        <w:t>6.2.1 Simulador</w:t>
      </w:r>
      <w:bookmarkEnd w:id="36"/>
    </w:p>
    <w:p w14:paraId="5EA1CFA0" w14:textId="0A54F8E7" w:rsidR="00DE1E65" w:rsidRPr="00DE1E65" w:rsidRDefault="00DE1E65" w:rsidP="0086143E">
      <w:pPr>
        <w:pStyle w:val="Ttulo4"/>
      </w:pPr>
      <w:bookmarkStart w:id="37" w:name="_Toc198553452"/>
      <w:r>
        <w:t xml:space="preserve">6.2.1.1 </w:t>
      </w:r>
      <w:r w:rsidRPr="00956AA9">
        <w:t>Introducción</w:t>
      </w:r>
      <w:bookmarkEnd w:id="37"/>
    </w:p>
    <w:p w14:paraId="00A71FC5" w14:textId="4A8E19B6" w:rsidR="00DE1E65" w:rsidRDefault="00DE1E65" w:rsidP="00DE1E65">
      <w:pPr>
        <w:rPr>
          <w:sz w:val="24"/>
          <w:szCs w:val="24"/>
        </w:rPr>
      </w:pPr>
      <w:r>
        <w:rPr>
          <w:sz w:val="24"/>
          <w:szCs w:val="24"/>
        </w:rPr>
        <w:t>Este documento se dedicará a la exploración del simulador del estándar RISC-V</w:t>
      </w:r>
      <w:sdt>
        <w:sdtPr>
          <w:rPr>
            <w:sz w:val="24"/>
            <w:szCs w:val="24"/>
          </w:rPr>
          <w:id w:val="1887755728"/>
          <w:citation/>
        </w:sdtPr>
        <w:sdtContent>
          <w:r w:rsidR="00D40579">
            <w:rPr>
              <w:sz w:val="24"/>
              <w:szCs w:val="24"/>
            </w:rPr>
            <w:fldChar w:fldCharType="begin"/>
          </w:r>
          <w:r w:rsidR="00D40579">
            <w:rPr>
              <w:sz w:val="24"/>
              <w:szCs w:val="24"/>
            </w:rPr>
            <w:instrText xml:space="preserve"> CITATION RIS \l 3082 </w:instrText>
          </w:r>
          <w:r w:rsidR="00D40579">
            <w:rPr>
              <w:sz w:val="24"/>
              <w:szCs w:val="24"/>
            </w:rPr>
            <w:fldChar w:fldCharType="separate"/>
          </w:r>
          <w:r w:rsidR="00B479B2">
            <w:rPr>
              <w:noProof/>
              <w:sz w:val="24"/>
              <w:szCs w:val="24"/>
            </w:rPr>
            <w:t xml:space="preserve"> </w:t>
          </w:r>
          <w:r w:rsidR="00B479B2" w:rsidRPr="00B479B2">
            <w:rPr>
              <w:noProof/>
              <w:sz w:val="24"/>
              <w:szCs w:val="24"/>
            </w:rPr>
            <w:t>[1]</w:t>
          </w:r>
          <w:r w:rsidR="00D40579">
            <w:rPr>
              <w:sz w:val="24"/>
              <w:szCs w:val="24"/>
            </w:rPr>
            <w:fldChar w:fldCharType="end"/>
          </w:r>
        </w:sdtContent>
      </w:sdt>
      <w:r w:rsidR="00D40579">
        <w:rPr>
          <w:sz w:val="24"/>
          <w:szCs w:val="24"/>
        </w:rPr>
        <w:t>,</w:t>
      </w:r>
      <w:r>
        <w:rPr>
          <w:sz w:val="24"/>
          <w:szCs w:val="24"/>
        </w:rPr>
        <w:t xml:space="preserve"> RARS</w:t>
      </w:r>
      <w:sdt>
        <w:sdtPr>
          <w:rPr>
            <w:sz w:val="24"/>
            <w:szCs w:val="24"/>
          </w:rPr>
          <w:id w:val="1516805229"/>
          <w:citation/>
        </w:sdtPr>
        <w:sdtContent>
          <w:r w:rsidR="00D40579">
            <w:rPr>
              <w:sz w:val="24"/>
              <w:szCs w:val="24"/>
            </w:rPr>
            <w:fldChar w:fldCharType="begin"/>
          </w:r>
          <w:r w:rsidR="00D40579">
            <w:rPr>
              <w:sz w:val="24"/>
              <w:szCs w:val="24"/>
            </w:rPr>
            <w:instrText xml:space="preserve"> CITATION The1 \l 3082 </w:instrText>
          </w:r>
          <w:r w:rsidR="00D40579">
            <w:rPr>
              <w:sz w:val="24"/>
              <w:szCs w:val="24"/>
            </w:rPr>
            <w:fldChar w:fldCharType="separate"/>
          </w:r>
          <w:r w:rsidR="00B479B2">
            <w:rPr>
              <w:noProof/>
              <w:sz w:val="24"/>
              <w:szCs w:val="24"/>
            </w:rPr>
            <w:t xml:space="preserve"> </w:t>
          </w:r>
          <w:r w:rsidR="00B479B2" w:rsidRPr="00B479B2">
            <w:rPr>
              <w:noProof/>
              <w:sz w:val="24"/>
              <w:szCs w:val="24"/>
            </w:rPr>
            <w:t>[8]</w:t>
          </w:r>
          <w:r w:rsidR="00D40579">
            <w:rPr>
              <w:sz w:val="24"/>
              <w:szCs w:val="24"/>
            </w:rPr>
            <w:fldChar w:fldCharType="end"/>
          </w:r>
        </w:sdtContent>
      </w:sdt>
      <w:r>
        <w:rPr>
          <w:sz w:val="24"/>
          <w:szCs w:val="24"/>
        </w:rPr>
        <w:t>, sus posibilidades y sus principales funciones.</w:t>
      </w:r>
    </w:p>
    <w:p w14:paraId="267A7899" w14:textId="77777777" w:rsidR="00DE1E65" w:rsidRPr="00956AA9" w:rsidRDefault="00DE1E65" w:rsidP="00DE1E65">
      <w:pPr>
        <w:rPr>
          <w:sz w:val="24"/>
          <w:szCs w:val="24"/>
        </w:rPr>
      </w:pPr>
      <w:r>
        <w:rPr>
          <w:sz w:val="24"/>
          <w:szCs w:val="24"/>
        </w:rPr>
        <w:t>RARS es un simulador de libre distribución que permite la ejecución de código ensamblador RISC-V. Este simulador cuenta con una interfaz muy gráfica para algunos aspectos, donde se especializa en el tratamiento de programas constituidos por un único fichero ensamblador RISC-V.</w:t>
      </w:r>
    </w:p>
    <w:p w14:paraId="4371499E" w14:textId="1028809C" w:rsidR="00DE1E65" w:rsidRPr="00956AA9" w:rsidRDefault="00DE1E65" w:rsidP="0086143E">
      <w:pPr>
        <w:pStyle w:val="Ttulo4"/>
      </w:pPr>
      <w:bookmarkStart w:id="38" w:name="_Toc198553453"/>
      <w:r>
        <w:t>6.2.1.2 I</w:t>
      </w:r>
      <w:r w:rsidRPr="00956AA9">
        <w:t>nterfaz</w:t>
      </w:r>
      <w:bookmarkEnd w:id="38"/>
    </w:p>
    <w:p w14:paraId="6C22150A" w14:textId="77777777" w:rsidR="00DE1E65" w:rsidRPr="00B641FE" w:rsidRDefault="00DE1E65" w:rsidP="00DE1E65">
      <w:r>
        <w:rPr>
          <w:sz w:val="24"/>
          <w:szCs w:val="24"/>
        </w:rPr>
        <w:t>La interfaz de RARS, como se había mencionado con anterioridad es una interfaz gráfica que nos permite visualizar el flujo del programa resaltando las instrucciones que se están ejecutando en el momento.</w:t>
      </w:r>
    </w:p>
    <w:p w14:paraId="728E12AC" w14:textId="0CFFABD0" w:rsidR="00DE1E65" w:rsidRDefault="00DE1E65" w:rsidP="0086143E">
      <w:pPr>
        <w:pStyle w:val="Ttulo4"/>
      </w:pPr>
      <w:bookmarkStart w:id="39" w:name="_Toc198553454"/>
      <w:r>
        <w:t xml:space="preserve">6.2.1.3 </w:t>
      </w:r>
      <w:r w:rsidRPr="00956AA9">
        <w:t>Memoria</w:t>
      </w:r>
      <w:r>
        <w:t>s</w:t>
      </w:r>
      <w:r w:rsidRPr="00956AA9">
        <w:t xml:space="preserve"> Caché</w:t>
      </w:r>
      <w:bookmarkEnd w:id="39"/>
    </w:p>
    <w:p w14:paraId="4F6F3C02" w14:textId="77777777" w:rsidR="00DE1E65" w:rsidRDefault="00DE1E65" w:rsidP="00DE1E65">
      <w:pPr>
        <w:rPr>
          <w:rStyle w:val="nfasissutil"/>
        </w:rPr>
      </w:pPr>
      <w:r>
        <w:rPr>
          <w:sz w:val="24"/>
          <w:szCs w:val="24"/>
        </w:rPr>
        <w:t>Para la visualización de la memoria, dentro del apartado de ejecución podemos ver en la sección inferior el contenido de las direcciones de memoria que especifiquemos, e inclusive cambiar algunos de los valores. También podemos filtrar algunas de las secciones específicas del programa como el código, los datos o la pila; y movernos a partir de estas direcciones. O de otra forma, especificar una dirección en concreto y visualizar sus valores o como se había mencionado antes, modificarlos con libertad.</w:t>
      </w:r>
      <w:r w:rsidRPr="00750844">
        <w:rPr>
          <w:b/>
          <w:bCs/>
          <w:noProof/>
          <w:sz w:val="24"/>
          <w:szCs w:val="24"/>
        </w:rPr>
        <w:drawing>
          <wp:inline distT="0" distB="0" distL="0" distR="0" wp14:anchorId="7FEFF49E" wp14:editId="1C377AFA">
            <wp:extent cx="5400040" cy="1314450"/>
            <wp:effectExtent l="0" t="0" r="0" b="0"/>
            <wp:docPr id="930910100" name="Imagen 1" descr="Interfaz de usuario gráfica, Aplicación,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10100" name="Imagen 1" descr="Interfaz de usuario gráfica, Aplicación, Tabla, Excel&#10;&#10;El contenido generado por IA puede ser incorrecto."/>
                    <pic:cNvPicPr/>
                  </pic:nvPicPr>
                  <pic:blipFill>
                    <a:blip r:embed="rId25"/>
                    <a:stretch>
                      <a:fillRect/>
                    </a:stretch>
                  </pic:blipFill>
                  <pic:spPr>
                    <a:xfrm>
                      <a:off x="0" y="0"/>
                      <a:ext cx="5400040" cy="1314450"/>
                    </a:xfrm>
                    <a:prstGeom prst="rect">
                      <a:avLst/>
                    </a:prstGeom>
                  </pic:spPr>
                </pic:pic>
              </a:graphicData>
            </a:graphic>
          </wp:inline>
        </w:drawing>
      </w:r>
      <w:r w:rsidRPr="00436E9F">
        <w:rPr>
          <w:rStyle w:val="nfasissutil"/>
        </w:rPr>
        <w:t>Figura 1.1</w:t>
      </w:r>
    </w:p>
    <w:p w14:paraId="795DE560" w14:textId="77777777" w:rsidR="00DE1E65" w:rsidRDefault="00DE1E65" w:rsidP="00DE1E65">
      <w:pPr>
        <w:rPr>
          <w:sz w:val="24"/>
          <w:szCs w:val="24"/>
        </w:rPr>
      </w:pPr>
      <w:r w:rsidRPr="00750844">
        <w:rPr>
          <w:sz w:val="24"/>
          <w:szCs w:val="24"/>
        </w:rPr>
        <w:t>Por otro lado</w:t>
      </w:r>
      <w:r>
        <w:rPr>
          <w:sz w:val="24"/>
          <w:szCs w:val="24"/>
        </w:rPr>
        <w:t>, aunque RARS cuenta con una implementación de memorias caché, esta es muy pobre: su representación no muestra el contenido de la misma, sino que solo marca con color si se ha producido un fallo en caché, y en caso de ampliar la memoria caché lo suficiente los colores dejan de apreciarse o incluso desaparecen. Esto sin contar que hay que conectar esta memoria al programa de forma que cada vez que se produzca un parón en el programa o se reinicie el mismo, habrá que reiniciar y reconectar de nuevo la memoria caché.</w:t>
      </w:r>
    </w:p>
    <w:p w14:paraId="22358D1C" w14:textId="77777777" w:rsidR="00DE1E65" w:rsidRDefault="00DE1E65" w:rsidP="00DE1E65">
      <w:pPr>
        <w:rPr>
          <w:sz w:val="24"/>
          <w:szCs w:val="24"/>
        </w:rPr>
      </w:pPr>
      <w:r w:rsidRPr="00750844">
        <w:rPr>
          <w:noProof/>
          <w:sz w:val="24"/>
          <w:szCs w:val="24"/>
        </w:rPr>
        <w:lastRenderedPageBreak/>
        <w:drawing>
          <wp:inline distT="0" distB="0" distL="0" distR="0" wp14:anchorId="0CD5338B" wp14:editId="1775976C">
            <wp:extent cx="5400040" cy="2247900"/>
            <wp:effectExtent l="0" t="0" r="0" b="0"/>
            <wp:docPr id="54028844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88449" name="Imagen 1" descr="Interfaz de usuario gráfica, Aplicación&#10;&#10;El contenido generado por IA puede ser incorrecto."/>
                    <pic:cNvPicPr/>
                  </pic:nvPicPr>
                  <pic:blipFill rotWithShape="1">
                    <a:blip r:embed="rId26"/>
                    <a:srcRect r="-110146"/>
                    <a:stretch/>
                  </pic:blipFill>
                  <pic:spPr bwMode="auto">
                    <a:xfrm>
                      <a:off x="0" y="0"/>
                      <a:ext cx="5400814" cy="2248222"/>
                    </a:xfrm>
                    <a:prstGeom prst="rect">
                      <a:avLst/>
                    </a:prstGeom>
                    <a:ln>
                      <a:noFill/>
                    </a:ln>
                    <a:extLst>
                      <a:ext uri="{53640926-AAD7-44D8-BBD7-CCE9431645EC}">
                        <a14:shadowObscured xmlns:a14="http://schemas.microsoft.com/office/drawing/2010/main"/>
                      </a:ext>
                    </a:extLst>
                  </pic:spPr>
                </pic:pic>
              </a:graphicData>
            </a:graphic>
          </wp:inline>
        </w:drawing>
      </w:r>
      <w:r w:rsidRPr="004504A1">
        <w:rPr>
          <w:rStyle w:val="nfasissutil"/>
        </w:rPr>
        <w:t>Figura 1.2</w:t>
      </w:r>
    </w:p>
    <w:p w14:paraId="7B73411C" w14:textId="77777777" w:rsidR="00DE1E65" w:rsidRPr="00750844" w:rsidRDefault="00DE1E65" w:rsidP="00DE1E65">
      <w:pPr>
        <w:rPr>
          <w:sz w:val="24"/>
          <w:szCs w:val="24"/>
        </w:rPr>
      </w:pPr>
      <w:r w:rsidRPr="004504A1">
        <w:rPr>
          <w:noProof/>
          <w:sz w:val="24"/>
          <w:szCs w:val="24"/>
        </w:rPr>
        <w:drawing>
          <wp:inline distT="0" distB="0" distL="0" distR="0" wp14:anchorId="7A13F9FE" wp14:editId="153ED278">
            <wp:extent cx="5500254" cy="2266950"/>
            <wp:effectExtent l="0" t="0" r="0" b="0"/>
            <wp:docPr id="625302632"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02632" name="Imagen 1" descr="Interfaz de usuario gráfica, Aplicación, Word&#10;&#10;El contenido generado por IA puede ser incorrecto."/>
                    <pic:cNvPicPr/>
                  </pic:nvPicPr>
                  <pic:blipFill rotWithShape="1">
                    <a:blip r:embed="rId27"/>
                    <a:srcRect r="-112350"/>
                    <a:stretch/>
                  </pic:blipFill>
                  <pic:spPr bwMode="auto">
                    <a:xfrm>
                      <a:off x="0" y="0"/>
                      <a:ext cx="5519897" cy="2275046"/>
                    </a:xfrm>
                    <a:prstGeom prst="rect">
                      <a:avLst/>
                    </a:prstGeom>
                    <a:ln>
                      <a:noFill/>
                    </a:ln>
                    <a:extLst>
                      <a:ext uri="{53640926-AAD7-44D8-BBD7-CCE9431645EC}">
                        <a14:shadowObscured xmlns:a14="http://schemas.microsoft.com/office/drawing/2010/main"/>
                      </a:ext>
                    </a:extLst>
                  </pic:spPr>
                </pic:pic>
              </a:graphicData>
            </a:graphic>
          </wp:inline>
        </w:drawing>
      </w:r>
      <w:r w:rsidRPr="004504A1">
        <w:rPr>
          <w:rStyle w:val="nfasissutil"/>
        </w:rPr>
        <w:t>Figura 1.3</w:t>
      </w:r>
    </w:p>
    <w:p w14:paraId="0F95DC7D" w14:textId="61B1FB2C" w:rsidR="00DE1E65" w:rsidRDefault="00DE1E65" w:rsidP="0086143E">
      <w:pPr>
        <w:pStyle w:val="Ttulo4"/>
      </w:pPr>
      <w:bookmarkStart w:id="40" w:name="_Toc198553455"/>
      <w:r>
        <w:t xml:space="preserve">6.2.1.4 </w:t>
      </w:r>
      <w:r w:rsidRPr="00956AA9">
        <w:t>Pipeline</w:t>
      </w:r>
      <w:bookmarkEnd w:id="40"/>
    </w:p>
    <w:p w14:paraId="03387112" w14:textId="77777777" w:rsidR="00DE1E65" w:rsidRDefault="00DE1E65" w:rsidP="00DE1E65">
      <w:pPr>
        <w:rPr>
          <w:sz w:val="24"/>
          <w:szCs w:val="24"/>
        </w:rPr>
      </w:pPr>
      <w:r>
        <w:rPr>
          <w:sz w:val="24"/>
          <w:szCs w:val="24"/>
        </w:rPr>
        <w:t>Este simulador no cuenta con una implementación de la ejecución segmentada, sino que solo ejecuta instrucción a instrucción.</w:t>
      </w:r>
    </w:p>
    <w:p w14:paraId="275661DC" w14:textId="5B944306" w:rsidR="00DE1E65" w:rsidRDefault="00DE1E65" w:rsidP="0086143E">
      <w:pPr>
        <w:pStyle w:val="Ttulo4"/>
      </w:pPr>
      <w:bookmarkStart w:id="41" w:name="_Toc198553456"/>
      <w:r>
        <w:t xml:space="preserve">6.2.1.5 </w:t>
      </w:r>
      <w:r w:rsidRPr="00956AA9">
        <w:t>Entrada Salida</w:t>
      </w:r>
      <w:bookmarkEnd w:id="41"/>
    </w:p>
    <w:p w14:paraId="37F4EFBE" w14:textId="77777777" w:rsidR="00DE1E65" w:rsidRDefault="00DE1E65" w:rsidP="00DE1E65">
      <w:pPr>
        <w:rPr>
          <w:sz w:val="24"/>
          <w:szCs w:val="24"/>
        </w:rPr>
      </w:pPr>
      <w:r>
        <w:rPr>
          <w:sz w:val="24"/>
          <w:szCs w:val="24"/>
        </w:rPr>
        <w:t>Dentro de todo lo implementado en este simulador, sin duda alguna una de las implementaciones por los que más se destaca es la entrada salida, que cuenta con la implementación de excepciones e interrupciones junto a una serie de registros de control a nivel de usuario. Esto, conforme al estándar del momento en el que se implementó, que en algunos aspectos se ha quedado obsoleto, por ejemplo: en la gestión de interrupciones y excepciones a nivel de usuario.</w:t>
      </w:r>
    </w:p>
    <w:p w14:paraId="4A9E2D0E" w14:textId="77777777" w:rsidR="00DE1E65" w:rsidRDefault="00DE1E65" w:rsidP="00DE1E65">
      <w:pPr>
        <w:rPr>
          <w:sz w:val="24"/>
          <w:szCs w:val="24"/>
        </w:rPr>
      </w:pPr>
      <w:r>
        <w:rPr>
          <w:sz w:val="24"/>
          <w:szCs w:val="24"/>
        </w:rPr>
        <w:t>Sin embargo, incluso cuando cuenta con algunos periféricos implementados con los que se puede jugar con la entrada salida y las interrupciones, las instrucciones sobre como estos funcionan no están muy claras, y adicionalmente tienen algunas fallas y aspectos a mejorar en el funcionamiento de los mismos.</w:t>
      </w:r>
    </w:p>
    <w:p w14:paraId="3133548B" w14:textId="77777777" w:rsidR="00DE1E65" w:rsidRPr="00956AA9" w:rsidRDefault="00DE1E65" w:rsidP="00DE1E65">
      <w:pPr>
        <w:rPr>
          <w:sz w:val="24"/>
          <w:szCs w:val="24"/>
        </w:rPr>
      </w:pPr>
      <w:r>
        <w:rPr>
          <w:sz w:val="24"/>
          <w:szCs w:val="24"/>
        </w:rPr>
        <w:br w:type="page"/>
      </w:r>
    </w:p>
    <w:p w14:paraId="193F25E6" w14:textId="16E980E6" w:rsidR="00DE1E65" w:rsidRPr="00956AA9" w:rsidRDefault="00DE1E65" w:rsidP="0086143E">
      <w:pPr>
        <w:pStyle w:val="Ttulo4"/>
      </w:pPr>
      <w:bookmarkStart w:id="42" w:name="_Toc198553457"/>
      <w:r>
        <w:lastRenderedPageBreak/>
        <w:t xml:space="preserve">6.2.1.6 </w:t>
      </w:r>
      <w:r w:rsidRPr="00956AA9">
        <w:t>Trabajo con el simulador</w:t>
      </w:r>
      <w:bookmarkEnd w:id="42"/>
    </w:p>
    <w:p w14:paraId="269DB462" w14:textId="77777777" w:rsidR="00DE1E65" w:rsidRDefault="00DE1E65" w:rsidP="00DE1E65">
      <w:pPr>
        <w:rPr>
          <w:sz w:val="24"/>
          <w:szCs w:val="24"/>
        </w:rPr>
      </w:pPr>
      <w:r>
        <w:rPr>
          <w:sz w:val="24"/>
          <w:szCs w:val="24"/>
        </w:rPr>
        <w:t>Para trabajar con el simulador, contamos con una interfaz con la que se puede editar varios archivos al mismo tiempo, como si de un editor de texto general se tratase, sin embargo, solo permite el cargado de programas montados sobre un único fichero de código ensamblador RISC-V.</w:t>
      </w:r>
    </w:p>
    <w:p w14:paraId="0B1DE68D" w14:textId="77777777" w:rsidR="00DE1E65" w:rsidRDefault="00DE1E65" w:rsidP="00DE1E65">
      <w:pPr>
        <w:rPr>
          <w:sz w:val="24"/>
          <w:szCs w:val="24"/>
        </w:rPr>
      </w:pPr>
      <w:r w:rsidRPr="00132BC7">
        <w:rPr>
          <w:noProof/>
          <w:sz w:val="24"/>
          <w:szCs w:val="24"/>
        </w:rPr>
        <w:drawing>
          <wp:inline distT="0" distB="0" distL="0" distR="0" wp14:anchorId="70530DDB" wp14:editId="261CFCF8">
            <wp:extent cx="5400040" cy="2784475"/>
            <wp:effectExtent l="0" t="0" r="0" b="0"/>
            <wp:docPr id="73285291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52910" name="Imagen 1" descr="Interfaz de usuario gráfica, Texto, Aplicación&#10;&#10;El contenido generado por IA puede ser incorrecto."/>
                    <pic:cNvPicPr/>
                  </pic:nvPicPr>
                  <pic:blipFill>
                    <a:blip r:embed="rId28"/>
                    <a:stretch>
                      <a:fillRect/>
                    </a:stretch>
                  </pic:blipFill>
                  <pic:spPr>
                    <a:xfrm>
                      <a:off x="0" y="0"/>
                      <a:ext cx="5400040" cy="2784475"/>
                    </a:xfrm>
                    <a:prstGeom prst="rect">
                      <a:avLst/>
                    </a:prstGeom>
                  </pic:spPr>
                </pic:pic>
              </a:graphicData>
            </a:graphic>
          </wp:inline>
        </w:drawing>
      </w:r>
      <w:r w:rsidRPr="004504A1">
        <w:rPr>
          <w:rStyle w:val="nfasissutil"/>
        </w:rPr>
        <w:t>Figura 1.5</w:t>
      </w:r>
    </w:p>
    <w:p w14:paraId="152265A0" w14:textId="77777777" w:rsidR="00DE1E65" w:rsidRDefault="00DE1E65" w:rsidP="00DE1E65">
      <w:pPr>
        <w:rPr>
          <w:sz w:val="24"/>
          <w:szCs w:val="24"/>
        </w:rPr>
      </w:pPr>
      <w:r>
        <w:rPr>
          <w:sz w:val="24"/>
          <w:szCs w:val="24"/>
        </w:rPr>
        <w:t>Por otro lado, cuando se carga el programa dejamos de ver el código original y pasamos a ver solo la interfaz de ejecución con el código ya generado. Sin embargo, esta interfaz es bastante detallada y práctica para la depuración y ejecución del código.</w:t>
      </w:r>
    </w:p>
    <w:p w14:paraId="63A159A7" w14:textId="77777777" w:rsidR="00DE1E65" w:rsidRDefault="00DE1E65" w:rsidP="00DE1E65">
      <w:pPr>
        <w:rPr>
          <w:sz w:val="24"/>
          <w:szCs w:val="24"/>
        </w:rPr>
      </w:pPr>
      <w:r w:rsidRPr="00132BC7">
        <w:rPr>
          <w:noProof/>
          <w:sz w:val="24"/>
          <w:szCs w:val="24"/>
        </w:rPr>
        <w:drawing>
          <wp:inline distT="0" distB="0" distL="0" distR="0" wp14:anchorId="7A644673" wp14:editId="41F2D739">
            <wp:extent cx="5400040" cy="2201545"/>
            <wp:effectExtent l="0" t="0" r="0" b="8255"/>
            <wp:docPr id="1797733428"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33428" name="Imagen 1" descr="Tabla&#10;&#10;El contenido generado por IA puede ser incorrecto."/>
                    <pic:cNvPicPr/>
                  </pic:nvPicPr>
                  <pic:blipFill>
                    <a:blip r:embed="rId29"/>
                    <a:stretch>
                      <a:fillRect/>
                    </a:stretch>
                  </pic:blipFill>
                  <pic:spPr>
                    <a:xfrm>
                      <a:off x="0" y="0"/>
                      <a:ext cx="5400040" cy="2201545"/>
                    </a:xfrm>
                    <a:prstGeom prst="rect">
                      <a:avLst/>
                    </a:prstGeom>
                  </pic:spPr>
                </pic:pic>
              </a:graphicData>
            </a:graphic>
          </wp:inline>
        </w:drawing>
      </w:r>
      <w:r w:rsidRPr="004504A1">
        <w:rPr>
          <w:rStyle w:val="nfasissutil"/>
        </w:rPr>
        <w:t>Figura 1.6</w:t>
      </w:r>
    </w:p>
    <w:p w14:paraId="3FF95427" w14:textId="466C6EFA" w:rsidR="00DE1E65" w:rsidRDefault="00DE1E65" w:rsidP="0086143E">
      <w:pPr>
        <w:pStyle w:val="Ttulo3"/>
      </w:pPr>
      <w:bookmarkStart w:id="43" w:name="_Toc198553458"/>
      <w:r>
        <w:t xml:space="preserve">6.2.2 </w:t>
      </w:r>
      <w:r w:rsidRPr="00034EA3">
        <w:t>Instalación y Ejecución</w:t>
      </w:r>
      <w:bookmarkEnd w:id="43"/>
    </w:p>
    <w:p w14:paraId="5B1E3901" w14:textId="77777777" w:rsidR="00DE1E65" w:rsidRDefault="00DE1E65" w:rsidP="00DE1E65">
      <w:pPr>
        <w:rPr>
          <w:sz w:val="24"/>
          <w:szCs w:val="24"/>
        </w:rPr>
      </w:pPr>
      <w:r>
        <w:rPr>
          <w:sz w:val="24"/>
          <w:szCs w:val="24"/>
        </w:rPr>
        <w:t xml:space="preserve">En el proceso de instalación y configuración inicial de este simulador no se puede notar ninguna diferencia significativa entre distintos sistemas operativos, siendo, </w:t>
      </w:r>
      <w:r>
        <w:rPr>
          <w:sz w:val="24"/>
          <w:szCs w:val="24"/>
        </w:rPr>
        <w:lastRenderedPageBreak/>
        <w:t xml:space="preserve">la única dependencia necesaria para que este simulador funcione: tener instalada una versión del JDK de Java 8 o superior. </w:t>
      </w:r>
    </w:p>
    <w:p w14:paraId="317DB73A" w14:textId="1CECD040" w:rsidR="00DE1E65" w:rsidRPr="00311F00" w:rsidRDefault="00DE1E65" w:rsidP="00DE1E65">
      <w:pPr>
        <w:rPr>
          <w:sz w:val="24"/>
          <w:szCs w:val="24"/>
        </w:rPr>
      </w:pPr>
      <w:r>
        <w:rPr>
          <w:sz w:val="24"/>
          <w:szCs w:val="24"/>
        </w:rPr>
        <w:t xml:space="preserve">Entonces, para instalar RARS, nos referimos al apartado </w:t>
      </w:r>
      <w:proofErr w:type="spellStart"/>
      <w:r>
        <w:rPr>
          <w:sz w:val="24"/>
          <w:szCs w:val="24"/>
        </w:rPr>
        <w:t>releases</w:t>
      </w:r>
      <w:proofErr w:type="spellEnd"/>
      <w:r>
        <w:rPr>
          <w:sz w:val="24"/>
          <w:szCs w:val="24"/>
        </w:rPr>
        <w:t xml:space="preserve"> del repositorio oficial de RARS</w:t>
      </w:r>
      <w:sdt>
        <w:sdtPr>
          <w:rPr>
            <w:sz w:val="24"/>
            <w:szCs w:val="24"/>
          </w:rPr>
          <w:id w:val="1360627769"/>
          <w:citation/>
        </w:sdtPr>
        <w:sdtContent>
          <w:r w:rsidR="00D40579">
            <w:rPr>
              <w:sz w:val="24"/>
              <w:szCs w:val="24"/>
            </w:rPr>
            <w:fldChar w:fldCharType="begin"/>
          </w:r>
          <w:r w:rsidR="00D40579">
            <w:rPr>
              <w:sz w:val="24"/>
              <w:szCs w:val="24"/>
            </w:rPr>
            <w:instrText xml:space="preserve"> CITATION The \l 3082 </w:instrText>
          </w:r>
          <w:r w:rsidR="00D40579">
            <w:rPr>
              <w:sz w:val="24"/>
              <w:szCs w:val="24"/>
            </w:rPr>
            <w:fldChar w:fldCharType="separate"/>
          </w:r>
          <w:r w:rsidR="00B479B2">
            <w:rPr>
              <w:noProof/>
              <w:sz w:val="24"/>
              <w:szCs w:val="24"/>
            </w:rPr>
            <w:t xml:space="preserve"> </w:t>
          </w:r>
          <w:r w:rsidR="00B479B2" w:rsidRPr="00B479B2">
            <w:rPr>
              <w:noProof/>
              <w:sz w:val="24"/>
              <w:szCs w:val="24"/>
            </w:rPr>
            <w:t>[9]</w:t>
          </w:r>
          <w:r w:rsidR="00D40579">
            <w:rPr>
              <w:sz w:val="24"/>
              <w:szCs w:val="24"/>
            </w:rPr>
            <w:fldChar w:fldCharType="end"/>
          </w:r>
        </w:sdtContent>
      </w:sdt>
      <w:r>
        <w:rPr>
          <w:sz w:val="24"/>
          <w:szCs w:val="24"/>
        </w:rPr>
        <w:t xml:space="preserve"> donde descargamos el archivo de extensión </w:t>
      </w:r>
      <w:proofErr w:type="spellStart"/>
      <w:r>
        <w:rPr>
          <w:sz w:val="24"/>
          <w:szCs w:val="24"/>
        </w:rPr>
        <w:t>jar</w:t>
      </w:r>
      <w:proofErr w:type="spellEnd"/>
      <w:r>
        <w:rPr>
          <w:sz w:val="24"/>
          <w:szCs w:val="24"/>
        </w:rPr>
        <w:t>.</w:t>
      </w:r>
      <w:r w:rsidRPr="00852222">
        <w:rPr>
          <w:noProof/>
          <w:sz w:val="24"/>
          <w:szCs w:val="24"/>
        </w:rPr>
        <w:drawing>
          <wp:inline distT="0" distB="0" distL="0" distR="0" wp14:anchorId="4A5C0AE5" wp14:editId="481ADB1E">
            <wp:extent cx="5400040" cy="923925"/>
            <wp:effectExtent l="0" t="0" r="0" b="9525"/>
            <wp:docPr id="1860128716" name="Imagen 1"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28716" name="Imagen 1" descr="Imagen que contiene Tabla&#10;&#10;El contenido generado por IA puede ser incorrecto."/>
                    <pic:cNvPicPr/>
                  </pic:nvPicPr>
                  <pic:blipFill>
                    <a:blip r:embed="rId30"/>
                    <a:stretch>
                      <a:fillRect/>
                    </a:stretch>
                  </pic:blipFill>
                  <pic:spPr>
                    <a:xfrm>
                      <a:off x="0" y="0"/>
                      <a:ext cx="5400040" cy="923925"/>
                    </a:xfrm>
                    <a:prstGeom prst="rect">
                      <a:avLst/>
                    </a:prstGeom>
                  </pic:spPr>
                </pic:pic>
              </a:graphicData>
            </a:graphic>
          </wp:inline>
        </w:drawing>
      </w:r>
      <w:r w:rsidRPr="00852222">
        <w:rPr>
          <w:rStyle w:val="nfasissutil"/>
        </w:rPr>
        <w:t xml:space="preserve"> </w:t>
      </w:r>
      <w:r w:rsidRPr="00436E9F">
        <w:rPr>
          <w:rStyle w:val="nfasissutil"/>
        </w:rPr>
        <w:t xml:space="preserve">Figura </w:t>
      </w:r>
      <w:r>
        <w:rPr>
          <w:rStyle w:val="nfasissutil"/>
        </w:rPr>
        <w:t>2</w:t>
      </w:r>
      <w:r w:rsidRPr="00436E9F">
        <w:rPr>
          <w:rStyle w:val="nfasissutil"/>
        </w:rPr>
        <w:t>.1</w:t>
      </w:r>
    </w:p>
    <w:p w14:paraId="3EEAFA12" w14:textId="77777777" w:rsidR="00DE1E65" w:rsidRDefault="00DE1E65" w:rsidP="00DE1E65">
      <w:pPr>
        <w:rPr>
          <w:b/>
          <w:bCs/>
          <w:sz w:val="32"/>
          <w:szCs w:val="32"/>
        </w:rPr>
      </w:pPr>
      <w:r>
        <w:rPr>
          <w:sz w:val="24"/>
          <w:szCs w:val="24"/>
        </w:rPr>
        <w:t xml:space="preserve">Una vez instalado el ejecutable, para ejecutar el simulador tenemos que ejecutar el archivo de extensión </w:t>
      </w:r>
      <w:proofErr w:type="spellStart"/>
      <w:r>
        <w:rPr>
          <w:sz w:val="24"/>
          <w:szCs w:val="24"/>
        </w:rPr>
        <w:t>jar</w:t>
      </w:r>
      <w:proofErr w:type="spellEnd"/>
      <w:r>
        <w:rPr>
          <w:sz w:val="24"/>
          <w:szCs w:val="24"/>
        </w:rPr>
        <w:t xml:space="preserve"> con la sentencia “java -</w:t>
      </w:r>
      <w:proofErr w:type="spellStart"/>
      <w:r>
        <w:rPr>
          <w:sz w:val="24"/>
          <w:szCs w:val="24"/>
        </w:rPr>
        <w:t>jar</w:t>
      </w:r>
      <w:proofErr w:type="spellEnd"/>
      <w:r>
        <w:rPr>
          <w:sz w:val="24"/>
          <w:szCs w:val="24"/>
        </w:rPr>
        <w:t>”, y si todo se ha instalado correctamente, entonces se debería abrir la interfaz del simulador.</w:t>
      </w:r>
    </w:p>
    <w:p w14:paraId="578861C0" w14:textId="680A50E1" w:rsidR="00DE1E65" w:rsidRDefault="00DE1E65" w:rsidP="0086143E">
      <w:pPr>
        <w:pStyle w:val="Ttulo3"/>
        <w:rPr>
          <w:sz w:val="24"/>
          <w:szCs w:val="24"/>
        </w:rPr>
      </w:pPr>
      <w:bookmarkStart w:id="44" w:name="_Toc198553459"/>
      <w:r>
        <w:t>6.2.3 Aspectos Destacables y Limitaciones</w:t>
      </w:r>
      <w:bookmarkEnd w:id="44"/>
    </w:p>
    <w:p w14:paraId="261ADB18" w14:textId="77777777" w:rsidR="00DE1E65" w:rsidRPr="00014C84" w:rsidRDefault="00DE1E65" w:rsidP="00DE1E65">
      <w:pPr>
        <w:rPr>
          <w:sz w:val="24"/>
          <w:szCs w:val="24"/>
        </w:rPr>
      </w:pPr>
      <w:r>
        <w:rPr>
          <w:sz w:val="24"/>
          <w:szCs w:val="24"/>
        </w:rPr>
        <w:t>Adicionalmente, un aspecto positivo con el que cuenta este simulador es la simplicidad del mismo en su implementación, es decir, que está escrito en un lenguaje amigable como es java y de una forma fácil de entender y con la que es fácil añadir funcionalidades.</w:t>
      </w:r>
    </w:p>
    <w:p w14:paraId="6F53E11C" w14:textId="77777777" w:rsidR="00DE1E65" w:rsidRDefault="00DE1E65" w:rsidP="00DE1E65">
      <w:pPr>
        <w:rPr>
          <w:sz w:val="24"/>
          <w:szCs w:val="24"/>
        </w:rPr>
      </w:pPr>
      <w:r>
        <w:rPr>
          <w:sz w:val="24"/>
          <w:szCs w:val="24"/>
        </w:rPr>
        <w:t>A pesar de que el propio simulador cuenta con bastantes ventajas, podemos encontrar una serie de fallas en la implementación: varios bugs visuales en algunos de los apartados e incluso algunos errores en el funcionamiento de los periféricos. Pero por sobre esto, probablemente lo más significativo sea la desactualización de la implementación, cuya última actualización data de inicios del 2020, donde podemos ver algunos puntos, como la entrada salida, que se han quedado desfasados con el estándar actual.</w:t>
      </w:r>
    </w:p>
    <w:p w14:paraId="35EF8DBA" w14:textId="33948466" w:rsidR="00D40579" w:rsidRPr="0086143E" w:rsidRDefault="00D40579" w:rsidP="0086143E">
      <w:pPr>
        <w:pStyle w:val="Ttulo2"/>
        <w:rPr>
          <w:sz w:val="32"/>
          <w:szCs w:val="32"/>
        </w:rPr>
      </w:pPr>
      <w:bookmarkStart w:id="45" w:name="_6.3_Jupiter"/>
      <w:bookmarkStart w:id="46" w:name="_Toc198553460"/>
      <w:bookmarkEnd w:id="45"/>
      <w:r w:rsidRPr="0086143E">
        <w:rPr>
          <w:sz w:val="32"/>
          <w:szCs w:val="32"/>
        </w:rPr>
        <w:t xml:space="preserve">6.3 </w:t>
      </w:r>
      <w:proofErr w:type="spellStart"/>
      <w:r w:rsidRPr="0086143E">
        <w:rPr>
          <w:sz w:val="32"/>
          <w:szCs w:val="32"/>
        </w:rPr>
        <w:t>Jupiter</w:t>
      </w:r>
      <w:bookmarkEnd w:id="46"/>
      <w:proofErr w:type="spellEnd"/>
    </w:p>
    <w:p w14:paraId="6B503B46" w14:textId="179F36EA" w:rsidR="00D40579" w:rsidRDefault="00D40579" w:rsidP="0086143E">
      <w:pPr>
        <w:pStyle w:val="Ttulo3"/>
      </w:pPr>
      <w:bookmarkStart w:id="47" w:name="_Toc198553461"/>
      <w:r>
        <w:t>6.3.1 Simulador</w:t>
      </w:r>
      <w:bookmarkEnd w:id="47"/>
    </w:p>
    <w:p w14:paraId="7FFECE6F" w14:textId="48891D55" w:rsidR="00D40579" w:rsidRPr="00956AA9" w:rsidRDefault="00D40579" w:rsidP="0086143E">
      <w:pPr>
        <w:pStyle w:val="Ttulo4"/>
      </w:pPr>
      <w:bookmarkStart w:id="48" w:name="_Toc198553462"/>
      <w:r>
        <w:t xml:space="preserve">6.3.1.1 </w:t>
      </w:r>
      <w:r w:rsidRPr="0033534C">
        <w:t>Introducción</w:t>
      </w:r>
      <w:bookmarkEnd w:id="48"/>
    </w:p>
    <w:p w14:paraId="6D4268A4" w14:textId="09C352C7" w:rsidR="00D40579" w:rsidRDefault="00D40579" w:rsidP="00D40579">
      <w:pPr>
        <w:rPr>
          <w:sz w:val="24"/>
          <w:szCs w:val="24"/>
        </w:rPr>
      </w:pPr>
      <w:r>
        <w:rPr>
          <w:sz w:val="24"/>
          <w:szCs w:val="24"/>
        </w:rPr>
        <w:t>Este documento se dedicará a la exploración del simulador del estándar RISC-V</w:t>
      </w:r>
      <w:sdt>
        <w:sdtPr>
          <w:rPr>
            <w:sz w:val="24"/>
            <w:szCs w:val="24"/>
          </w:rPr>
          <w:id w:val="-28803723"/>
          <w:citation/>
        </w:sdtPr>
        <w:sdtContent>
          <w:r w:rsidR="00273F3D">
            <w:rPr>
              <w:sz w:val="24"/>
              <w:szCs w:val="24"/>
            </w:rPr>
            <w:fldChar w:fldCharType="begin"/>
          </w:r>
          <w:r w:rsidR="00273F3D">
            <w:rPr>
              <w:sz w:val="24"/>
              <w:szCs w:val="24"/>
            </w:rPr>
            <w:instrText xml:space="preserve"> CITATION RIS \l 3082 </w:instrText>
          </w:r>
          <w:r w:rsidR="00273F3D">
            <w:rPr>
              <w:sz w:val="24"/>
              <w:szCs w:val="24"/>
            </w:rPr>
            <w:fldChar w:fldCharType="separate"/>
          </w:r>
          <w:r w:rsidR="00B479B2">
            <w:rPr>
              <w:noProof/>
              <w:sz w:val="24"/>
              <w:szCs w:val="24"/>
            </w:rPr>
            <w:t xml:space="preserve"> </w:t>
          </w:r>
          <w:r w:rsidR="00B479B2" w:rsidRPr="00B479B2">
            <w:rPr>
              <w:noProof/>
              <w:sz w:val="24"/>
              <w:szCs w:val="24"/>
            </w:rPr>
            <w:t>[1]</w:t>
          </w:r>
          <w:r w:rsidR="00273F3D">
            <w:rPr>
              <w:sz w:val="24"/>
              <w:szCs w:val="24"/>
            </w:rPr>
            <w:fldChar w:fldCharType="end"/>
          </w:r>
        </w:sdtContent>
      </w:sdt>
      <w:r>
        <w:rPr>
          <w:sz w:val="24"/>
          <w:szCs w:val="24"/>
        </w:rPr>
        <w:t xml:space="preserve"> </w:t>
      </w:r>
      <w:proofErr w:type="spellStart"/>
      <w:r>
        <w:rPr>
          <w:sz w:val="24"/>
          <w:szCs w:val="24"/>
        </w:rPr>
        <w:t>Jupiter</w:t>
      </w:r>
      <w:proofErr w:type="spellEnd"/>
      <w:sdt>
        <w:sdtPr>
          <w:rPr>
            <w:sz w:val="24"/>
            <w:szCs w:val="24"/>
          </w:rPr>
          <w:id w:val="-252967087"/>
          <w:citation/>
        </w:sdtPr>
        <w:sdtContent>
          <w:r w:rsidR="00273F3D">
            <w:rPr>
              <w:sz w:val="24"/>
              <w:szCs w:val="24"/>
            </w:rPr>
            <w:fldChar w:fldCharType="begin"/>
          </w:r>
          <w:r w:rsidR="00273F3D">
            <w:rPr>
              <w:sz w:val="24"/>
              <w:szCs w:val="24"/>
            </w:rPr>
            <w:instrText xml:space="preserve"> CITATION and1 \l 3082 </w:instrText>
          </w:r>
          <w:r w:rsidR="00273F3D">
            <w:rPr>
              <w:sz w:val="24"/>
              <w:szCs w:val="24"/>
            </w:rPr>
            <w:fldChar w:fldCharType="separate"/>
          </w:r>
          <w:r w:rsidR="00B479B2">
            <w:rPr>
              <w:noProof/>
              <w:sz w:val="24"/>
              <w:szCs w:val="24"/>
            </w:rPr>
            <w:t xml:space="preserve"> </w:t>
          </w:r>
          <w:r w:rsidR="00B479B2" w:rsidRPr="00B479B2">
            <w:rPr>
              <w:noProof/>
              <w:sz w:val="24"/>
              <w:szCs w:val="24"/>
            </w:rPr>
            <w:t>[10]</w:t>
          </w:r>
          <w:r w:rsidR="00273F3D">
            <w:rPr>
              <w:sz w:val="24"/>
              <w:szCs w:val="24"/>
            </w:rPr>
            <w:fldChar w:fldCharType="end"/>
          </w:r>
        </w:sdtContent>
      </w:sdt>
      <w:r>
        <w:rPr>
          <w:sz w:val="24"/>
          <w:szCs w:val="24"/>
        </w:rPr>
        <w:t>, simulador de entorno gráfico a modo de aplicación.</w:t>
      </w:r>
    </w:p>
    <w:p w14:paraId="27B54035" w14:textId="77777777" w:rsidR="00D40579" w:rsidRPr="00956AA9" w:rsidRDefault="00D40579" w:rsidP="00D40579">
      <w:pPr>
        <w:rPr>
          <w:sz w:val="24"/>
          <w:szCs w:val="24"/>
        </w:rPr>
      </w:pPr>
      <w:r>
        <w:rPr>
          <w:sz w:val="24"/>
          <w:szCs w:val="24"/>
        </w:rPr>
        <w:t>Este es un simulador relativamente simple dentro de su entorno, muy especializado en la ejecución de programas de ensamblador puro.</w:t>
      </w:r>
    </w:p>
    <w:p w14:paraId="6F6D08FE" w14:textId="670279FE" w:rsidR="00D40579" w:rsidRPr="00956AA9" w:rsidRDefault="00D40579" w:rsidP="0086143E">
      <w:pPr>
        <w:pStyle w:val="Ttulo4"/>
      </w:pPr>
      <w:bookmarkStart w:id="49" w:name="_Toc198553463"/>
      <w:r>
        <w:t>6.3.1.2 I</w:t>
      </w:r>
      <w:r w:rsidRPr="00956AA9">
        <w:t>nterfaz</w:t>
      </w:r>
      <w:bookmarkEnd w:id="49"/>
    </w:p>
    <w:p w14:paraId="44FEED03" w14:textId="77777777" w:rsidR="00D40579" w:rsidRDefault="00D40579" w:rsidP="00D40579">
      <w:pPr>
        <w:rPr>
          <w:sz w:val="24"/>
          <w:szCs w:val="24"/>
        </w:rPr>
      </w:pPr>
      <w:proofErr w:type="spellStart"/>
      <w:r>
        <w:rPr>
          <w:sz w:val="24"/>
          <w:szCs w:val="24"/>
        </w:rPr>
        <w:t>Jupiter</w:t>
      </w:r>
      <w:proofErr w:type="spellEnd"/>
      <w:r>
        <w:rPr>
          <w:sz w:val="24"/>
          <w:szCs w:val="24"/>
        </w:rPr>
        <w:t xml:space="preserve"> es un simulador muy sencillo pensado para trabajar solo con un fichero ensamblador RISC-V, donde las funciones y los apartados de configuración son relativamente sencillos en su implementación. Sin contar que apenas tiene </w:t>
      </w:r>
      <w:r>
        <w:rPr>
          <w:sz w:val="24"/>
          <w:szCs w:val="24"/>
        </w:rPr>
        <w:lastRenderedPageBreak/>
        <w:t xml:space="preserve">implementadas las operaciones básicas para números enteros con multiplicación y división. </w:t>
      </w:r>
    </w:p>
    <w:p w14:paraId="02D765EF" w14:textId="77777777" w:rsidR="00D40579" w:rsidRPr="00B641FE" w:rsidRDefault="00D40579" w:rsidP="00D40579">
      <w:r>
        <w:rPr>
          <w:sz w:val="24"/>
          <w:szCs w:val="24"/>
        </w:rPr>
        <w:t xml:space="preserve">Vemos entonces una interfaz sobria con lo mínimo e imprescindible para trabajar con </w:t>
      </w:r>
      <w:proofErr w:type="spellStart"/>
      <w:r>
        <w:rPr>
          <w:sz w:val="24"/>
          <w:szCs w:val="24"/>
        </w:rPr>
        <w:t>el</w:t>
      </w:r>
      <w:proofErr w:type="spellEnd"/>
      <w:r>
        <w:rPr>
          <w:sz w:val="24"/>
          <w:szCs w:val="24"/>
        </w:rPr>
        <w:t>, esto puede constituir tanto una ventaja como una desventaja: aunque no aturulla al programador con un exceso de información, ciertas características si se echan de menos cuando se está ejecutando y depurando código.</w:t>
      </w:r>
    </w:p>
    <w:p w14:paraId="1C6E2D23" w14:textId="69700C16" w:rsidR="00D40579" w:rsidRDefault="00D40579" w:rsidP="0086143E">
      <w:pPr>
        <w:pStyle w:val="Ttulo4"/>
      </w:pPr>
      <w:bookmarkStart w:id="50" w:name="_Toc198553464"/>
      <w:r>
        <w:t xml:space="preserve">6.3.1.3 </w:t>
      </w:r>
      <w:r w:rsidRPr="00956AA9">
        <w:t>Memoria</w:t>
      </w:r>
      <w:r>
        <w:t>s</w:t>
      </w:r>
      <w:r w:rsidRPr="00956AA9">
        <w:t xml:space="preserve"> Caché</w:t>
      </w:r>
      <w:bookmarkEnd w:id="50"/>
    </w:p>
    <w:p w14:paraId="49C64ABE" w14:textId="77777777" w:rsidR="00D40579" w:rsidRDefault="00D40579" w:rsidP="00D40579">
      <w:pPr>
        <w:rPr>
          <w:sz w:val="24"/>
          <w:szCs w:val="24"/>
        </w:rPr>
      </w:pPr>
      <w:r>
        <w:rPr>
          <w:sz w:val="24"/>
          <w:szCs w:val="24"/>
        </w:rPr>
        <w:t xml:space="preserve">Este simulador cuenta con un pequeño apartado para la visualización del contenido en memoria, y con una implementación sencilla de las memoras caché por defecto, con algunas opciones de configuración. Sin embargo, esta puede dejar bastante que desear siendo que al igual que simuladores como RARS, no muestra el contenido sino solo si se ha producido un fallo en caché, y al aumentar el tamaño se vuelve mucho más difícil de manejar. Por otro lado, la visualización de la memoria principal no ofrece nada destacable por sobre otros simuladores solo se tienen un pequeño apartado para el trabajo con la misma. </w:t>
      </w:r>
    </w:p>
    <w:p w14:paraId="572E4040" w14:textId="77777777" w:rsidR="00D40579" w:rsidRDefault="00D40579" w:rsidP="00D40579">
      <w:pPr>
        <w:rPr>
          <w:sz w:val="24"/>
          <w:szCs w:val="24"/>
        </w:rPr>
      </w:pPr>
      <w:r w:rsidRPr="00A04AAC">
        <w:rPr>
          <w:noProof/>
          <w:sz w:val="24"/>
          <w:szCs w:val="24"/>
        </w:rPr>
        <w:drawing>
          <wp:inline distT="0" distB="0" distL="0" distR="0" wp14:anchorId="38AF1498" wp14:editId="392BB686">
            <wp:extent cx="5368636" cy="2190115"/>
            <wp:effectExtent l="0" t="0" r="0" b="635"/>
            <wp:docPr id="710206079" name="Imagen 1" descr="Calenda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06079" name="Imagen 1" descr="Calendario&#10;&#10;El contenido generado por IA puede ser incorrecto."/>
                    <pic:cNvPicPr/>
                  </pic:nvPicPr>
                  <pic:blipFill rotWithShape="1">
                    <a:blip r:embed="rId31"/>
                    <a:srcRect l="2" r="-314544"/>
                    <a:stretch/>
                  </pic:blipFill>
                  <pic:spPr bwMode="auto">
                    <a:xfrm>
                      <a:off x="0" y="0"/>
                      <a:ext cx="5394304" cy="2200586"/>
                    </a:xfrm>
                    <a:prstGeom prst="rect">
                      <a:avLst/>
                    </a:prstGeom>
                    <a:ln>
                      <a:noFill/>
                    </a:ln>
                    <a:extLst>
                      <a:ext uri="{53640926-AAD7-44D8-BBD7-CCE9431645EC}">
                        <a14:shadowObscured xmlns:a14="http://schemas.microsoft.com/office/drawing/2010/main"/>
                      </a:ext>
                    </a:extLst>
                  </pic:spPr>
                </pic:pic>
              </a:graphicData>
            </a:graphic>
          </wp:inline>
        </w:drawing>
      </w:r>
      <w:r w:rsidRPr="00426F38">
        <w:rPr>
          <w:rStyle w:val="nfasissutil"/>
        </w:rPr>
        <w:t>Figura 1.</w:t>
      </w:r>
      <w:r>
        <w:rPr>
          <w:rStyle w:val="nfasissutil"/>
        </w:rPr>
        <w:t>1</w:t>
      </w:r>
      <w:r w:rsidRPr="00426F38">
        <w:rPr>
          <w:rStyle w:val="nfasissutil"/>
        </w:rPr>
        <w:t xml:space="preserve"> (Visualización del contenido en memoria en </w:t>
      </w:r>
      <w:proofErr w:type="spellStart"/>
      <w:r w:rsidRPr="00426F38">
        <w:rPr>
          <w:rStyle w:val="nfasissutil"/>
        </w:rPr>
        <w:t>Jupiter</w:t>
      </w:r>
      <w:proofErr w:type="spellEnd"/>
      <w:r w:rsidRPr="00426F38">
        <w:rPr>
          <w:rStyle w:val="nfasissutil"/>
        </w:rPr>
        <w:t>)</w:t>
      </w:r>
    </w:p>
    <w:p w14:paraId="2463C04D" w14:textId="77777777" w:rsidR="00D40579" w:rsidRDefault="00D40579" w:rsidP="00D40579">
      <w:pPr>
        <w:rPr>
          <w:sz w:val="24"/>
          <w:szCs w:val="24"/>
        </w:rPr>
      </w:pPr>
      <w:r w:rsidRPr="00A04AAC">
        <w:rPr>
          <w:noProof/>
          <w:sz w:val="24"/>
          <w:szCs w:val="24"/>
        </w:rPr>
        <w:drawing>
          <wp:inline distT="0" distB="0" distL="0" distR="0" wp14:anchorId="713AF572" wp14:editId="5D05F43E">
            <wp:extent cx="5444836" cy="2241099"/>
            <wp:effectExtent l="0" t="0" r="0" b="6985"/>
            <wp:docPr id="2085306642"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06642" name="Imagen 1" descr="Interfaz de usuario gráfica&#10;&#10;El contenido generado por IA puede ser incorrecto."/>
                    <pic:cNvPicPr/>
                  </pic:nvPicPr>
                  <pic:blipFill rotWithShape="1">
                    <a:blip r:embed="rId32"/>
                    <a:srcRect l="2" r="-313824"/>
                    <a:stretch/>
                  </pic:blipFill>
                  <pic:spPr bwMode="auto">
                    <a:xfrm>
                      <a:off x="0" y="0"/>
                      <a:ext cx="5460350" cy="2247485"/>
                    </a:xfrm>
                    <a:prstGeom prst="rect">
                      <a:avLst/>
                    </a:prstGeom>
                    <a:ln>
                      <a:noFill/>
                    </a:ln>
                    <a:extLst>
                      <a:ext uri="{53640926-AAD7-44D8-BBD7-CCE9431645EC}">
                        <a14:shadowObscured xmlns:a14="http://schemas.microsoft.com/office/drawing/2010/main"/>
                      </a:ext>
                    </a:extLst>
                  </pic:spPr>
                </pic:pic>
              </a:graphicData>
            </a:graphic>
          </wp:inline>
        </w:drawing>
      </w:r>
      <w:r w:rsidRPr="00426F38">
        <w:rPr>
          <w:rStyle w:val="nfasissutil"/>
        </w:rPr>
        <w:t>Figura 1.</w:t>
      </w:r>
      <w:r>
        <w:rPr>
          <w:rStyle w:val="nfasissutil"/>
        </w:rPr>
        <w:t>2</w:t>
      </w:r>
      <w:r w:rsidRPr="00426F38">
        <w:rPr>
          <w:rStyle w:val="nfasissutil"/>
        </w:rPr>
        <w:t xml:space="preserve"> (Apartado de memoria caché de </w:t>
      </w:r>
      <w:proofErr w:type="spellStart"/>
      <w:r w:rsidRPr="00426F38">
        <w:rPr>
          <w:rStyle w:val="nfasissutil"/>
        </w:rPr>
        <w:t>Jupiter</w:t>
      </w:r>
      <w:proofErr w:type="spellEnd"/>
      <w:r w:rsidRPr="00426F38">
        <w:rPr>
          <w:rStyle w:val="nfasissutil"/>
        </w:rPr>
        <w:t>)</w:t>
      </w:r>
    </w:p>
    <w:p w14:paraId="21D516C7" w14:textId="549B5225" w:rsidR="00D40579" w:rsidRDefault="00D40579" w:rsidP="0086143E">
      <w:pPr>
        <w:pStyle w:val="Ttulo4"/>
      </w:pPr>
      <w:bookmarkStart w:id="51" w:name="_Toc198553465"/>
      <w:r>
        <w:t xml:space="preserve">6.3.1.4 </w:t>
      </w:r>
      <w:r w:rsidRPr="00956AA9">
        <w:t>Pipeline</w:t>
      </w:r>
      <w:bookmarkEnd w:id="51"/>
    </w:p>
    <w:p w14:paraId="06D78ABE" w14:textId="77777777" w:rsidR="00D40579" w:rsidRDefault="00D40579" w:rsidP="00D40579">
      <w:pPr>
        <w:rPr>
          <w:sz w:val="24"/>
          <w:szCs w:val="24"/>
        </w:rPr>
      </w:pPr>
      <w:r>
        <w:rPr>
          <w:sz w:val="24"/>
          <w:szCs w:val="24"/>
        </w:rPr>
        <w:lastRenderedPageBreak/>
        <w:t>Este simulador no cuenta con una implementación de la ejecución segmentada, sino que solo ejecuta instrucción a instrucción.</w:t>
      </w:r>
    </w:p>
    <w:p w14:paraId="15F24237" w14:textId="28A21845" w:rsidR="00D40579" w:rsidRDefault="00D40579" w:rsidP="0086143E">
      <w:pPr>
        <w:pStyle w:val="Ttulo4"/>
      </w:pPr>
      <w:bookmarkStart w:id="52" w:name="_Toc198553466"/>
      <w:r>
        <w:t xml:space="preserve">6.3.1.5 </w:t>
      </w:r>
      <w:r w:rsidRPr="00956AA9">
        <w:t>Entrada Salida</w:t>
      </w:r>
      <w:bookmarkEnd w:id="52"/>
    </w:p>
    <w:p w14:paraId="09E2EB63" w14:textId="77777777" w:rsidR="00D40579" w:rsidRPr="00956AA9" w:rsidRDefault="00D40579" w:rsidP="00D40579">
      <w:pPr>
        <w:rPr>
          <w:sz w:val="24"/>
          <w:szCs w:val="24"/>
        </w:rPr>
      </w:pPr>
      <w:r>
        <w:rPr>
          <w:sz w:val="24"/>
          <w:szCs w:val="24"/>
        </w:rPr>
        <w:t>Este simulador, al igual que muchos de su entorno, no cuenta con una implementación de excepciones ni interrupciones, en este caso no teniendo ni siquiera implementados periféricos con los que trabajar la entrada salida, incluso si esta es programada.</w:t>
      </w:r>
    </w:p>
    <w:p w14:paraId="616CD94E" w14:textId="6123D85E" w:rsidR="00D40579" w:rsidRPr="00956AA9" w:rsidRDefault="00D40579" w:rsidP="0086143E">
      <w:pPr>
        <w:pStyle w:val="Ttulo4"/>
      </w:pPr>
      <w:bookmarkStart w:id="53" w:name="_Toc198553467"/>
      <w:r>
        <w:t xml:space="preserve">6.3.1.6 </w:t>
      </w:r>
      <w:r w:rsidRPr="00956AA9">
        <w:t>Trabajo con el simulador</w:t>
      </w:r>
      <w:bookmarkEnd w:id="53"/>
    </w:p>
    <w:p w14:paraId="27D962D9" w14:textId="77777777" w:rsidR="00D40579" w:rsidRDefault="00D40579" w:rsidP="00D40579">
      <w:pPr>
        <w:rPr>
          <w:sz w:val="24"/>
          <w:szCs w:val="24"/>
        </w:rPr>
      </w:pPr>
      <w:r>
        <w:rPr>
          <w:sz w:val="24"/>
          <w:szCs w:val="24"/>
        </w:rPr>
        <w:t xml:space="preserve">Trabajar con este simulador se puede hacer algo incómodo en comparación a otros simuladores: cuando se carga el programa el código no es visible, por otra parte, solo se pueden visualizar o los registros o la memoria. Sin embargo, la sencillez que aporta el simulador en cuenta al procesamiento del programa hace que sea muy fácil acostumbrarse a </w:t>
      </w:r>
      <w:proofErr w:type="spellStart"/>
      <w:r>
        <w:rPr>
          <w:sz w:val="24"/>
          <w:szCs w:val="24"/>
        </w:rPr>
        <w:t>el</w:t>
      </w:r>
      <w:proofErr w:type="spellEnd"/>
      <w:r>
        <w:rPr>
          <w:sz w:val="24"/>
          <w:szCs w:val="24"/>
        </w:rPr>
        <w:t xml:space="preserve"> por lo que tiene ese punto a favor.</w:t>
      </w:r>
    </w:p>
    <w:p w14:paraId="59B1ECAE" w14:textId="77777777" w:rsidR="00D40579" w:rsidRDefault="00D40579" w:rsidP="00D40579">
      <w:pPr>
        <w:rPr>
          <w:rStyle w:val="nfasissutil"/>
        </w:rPr>
      </w:pPr>
      <w:r w:rsidRPr="00426F38">
        <w:rPr>
          <w:noProof/>
          <w:sz w:val="24"/>
          <w:szCs w:val="24"/>
        </w:rPr>
        <w:drawing>
          <wp:inline distT="0" distB="0" distL="0" distR="0" wp14:anchorId="224220D7" wp14:editId="5DF2AB0D">
            <wp:extent cx="5400040" cy="2355215"/>
            <wp:effectExtent l="0" t="0" r="0" b="6985"/>
            <wp:docPr id="27724628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46282" name="Imagen 1" descr="Interfaz de usuario gráfica, Aplicación&#10;&#10;El contenido generado por IA puede ser incorrecto."/>
                    <pic:cNvPicPr/>
                  </pic:nvPicPr>
                  <pic:blipFill>
                    <a:blip r:embed="rId33"/>
                    <a:stretch>
                      <a:fillRect/>
                    </a:stretch>
                  </pic:blipFill>
                  <pic:spPr>
                    <a:xfrm>
                      <a:off x="0" y="0"/>
                      <a:ext cx="5400040" cy="2355215"/>
                    </a:xfrm>
                    <a:prstGeom prst="rect">
                      <a:avLst/>
                    </a:prstGeom>
                  </pic:spPr>
                </pic:pic>
              </a:graphicData>
            </a:graphic>
          </wp:inline>
        </w:drawing>
      </w:r>
      <w:r w:rsidRPr="00F33D3D">
        <w:rPr>
          <w:rStyle w:val="nfasissutil"/>
        </w:rPr>
        <w:t>Figura 1.3</w:t>
      </w:r>
    </w:p>
    <w:p w14:paraId="19D1C4DA" w14:textId="77777777" w:rsidR="00D40579" w:rsidRPr="00F33D3D" w:rsidRDefault="00D40579" w:rsidP="00D40579">
      <w:pPr>
        <w:rPr>
          <w:rStyle w:val="nfasissutil"/>
        </w:rPr>
      </w:pPr>
      <w:r>
        <w:rPr>
          <w:rStyle w:val="nfasissutil"/>
        </w:rPr>
        <w:br w:type="page"/>
      </w:r>
    </w:p>
    <w:p w14:paraId="1F79996B" w14:textId="00D09A49" w:rsidR="00D40579" w:rsidRDefault="00D40579" w:rsidP="0086143E">
      <w:pPr>
        <w:pStyle w:val="Ttulo3"/>
      </w:pPr>
      <w:bookmarkStart w:id="54" w:name="_Toc198553468"/>
      <w:r>
        <w:lastRenderedPageBreak/>
        <w:t xml:space="preserve">6.3.2 </w:t>
      </w:r>
      <w:r w:rsidRPr="0086143E">
        <w:t>Instalación</w:t>
      </w:r>
      <w:r w:rsidRPr="00034EA3">
        <w:t xml:space="preserve"> y Ejecución</w:t>
      </w:r>
      <w:bookmarkEnd w:id="54"/>
    </w:p>
    <w:p w14:paraId="16FF5685" w14:textId="034760FE" w:rsidR="00D40579" w:rsidRDefault="00D40579" w:rsidP="00D40579">
      <w:pPr>
        <w:rPr>
          <w:sz w:val="24"/>
          <w:szCs w:val="24"/>
        </w:rPr>
      </w:pPr>
      <w:r>
        <w:rPr>
          <w:sz w:val="24"/>
          <w:szCs w:val="24"/>
        </w:rPr>
        <w:t xml:space="preserve">En el proceso de instalación y configuración inicial de este simulador hay que referirse al apartado </w:t>
      </w:r>
      <w:proofErr w:type="spellStart"/>
      <w:r>
        <w:rPr>
          <w:sz w:val="24"/>
          <w:szCs w:val="24"/>
        </w:rPr>
        <w:t>installation</w:t>
      </w:r>
      <w:proofErr w:type="spellEnd"/>
      <w:r>
        <w:rPr>
          <w:sz w:val="24"/>
          <w:szCs w:val="24"/>
        </w:rPr>
        <w:t xml:space="preserve"> del repositorio oficial</w:t>
      </w:r>
      <w:sdt>
        <w:sdtPr>
          <w:rPr>
            <w:sz w:val="24"/>
            <w:szCs w:val="24"/>
          </w:rPr>
          <w:id w:val="799420641"/>
          <w:citation/>
        </w:sdtPr>
        <w:sdtContent>
          <w:r w:rsidR="00273F3D">
            <w:rPr>
              <w:sz w:val="24"/>
              <w:szCs w:val="24"/>
            </w:rPr>
            <w:fldChar w:fldCharType="begin"/>
          </w:r>
          <w:r w:rsidR="00273F3D">
            <w:rPr>
              <w:sz w:val="24"/>
              <w:szCs w:val="24"/>
            </w:rPr>
            <w:instrText xml:space="preserve"> CITATION and1 \l 3082 </w:instrText>
          </w:r>
          <w:r w:rsidR="00273F3D">
            <w:rPr>
              <w:sz w:val="24"/>
              <w:szCs w:val="24"/>
            </w:rPr>
            <w:fldChar w:fldCharType="separate"/>
          </w:r>
          <w:r w:rsidR="00B479B2">
            <w:rPr>
              <w:noProof/>
              <w:sz w:val="24"/>
              <w:szCs w:val="24"/>
            </w:rPr>
            <w:t xml:space="preserve"> </w:t>
          </w:r>
          <w:r w:rsidR="00B479B2" w:rsidRPr="00B479B2">
            <w:rPr>
              <w:noProof/>
              <w:sz w:val="24"/>
              <w:szCs w:val="24"/>
            </w:rPr>
            <w:t>[10]</w:t>
          </w:r>
          <w:r w:rsidR="00273F3D">
            <w:rPr>
              <w:sz w:val="24"/>
              <w:szCs w:val="24"/>
            </w:rPr>
            <w:fldChar w:fldCharType="end"/>
          </w:r>
        </w:sdtContent>
      </w:sdt>
      <w:r>
        <w:rPr>
          <w:sz w:val="24"/>
          <w:szCs w:val="24"/>
        </w:rPr>
        <w:t xml:space="preserve"> donde tendremos que instalar el archivo comprimido pertinente al sistema operativo que tengamos disponible.</w:t>
      </w:r>
    </w:p>
    <w:p w14:paraId="5CA6EC14" w14:textId="77777777" w:rsidR="00D40579" w:rsidRDefault="00D40579" w:rsidP="00D40579">
      <w:pPr>
        <w:rPr>
          <w:rStyle w:val="nfasissutil"/>
        </w:rPr>
      </w:pPr>
      <w:r w:rsidRPr="00426F38">
        <w:rPr>
          <w:b/>
          <w:bCs/>
          <w:noProof/>
          <w:sz w:val="24"/>
          <w:szCs w:val="24"/>
        </w:rPr>
        <w:drawing>
          <wp:inline distT="0" distB="0" distL="0" distR="0" wp14:anchorId="4198EE7C" wp14:editId="2301DFF1">
            <wp:extent cx="5400040" cy="2714625"/>
            <wp:effectExtent l="0" t="0" r="0" b="9525"/>
            <wp:docPr id="210895320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53206" name="Imagen 1" descr="Interfaz de usuario gráfica, Texto, Aplicación, Correo electrónico&#10;&#10;El contenido generado por IA puede ser incorrecto."/>
                    <pic:cNvPicPr/>
                  </pic:nvPicPr>
                  <pic:blipFill>
                    <a:blip r:embed="rId34"/>
                    <a:stretch>
                      <a:fillRect/>
                    </a:stretch>
                  </pic:blipFill>
                  <pic:spPr>
                    <a:xfrm>
                      <a:off x="0" y="0"/>
                      <a:ext cx="5420929" cy="2725126"/>
                    </a:xfrm>
                    <a:prstGeom prst="rect">
                      <a:avLst/>
                    </a:prstGeom>
                  </pic:spPr>
                </pic:pic>
              </a:graphicData>
            </a:graphic>
          </wp:inline>
        </w:drawing>
      </w:r>
      <w:r w:rsidRPr="00426F38">
        <w:rPr>
          <w:rStyle w:val="nfasissutil"/>
        </w:rPr>
        <w:t>Figura 2.1</w:t>
      </w:r>
    </w:p>
    <w:p w14:paraId="0ABBAB36" w14:textId="77777777" w:rsidR="00D40579" w:rsidRPr="00311F00" w:rsidRDefault="00D40579" w:rsidP="00D40579">
      <w:pPr>
        <w:rPr>
          <w:sz w:val="24"/>
          <w:szCs w:val="24"/>
        </w:rPr>
      </w:pPr>
      <w:r>
        <w:rPr>
          <w:sz w:val="24"/>
          <w:szCs w:val="24"/>
        </w:rPr>
        <w:t>Una vez extraídos todos los archivos del fichero comprimido, para iniciar el simulador solo tendremos que llamar al ejecutable con su mismo nombre (</w:t>
      </w:r>
      <w:proofErr w:type="spellStart"/>
      <w:r>
        <w:rPr>
          <w:sz w:val="24"/>
          <w:szCs w:val="24"/>
        </w:rPr>
        <w:t>jupiter</w:t>
      </w:r>
      <w:proofErr w:type="spellEnd"/>
      <w:r>
        <w:rPr>
          <w:sz w:val="24"/>
          <w:szCs w:val="24"/>
        </w:rPr>
        <w:t>) que se encuentra en la carpeta “/</w:t>
      </w:r>
      <w:proofErr w:type="spellStart"/>
      <w:r>
        <w:rPr>
          <w:sz w:val="24"/>
          <w:szCs w:val="24"/>
        </w:rPr>
        <w:t>image</w:t>
      </w:r>
      <w:proofErr w:type="spellEnd"/>
      <w:r>
        <w:rPr>
          <w:sz w:val="24"/>
          <w:szCs w:val="24"/>
        </w:rPr>
        <w:t>/</w:t>
      </w:r>
      <w:proofErr w:type="spellStart"/>
      <w:r>
        <w:rPr>
          <w:sz w:val="24"/>
          <w:szCs w:val="24"/>
        </w:rPr>
        <w:t>bin</w:t>
      </w:r>
      <w:proofErr w:type="spellEnd"/>
      <w:r>
        <w:rPr>
          <w:sz w:val="24"/>
          <w:szCs w:val="24"/>
        </w:rPr>
        <w:t>”. Para poder ejecutar el programa el único prerrequisito con el que contamos es tener instalada una versión del JDK de java 8 o superior, de manera contraria la ejecución fallará.</w:t>
      </w:r>
    </w:p>
    <w:p w14:paraId="5CA3F854" w14:textId="2B946ABA" w:rsidR="00D40579" w:rsidRPr="00290679" w:rsidRDefault="00D40579" w:rsidP="0086143E">
      <w:pPr>
        <w:pStyle w:val="Ttulo3"/>
      </w:pPr>
      <w:bookmarkStart w:id="55" w:name="_Toc198553469"/>
      <w:r>
        <w:t>6.3.3 Aspecto</w:t>
      </w:r>
      <w:r w:rsidR="0086143E">
        <w:t>s</w:t>
      </w:r>
      <w:r>
        <w:t xml:space="preserve"> Destacable</w:t>
      </w:r>
      <w:r w:rsidR="0086143E">
        <w:t>s</w:t>
      </w:r>
      <w:r>
        <w:t xml:space="preserve"> y Limitaciones</w:t>
      </w:r>
      <w:bookmarkEnd w:id="55"/>
    </w:p>
    <w:p w14:paraId="197A93D2" w14:textId="153A4858" w:rsidR="00D40579" w:rsidRPr="00AC1BEE" w:rsidRDefault="00D40579" w:rsidP="00D40579">
      <w:pPr>
        <w:rPr>
          <w:sz w:val="24"/>
          <w:szCs w:val="24"/>
        </w:rPr>
      </w:pPr>
      <w:r>
        <w:rPr>
          <w:sz w:val="24"/>
          <w:szCs w:val="24"/>
        </w:rPr>
        <w:t>Adicionalmente, un aspecto positivo con el que cuenta este simulador es la simplicidad del mismo en su implementación, es decir, que está escrito en un lenguaje amigable como es java y de una forma fácil de entender y con la que es fácil añadir funcionalidades.</w:t>
      </w:r>
      <w:r w:rsidR="00273F3D">
        <w:rPr>
          <w:sz w:val="24"/>
          <w:szCs w:val="24"/>
        </w:rPr>
        <w:t xml:space="preserve"> Cuenta con toda so documentación disponible</w:t>
      </w:r>
      <w:sdt>
        <w:sdtPr>
          <w:rPr>
            <w:sz w:val="24"/>
            <w:szCs w:val="24"/>
          </w:rPr>
          <w:id w:val="416133873"/>
          <w:citation/>
        </w:sdtPr>
        <w:sdtContent>
          <w:r w:rsidR="00273F3D">
            <w:rPr>
              <w:sz w:val="24"/>
              <w:szCs w:val="24"/>
            </w:rPr>
            <w:fldChar w:fldCharType="begin"/>
          </w:r>
          <w:r w:rsidR="00273F3D">
            <w:rPr>
              <w:sz w:val="24"/>
              <w:szCs w:val="24"/>
            </w:rPr>
            <w:instrText xml:space="preserve"> CITATION Jup \l 3082 </w:instrText>
          </w:r>
          <w:r w:rsidR="00273F3D">
            <w:rPr>
              <w:sz w:val="24"/>
              <w:szCs w:val="24"/>
            </w:rPr>
            <w:fldChar w:fldCharType="separate"/>
          </w:r>
          <w:r w:rsidR="00B479B2">
            <w:rPr>
              <w:noProof/>
              <w:sz w:val="24"/>
              <w:szCs w:val="24"/>
            </w:rPr>
            <w:t xml:space="preserve"> </w:t>
          </w:r>
          <w:r w:rsidR="00B479B2" w:rsidRPr="00B479B2">
            <w:rPr>
              <w:noProof/>
              <w:sz w:val="24"/>
              <w:szCs w:val="24"/>
            </w:rPr>
            <w:t>[11]</w:t>
          </w:r>
          <w:r w:rsidR="00273F3D">
            <w:rPr>
              <w:sz w:val="24"/>
              <w:szCs w:val="24"/>
            </w:rPr>
            <w:fldChar w:fldCharType="end"/>
          </w:r>
        </w:sdtContent>
      </w:sdt>
      <w:r w:rsidR="00273F3D">
        <w:rPr>
          <w:sz w:val="24"/>
          <w:szCs w:val="24"/>
        </w:rPr>
        <w:t>.</w:t>
      </w:r>
    </w:p>
    <w:p w14:paraId="0E85A8F2" w14:textId="77777777" w:rsidR="00D40579" w:rsidRPr="00436E9F" w:rsidRDefault="00D40579" w:rsidP="00D40579">
      <w:pPr>
        <w:rPr>
          <w:sz w:val="24"/>
          <w:szCs w:val="24"/>
        </w:rPr>
      </w:pPr>
      <w:r>
        <w:rPr>
          <w:sz w:val="24"/>
          <w:szCs w:val="24"/>
        </w:rPr>
        <w:t>Este simulador no ha presentado mayor problemática ni en su instalación, ni en su configuración ni en su ejecución. Quizá pudiendo atribuírselo a la sencillez del mismo simulador, siendo quizá esta la mayor de sus desventajas. Mientras que otros simuladores tienen implementaciones vastas y detalladas, este cuenta con lo mínimo e imprescindible para trabajar con el ensamblador, dando lugar a un entorno sumamente específico.</w:t>
      </w:r>
    </w:p>
    <w:p w14:paraId="09D4E449" w14:textId="595A4F79" w:rsidR="003E5C2F" w:rsidRPr="007F2636" w:rsidRDefault="001415FB" w:rsidP="007F2636">
      <w:pPr>
        <w:pStyle w:val="Ttulo2"/>
        <w:rPr>
          <w:sz w:val="32"/>
          <w:szCs w:val="32"/>
        </w:rPr>
      </w:pPr>
      <w:bookmarkStart w:id="56" w:name="_6.4_RISC-V_Venus"/>
      <w:bookmarkStart w:id="57" w:name="_Toc198553470"/>
      <w:bookmarkEnd w:id="56"/>
      <w:r w:rsidRPr="007F2636">
        <w:rPr>
          <w:sz w:val="32"/>
          <w:szCs w:val="32"/>
        </w:rPr>
        <w:t>6.4 RISC-V Venus Simulator</w:t>
      </w:r>
      <w:bookmarkEnd w:id="57"/>
    </w:p>
    <w:p w14:paraId="6E3D5532" w14:textId="1A065027" w:rsidR="001415FB" w:rsidRDefault="0033534C" w:rsidP="0085612E">
      <w:pPr>
        <w:pStyle w:val="Ttulo3"/>
      </w:pPr>
      <w:bookmarkStart w:id="58" w:name="_Toc198553471"/>
      <w:r>
        <w:lastRenderedPageBreak/>
        <w:t>6.4.</w:t>
      </w:r>
      <w:r w:rsidR="001415FB">
        <w:t xml:space="preserve">1 </w:t>
      </w:r>
      <w:r w:rsidR="001415FB" w:rsidRPr="007F2636">
        <w:t>Simulador</w:t>
      </w:r>
      <w:bookmarkEnd w:id="58"/>
    </w:p>
    <w:p w14:paraId="41FA4D16" w14:textId="33CC073D" w:rsidR="001415FB" w:rsidRPr="00AE710F" w:rsidRDefault="00AE710F" w:rsidP="007F2636">
      <w:pPr>
        <w:pStyle w:val="Ttulo4"/>
      </w:pPr>
      <w:bookmarkStart w:id="59" w:name="_Toc198553472"/>
      <w:r>
        <w:t xml:space="preserve">6.4.1.1 </w:t>
      </w:r>
      <w:r w:rsidR="001415FB" w:rsidRPr="00AE710F">
        <w:t>Introducción</w:t>
      </w:r>
      <w:bookmarkEnd w:id="59"/>
    </w:p>
    <w:p w14:paraId="3A6C0A74" w14:textId="5326EDC5" w:rsidR="001415FB" w:rsidRPr="00956AA9" w:rsidRDefault="001415FB" w:rsidP="001415FB">
      <w:pPr>
        <w:rPr>
          <w:sz w:val="24"/>
          <w:szCs w:val="24"/>
        </w:rPr>
      </w:pPr>
      <w:r>
        <w:rPr>
          <w:sz w:val="24"/>
          <w:szCs w:val="24"/>
        </w:rPr>
        <w:t>Este documento se dedicará a la exploración del simulador del estándar RISC-V</w:t>
      </w:r>
      <w:sdt>
        <w:sdtPr>
          <w:rPr>
            <w:sz w:val="24"/>
            <w:szCs w:val="24"/>
          </w:rPr>
          <w:id w:val="200908514"/>
          <w:citation/>
        </w:sdtPr>
        <w:sdtContent>
          <w:r w:rsidR="00AE710F">
            <w:rPr>
              <w:sz w:val="24"/>
              <w:szCs w:val="24"/>
            </w:rPr>
            <w:fldChar w:fldCharType="begin"/>
          </w:r>
          <w:r w:rsidR="00AE710F">
            <w:rPr>
              <w:sz w:val="24"/>
              <w:szCs w:val="24"/>
            </w:rPr>
            <w:instrText xml:space="preserve"> CITATION RIS \l 3082 </w:instrText>
          </w:r>
          <w:r w:rsidR="00AE710F">
            <w:rPr>
              <w:sz w:val="24"/>
              <w:szCs w:val="24"/>
            </w:rPr>
            <w:fldChar w:fldCharType="separate"/>
          </w:r>
          <w:r w:rsidR="00B479B2">
            <w:rPr>
              <w:noProof/>
              <w:sz w:val="24"/>
              <w:szCs w:val="24"/>
            </w:rPr>
            <w:t xml:space="preserve"> </w:t>
          </w:r>
          <w:r w:rsidR="00B479B2" w:rsidRPr="00B479B2">
            <w:rPr>
              <w:noProof/>
              <w:sz w:val="24"/>
              <w:szCs w:val="24"/>
            </w:rPr>
            <w:t>[1]</w:t>
          </w:r>
          <w:r w:rsidR="00AE710F">
            <w:rPr>
              <w:sz w:val="24"/>
              <w:szCs w:val="24"/>
            </w:rPr>
            <w:fldChar w:fldCharType="end"/>
          </w:r>
        </w:sdtContent>
      </w:sdt>
      <w:r>
        <w:rPr>
          <w:sz w:val="24"/>
          <w:szCs w:val="24"/>
        </w:rPr>
        <w:t>: Venus Simulator</w:t>
      </w:r>
      <w:sdt>
        <w:sdtPr>
          <w:rPr>
            <w:sz w:val="24"/>
            <w:szCs w:val="24"/>
          </w:rPr>
          <w:id w:val="-1415768486"/>
          <w:citation/>
        </w:sdtPr>
        <w:sdtContent>
          <w:r w:rsidR="00AE710F">
            <w:rPr>
              <w:sz w:val="24"/>
              <w:szCs w:val="24"/>
            </w:rPr>
            <w:fldChar w:fldCharType="begin"/>
          </w:r>
          <w:r w:rsidR="00AE710F">
            <w:rPr>
              <w:sz w:val="24"/>
              <w:szCs w:val="24"/>
            </w:rPr>
            <w:instrText xml:space="preserve"> CITATION hmr \l 3082 </w:instrText>
          </w:r>
          <w:r w:rsidR="00AE710F">
            <w:rPr>
              <w:sz w:val="24"/>
              <w:szCs w:val="24"/>
            </w:rPr>
            <w:fldChar w:fldCharType="separate"/>
          </w:r>
          <w:r w:rsidR="00B479B2">
            <w:rPr>
              <w:noProof/>
              <w:sz w:val="24"/>
              <w:szCs w:val="24"/>
            </w:rPr>
            <w:t xml:space="preserve"> </w:t>
          </w:r>
          <w:r w:rsidR="00B479B2" w:rsidRPr="00B479B2">
            <w:rPr>
              <w:noProof/>
              <w:sz w:val="24"/>
              <w:szCs w:val="24"/>
            </w:rPr>
            <w:t>[12]</w:t>
          </w:r>
          <w:r w:rsidR="00AE710F">
            <w:rPr>
              <w:sz w:val="24"/>
              <w:szCs w:val="24"/>
            </w:rPr>
            <w:fldChar w:fldCharType="end"/>
          </w:r>
        </w:sdtContent>
      </w:sdt>
      <w:r>
        <w:rPr>
          <w:sz w:val="24"/>
          <w:szCs w:val="24"/>
        </w:rPr>
        <w:t xml:space="preserve">. Este simulador es un tanto especial puesto que se monta sobre uno de los entornos de programación más usados del sector, Visual Studio </w:t>
      </w:r>
      <w:proofErr w:type="spellStart"/>
      <w:r>
        <w:rPr>
          <w:sz w:val="24"/>
          <w:szCs w:val="24"/>
        </w:rPr>
        <w:t>Code</w:t>
      </w:r>
      <w:proofErr w:type="spellEnd"/>
      <w:r>
        <w:rPr>
          <w:sz w:val="24"/>
          <w:szCs w:val="24"/>
        </w:rPr>
        <w:t>, aplicación de Microsoft disponible tanto para sistemas operativos Windows como para sistemas operativos Linux, como una extensión de libre desarrollo.</w:t>
      </w:r>
    </w:p>
    <w:p w14:paraId="5DD9C63A" w14:textId="62200DC8" w:rsidR="001415FB" w:rsidRPr="00956AA9" w:rsidRDefault="00AE710F" w:rsidP="007F2636">
      <w:pPr>
        <w:pStyle w:val="Ttulo4"/>
      </w:pPr>
      <w:bookmarkStart w:id="60" w:name="_Toc198553473"/>
      <w:r>
        <w:t>6.4.</w:t>
      </w:r>
      <w:r w:rsidR="001415FB">
        <w:t>1.2 I</w:t>
      </w:r>
      <w:r w:rsidR="001415FB" w:rsidRPr="00956AA9">
        <w:t>nterfaz</w:t>
      </w:r>
      <w:bookmarkEnd w:id="60"/>
    </w:p>
    <w:p w14:paraId="069680DB" w14:textId="77777777" w:rsidR="001415FB" w:rsidRPr="00B641FE" w:rsidRDefault="001415FB" w:rsidP="001415FB">
      <w:r>
        <w:rPr>
          <w:sz w:val="24"/>
          <w:szCs w:val="24"/>
        </w:rPr>
        <w:t xml:space="preserve">La interfaz del simulador es la misma que la del entorno, siendo que la única diferencia con respecto al editor de </w:t>
      </w:r>
      <w:proofErr w:type="gramStart"/>
      <w:r>
        <w:rPr>
          <w:sz w:val="24"/>
          <w:szCs w:val="24"/>
        </w:rPr>
        <w:t>texto,</w:t>
      </w:r>
      <w:proofErr w:type="gramEnd"/>
      <w:r>
        <w:rPr>
          <w:sz w:val="24"/>
          <w:szCs w:val="24"/>
        </w:rPr>
        <w:t xml:space="preserve"> es cuando se abre la interfaz para el trabajo de depuración, donde se abren algunos apartados adicionales: para visualización de los registros, memoria, campos, etc.</w:t>
      </w:r>
    </w:p>
    <w:p w14:paraId="56DA069B" w14:textId="399FFDFA" w:rsidR="001415FB" w:rsidRDefault="00AE710F" w:rsidP="007F2636">
      <w:pPr>
        <w:pStyle w:val="Ttulo4"/>
      </w:pPr>
      <w:bookmarkStart w:id="61" w:name="_Toc198553474"/>
      <w:r>
        <w:t>6.4.</w:t>
      </w:r>
      <w:r w:rsidR="001415FB">
        <w:t xml:space="preserve">1.3 </w:t>
      </w:r>
      <w:r w:rsidR="001415FB" w:rsidRPr="00956AA9">
        <w:t>Memoria</w:t>
      </w:r>
      <w:r w:rsidR="001415FB">
        <w:t>s</w:t>
      </w:r>
      <w:r w:rsidR="001415FB" w:rsidRPr="00956AA9">
        <w:t xml:space="preserve"> Caché</w:t>
      </w:r>
      <w:bookmarkEnd w:id="61"/>
    </w:p>
    <w:p w14:paraId="053C593B" w14:textId="77777777" w:rsidR="001415FB" w:rsidRDefault="001415FB" w:rsidP="001415FB">
      <w:pPr>
        <w:rPr>
          <w:rStyle w:val="nfasissutil"/>
        </w:rPr>
      </w:pPr>
      <w:r>
        <w:rPr>
          <w:sz w:val="24"/>
          <w:szCs w:val="24"/>
        </w:rPr>
        <w:t>Este simulador cuenta con un pequeño apartado para la visualización del contenido de la memoria, sin embargo, no cuenta con un apartado de memorias caché.</w:t>
      </w:r>
    </w:p>
    <w:p w14:paraId="7737D5A4" w14:textId="62998991" w:rsidR="001415FB" w:rsidRDefault="00AE710F" w:rsidP="007F2636">
      <w:pPr>
        <w:pStyle w:val="Ttulo4"/>
      </w:pPr>
      <w:bookmarkStart w:id="62" w:name="_Toc198553475"/>
      <w:r>
        <w:t>6.4.</w:t>
      </w:r>
      <w:r w:rsidR="001415FB">
        <w:t xml:space="preserve">1.4 </w:t>
      </w:r>
      <w:r w:rsidR="001415FB" w:rsidRPr="00956AA9">
        <w:t>Pipeline</w:t>
      </w:r>
      <w:bookmarkEnd w:id="62"/>
    </w:p>
    <w:p w14:paraId="340BF109" w14:textId="77777777" w:rsidR="001415FB" w:rsidRDefault="001415FB" w:rsidP="001415FB">
      <w:pPr>
        <w:rPr>
          <w:sz w:val="24"/>
          <w:szCs w:val="24"/>
        </w:rPr>
      </w:pPr>
      <w:r>
        <w:rPr>
          <w:sz w:val="24"/>
          <w:szCs w:val="24"/>
        </w:rPr>
        <w:t>Este simulador cuenta con una única implementación que ejecuta en un único nivel, es decir, no cuenta con opciones para ejecución segmentada.</w:t>
      </w:r>
    </w:p>
    <w:p w14:paraId="492AB4DE" w14:textId="106C2D82" w:rsidR="001415FB" w:rsidRDefault="00AE710F" w:rsidP="007F2636">
      <w:pPr>
        <w:pStyle w:val="Ttulo4"/>
      </w:pPr>
      <w:bookmarkStart w:id="63" w:name="_Toc198553476"/>
      <w:r>
        <w:t>6.4.</w:t>
      </w:r>
      <w:r w:rsidR="001415FB">
        <w:t xml:space="preserve">1.5 </w:t>
      </w:r>
      <w:r w:rsidR="001415FB" w:rsidRPr="00956AA9">
        <w:t>Entrada Salida</w:t>
      </w:r>
      <w:bookmarkEnd w:id="63"/>
    </w:p>
    <w:p w14:paraId="0669973F" w14:textId="77777777" w:rsidR="001415FB" w:rsidRPr="00956AA9" w:rsidRDefault="001415FB" w:rsidP="001415FB">
      <w:pPr>
        <w:rPr>
          <w:sz w:val="24"/>
          <w:szCs w:val="24"/>
        </w:rPr>
      </w:pPr>
      <w:r>
        <w:rPr>
          <w:sz w:val="24"/>
          <w:szCs w:val="24"/>
        </w:rPr>
        <w:t>Este simulador cuenta con algunos periféricos implementados con los que se puede trabajar con la entrada salida programada. Sin embargo, no cuenta con una implementación de interrupciones ni excepciones.</w:t>
      </w:r>
    </w:p>
    <w:p w14:paraId="1BDC0343" w14:textId="58FD7912" w:rsidR="001415FB" w:rsidRPr="00956AA9" w:rsidRDefault="00AE710F" w:rsidP="007F2636">
      <w:pPr>
        <w:pStyle w:val="Ttulo4"/>
      </w:pPr>
      <w:bookmarkStart w:id="64" w:name="_Toc198553477"/>
      <w:r>
        <w:t>6.4.</w:t>
      </w:r>
      <w:r w:rsidR="001415FB">
        <w:t xml:space="preserve">1.6 </w:t>
      </w:r>
      <w:r w:rsidR="001415FB" w:rsidRPr="00956AA9">
        <w:t>Trabajo con el simulador</w:t>
      </w:r>
      <w:bookmarkEnd w:id="64"/>
    </w:p>
    <w:p w14:paraId="6275DDBB" w14:textId="5C96E357" w:rsidR="001415FB" w:rsidRPr="00956AA9" w:rsidRDefault="001415FB" w:rsidP="001415FB">
      <w:pPr>
        <w:rPr>
          <w:sz w:val="24"/>
          <w:szCs w:val="24"/>
        </w:rPr>
      </w:pPr>
      <w:r>
        <w:rPr>
          <w:sz w:val="24"/>
          <w:szCs w:val="24"/>
        </w:rPr>
        <w:t>Para trabajar con el simulador</w:t>
      </w:r>
      <w:r w:rsidR="007F2636">
        <w:rPr>
          <w:sz w:val="24"/>
          <w:szCs w:val="24"/>
        </w:rPr>
        <w:t xml:space="preserve"> se puede trabajar muy cómodamente teniendo algunos problemillas de entorno.</w:t>
      </w:r>
    </w:p>
    <w:p w14:paraId="5EC83835" w14:textId="7386CC76" w:rsidR="001415FB" w:rsidRDefault="00AE710F" w:rsidP="0085612E">
      <w:pPr>
        <w:pStyle w:val="Ttulo3"/>
      </w:pPr>
      <w:bookmarkStart w:id="65" w:name="_Toc198553478"/>
      <w:r>
        <w:t>6.4.</w:t>
      </w:r>
      <w:r w:rsidR="001415FB">
        <w:t xml:space="preserve">2 </w:t>
      </w:r>
      <w:r w:rsidR="001415FB" w:rsidRPr="00034EA3">
        <w:t>Instalación y Ejecución</w:t>
      </w:r>
      <w:bookmarkEnd w:id="65"/>
    </w:p>
    <w:p w14:paraId="42212AF6" w14:textId="06881EE5" w:rsidR="001415FB" w:rsidRDefault="001415FB" w:rsidP="001415FB">
      <w:pPr>
        <w:rPr>
          <w:sz w:val="24"/>
          <w:szCs w:val="24"/>
        </w:rPr>
      </w:pPr>
      <w:r>
        <w:rPr>
          <w:sz w:val="24"/>
          <w:szCs w:val="24"/>
        </w:rPr>
        <w:t xml:space="preserve">Este simulador se instala como extensión de la aplicación de Microsoft: Visual Studio </w:t>
      </w:r>
      <w:proofErr w:type="spellStart"/>
      <w:r>
        <w:rPr>
          <w:sz w:val="24"/>
          <w:szCs w:val="24"/>
        </w:rPr>
        <w:t>Code</w:t>
      </w:r>
      <w:proofErr w:type="spellEnd"/>
      <w:r>
        <w:rPr>
          <w:sz w:val="24"/>
          <w:szCs w:val="24"/>
        </w:rPr>
        <w:t>. Es por esto que el proceso de instalación es prácticamente inmediato siempre que se cuente con la aplicación ya instalada. Aplicación que está disponible independientemente del sistema operativo</w:t>
      </w:r>
      <w:sdt>
        <w:sdtPr>
          <w:rPr>
            <w:sz w:val="24"/>
            <w:szCs w:val="24"/>
          </w:rPr>
          <w:id w:val="250246170"/>
          <w:citation/>
        </w:sdtPr>
        <w:sdtContent>
          <w:r w:rsidR="00AE710F">
            <w:rPr>
              <w:sz w:val="24"/>
              <w:szCs w:val="24"/>
            </w:rPr>
            <w:fldChar w:fldCharType="begin"/>
          </w:r>
          <w:r w:rsidR="00AE710F">
            <w:rPr>
              <w:sz w:val="24"/>
              <w:szCs w:val="24"/>
            </w:rPr>
            <w:instrText xml:space="preserve"> CITATION Vis \l 3082 </w:instrText>
          </w:r>
          <w:r w:rsidR="00AE710F">
            <w:rPr>
              <w:sz w:val="24"/>
              <w:szCs w:val="24"/>
            </w:rPr>
            <w:fldChar w:fldCharType="separate"/>
          </w:r>
          <w:r w:rsidR="00B479B2">
            <w:rPr>
              <w:noProof/>
              <w:sz w:val="24"/>
              <w:szCs w:val="24"/>
            </w:rPr>
            <w:t xml:space="preserve"> </w:t>
          </w:r>
          <w:r w:rsidR="00B479B2" w:rsidRPr="00B479B2">
            <w:rPr>
              <w:noProof/>
              <w:sz w:val="24"/>
              <w:szCs w:val="24"/>
            </w:rPr>
            <w:t>[13]</w:t>
          </w:r>
          <w:r w:rsidR="00AE710F">
            <w:rPr>
              <w:sz w:val="24"/>
              <w:szCs w:val="24"/>
            </w:rPr>
            <w:fldChar w:fldCharType="end"/>
          </w:r>
        </w:sdtContent>
      </w:sdt>
      <w:r>
        <w:rPr>
          <w:sz w:val="24"/>
          <w:szCs w:val="24"/>
        </w:rPr>
        <w:t>.</w:t>
      </w:r>
    </w:p>
    <w:p w14:paraId="0D79F3D1" w14:textId="77777777" w:rsidR="001415FB" w:rsidRPr="00311F00" w:rsidRDefault="001415FB" w:rsidP="001415FB">
      <w:pPr>
        <w:rPr>
          <w:sz w:val="24"/>
          <w:szCs w:val="24"/>
        </w:rPr>
      </w:pPr>
      <w:r>
        <w:rPr>
          <w:sz w:val="24"/>
          <w:szCs w:val="24"/>
        </w:rPr>
        <w:t xml:space="preserve">Para ejecutar el simulador tenemos que trabajar con un fichero ensamblador de extensión “.s” donde tenemos que referirnos al botón de ejecución. Una vez hecho </w:t>
      </w:r>
      <w:r>
        <w:rPr>
          <w:sz w:val="24"/>
          <w:szCs w:val="24"/>
        </w:rPr>
        <w:lastRenderedPageBreak/>
        <w:t>esto podremos ver el inicio de la interfaz y tendremos disponibles los registros y variables del mismo.</w:t>
      </w:r>
    </w:p>
    <w:p w14:paraId="1A8B413D" w14:textId="14C33B96" w:rsidR="001415FB" w:rsidRPr="00AB0F32" w:rsidRDefault="00AE710F" w:rsidP="0085612E">
      <w:pPr>
        <w:pStyle w:val="Ttulo3"/>
      </w:pPr>
      <w:bookmarkStart w:id="66" w:name="_Toc198553479"/>
      <w:r>
        <w:t>6.4.</w:t>
      </w:r>
      <w:r w:rsidR="001415FB">
        <w:t>3 Aspectos Destacables y Limitaciones</w:t>
      </w:r>
      <w:bookmarkEnd w:id="66"/>
    </w:p>
    <w:p w14:paraId="6B52905B" w14:textId="77777777" w:rsidR="001415FB" w:rsidRDefault="001415FB" w:rsidP="001415FB">
      <w:pPr>
        <w:rPr>
          <w:sz w:val="24"/>
          <w:szCs w:val="24"/>
        </w:rPr>
      </w:pPr>
      <w:r>
        <w:rPr>
          <w:sz w:val="24"/>
          <w:szCs w:val="24"/>
        </w:rPr>
        <w:t>Como aspecto a destacar, tenemos que este simulador se desarrolla sobre uno de los entornos más usados dentro del mundo de la programación, siendo que la familiaridad con el entorno puede ayudar al programador en sí mismo.</w:t>
      </w:r>
    </w:p>
    <w:p w14:paraId="5978F309" w14:textId="77777777" w:rsidR="001415FB" w:rsidRPr="00436E9F" w:rsidRDefault="001415FB" w:rsidP="001415FB">
      <w:pPr>
        <w:rPr>
          <w:sz w:val="24"/>
          <w:szCs w:val="24"/>
        </w:rPr>
      </w:pPr>
      <w:r>
        <w:rPr>
          <w:sz w:val="24"/>
          <w:szCs w:val="24"/>
        </w:rPr>
        <w:t>Por otro lado, este sistema tiene algunas limitaciones, entre ellas el formato y visualización de los registros, que se ven como variables, teniendo muy poco espacio de interfaz dedicado. También cabe mencionar que no cuenta con ninguna implementación interesante como puede ser la entrada salida por interrupciones, un apartado para memorias caché, ejecución segmentada, etc. Esto, junto a la escasa configuración posible del simulador, lo que lo vuelve altamente específico para programar con un único fichero ensamblador.</w:t>
      </w:r>
    </w:p>
    <w:p w14:paraId="368ADCA5" w14:textId="41F8A957" w:rsidR="001415FB" w:rsidRPr="0085612E" w:rsidRDefault="00AE710F" w:rsidP="0085612E">
      <w:pPr>
        <w:pStyle w:val="Ttulo2"/>
        <w:rPr>
          <w:sz w:val="32"/>
          <w:szCs w:val="32"/>
        </w:rPr>
      </w:pPr>
      <w:bookmarkStart w:id="67" w:name="_6.5_EmulsiV"/>
      <w:bookmarkStart w:id="68" w:name="_Toc198553480"/>
      <w:bookmarkEnd w:id="67"/>
      <w:r w:rsidRPr="0085612E">
        <w:rPr>
          <w:sz w:val="32"/>
          <w:szCs w:val="32"/>
        </w:rPr>
        <w:t xml:space="preserve">6.5 </w:t>
      </w:r>
      <w:proofErr w:type="spellStart"/>
      <w:r w:rsidRPr="0085612E">
        <w:rPr>
          <w:sz w:val="32"/>
          <w:szCs w:val="32"/>
        </w:rPr>
        <w:t>EmulsiV</w:t>
      </w:r>
      <w:bookmarkEnd w:id="68"/>
      <w:proofErr w:type="spellEnd"/>
    </w:p>
    <w:p w14:paraId="04AB42E7" w14:textId="0A8F8C7C" w:rsidR="00AE710F" w:rsidRDefault="000B62CF" w:rsidP="0085612E">
      <w:pPr>
        <w:pStyle w:val="Ttulo3"/>
      </w:pPr>
      <w:bookmarkStart w:id="69" w:name="_Toc198553481"/>
      <w:r>
        <w:t>6.5.</w:t>
      </w:r>
      <w:r w:rsidR="00AE710F">
        <w:t>1 Simulador</w:t>
      </w:r>
      <w:bookmarkEnd w:id="69"/>
    </w:p>
    <w:p w14:paraId="39324A58" w14:textId="6D7AB41C" w:rsidR="00AE710F" w:rsidRPr="00956AA9" w:rsidRDefault="000B62CF" w:rsidP="0085612E">
      <w:pPr>
        <w:pStyle w:val="Ttulo4"/>
      </w:pPr>
      <w:bookmarkStart w:id="70" w:name="_Toc198553482"/>
      <w:r>
        <w:t>6.5.</w:t>
      </w:r>
      <w:r w:rsidR="00AE710F">
        <w:t xml:space="preserve">1.1 </w:t>
      </w:r>
      <w:r w:rsidR="00AE710F" w:rsidRPr="00956AA9">
        <w:t>Introducción</w:t>
      </w:r>
      <w:bookmarkEnd w:id="70"/>
    </w:p>
    <w:p w14:paraId="595AF52C" w14:textId="0B03AEB9" w:rsidR="00AE710F" w:rsidRDefault="00AE710F" w:rsidP="00AE710F">
      <w:pPr>
        <w:rPr>
          <w:sz w:val="24"/>
          <w:szCs w:val="24"/>
        </w:rPr>
      </w:pPr>
      <w:r>
        <w:rPr>
          <w:sz w:val="24"/>
          <w:szCs w:val="24"/>
        </w:rPr>
        <w:t>Este documento se dedicará a la exploración del simulador del estándar RISC-V</w:t>
      </w:r>
      <w:sdt>
        <w:sdtPr>
          <w:rPr>
            <w:sz w:val="24"/>
            <w:szCs w:val="24"/>
          </w:rPr>
          <w:id w:val="1372416084"/>
          <w:citation/>
        </w:sdtPr>
        <w:sdtContent>
          <w:r w:rsidR="007D2D51">
            <w:rPr>
              <w:sz w:val="24"/>
              <w:szCs w:val="24"/>
            </w:rPr>
            <w:fldChar w:fldCharType="begin"/>
          </w:r>
          <w:r w:rsidR="007D2D51">
            <w:rPr>
              <w:sz w:val="24"/>
              <w:szCs w:val="24"/>
            </w:rPr>
            <w:instrText xml:space="preserve"> CITATION RIS \l 3082 </w:instrText>
          </w:r>
          <w:r w:rsidR="007D2D51">
            <w:rPr>
              <w:sz w:val="24"/>
              <w:szCs w:val="24"/>
            </w:rPr>
            <w:fldChar w:fldCharType="separate"/>
          </w:r>
          <w:r w:rsidR="00B479B2">
            <w:rPr>
              <w:noProof/>
              <w:sz w:val="24"/>
              <w:szCs w:val="24"/>
            </w:rPr>
            <w:t xml:space="preserve"> </w:t>
          </w:r>
          <w:r w:rsidR="00B479B2" w:rsidRPr="00B479B2">
            <w:rPr>
              <w:noProof/>
              <w:sz w:val="24"/>
              <w:szCs w:val="24"/>
            </w:rPr>
            <w:t>[1]</w:t>
          </w:r>
          <w:r w:rsidR="007D2D51">
            <w:rPr>
              <w:sz w:val="24"/>
              <w:szCs w:val="24"/>
            </w:rPr>
            <w:fldChar w:fldCharType="end"/>
          </w:r>
        </w:sdtContent>
      </w:sdt>
      <w:r>
        <w:rPr>
          <w:sz w:val="24"/>
          <w:szCs w:val="24"/>
        </w:rPr>
        <w:t xml:space="preserve">, </w:t>
      </w:r>
      <w:proofErr w:type="spellStart"/>
      <w:r>
        <w:rPr>
          <w:sz w:val="24"/>
          <w:szCs w:val="24"/>
        </w:rPr>
        <w:t>EmulsiV</w:t>
      </w:r>
      <w:proofErr w:type="spellEnd"/>
      <w:sdt>
        <w:sdtPr>
          <w:rPr>
            <w:sz w:val="24"/>
            <w:szCs w:val="24"/>
          </w:rPr>
          <w:id w:val="2034529154"/>
          <w:citation/>
        </w:sdtPr>
        <w:sdtContent>
          <w:r w:rsidR="007D2D51">
            <w:rPr>
              <w:sz w:val="24"/>
              <w:szCs w:val="24"/>
            </w:rPr>
            <w:fldChar w:fldCharType="begin"/>
          </w:r>
          <w:r w:rsidR="007D2D51">
            <w:rPr>
              <w:sz w:val="24"/>
              <w:szCs w:val="24"/>
            </w:rPr>
            <w:instrText xml:space="preserve"> CITATION ESE2 \l 3082 </w:instrText>
          </w:r>
          <w:r w:rsidR="007D2D51">
            <w:rPr>
              <w:sz w:val="24"/>
              <w:szCs w:val="24"/>
            </w:rPr>
            <w:fldChar w:fldCharType="separate"/>
          </w:r>
          <w:r w:rsidR="00B479B2">
            <w:rPr>
              <w:noProof/>
              <w:sz w:val="24"/>
              <w:szCs w:val="24"/>
            </w:rPr>
            <w:t xml:space="preserve"> </w:t>
          </w:r>
          <w:r w:rsidR="00B479B2" w:rsidRPr="00B479B2">
            <w:rPr>
              <w:noProof/>
              <w:sz w:val="24"/>
              <w:szCs w:val="24"/>
            </w:rPr>
            <w:t>[14]</w:t>
          </w:r>
          <w:r w:rsidR="007D2D51">
            <w:rPr>
              <w:sz w:val="24"/>
              <w:szCs w:val="24"/>
            </w:rPr>
            <w:fldChar w:fldCharType="end"/>
          </w:r>
        </w:sdtContent>
      </w:sdt>
      <w:sdt>
        <w:sdtPr>
          <w:rPr>
            <w:sz w:val="24"/>
            <w:szCs w:val="24"/>
          </w:rPr>
          <w:id w:val="1925141104"/>
          <w:citation/>
        </w:sdtPr>
        <w:sdtContent>
          <w:r w:rsidR="007D2D51">
            <w:rPr>
              <w:sz w:val="24"/>
              <w:szCs w:val="24"/>
            </w:rPr>
            <w:fldChar w:fldCharType="begin"/>
          </w:r>
          <w:r w:rsidR="007D2D51">
            <w:rPr>
              <w:sz w:val="24"/>
              <w:szCs w:val="24"/>
            </w:rPr>
            <w:instrText xml:space="preserve"> CITATION ESE3 \l 3082 </w:instrText>
          </w:r>
          <w:r w:rsidR="007D2D51">
            <w:rPr>
              <w:sz w:val="24"/>
              <w:szCs w:val="24"/>
            </w:rPr>
            <w:fldChar w:fldCharType="separate"/>
          </w:r>
          <w:r w:rsidR="00B479B2">
            <w:rPr>
              <w:noProof/>
              <w:sz w:val="24"/>
              <w:szCs w:val="24"/>
            </w:rPr>
            <w:t xml:space="preserve"> </w:t>
          </w:r>
          <w:r w:rsidR="00B479B2" w:rsidRPr="00B479B2">
            <w:rPr>
              <w:noProof/>
              <w:sz w:val="24"/>
              <w:szCs w:val="24"/>
            </w:rPr>
            <w:t>[15]</w:t>
          </w:r>
          <w:r w:rsidR="007D2D51">
            <w:rPr>
              <w:sz w:val="24"/>
              <w:szCs w:val="24"/>
            </w:rPr>
            <w:fldChar w:fldCharType="end"/>
          </w:r>
        </w:sdtContent>
      </w:sdt>
      <w:r w:rsidR="007D2D51">
        <w:rPr>
          <w:sz w:val="24"/>
          <w:szCs w:val="24"/>
        </w:rPr>
        <w:t>,</w:t>
      </w:r>
      <w:r>
        <w:rPr>
          <w:sz w:val="24"/>
          <w:szCs w:val="24"/>
        </w:rPr>
        <w:t xml:space="preserve"> simulador web de código abierto escrito principalmente en </w:t>
      </w:r>
      <w:proofErr w:type="spellStart"/>
      <w:r>
        <w:rPr>
          <w:sz w:val="24"/>
          <w:szCs w:val="24"/>
        </w:rPr>
        <w:t>JScript</w:t>
      </w:r>
      <w:proofErr w:type="spellEnd"/>
      <w:r>
        <w:rPr>
          <w:sz w:val="24"/>
          <w:szCs w:val="24"/>
        </w:rPr>
        <w:t xml:space="preserve">. </w:t>
      </w:r>
    </w:p>
    <w:p w14:paraId="117C85B5" w14:textId="77777777" w:rsidR="00AE710F" w:rsidRDefault="00AE710F" w:rsidP="00AE710F">
      <w:pPr>
        <w:rPr>
          <w:sz w:val="24"/>
          <w:szCs w:val="24"/>
        </w:rPr>
      </w:pPr>
      <w:r>
        <w:rPr>
          <w:sz w:val="24"/>
          <w:szCs w:val="24"/>
        </w:rPr>
        <w:t>Este simulador es bastante sencillo, más pensando como ejemplo académico que como herramienta para probar código, siendo que viene con una serie de ejemplos precargados que son los únicos programas que se pueden cargar en un principio.</w:t>
      </w:r>
    </w:p>
    <w:p w14:paraId="712239BB" w14:textId="0D477CF1" w:rsidR="00AE710F" w:rsidRPr="00956AA9" w:rsidRDefault="00FF65BF" w:rsidP="0085612E">
      <w:pPr>
        <w:pStyle w:val="Ttulo4"/>
      </w:pPr>
      <w:bookmarkStart w:id="71" w:name="_Toc198553483"/>
      <w:r>
        <w:t>6.5.</w:t>
      </w:r>
      <w:r w:rsidR="00AE710F">
        <w:t>1.2 I</w:t>
      </w:r>
      <w:r w:rsidR="00AE710F" w:rsidRPr="00956AA9">
        <w:t>nterfaz</w:t>
      </w:r>
      <w:bookmarkEnd w:id="71"/>
    </w:p>
    <w:p w14:paraId="490DB7FD" w14:textId="77777777" w:rsidR="00AE710F" w:rsidRPr="00B641FE" w:rsidRDefault="00AE710F" w:rsidP="00AE710F">
      <w:r>
        <w:t xml:space="preserve">Este simulador solo cuenta con una interfaz, conteniendo esta todos los apartados y puntos del simulador, para trabajar con todos y cada uno de los ejemplos solo se cuenta con esta única página. Sin </w:t>
      </w:r>
      <w:proofErr w:type="gramStart"/>
      <w:r>
        <w:t>embargo</w:t>
      </w:r>
      <w:proofErr w:type="gramEnd"/>
      <w:r>
        <w:t xml:space="preserve"> algunos de los apartados de la misma cambian a lo largo de la ejecución: como el apartado de ejecución segmentada que a medida que se ejecuta el código este cambia siguiendo la misma ejecución.</w:t>
      </w:r>
    </w:p>
    <w:p w14:paraId="2E5844E5" w14:textId="4631F615" w:rsidR="00AE710F" w:rsidRDefault="00FF65BF" w:rsidP="0085612E">
      <w:pPr>
        <w:pStyle w:val="Ttulo4"/>
      </w:pPr>
      <w:bookmarkStart w:id="72" w:name="_Toc198553484"/>
      <w:r>
        <w:t>6.5.</w:t>
      </w:r>
      <w:r w:rsidR="00AE710F">
        <w:t xml:space="preserve">1.3 </w:t>
      </w:r>
      <w:r w:rsidR="00AE710F" w:rsidRPr="00956AA9">
        <w:t>Memoria</w:t>
      </w:r>
      <w:r w:rsidR="00AE710F">
        <w:t>s</w:t>
      </w:r>
      <w:r w:rsidR="00AE710F" w:rsidRPr="00956AA9">
        <w:t xml:space="preserve"> Caché</w:t>
      </w:r>
      <w:bookmarkEnd w:id="72"/>
    </w:p>
    <w:p w14:paraId="0B57D2D2" w14:textId="77777777" w:rsidR="00AE710F" w:rsidRDefault="00AE710F" w:rsidP="00AE710F">
      <w:pPr>
        <w:rPr>
          <w:sz w:val="24"/>
          <w:szCs w:val="24"/>
        </w:rPr>
      </w:pPr>
      <w:r>
        <w:rPr>
          <w:sz w:val="24"/>
          <w:szCs w:val="24"/>
        </w:rPr>
        <w:t>Aunque este simulador cuenta con un pequeño apartado para la visualización del contenido de la memoria, no cuenta con una implementación de memorias caché.</w:t>
      </w:r>
    </w:p>
    <w:p w14:paraId="433F7CA9" w14:textId="77777777" w:rsidR="00AE710F" w:rsidRDefault="00AE710F" w:rsidP="00AE710F">
      <w:pPr>
        <w:rPr>
          <w:rStyle w:val="nfasissutil"/>
        </w:rPr>
      </w:pPr>
      <w:r w:rsidRPr="0007321F">
        <w:rPr>
          <w:rStyle w:val="nfasissutil"/>
          <w:noProof/>
        </w:rPr>
        <w:lastRenderedPageBreak/>
        <w:drawing>
          <wp:inline distT="0" distB="0" distL="0" distR="0" wp14:anchorId="39E7D680" wp14:editId="671E7DEA">
            <wp:extent cx="5597236" cy="2244090"/>
            <wp:effectExtent l="0" t="0" r="0" b="3810"/>
            <wp:docPr id="163008631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86311" name="Imagen 1" descr="Tabla&#10;&#10;El contenido generado por IA puede ser incorrecto."/>
                    <pic:cNvPicPr/>
                  </pic:nvPicPr>
                  <pic:blipFill rotWithShape="1">
                    <a:blip r:embed="rId35"/>
                    <a:srcRect r="-178009"/>
                    <a:stretch/>
                  </pic:blipFill>
                  <pic:spPr bwMode="auto">
                    <a:xfrm>
                      <a:off x="0" y="0"/>
                      <a:ext cx="5627513" cy="2256229"/>
                    </a:xfrm>
                    <a:prstGeom prst="rect">
                      <a:avLst/>
                    </a:prstGeom>
                    <a:ln>
                      <a:noFill/>
                    </a:ln>
                    <a:extLst>
                      <a:ext uri="{53640926-AAD7-44D8-BBD7-CCE9431645EC}">
                        <a14:shadowObscured xmlns:a14="http://schemas.microsoft.com/office/drawing/2010/main"/>
                      </a:ext>
                    </a:extLst>
                  </pic:spPr>
                </pic:pic>
              </a:graphicData>
            </a:graphic>
          </wp:inline>
        </w:drawing>
      </w:r>
      <w:r>
        <w:rPr>
          <w:rStyle w:val="nfasissutil"/>
        </w:rPr>
        <w:t>Figura 1.1 (Apartado para el contenido de la memoria principal)</w:t>
      </w:r>
    </w:p>
    <w:p w14:paraId="759E25F9" w14:textId="4E7067E1" w:rsidR="00AE710F" w:rsidRDefault="00FF65BF" w:rsidP="0085612E">
      <w:pPr>
        <w:pStyle w:val="Ttulo4"/>
      </w:pPr>
      <w:bookmarkStart w:id="73" w:name="_Toc198553485"/>
      <w:r>
        <w:t>6.5.</w:t>
      </w:r>
      <w:r w:rsidR="00AE710F">
        <w:t xml:space="preserve">1.4 </w:t>
      </w:r>
      <w:r w:rsidR="00AE710F" w:rsidRPr="00956AA9">
        <w:t>Pipeline</w:t>
      </w:r>
      <w:bookmarkEnd w:id="73"/>
    </w:p>
    <w:p w14:paraId="4F23C5B4" w14:textId="77777777" w:rsidR="00AE710F" w:rsidRDefault="00AE710F" w:rsidP="00AE710F">
      <w:pPr>
        <w:rPr>
          <w:sz w:val="24"/>
          <w:szCs w:val="24"/>
        </w:rPr>
      </w:pPr>
      <w:r>
        <w:rPr>
          <w:sz w:val="24"/>
          <w:szCs w:val="24"/>
        </w:rPr>
        <w:t>Este simulador cuenta con una implementación de ejecución segmentada, este apartado es muy gráfico en el que se sigue la ejecución paso a paso. Sin embargo, este apartado es el corazón del simulador y por tanto no se puede ni configurar ni desactivar.</w:t>
      </w:r>
    </w:p>
    <w:p w14:paraId="2A647B29" w14:textId="77777777" w:rsidR="00AE710F" w:rsidRDefault="00AE710F" w:rsidP="00AE710F">
      <w:pPr>
        <w:rPr>
          <w:sz w:val="24"/>
          <w:szCs w:val="24"/>
        </w:rPr>
      </w:pPr>
      <w:r w:rsidRPr="00FF0338">
        <w:rPr>
          <w:noProof/>
          <w:sz w:val="24"/>
          <w:szCs w:val="24"/>
        </w:rPr>
        <w:drawing>
          <wp:inline distT="0" distB="0" distL="0" distR="0" wp14:anchorId="00289256" wp14:editId="2F828DD6">
            <wp:extent cx="5083651" cy="1967346"/>
            <wp:effectExtent l="0" t="0" r="3175" b="0"/>
            <wp:docPr id="960430206"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30206" name="Imagen 1" descr="Diagrama, Esquemático&#10;&#10;El contenido generado por IA puede ser incorrecto."/>
                    <pic:cNvPicPr/>
                  </pic:nvPicPr>
                  <pic:blipFill>
                    <a:blip r:embed="rId36"/>
                    <a:stretch>
                      <a:fillRect/>
                    </a:stretch>
                  </pic:blipFill>
                  <pic:spPr>
                    <a:xfrm>
                      <a:off x="0" y="0"/>
                      <a:ext cx="5163121" cy="1998101"/>
                    </a:xfrm>
                    <a:prstGeom prst="rect">
                      <a:avLst/>
                    </a:prstGeom>
                  </pic:spPr>
                </pic:pic>
              </a:graphicData>
            </a:graphic>
          </wp:inline>
        </w:drawing>
      </w:r>
      <w:r w:rsidRPr="00FF0338">
        <w:rPr>
          <w:rStyle w:val="nfasissutil"/>
        </w:rPr>
        <w:t>Figura 1.</w:t>
      </w:r>
      <w:r>
        <w:rPr>
          <w:rStyle w:val="nfasissutil"/>
        </w:rPr>
        <w:t>2</w:t>
      </w:r>
      <w:r>
        <w:rPr>
          <w:sz w:val="24"/>
          <w:szCs w:val="24"/>
        </w:rPr>
        <w:t xml:space="preserve"> </w:t>
      </w:r>
    </w:p>
    <w:p w14:paraId="6BD59588" w14:textId="4EA8E69C" w:rsidR="00AE710F" w:rsidRDefault="00FF65BF" w:rsidP="0085612E">
      <w:pPr>
        <w:pStyle w:val="Ttulo4"/>
      </w:pPr>
      <w:bookmarkStart w:id="74" w:name="_Toc198553486"/>
      <w:r>
        <w:t>6.5.</w:t>
      </w:r>
      <w:r w:rsidR="00AE710F">
        <w:t xml:space="preserve">1.5 </w:t>
      </w:r>
      <w:r w:rsidR="00AE710F" w:rsidRPr="00956AA9">
        <w:t>Entrada Salida</w:t>
      </w:r>
      <w:bookmarkEnd w:id="74"/>
    </w:p>
    <w:p w14:paraId="7BD660BD" w14:textId="77777777" w:rsidR="00AE710F" w:rsidRDefault="00AE710F" w:rsidP="00AE710F">
      <w:pPr>
        <w:rPr>
          <w:sz w:val="24"/>
          <w:szCs w:val="24"/>
        </w:rPr>
      </w:pPr>
      <w:r>
        <w:rPr>
          <w:sz w:val="24"/>
          <w:szCs w:val="24"/>
        </w:rPr>
        <w:t xml:space="preserve">Como aspecto interesante, en este simulador se ha implementado un sistema de entrada y salida por interrupciones con unos periféricos definidos. Sin embargo, se trabaja de una manera transparente y no se muestran ni el proceso ni los registros de control involucrados, </w:t>
      </w:r>
      <w:proofErr w:type="spellStart"/>
      <w:r>
        <w:rPr>
          <w:sz w:val="24"/>
          <w:szCs w:val="24"/>
        </w:rPr>
        <w:t>si no</w:t>
      </w:r>
      <w:proofErr w:type="spellEnd"/>
      <w:r>
        <w:rPr>
          <w:sz w:val="24"/>
          <w:szCs w:val="24"/>
        </w:rPr>
        <w:t xml:space="preserve"> que simplemente se salta al tratamiento de la interrupción.</w:t>
      </w:r>
    </w:p>
    <w:p w14:paraId="6A4A26DF" w14:textId="77777777" w:rsidR="00AE710F" w:rsidRPr="00956AA9" w:rsidRDefault="00AE710F" w:rsidP="00AE710F">
      <w:pPr>
        <w:rPr>
          <w:sz w:val="24"/>
          <w:szCs w:val="24"/>
        </w:rPr>
      </w:pPr>
      <w:r w:rsidRPr="00B60991">
        <w:rPr>
          <w:noProof/>
          <w:sz w:val="24"/>
          <w:szCs w:val="24"/>
        </w:rPr>
        <w:lastRenderedPageBreak/>
        <w:drawing>
          <wp:inline distT="0" distB="0" distL="0" distR="0" wp14:anchorId="3E88251C" wp14:editId="08046749">
            <wp:extent cx="5400040" cy="2124075"/>
            <wp:effectExtent l="0" t="0" r="0" b="9525"/>
            <wp:docPr id="682687528"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87528" name="Imagen 1" descr="Interfaz de usuario gráfica&#10;&#10;El contenido generado por IA puede ser incorrecto."/>
                    <pic:cNvPicPr/>
                  </pic:nvPicPr>
                  <pic:blipFill>
                    <a:blip r:embed="rId37"/>
                    <a:stretch>
                      <a:fillRect/>
                    </a:stretch>
                  </pic:blipFill>
                  <pic:spPr>
                    <a:xfrm>
                      <a:off x="0" y="0"/>
                      <a:ext cx="5400040" cy="2124075"/>
                    </a:xfrm>
                    <a:prstGeom prst="rect">
                      <a:avLst/>
                    </a:prstGeom>
                  </pic:spPr>
                </pic:pic>
              </a:graphicData>
            </a:graphic>
          </wp:inline>
        </w:drawing>
      </w:r>
      <w:r w:rsidRPr="009B40BB">
        <w:rPr>
          <w:rStyle w:val="nfasissutil"/>
        </w:rPr>
        <w:t>Figura 1.</w:t>
      </w:r>
      <w:r>
        <w:rPr>
          <w:rStyle w:val="nfasissutil"/>
        </w:rPr>
        <w:t>3</w:t>
      </w:r>
    </w:p>
    <w:p w14:paraId="39C22EBA" w14:textId="37B60703" w:rsidR="00AE710F" w:rsidRPr="00956AA9" w:rsidRDefault="00FF65BF" w:rsidP="0085612E">
      <w:pPr>
        <w:pStyle w:val="Ttulo4"/>
      </w:pPr>
      <w:bookmarkStart w:id="75" w:name="_Toc198553487"/>
      <w:r>
        <w:t>6.5.</w:t>
      </w:r>
      <w:r w:rsidR="00AE710F">
        <w:t xml:space="preserve">1.6 </w:t>
      </w:r>
      <w:r w:rsidR="00AE710F" w:rsidRPr="00956AA9">
        <w:t>Trabajo con el simulador</w:t>
      </w:r>
      <w:bookmarkEnd w:id="75"/>
    </w:p>
    <w:p w14:paraId="698756C1" w14:textId="77777777" w:rsidR="00AE710F" w:rsidRPr="00956AA9" w:rsidRDefault="00AE710F" w:rsidP="00AE710F">
      <w:pPr>
        <w:rPr>
          <w:sz w:val="24"/>
          <w:szCs w:val="24"/>
        </w:rPr>
      </w:pPr>
      <w:r>
        <w:rPr>
          <w:sz w:val="24"/>
          <w:szCs w:val="24"/>
        </w:rPr>
        <w:t xml:space="preserve">El trabajo con este simulador es plenamente teórico, consistiendo en las pruebas de las que han dispuesto los desarrolladores, casi como herramienta de enseñanza con una serie de ejemplos </w:t>
      </w:r>
      <w:proofErr w:type="spellStart"/>
      <w:r>
        <w:rPr>
          <w:sz w:val="24"/>
          <w:szCs w:val="24"/>
        </w:rPr>
        <w:t>precompilados</w:t>
      </w:r>
      <w:proofErr w:type="spellEnd"/>
      <w:r>
        <w:rPr>
          <w:sz w:val="24"/>
          <w:szCs w:val="24"/>
        </w:rPr>
        <w:t xml:space="preserve"> para introducir el concepto. No como una herramienta con la que jugar con libertad e intentar explotar los límites del estándar. También, relacionado a esto, no parece preparado para la depuración y edición de código.</w:t>
      </w:r>
    </w:p>
    <w:p w14:paraId="08182B5E" w14:textId="381D34DB" w:rsidR="00AE710F" w:rsidRDefault="00FF65BF" w:rsidP="0085612E">
      <w:pPr>
        <w:pStyle w:val="Ttulo3"/>
      </w:pPr>
      <w:bookmarkStart w:id="76" w:name="_Toc198553488"/>
      <w:r>
        <w:t>6.5.</w:t>
      </w:r>
      <w:r w:rsidR="00AE710F">
        <w:t xml:space="preserve">2 </w:t>
      </w:r>
      <w:r w:rsidR="00AE710F" w:rsidRPr="00034EA3">
        <w:t xml:space="preserve">Instalación y </w:t>
      </w:r>
      <w:r w:rsidR="00AE710F" w:rsidRPr="0085612E">
        <w:t>Ejecución</w:t>
      </w:r>
      <w:bookmarkEnd w:id="76"/>
    </w:p>
    <w:p w14:paraId="2244754A" w14:textId="77777777" w:rsidR="00AE710F" w:rsidRDefault="00AE710F" w:rsidP="00AE710F">
      <w:pPr>
        <w:rPr>
          <w:sz w:val="24"/>
          <w:szCs w:val="24"/>
        </w:rPr>
      </w:pPr>
      <w:r>
        <w:rPr>
          <w:sz w:val="24"/>
          <w:szCs w:val="24"/>
        </w:rPr>
        <w:t>Este simulador está disponible en el enlace oficial, por lo que no sería necesario realizar ningún proceso de instalación ni configuración previos.</w:t>
      </w:r>
    </w:p>
    <w:p w14:paraId="37545DF1" w14:textId="77777777" w:rsidR="00AE710F" w:rsidRPr="00A00123" w:rsidRDefault="00AE710F" w:rsidP="00AE710F">
      <w:pPr>
        <w:rPr>
          <w:sz w:val="24"/>
          <w:szCs w:val="24"/>
        </w:rPr>
      </w:pPr>
      <w:r>
        <w:rPr>
          <w:sz w:val="24"/>
          <w:szCs w:val="24"/>
        </w:rPr>
        <w:t xml:space="preserve">Por otro lado, podremos recoger el código fuente y subirlo sobre un servidor para trabajar sin conexión con </w:t>
      </w:r>
      <w:r w:rsidRPr="00A00123">
        <w:rPr>
          <w:sz w:val="24"/>
          <w:szCs w:val="24"/>
        </w:rPr>
        <w:t>estos sencillos pasos. Primero clonamos el repositorio (enlace oficial en la sección de Documentación), y ejecutamos la sentencia “</w:t>
      </w:r>
      <w:proofErr w:type="spellStart"/>
      <w:r w:rsidRPr="00A00123">
        <w:rPr>
          <w:sz w:val="24"/>
          <w:szCs w:val="24"/>
        </w:rPr>
        <w:t>npm</w:t>
      </w:r>
      <w:proofErr w:type="spellEnd"/>
      <w:r w:rsidRPr="00A00123">
        <w:rPr>
          <w:sz w:val="24"/>
          <w:szCs w:val="24"/>
        </w:rPr>
        <w:t xml:space="preserve"> </w:t>
      </w:r>
      <w:proofErr w:type="spellStart"/>
      <w:r w:rsidRPr="00A00123">
        <w:rPr>
          <w:sz w:val="24"/>
          <w:szCs w:val="24"/>
        </w:rPr>
        <w:t>install</w:t>
      </w:r>
      <w:proofErr w:type="spellEnd"/>
      <w:r w:rsidRPr="00A00123">
        <w:rPr>
          <w:sz w:val="24"/>
          <w:szCs w:val="24"/>
        </w:rPr>
        <w:t xml:space="preserve">” dentro del directorio principal que acabamos de clonar, para iniciar la configuración del servidor local que vamos a usar. </w:t>
      </w:r>
    </w:p>
    <w:p w14:paraId="3AA4BA06" w14:textId="77777777" w:rsidR="00AE710F" w:rsidRPr="00A00123" w:rsidRDefault="00AE710F" w:rsidP="00AE710F">
      <w:pPr>
        <w:rPr>
          <w:sz w:val="24"/>
          <w:szCs w:val="24"/>
        </w:rPr>
      </w:pPr>
      <w:r w:rsidRPr="00A00123">
        <w:rPr>
          <w:noProof/>
          <w:sz w:val="24"/>
          <w:szCs w:val="24"/>
        </w:rPr>
        <w:drawing>
          <wp:inline distT="0" distB="0" distL="0" distR="0" wp14:anchorId="2BFB1345" wp14:editId="5A1EF6F0">
            <wp:extent cx="5400040" cy="2383790"/>
            <wp:effectExtent l="0" t="0" r="0" b="0"/>
            <wp:docPr id="2059098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9897" name="Imagen 1" descr="Texto&#10;&#10;Descripción generada automáticamente"/>
                    <pic:cNvPicPr/>
                  </pic:nvPicPr>
                  <pic:blipFill>
                    <a:blip r:embed="rId38"/>
                    <a:stretch>
                      <a:fillRect/>
                    </a:stretch>
                  </pic:blipFill>
                  <pic:spPr>
                    <a:xfrm>
                      <a:off x="0" y="0"/>
                      <a:ext cx="5400040" cy="2383790"/>
                    </a:xfrm>
                    <a:prstGeom prst="rect">
                      <a:avLst/>
                    </a:prstGeom>
                  </pic:spPr>
                </pic:pic>
              </a:graphicData>
            </a:graphic>
          </wp:inline>
        </w:drawing>
      </w:r>
      <w:r w:rsidRPr="00A00123">
        <w:rPr>
          <w:rStyle w:val="nfasissutil"/>
        </w:rPr>
        <w:t>Figura 2.1</w:t>
      </w:r>
    </w:p>
    <w:p w14:paraId="5C8138FE" w14:textId="77777777" w:rsidR="00AE710F" w:rsidRPr="00A00123" w:rsidRDefault="00AE710F" w:rsidP="00AE710F">
      <w:pPr>
        <w:rPr>
          <w:sz w:val="24"/>
          <w:szCs w:val="24"/>
        </w:rPr>
      </w:pPr>
      <w:r w:rsidRPr="00A00123">
        <w:rPr>
          <w:sz w:val="24"/>
          <w:szCs w:val="24"/>
        </w:rPr>
        <w:lastRenderedPageBreak/>
        <w:t>Una vez configurado el servidor lo único que tenemos que hacer es arrancarlo para poder acceder al simulador. Esto se hace ejecutando la sentencia “</w:t>
      </w:r>
      <w:proofErr w:type="spellStart"/>
      <w:r w:rsidRPr="00A00123">
        <w:rPr>
          <w:sz w:val="24"/>
          <w:szCs w:val="24"/>
        </w:rPr>
        <w:t>npm</w:t>
      </w:r>
      <w:proofErr w:type="spellEnd"/>
      <w:r w:rsidRPr="00A00123">
        <w:rPr>
          <w:sz w:val="24"/>
          <w:szCs w:val="24"/>
        </w:rPr>
        <w:t xml:space="preserve"> </w:t>
      </w:r>
      <w:proofErr w:type="spellStart"/>
      <w:r w:rsidRPr="00A00123">
        <w:rPr>
          <w:sz w:val="24"/>
          <w:szCs w:val="24"/>
        </w:rPr>
        <w:t>start</w:t>
      </w:r>
      <w:proofErr w:type="spellEnd"/>
      <w:r w:rsidRPr="00A00123">
        <w:rPr>
          <w:sz w:val="24"/>
          <w:szCs w:val="24"/>
        </w:rPr>
        <w:t>”.</w:t>
      </w:r>
    </w:p>
    <w:p w14:paraId="647446AE" w14:textId="77777777" w:rsidR="00AE710F" w:rsidRPr="00A00123" w:rsidRDefault="00AE710F" w:rsidP="00AE710F">
      <w:pPr>
        <w:rPr>
          <w:sz w:val="24"/>
          <w:szCs w:val="24"/>
        </w:rPr>
      </w:pPr>
      <w:r w:rsidRPr="00A00123">
        <w:rPr>
          <w:noProof/>
          <w:sz w:val="24"/>
          <w:szCs w:val="24"/>
        </w:rPr>
        <w:drawing>
          <wp:inline distT="0" distB="0" distL="0" distR="0" wp14:anchorId="70F429DB" wp14:editId="61F69A23">
            <wp:extent cx="5400040" cy="998220"/>
            <wp:effectExtent l="0" t="0" r="0" b="0"/>
            <wp:docPr id="8004179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17931" name="Imagen 1" descr="Texto&#10;&#10;Descripción generada automáticamente"/>
                    <pic:cNvPicPr/>
                  </pic:nvPicPr>
                  <pic:blipFill>
                    <a:blip r:embed="rId39"/>
                    <a:stretch>
                      <a:fillRect/>
                    </a:stretch>
                  </pic:blipFill>
                  <pic:spPr>
                    <a:xfrm>
                      <a:off x="0" y="0"/>
                      <a:ext cx="5400040" cy="998220"/>
                    </a:xfrm>
                    <a:prstGeom prst="rect">
                      <a:avLst/>
                    </a:prstGeom>
                  </pic:spPr>
                </pic:pic>
              </a:graphicData>
            </a:graphic>
          </wp:inline>
        </w:drawing>
      </w:r>
      <w:r w:rsidRPr="00A00123">
        <w:rPr>
          <w:rStyle w:val="nfasissutil"/>
        </w:rPr>
        <w:t>Figura 2.2</w:t>
      </w:r>
    </w:p>
    <w:p w14:paraId="5BC87C51" w14:textId="77777777" w:rsidR="00AE710F" w:rsidRPr="00A00123" w:rsidRDefault="00AE710F" w:rsidP="00AE710F">
      <w:pPr>
        <w:rPr>
          <w:sz w:val="24"/>
          <w:szCs w:val="24"/>
        </w:rPr>
      </w:pPr>
      <w:r w:rsidRPr="00A00123">
        <w:rPr>
          <w:sz w:val="24"/>
          <w:szCs w:val="24"/>
        </w:rPr>
        <w:t>Una vez hecho esto si todo ha ido correctamente, usando una de las direcciones que nos devuelve podremos conectarnos al servidor local que hemos lanzado donde se encontrara el simulador ya preparado.</w:t>
      </w:r>
    </w:p>
    <w:p w14:paraId="355619FA" w14:textId="77777777" w:rsidR="00AE710F" w:rsidRPr="00311F00" w:rsidRDefault="00AE710F" w:rsidP="00AE710F">
      <w:pPr>
        <w:rPr>
          <w:sz w:val="24"/>
          <w:szCs w:val="24"/>
        </w:rPr>
      </w:pPr>
    </w:p>
    <w:p w14:paraId="432F4A89" w14:textId="22C1DE51" w:rsidR="00AE710F" w:rsidRPr="00AB0F32" w:rsidRDefault="00FF65BF" w:rsidP="0085612E">
      <w:pPr>
        <w:pStyle w:val="Ttulo3"/>
      </w:pPr>
      <w:bookmarkStart w:id="77" w:name="_Toc198553489"/>
      <w:r>
        <w:t>6.5.</w:t>
      </w:r>
      <w:r w:rsidR="00AE710F">
        <w:t>3 Aspectos Destacables y Limitaciones</w:t>
      </w:r>
      <w:bookmarkEnd w:id="77"/>
    </w:p>
    <w:p w14:paraId="084B44E3" w14:textId="77777777" w:rsidR="00AE710F" w:rsidRDefault="00AE710F" w:rsidP="00AE710F">
      <w:pPr>
        <w:rPr>
          <w:sz w:val="24"/>
          <w:szCs w:val="24"/>
        </w:rPr>
      </w:pPr>
      <w:r>
        <w:rPr>
          <w:sz w:val="24"/>
          <w:szCs w:val="24"/>
        </w:rPr>
        <w:t>Al tratarse de un simulador que se ejecuta sobre un entorno web podríamos decir tanto que tiene ventajas como desventajas, por ejemplo: por una parte, no existe una instalación para el usuario, sin embargo, el proveedor tendrá que dar soporte a la cantidad de usuarios que se presenten, lo que puede ser problemático dependiendo de la cantidad de usuarios que interactúen al mismo tiempo.</w:t>
      </w:r>
    </w:p>
    <w:p w14:paraId="4A9E6725" w14:textId="77777777" w:rsidR="00AE710F" w:rsidRPr="00436E9F" w:rsidRDefault="00AE710F" w:rsidP="00AE710F">
      <w:pPr>
        <w:rPr>
          <w:sz w:val="24"/>
          <w:szCs w:val="24"/>
        </w:rPr>
      </w:pPr>
      <w:r>
        <w:rPr>
          <w:sz w:val="24"/>
          <w:szCs w:val="24"/>
        </w:rPr>
        <w:t>Por otro lado, el mayor problema que presenta este simulador es la limitación del mismo: no se puede editar el código, ni trabajar con otro código que no nazca de los ejemplos, y luego, aunque cuenta con varios puntos interesantes como pueden ser las interrupciones y la ejecución segmentada. Cuenta con una escasa posibilidad de configuración sobre las mismas y sobre el entorno en general.</w:t>
      </w:r>
    </w:p>
    <w:p w14:paraId="082F11CD" w14:textId="03FBED24" w:rsidR="00342D37" w:rsidRPr="0085612E" w:rsidRDefault="007D2D51" w:rsidP="0085612E">
      <w:pPr>
        <w:pStyle w:val="Ttulo2"/>
        <w:rPr>
          <w:sz w:val="32"/>
          <w:szCs w:val="32"/>
        </w:rPr>
      </w:pPr>
      <w:bookmarkStart w:id="78" w:name="_6.6_Creator"/>
      <w:bookmarkStart w:id="79" w:name="_Toc198553490"/>
      <w:bookmarkEnd w:id="78"/>
      <w:r w:rsidRPr="0085612E">
        <w:rPr>
          <w:sz w:val="32"/>
          <w:szCs w:val="32"/>
        </w:rPr>
        <w:t xml:space="preserve">6.6 </w:t>
      </w:r>
      <w:proofErr w:type="spellStart"/>
      <w:r w:rsidRPr="0085612E">
        <w:rPr>
          <w:sz w:val="32"/>
          <w:szCs w:val="32"/>
        </w:rPr>
        <w:t>Creator</w:t>
      </w:r>
      <w:bookmarkEnd w:id="79"/>
      <w:proofErr w:type="spellEnd"/>
    </w:p>
    <w:p w14:paraId="1E671BF5" w14:textId="08E15F4C" w:rsidR="007D2D51" w:rsidRDefault="00DB5997" w:rsidP="0085612E">
      <w:pPr>
        <w:pStyle w:val="Ttulo3"/>
      </w:pPr>
      <w:bookmarkStart w:id="80" w:name="_Toc198553491"/>
      <w:r>
        <w:t>6.6.</w:t>
      </w:r>
      <w:r w:rsidR="007D2D51">
        <w:t>1 Simulador</w:t>
      </w:r>
      <w:bookmarkEnd w:id="80"/>
    </w:p>
    <w:p w14:paraId="74A837E7" w14:textId="0E6AAD9D" w:rsidR="007D2D51" w:rsidRPr="00956AA9" w:rsidRDefault="00DB5997" w:rsidP="0085612E">
      <w:pPr>
        <w:pStyle w:val="Ttulo4"/>
      </w:pPr>
      <w:bookmarkStart w:id="81" w:name="_Toc198553492"/>
      <w:r>
        <w:t>6.6.</w:t>
      </w:r>
      <w:r w:rsidR="007D2D51">
        <w:t xml:space="preserve">1.1 </w:t>
      </w:r>
      <w:r w:rsidR="007D2D51" w:rsidRPr="00956AA9">
        <w:t>Introducción</w:t>
      </w:r>
      <w:bookmarkEnd w:id="81"/>
    </w:p>
    <w:p w14:paraId="74759812" w14:textId="6B91651A" w:rsidR="007D2D51" w:rsidRPr="00956AA9" w:rsidRDefault="007D2D51" w:rsidP="007D2D51">
      <w:pPr>
        <w:rPr>
          <w:sz w:val="24"/>
          <w:szCs w:val="24"/>
        </w:rPr>
      </w:pPr>
      <w:r>
        <w:rPr>
          <w:sz w:val="24"/>
          <w:szCs w:val="24"/>
        </w:rPr>
        <w:t>Este documento se dedicará a la exploración del simulador del estándar RISC-V</w:t>
      </w:r>
      <w:sdt>
        <w:sdtPr>
          <w:rPr>
            <w:sz w:val="24"/>
            <w:szCs w:val="24"/>
          </w:rPr>
          <w:id w:val="1220094419"/>
          <w:citation/>
        </w:sdtPr>
        <w:sdtContent>
          <w:r w:rsidR="00F364BC">
            <w:rPr>
              <w:sz w:val="24"/>
              <w:szCs w:val="24"/>
            </w:rPr>
            <w:fldChar w:fldCharType="begin"/>
          </w:r>
          <w:r w:rsidR="00F364BC">
            <w:rPr>
              <w:sz w:val="24"/>
              <w:szCs w:val="24"/>
            </w:rPr>
            <w:instrText xml:space="preserve"> CITATION RIS \l 3082 </w:instrText>
          </w:r>
          <w:r w:rsidR="00F364BC">
            <w:rPr>
              <w:sz w:val="24"/>
              <w:szCs w:val="24"/>
            </w:rPr>
            <w:fldChar w:fldCharType="separate"/>
          </w:r>
          <w:r w:rsidR="00B479B2">
            <w:rPr>
              <w:noProof/>
              <w:sz w:val="24"/>
              <w:szCs w:val="24"/>
            </w:rPr>
            <w:t xml:space="preserve"> </w:t>
          </w:r>
          <w:r w:rsidR="00B479B2" w:rsidRPr="00B479B2">
            <w:rPr>
              <w:noProof/>
              <w:sz w:val="24"/>
              <w:szCs w:val="24"/>
            </w:rPr>
            <w:t>[1]</w:t>
          </w:r>
          <w:r w:rsidR="00F364BC">
            <w:rPr>
              <w:sz w:val="24"/>
              <w:szCs w:val="24"/>
            </w:rPr>
            <w:fldChar w:fldCharType="end"/>
          </w:r>
        </w:sdtContent>
      </w:sdt>
      <w:r>
        <w:rPr>
          <w:sz w:val="24"/>
          <w:szCs w:val="24"/>
        </w:rPr>
        <w:t xml:space="preserve">, </w:t>
      </w:r>
      <w:proofErr w:type="spellStart"/>
      <w:r>
        <w:rPr>
          <w:sz w:val="24"/>
          <w:szCs w:val="24"/>
        </w:rPr>
        <w:t>Creator</w:t>
      </w:r>
      <w:proofErr w:type="spellEnd"/>
      <w:sdt>
        <w:sdtPr>
          <w:rPr>
            <w:sz w:val="24"/>
            <w:szCs w:val="24"/>
          </w:rPr>
          <w:id w:val="-82152325"/>
          <w:citation/>
        </w:sdtPr>
        <w:sdtContent>
          <w:r w:rsidR="00F364BC">
            <w:rPr>
              <w:sz w:val="24"/>
              <w:szCs w:val="24"/>
            </w:rPr>
            <w:fldChar w:fldCharType="begin"/>
          </w:r>
          <w:r w:rsidR="00F364BC">
            <w:rPr>
              <w:sz w:val="24"/>
              <w:szCs w:val="24"/>
            </w:rPr>
            <w:instrText xml:space="preserve"> CITATION htt \l 3082 </w:instrText>
          </w:r>
          <w:r w:rsidR="00F364BC">
            <w:rPr>
              <w:sz w:val="24"/>
              <w:szCs w:val="24"/>
            </w:rPr>
            <w:fldChar w:fldCharType="separate"/>
          </w:r>
          <w:r w:rsidR="00B479B2">
            <w:rPr>
              <w:noProof/>
              <w:sz w:val="24"/>
              <w:szCs w:val="24"/>
            </w:rPr>
            <w:t xml:space="preserve"> </w:t>
          </w:r>
          <w:r w:rsidR="00B479B2" w:rsidRPr="00B479B2">
            <w:rPr>
              <w:noProof/>
              <w:sz w:val="24"/>
              <w:szCs w:val="24"/>
            </w:rPr>
            <w:t>[16]</w:t>
          </w:r>
          <w:r w:rsidR="00F364BC">
            <w:rPr>
              <w:sz w:val="24"/>
              <w:szCs w:val="24"/>
            </w:rPr>
            <w:fldChar w:fldCharType="end"/>
          </w:r>
        </w:sdtContent>
      </w:sdt>
      <w:sdt>
        <w:sdtPr>
          <w:rPr>
            <w:sz w:val="24"/>
            <w:szCs w:val="24"/>
          </w:rPr>
          <w:id w:val="568543562"/>
          <w:citation/>
        </w:sdtPr>
        <w:sdtContent>
          <w:r w:rsidR="00F364BC">
            <w:rPr>
              <w:sz w:val="24"/>
              <w:szCs w:val="24"/>
            </w:rPr>
            <w:fldChar w:fldCharType="begin"/>
          </w:r>
          <w:r w:rsidR="00F364BC">
            <w:rPr>
              <w:sz w:val="24"/>
              <w:szCs w:val="24"/>
            </w:rPr>
            <w:instrText xml:space="preserve"> CITATION htt1 \l 3082 </w:instrText>
          </w:r>
          <w:r w:rsidR="00F364BC">
            <w:rPr>
              <w:sz w:val="24"/>
              <w:szCs w:val="24"/>
            </w:rPr>
            <w:fldChar w:fldCharType="separate"/>
          </w:r>
          <w:r w:rsidR="00B479B2">
            <w:rPr>
              <w:noProof/>
              <w:sz w:val="24"/>
              <w:szCs w:val="24"/>
            </w:rPr>
            <w:t xml:space="preserve"> </w:t>
          </w:r>
          <w:r w:rsidR="00B479B2" w:rsidRPr="00B479B2">
            <w:rPr>
              <w:noProof/>
              <w:sz w:val="24"/>
              <w:szCs w:val="24"/>
            </w:rPr>
            <w:t>[17]</w:t>
          </w:r>
          <w:r w:rsidR="00F364BC">
            <w:rPr>
              <w:sz w:val="24"/>
              <w:szCs w:val="24"/>
            </w:rPr>
            <w:fldChar w:fldCharType="end"/>
          </w:r>
        </w:sdtContent>
      </w:sdt>
      <w:sdt>
        <w:sdtPr>
          <w:rPr>
            <w:sz w:val="24"/>
            <w:szCs w:val="24"/>
          </w:rPr>
          <w:id w:val="778148914"/>
          <w:citation/>
        </w:sdtPr>
        <w:sdtContent>
          <w:r w:rsidR="00F364BC">
            <w:rPr>
              <w:sz w:val="24"/>
              <w:szCs w:val="24"/>
            </w:rPr>
            <w:fldChar w:fldCharType="begin"/>
          </w:r>
          <w:r w:rsidR="00F364BC">
            <w:rPr>
              <w:sz w:val="24"/>
              <w:szCs w:val="24"/>
            </w:rPr>
            <w:instrText xml:space="preserve"> CITATION htt2 \l 3082 </w:instrText>
          </w:r>
          <w:r w:rsidR="00F364BC">
            <w:rPr>
              <w:sz w:val="24"/>
              <w:szCs w:val="24"/>
            </w:rPr>
            <w:fldChar w:fldCharType="separate"/>
          </w:r>
          <w:r w:rsidR="00B479B2">
            <w:rPr>
              <w:noProof/>
              <w:sz w:val="24"/>
              <w:szCs w:val="24"/>
            </w:rPr>
            <w:t xml:space="preserve"> </w:t>
          </w:r>
          <w:r w:rsidR="00B479B2" w:rsidRPr="00B479B2">
            <w:rPr>
              <w:noProof/>
              <w:sz w:val="24"/>
              <w:szCs w:val="24"/>
            </w:rPr>
            <w:t>[18]</w:t>
          </w:r>
          <w:r w:rsidR="00F364BC">
            <w:rPr>
              <w:sz w:val="24"/>
              <w:szCs w:val="24"/>
            </w:rPr>
            <w:fldChar w:fldCharType="end"/>
          </w:r>
        </w:sdtContent>
      </w:sdt>
      <w:r>
        <w:rPr>
          <w:sz w:val="24"/>
          <w:szCs w:val="24"/>
        </w:rPr>
        <w:t xml:space="preserve">, simulador web pensado especialmente para trabajar con un único fichero ensamblador. </w:t>
      </w:r>
    </w:p>
    <w:p w14:paraId="5E57CDD1" w14:textId="174DCE84" w:rsidR="007D2D51" w:rsidRPr="00956AA9" w:rsidRDefault="00DB5997" w:rsidP="0085612E">
      <w:pPr>
        <w:pStyle w:val="Ttulo4"/>
      </w:pPr>
      <w:bookmarkStart w:id="82" w:name="_Toc198553493"/>
      <w:r>
        <w:t>6.6.</w:t>
      </w:r>
      <w:r w:rsidR="007D2D51">
        <w:t>1.2 I</w:t>
      </w:r>
      <w:r w:rsidR="007D2D51" w:rsidRPr="00956AA9">
        <w:t>nterfaz</w:t>
      </w:r>
      <w:bookmarkEnd w:id="82"/>
    </w:p>
    <w:p w14:paraId="697FBEB0" w14:textId="77777777" w:rsidR="007D2D51" w:rsidRDefault="007D2D51" w:rsidP="007D2D51">
      <w:pPr>
        <w:rPr>
          <w:sz w:val="24"/>
          <w:szCs w:val="24"/>
        </w:rPr>
      </w:pPr>
      <w:r>
        <w:rPr>
          <w:sz w:val="24"/>
          <w:szCs w:val="24"/>
        </w:rPr>
        <w:t>La interfaz del simulador es una interfaz simple, donde contamos con un apartado específico para modificar y escribir código. Y con el apartado general donde se ejecutará y depurará: un apartado donde se pueden ver los registros, el contenido de memoria, la instrucción que se está ejecutando, añadir puntos de ruptura, etc.</w:t>
      </w:r>
    </w:p>
    <w:p w14:paraId="64C35820" w14:textId="77777777" w:rsidR="007D2D51" w:rsidRPr="00B641FE" w:rsidRDefault="007D2D51" w:rsidP="007D2D51">
      <w:r>
        <w:rPr>
          <w:sz w:val="24"/>
          <w:szCs w:val="24"/>
        </w:rPr>
        <w:t>Esta interfaz es relativamente amigable en el sentido de que no sobrecarga con opciones al usuario si no que se encuentra todo relativamente bien organizado.</w:t>
      </w:r>
    </w:p>
    <w:p w14:paraId="3518BCEF" w14:textId="1764A094" w:rsidR="007D2D51" w:rsidRDefault="00DB5997" w:rsidP="0085612E">
      <w:pPr>
        <w:pStyle w:val="Ttulo4"/>
      </w:pPr>
      <w:bookmarkStart w:id="83" w:name="_Toc198553494"/>
      <w:r>
        <w:lastRenderedPageBreak/>
        <w:t>6.6.</w:t>
      </w:r>
      <w:r w:rsidR="007D2D51">
        <w:t xml:space="preserve">1.3 </w:t>
      </w:r>
      <w:r w:rsidR="007D2D51" w:rsidRPr="00956AA9">
        <w:t>Memoria</w:t>
      </w:r>
      <w:r w:rsidR="007D2D51">
        <w:t>s</w:t>
      </w:r>
      <w:r w:rsidR="007D2D51" w:rsidRPr="00956AA9">
        <w:t xml:space="preserve"> Caché</w:t>
      </w:r>
      <w:bookmarkEnd w:id="83"/>
    </w:p>
    <w:p w14:paraId="1114F997" w14:textId="77777777" w:rsidR="007D2D51" w:rsidRDefault="007D2D51" w:rsidP="007D2D51">
      <w:pPr>
        <w:rPr>
          <w:sz w:val="24"/>
          <w:szCs w:val="24"/>
        </w:rPr>
      </w:pPr>
      <w:r>
        <w:rPr>
          <w:sz w:val="24"/>
          <w:szCs w:val="24"/>
        </w:rPr>
        <w:t>Aunque este simulador tiene un pequeño apartado para la visualización del contenido de las variables en memoria, no cuenta con una memoria caché implementada. Por otro lado, el contenido de memoria se va actualizando para ver a que está apuntando cada variable.</w:t>
      </w:r>
    </w:p>
    <w:p w14:paraId="6CB7C462" w14:textId="77777777" w:rsidR="007D2D51" w:rsidRDefault="007D2D51" w:rsidP="007D2D51">
      <w:pPr>
        <w:ind w:left="708" w:hanging="708"/>
        <w:rPr>
          <w:rStyle w:val="nfasissutil"/>
        </w:rPr>
      </w:pPr>
      <w:r w:rsidRPr="005F543C">
        <w:rPr>
          <w:rStyle w:val="nfasissutil"/>
          <w:noProof/>
        </w:rPr>
        <w:drawing>
          <wp:anchor distT="0" distB="0" distL="114300" distR="114300" simplePos="0" relativeHeight="251659264" behindDoc="0" locked="0" layoutInCell="1" allowOverlap="1" wp14:anchorId="00C6B273" wp14:editId="61B89AD3">
            <wp:simplePos x="0" y="0"/>
            <wp:positionH relativeFrom="column">
              <wp:posOffset>520</wp:posOffset>
            </wp:positionH>
            <wp:positionV relativeFrom="paragraph">
              <wp:posOffset>-462</wp:posOffset>
            </wp:positionV>
            <wp:extent cx="5271654" cy="1669263"/>
            <wp:effectExtent l="0" t="0" r="0" b="7620"/>
            <wp:wrapSquare wrapText="bothSides"/>
            <wp:docPr id="127672811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28114" name="Imagen 1" descr="Interfaz de usuario gráfica, Texto, Aplicación&#10;&#10;El contenido generado por IA puede ser incorrecto."/>
                    <pic:cNvPicPr/>
                  </pic:nvPicPr>
                  <pic:blipFill rotWithShape="1">
                    <a:blip r:embed="rId40">
                      <a:extLst>
                        <a:ext uri="{28A0092B-C50C-407E-A947-70E740481C1C}">
                          <a14:useLocalDpi xmlns:a14="http://schemas.microsoft.com/office/drawing/2010/main" val="0"/>
                        </a:ext>
                      </a:extLst>
                    </a:blip>
                    <a:srcRect l="1" r="-20842"/>
                    <a:stretch/>
                  </pic:blipFill>
                  <pic:spPr bwMode="auto">
                    <a:xfrm>
                      <a:off x="0" y="0"/>
                      <a:ext cx="5271654" cy="1669263"/>
                    </a:xfrm>
                    <a:prstGeom prst="rect">
                      <a:avLst/>
                    </a:prstGeom>
                    <a:ln>
                      <a:noFill/>
                    </a:ln>
                    <a:extLst>
                      <a:ext uri="{53640926-AAD7-44D8-BBD7-CCE9431645EC}">
                        <a14:shadowObscured xmlns:a14="http://schemas.microsoft.com/office/drawing/2010/main"/>
                      </a:ext>
                    </a:extLst>
                  </pic:spPr>
                </pic:pic>
              </a:graphicData>
            </a:graphic>
          </wp:anchor>
        </w:drawing>
      </w:r>
      <w:r>
        <w:rPr>
          <w:rStyle w:val="nfasissutil"/>
        </w:rPr>
        <w:t>Figura 1.1</w:t>
      </w:r>
    </w:p>
    <w:p w14:paraId="60F5DC16" w14:textId="22DBCB35" w:rsidR="007D2D51" w:rsidRDefault="00DB5997" w:rsidP="0085612E">
      <w:pPr>
        <w:pStyle w:val="Ttulo4"/>
      </w:pPr>
      <w:bookmarkStart w:id="84" w:name="_Toc198553495"/>
      <w:r>
        <w:t>6.6.</w:t>
      </w:r>
      <w:r w:rsidR="007D2D51">
        <w:t xml:space="preserve">1.4 </w:t>
      </w:r>
      <w:r w:rsidR="007D2D51" w:rsidRPr="00956AA9">
        <w:t>Pipeline</w:t>
      </w:r>
      <w:bookmarkEnd w:id="84"/>
    </w:p>
    <w:p w14:paraId="530914D4" w14:textId="77777777" w:rsidR="007D2D51" w:rsidRDefault="007D2D51" w:rsidP="007D2D51">
      <w:pPr>
        <w:rPr>
          <w:sz w:val="24"/>
          <w:szCs w:val="24"/>
        </w:rPr>
      </w:pPr>
      <w:r>
        <w:rPr>
          <w:sz w:val="24"/>
          <w:szCs w:val="24"/>
        </w:rPr>
        <w:t>Este simulador no cuenta con una implementación de la ejecución segmentada, sino que solo ejecuta instrucción a instrucción.</w:t>
      </w:r>
    </w:p>
    <w:p w14:paraId="1E70E4E1" w14:textId="76F7E37D" w:rsidR="007D2D51" w:rsidRDefault="00DB5997" w:rsidP="0085612E">
      <w:pPr>
        <w:pStyle w:val="Ttulo4"/>
      </w:pPr>
      <w:bookmarkStart w:id="85" w:name="_Toc198553496"/>
      <w:r>
        <w:t>6.6.</w:t>
      </w:r>
      <w:r w:rsidR="007D2D51">
        <w:t xml:space="preserve">1.5 </w:t>
      </w:r>
      <w:r w:rsidR="007D2D51" w:rsidRPr="00956AA9">
        <w:t>Entrada Salida</w:t>
      </w:r>
      <w:bookmarkEnd w:id="85"/>
    </w:p>
    <w:p w14:paraId="6C0959BC" w14:textId="77777777" w:rsidR="007D2D51" w:rsidRPr="00956AA9" w:rsidRDefault="007D2D51" w:rsidP="007D2D51">
      <w:pPr>
        <w:rPr>
          <w:sz w:val="24"/>
          <w:szCs w:val="24"/>
        </w:rPr>
      </w:pPr>
      <w:r>
        <w:rPr>
          <w:sz w:val="24"/>
          <w:szCs w:val="24"/>
        </w:rPr>
        <w:t>Este simulador no cuenta con implementación ninguna de entrada salida, ni por interrupciones, ni programada.</w:t>
      </w:r>
    </w:p>
    <w:p w14:paraId="3DC484DF" w14:textId="215D5F84" w:rsidR="007D2D51" w:rsidRPr="00956AA9" w:rsidRDefault="00DB5997" w:rsidP="0085612E">
      <w:pPr>
        <w:pStyle w:val="Ttulo4"/>
      </w:pPr>
      <w:bookmarkStart w:id="86" w:name="_Toc198553497"/>
      <w:r>
        <w:t>6.6.</w:t>
      </w:r>
      <w:r w:rsidR="007D2D51">
        <w:t xml:space="preserve">1.6 </w:t>
      </w:r>
      <w:r w:rsidR="007D2D51" w:rsidRPr="00956AA9">
        <w:t>Trabajo con el simulador</w:t>
      </w:r>
      <w:bookmarkEnd w:id="86"/>
    </w:p>
    <w:p w14:paraId="372A375A" w14:textId="77777777" w:rsidR="007D2D51" w:rsidRPr="00956AA9" w:rsidRDefault="007D2D51" w:rsidP="007D2D51">
      <w:pPr>
        <w:rPr>
          <w:sz w:val="24"/>
          <w:szCs w:val="24"/>
        </w:rPr>
      </w:pPr>
      <w:r>
        <w:rPr>
          <w:sz w:val="24"/>
          <w:szCs w:val="24"/>
        </w:rPr>
        <w:t>El trabajo con la ejecución y depuración del código es relativamente amigable, a medida que vas paso a paso puedes ver las actualizaciones resaltadas en los valores de memoria y las variables. También puedes ver a donde apuntan los punteros de los registros, no hay un exceso de información por lo que tampoco abruma como otros simuladores del entorno.</w:t>
      </w:r>
    </w:p>
    <w:p w14:paraId="699A5774" w14:textId="0C7D16CB" w:rsidR="007D2D51" w:rsidRDefault="00DB5997" w:rsidP="0085612E">
      <w:pPr>
        <w:pStyle w:val="Ttulo3"/>
      </w:pPr>
      <w:bookmarkStart w:id="87" w:name="_Toc198553498"/>
      <w:r>
        <w:t>6.6.</w:t>
      </w:r>
      <w:r w:rsidR="007D2D51">
        <w:t xml:space="preserve">2 </w:t>
      </w:r>
      <w:r w:rsidR="007D2D51" w:rsidRPr="00034EA3">
        <w:t>Instalación y Ejecución</w:t>
      </w:r>
      <w:bookmarkEnd w:id="87"/>
    </w:p>
    <w:p w14:paraId="6119DC39" w14:textId="77777777" w:rsidR="007D2D51" w:rsidRPr="00311F00" w:rsidRDefault="007D2D51" w:rsidP="007D2D51">
      <w:pPr>
        <w:rPr>
          <w:sz w:val="24"/>
          <w:szCs w:val="24"/>
        </w:rPr>
      </w:pPr>
      <w:r>
        <w:rPr>
          <w:sz w:val="24"/>
          <w:szCs w:val="24"/>
        </w:rPr>
        <w:t>Este simulador se ejecuta sobre un entorno web, donde no se requiere configuración y dependencia previa más que contar con un navegador por el que se pueda acceder a la página del mismo.</w:t>
      </w:r>
    </w:p>
    <w:p w14:paraId="382263CE" w14:textId="6A4AC311" w:rsidR="007D2D51" w:rsidRPr="00AB0F32" w:rsidRDefault="00DB5997" w:rsidP="0085612E">
      <w:pPr>
        <w:pStyle w:val="Ttulo3"/>
      </w:pPr>
      <w:bookmarkStart w:id="88" w:name="_Toc198553499"/>
      <w:r>
        <w:t>6.6.</w:t>
      </w:r>
      <w:r w:rsidR="007D2D51">
        <w:t>3 Aspectos Destacables y Limitaciones</w:t>
      </w:r>
      <w:bookmarkEnd w:id="88"/>
    </w:p>
    <w:p w14:paraId="1A5B9B4C" w14:textId="77777777" w:rsidR="007D2D51" w:rsidRDefault="007D2D51" w:rsidP="007D2D51">
      <w:pPr>
        <w:rPr>
          <w:sz w:val="24"/>
          <w:szCs w:val="24"/>
        </w:rPr>
      </w:pPr>
      <w:r>
        <w:rPr>
          <w:sz w:val="24"/>
          <w:szCs w:val="24"/>
        </w:rPr>
        <w:t>Como aspecto a destacar, el trabajo con el simulador dentro de un entorno de un único fichero ensamblador es relativamente cómodo, con varias características únicas que ayudan en la depuración.</w:t>
      </w:r>
    </w:p>
    <w:p w14:paraId="3FA0EA73" w14:textId="4A3197A5" w:rsidR="007D2D51" w:rsidRDefault="007D2D51" w:rsidP="007D2D51">
      <w:pPr>
        <w:rPr>
          <w:sz w:val="24"/>
          <w:szCs w:val="24"/>
        </w:rPr>
      </w:pPr>
      <w:r>
        <w:rPr>
          <w:sz w:val="24"/>
          <w:szCs w:val="24"/>
        </w:rPr>
        <w:t xml:space="preserve">Por otro lado, al tratarse de un simulador web, generar problemas de estabilidad y dependencia de la red, también lo podemos ver bastante simple en cuanto al </w:t>
      </w:r>
      <w:r>
        <w:rPr>
          <w:sz w:val="24"/>
          <w:szCs w:val="24"/>
        </w:rPr>
        <w:lastRenderedPageBreak/>
        <w:t>desarrollo de aspectos que pueden resultar interesantes como: entrada salida por interrupciones, memorias caché, ejecución segmentada, etc.</w:t>
      </w:r>
    </w:p>
    <w:p w14:paraId="7EB11151" w14:textId="03A969C7" w:rsidR="00F364BC" w:rsidRPr="0085612E" w:rsidRDefault="00F364BC" w:rsidP="0085612E">
      <w:pPr>
        <w:pStyle w:val="Ttulo2"/>
        <w:rPr>
          <w:sz w:val="32"/>
          <w:szCs w:val="32"/>
        </w:rPr>
      </w:pPr>
      <w:bookmarkStart w:id="89" w:name="_6.7_WebRISC-V"/>
      <w:bookmarkStart w:id="90" w:name="_Toc198553500"/>
      <w:bookmarkEnd w:id="89"/>
      <w:r w:rsidRPr="0085612E">
        <w:rPr>
          <w:sz w:val="32"/>
          <w:szCs w:val="32"/>
        </w:rPr>
        <w:t xml:space="preserve">6.7 </w:t>
      </w:r>
      <w:proofErr w:type="spellStart"/>
      <w:r w:rsidRPr="0085612E">
        <w:rPr>
          <w:sz w:val="32"/>
          <w:szCs w:val="32"/>
        </w:rPr>
        <w:t>WebRISC</w:t>
      </w:r>
      <w:proofErr w:type="spellEnd"/>
      <w:r w:rsidRPr="0085612E">
        <w:rPr>
          <w:sz w:val="32"/>
          <w:szCs w:val="32"/>
        </w:rPr>
        <w:t>-V</w:t>
      </w:r>
      <w:bookmarkEnd w:id="90"/>
    </w:p>
    <w:p w14:paraId="2135F006" w14:textId="701C6436" w:rsidR="00F364BC" w:rsidRDefault="00E71E37" w:rsidP="0085612E">
      <w:pPr>
        <w:pStyle w:val="Ttulo3"/>
      </w:pPr>
      <w:bookmarkStart w:id="91" w:name="_Toc198553501"/>
      <w:r>
        <w:t>6.7.</w:t>
      </w:r>
      <w:r w:rsidR="00F364BC">
        <w:t>1 Simulador</w:t>
      </w:r>
      <w:bookmarkEnd w:id="91"/>
    </w:p>
    <w:p w14:paraId="2D45D3EC" w14:textId="47DF253D" w:rsidR="00F364BC" w:rsidRPr="00956AA9" w:rsidRDefault="00E71E37" w:rsidP="0085612E">
      <w:pPr>
        <w:pStyle w:val="Ttulo4"/>
      </w:pPr>
      <w:bookmarkStart w:id="92" w:name="_Toc198553502"/>
      <w:r>
        <w:t>6.7.</w:t>
      </w:r>
      <w:r w:rsidR="00F364BC">
        <w:t xml:space="preserve">1.1 </w:t>
      </w:r>
      <w:r w:rsidR="00F364BC" w:rsidRPr="00956AA9">
        <w:t>Introducción</w:t>
      </w:r>
      <w:bookmarkEnd w:id="92"/>
    </w:p>
    <w:p w14:paraId="6ADFD1FC" w14:textId="29CC6704" w:rsidR="00F364BC" w:rsidRPr="00956AA9" w:rsidRDefault="00F364BC" w:rsidP="00F364BC">
      <w:pPr>
        <w:rPr>
          <w:sz w:val="24"/>
          <w:szCs w:val="24"/>
        </w:rPr>
      </w:pPr>
      <w:r>
        <w:rPr>
          <w:sz w:val="24"/>
          <w:szCs w:val="24"/>
        </w:rPr>
        <w:t>Este documento se dedicará a la exploración del simulador del estándar RISC-V</w:t>
      </w:r>
      <w:sdt>
        <w:sdtPr>
          <w:rPr>
            <w:sz w:val="24"/>
            <w:szCs w:val="24"/>
          </w:rPr>
          <w:id w:val="-1780788783"/>
          <w:citation/>
        </w:sdtPr>
        <w:sdtContent>
          <w:r w:rsidR="004E3539">
            <w:rPr>
              <w:sz w:val="24"/>
              <w:szCs w:val="24"/>
            </w:rPr>
            <w:fldChar w:fldCharType="begin"/>
          </w:r>
          <w:r w:rsidR="004E3539">
            <w:rPr>
              <w:sz w:val="24"/>
              <w:szCs w:val="24"/>
            </w:rPr>
            <w:instrText xml:space="preserve"> CITATION RIS \l 3082 </w:instrText>
          </w:r>
          <w:r w:rsidR="004E3539">
            <w:rPr>
              <w:sz w:val="24"/>
              <w:szCs w:val="24"/>
            </w:rPr>
            <w:fldChar w:fldCharType="separate"/>
          </w:r>
          <w:r w:rsidR="00B479B2">
            <w:rPr>
              <w:noProof/>
              <w:sz w:val="24"/>
              <w:szCs w:val="24"/>
            </w:rPr>
            <w:t xml:space="preserve"> </w:t>
          </w:r>
          <w:r w:rsidR="00B479B2" w:rsidRPr="00B479B2">
            <w:rPr>
              <w:noProof/>
              <w:sz w:val="24"/>
              <w:szCs w:val="24"/>
            </w:rPr>
            <w:t>[1]</w:t>
          </w:r>
          <w:r w:rsidR="004E3539">
            <w:rPr>
              <w:sz w:val="24"/>
              <w:szCs w:val="24"/>
            </w:rPr>
            <w:fldChar w:fldCharType="end"/>
          </w:r>
        </w:sdtContent>
      </w:sdt>
      <w:r>
        <w:rPr>
          <w:sz w:val="24"/>
          <w:szCs w:val="24"/>
        </w:rPr>
        <w:t xml:space="preserve">, </w:t>
      </w:r>
      <w:proofErr w:type="spellStart"/>
      <w:r>
        <w:rPr>
          <w:sz w:val="24"/>
          <w:szCs w:val="24"/>
        </w:rPr>
        <w:t>WebRISC</w:t>
      </w:r>
      <w:proofErr w:type="spellEnd"/>
      <w:r>
        <w:rPr>
          <w:sz w:val="24"/>
          <w:szCs w:val="24"/>
        </w:rPr>
        <w:t>-V</w:t>
      </w:r>
      <w:sdt>
        <w:sdtPr>
          <w:rPr>
            <w:sz w:val="24"/>
            <w:szCs w:val="24"/>
          </w:rPr>
          <w:id w:val="1405722554"/>
          <w:citation/>
        </w:sdtPr>
        <w:sdtContent>
          <w:r w:rsidR="00C85F4A">
            <w:rPr>
              <w:sz w:val="24"/>
              <w:szCs w:val="24"/>
            </w:rPr>
            <w:fldChar w:fldCharType="begin"/>
          </w:r>
          <w:r w:rsidR="00C85F4A">
            <w:rPr>
              <w:sz w:val="24"/>
              <w:szCs w:val="24"/>
            </w:rPr>
            <w:instrText xml:space="preserve"> CITATION htt3 \l 3082 </w:instrText>
          </w:r>
          <w:r w:rsidR="00C85F4A">
            <w:rPr>
              <w:sz w:val="24"/>
              <w:szCs w:val="24"/>
            </w:rPr>
            <w:fldChar w:fldCharType="separate"/>
          </w:r>
          <w:r w:rsidR="00B479B2">
            <w:rPr>
              <w:noProof/>
              <w:sz w:val="24"/>
              <w:szCs w:val="24"/>
            </w:rPr>
            <w:t xml:space="preserve"> </w:t>
          </w:r>
          <w:r w:rsidR="00B479B2" w:rsidRPr="00B479B2">
            <w:rPr>
              <w:noProof/>
              <w:sz w:val="24"/>
              <w:szCs w:val="24"/>
            </w:rPr>
            <w:t>[19]</w:t>
          </w:r>
          <w:r w:rsidR="00C85F4A">
            <w:rPr>
              <w:sz w:val="24"/>
              <w:szCs w:val="24"/>
            </w:rPr>
            <w:fldChar w:fldCharType="end"/>
          </w:r>
        </w:sdtContent>
      </w:sdt>
      <w:sdt>
        <w:sdtPr>
          <w:rPr>
            <w:sz w:val="24"/>
            <w:szCs w:val="24"/>
          </w:rPr>
          <w:id w:val="113191408"/>
          <w:citation/>
        </w:sdtPr>
        <w:sdtContent>
          <w:r w:rsidR="00C85F4A">
            <w:rPr>
              <w:sz w:val="24"/>
              <w:szCs w:val="24"/>
            </w:rPr>
            <w:fldChar w:fldCharType="begin"/>
          </w:r>
          <w:r w:rsidR="00C85F4A">
            <w:rPr>
              <w:sz w:val="24"/>
              <w:szCs w:val="24"/>
            </w:rPr>
            <w:instrText xml:space="preserve"> CITATION htt5 \l 3082 </w:instrText>
          </w:r>
          <w:r w:rsidR="00C85F4A">
            <w:rPr>
              <w:sz w:val="24"/>
              <w:szCs w:val="24"/>
            </w:rPr>
            <w:fldChar w:fldCharType="separate"/>
          </w:r>
          <w:r w:rsidR="00B479B2">
            <w:rPr>
              <w:noProof/>
              <w:sz w:val="24"/>
              <w:szCs w:val="24"/>
            </w:rPr>
            <w:t xml:space="preserve"> </w:t>
          </w:r>
          <w:r w:rsidR="00B479B2" w:rsidRPr="00B479B2">
            <w:rPr>
              <w:noProof/>
              <w:sz w:val="24"/>
              <w:szCs w:val="24"/>
            </w:rPr>
            <w:t>[20]</w:t>
          </w:r>
          <w:r w:rsidR="00C85F4A">
            <w:rPr>
              <w:sz w:val="24"/>
              <w:szCs w:val="24"/>
            </w:rPr>
            <w:fldChar w:fldCharType="end"/>
          </w:r>
        </w:sdtContent>
      </w:sdt>
      <w:r>
        <w:rPr>
          <w:sz w:val="24"/>
          <w:szCs w:val="24"/>
        </w:rPr>
        <w:t>, simulador web</w:t>
      </w:r>
      <w:r w:rsidR="00983DDF">
        <w:rPr>
          <w:sz w:val="24"/>
          <w:szCs w:val="24"/>
        </w:rPr>
        <w:t xml:space="preserve"> de libre desarrollo y distribución</w:t>
      </w:r>
      <w:r>
        <w:rPr>
          <w:sz w:val="24"/>
          <w:szCs w:val="24"/>
        </w:rPr>
        <w:t>.</w:t>
      </w:r>
    </w:p>
    <w:p w14:paraId="278794CE" w14:textId="5A80E78B" w:rsidR="00F364BC" w:rsidRPr="00956AA9" w:rsidRDefault="00E71E37" w:rsidP="0085612E">
      <w:pPr>
        <w:pStyle w:val="Ttulo4"/>
      </w:pPr>
      <w:bookmarkStart w:id="93" w:name="_Toc198553503"/>
      <w:r>
        <w:t>6.7.</w:t>
      </w:r>
      <w:r w:rsidR="00F364BC">
        <w:t>1.2 I</w:t>
      </w:r>
      <w:r w:rsidR="00F364BC" w:rsidRPr="00956AA9">
        <w:t>nterfaz</w:t>
      </w:r>
      <w:bookmarkEnd w:id="93"/>
    </w:p>
    <w:p w14:paraId="176457D0" w14:textId="77777777" w:rsidR="00F364BC" w:rsidRDefault="00F364BC" w:rsidP="00F364BC">
      <w:pPr>
        <w:rPr>
          <w:sz w:val="24"/>
          <w:szCs w:val="24"/>
        </w:rPr>
      </w:pPr>
      <w:r>
        <w:rPr>
          <w:sz w:val="24"/>
          <w:szCs w:val="24"/>
        </w:rPr>
        <w:t>La interfaz de este simulador es única, donde se reserva una sección para la edición de código. Sin embargo, con la gran cantidad de elementos que se presentan en la página, y la distribución de los mismos, cuando se está depurando el código, se vuelve una tarea compleja entender el flujo general de la ejecución.</w:t>
      </w:r>
    </w:p>
    <w:p w14:paraId="7F898A25" w14:textId="77777777" w:rsidR="00F364BC" w:rsidRPr="00B641FE" w:rsidRDefault="00F364BC" w:rsidP="00F364BC">
      <w:r>
        <w:rPr>
          <w:sz w:val="24"/>
          <w:szCs w:val="24"/>
        </w:rPr>
        <w:t>Por otro lado, el simulador presenta la ejecución de una manera gráfica, con elementos dinámicos en la ejecución segmentada.</w:t>
      </w:r>
    </w:p>
    <w:p w14:paraId="5A85A780" w14:textId="733BAE1A" w:rsidR="00F364BC" w:rsidRDefault="00E71E37" w:rsidP="0085612E">
      <w:pPr>
        <w:pStyle w:val="Ttulo4"/>
      </w:pPr>
      <w:bookmarkStart w:id="94" w:name="_Toc198553504"/>
      <w:r>
        <w:t>6.7.</w:t>
      </w:r>
      <w:r w:rsidR="00F364BC">
        <w:t xml:space="preserve">1.3 </w:t>
      </w:r>
      <w:r w:rsidR="00F364BC" w:rsidRPr="00956AA9">
        <w:t>Memoria</w:t>
      </w:r>
      <w:r w:rsidR="00F364BC">
        <w:t>s</w:t>
      </w:r>
      <w:r w:rsidR="00F364BC" w:rsidRPr="00956AA9">
        <w:t xml:space="preserve"> Caché</w:t>
      </w:r>
      <w:bookmarkEnd w:id="94"/>
    </w:p>
    <w:p w14:paraId="5477AF4B" w14:textId="77777777" w:rsidR="00F364BC" w:rsidRPr="00875B9D" w:rsidRDefault="00F364BC" w:rsidP="00F364BC">
      <w:pPr>
        <w:rPr>
          <w:rStyle w:val="nfasissutil"/>
          <w:i w:val="0"/>
          <w:iCs w:val="0"/>
          <w:noProof/>
          <w:color w:val="auto"/>
        </w:rPr>
      </w:pPr>
      <w:r>
        <w:rPr>
          <w:sz w:val="24"/>
          <w:szCs w:val="24"/>
        </w:rPr>
        <w:t>Aunque este simulador cuenta con un pequeño apartado para la visualización de la memoria, no cuenta con una implementación de memorias caché.</w:t>
      </w:r>
      <w:r w:rsidRPr="00E07890">
        <w:rPr>
          <w:noProof/>
        </w:rPr>
        <w:t xml:space="preserve"> </w:t>
      </w:r>
      <w:r w:rsidRPr="00E07890">
        <w:rPr>
          <w:noProof/>
          <w:sz w:val="24"/>
          <w:szCs w:val="24"/>
        </w:rPr>
        <w:drawing>
          <wp:inline distT="0" distB="0" distL="0" distR="0" wp14:anchorId="6C7834AD" wp14:editId="5A89CFC6">
            <wp:extent cx="5302250" cy="2091690"/>
            <wp:effectExtent l="0" t="0" r="0" b="3810"/>
            <wp:docPr id="1064178428"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78428" name="Imagen 1" descr="Tabla&#10;&#10;El contenido generado por IA puede ser incorrecto."/>
                    <pic:cNvPicPr/>
                  </pic:nvPicPr>
                  <pic:blipFill rotWithShape="1">
                    <a:blip r:embed="rId41"/>
                    <a:srcRect r="-227976"/>
                    <a:stretch/>
                  </pic:blipFill>
                  <pic:spPr bwMode="auto">
                    <a:xfrm>
                      <a:off x="0" y="0"/>
                      <a:ext cx="5316955" cy="2097491"/>
                    </a:xfrm>
                    <a:prstGeom prst="rect">
                      <a:avLst/>
                    </a:prstGeom>
                    <a:ln>
                      <a:noFill/>
                    </a:ln>
                    <a:extLst>
                      <a:ext uri="{53640926-AAD7-44D8-BBD7-CCE9431645EC}">
                        <a14:shadowObscured xmlns:a14="http://schemas.microsoft.com/office/drawing/2010/main"/>
                      </a:ext>
                    </a:extLst>
                  </pic:spPr>
                </pic:pic>
              </a:graphicData>
            </a:graphic>
          </wp:inline>
        </w:drawing>
      </w:r>
      <w:r w:rsidRPr="009B06BF">
        <w:rPr>
          <w:rStyle w:val="nfasissutil"/>
        </w:rPr>
        <w:t>Figura 1.1</w:t>
      </w:r>
    </w:p>
    <w:p w14:paraId="0E8CA944" w14:textId="0853E81B" w:rsidR="00F364BC" w:rsidRPr="008436EE" w:rsidRDefault="00E71E37" w:rsidP="0085612E">
      <w:pPr>
        <w:pStyle w:val="Ttulo4"/>
      </w:pPr>
      <w:bookmarkStart w:id="95" w:name="_Toc198553505"/>
      <w:r>
        <w:t>6.7.</w:t>
      </w:r>
      <w:r w:rsidR="00F364BC">
        <w:t xml:space="preserve">1.4 </w:t>
      </w:r>
      <w:r w:rsidR="00F364BC" w:rsidRPr="00956AA9">
        <w:t>Pipeline</w:t>
      </w:r>
      <w:bookmarkEnd w:id="95"/>
    </w:p>
    <w:p w14:paraId="45464116" w14:textId="77777777" w:rsidR="00F364BC" w:rsidRDefault="00F364BC" w:rsidP="00F364BC">
      <w:pPr>
        <w:rPr>
          <w:sz w:val="24"/>
          <w:szCs w:val="24"/>
        </w:rPr>
      </w:pPr>
      <w:r>
        <w:rPr>
          <w:sz w:val="24"/>
          <w:szCs w:val="24"/>
        </w:rPr>
        <w:t>Uno de los apartados principales de este simulador es la ejecución segmentada, que se muestra de una manera gráfica. Esta implementación es muy completa, sin embargo, precisamente por esto puede abrumar al usuario en su implementación.</w:t>
      </w:r>
    </w:p>
    <w:p w14:paraId="333BC95A" w14:textId="77777777" w:rsidR="00F364BC" w:rsidRDefault="00F364BC" w:rsidP="00F364BC">
      <w:pPr>
        <w:rPr>
          <w:sz w:val="24"/>
          <w:szCs w:val="24"/>
        </w:rPr>
      </w:pPr>
      <w:r w:rsidRPr="00875B9D">
        <w:rPr>
          <w:noProof/>
          <w:sz w:val="24"/>
          <w:szCs w:val="24"/>
        </w:rPr>
        <w:lastRenderedPageBreak/>
        <w:drawing>
          <wp:inline distT="0" distB="0" distL="0" distR="0" wp14:anchorId="73F4D3BD" wp14:editId="126C00AF">
            <wp:extent cx="5403850" cy="1685925"/>
            <wp:effectExtent l="0" t="0" r="0" b="9525"/>
            <wp:docPr id="1040762855"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62855" name="Imagen 1" descr="Diagrama, Esquemático&#10;&#10;El contenido generado por IA puede ser incorrecto."/>
                    <pic:cNvPicPr/>
                  </pic:nvPicPr>
                  <pic:blipFill rotWithShape="1">
                    <a:blip r:embed="rId42"/>
                    <a:srcRect l="1" r="-59396"/>
                    <a:stretch/>
                  </pic:blipFill>
                  <pic:spPr bwMode="auto">
                    <a:xfrm>
                      <a:off x="0" y="0"/>
                      <a:ext cx="5420197" cy="1691025"/>
                    </a:xfrm>
                    <a:prstGeom prst="rect">
                      <a:avLst/>
                    </a:prstGeom>
                    <a:ln>
                      <a:noFill/>
                    </a:ln>
                    <a:extLst>
                      <a:ext uri="{53640926-AAD7-44D8-BBD7-CCE9431645EC}">
                        <a14:shadowObscured xmlns:a14="http://schemas.microsoft.com/office/drawing/2010/main"/>
                      </a:ext>
                    </a:extLst>
                  </pic:spPr>
                </pic:pic>
              </a:graphicData>
            </a:graphic>
          </wp:inline>
        </w:drawing>
      </w:r>
      <w:r w:rsidRPr="009B06BF">
        <w:rPr>
          <w:rStyle w:val="nfasissutil"/>
        </w:rPr>
        <w:t>Figura 1.2</w:t>
      </w:r>
    </w:p>
    <w:p w14:paraId="17A84BCD" w14:textId="4E88564B" w:rsidR="00F364BC" w:rsidRDefault="00E71E37" w:rsidP="0085612E">
      <w:pPr>
        <w:pStyle w:val="Ttulo4"/>
      </w:pPr>
      <w:bookmarkStart w:id="96" w:name="_Toc198553506"/>
      <w:r>
        <w:t>6.7.</w:t>
      </w:r>
      <w:r w:rsidR="00F364BC">
        <w:t xml:space="preserve">1.5 </w:t>
      </w:r>
      <w:r w:rsidR="00F364BC" w:rsidRPr="00956AA9">
        <w:t>Entrada Salida</w:t>
      </w:r>
      <w:bookmarkEnd w:id="96"/>
    </w:p>
    <w:p w14:paraId="2E70C39A" w14:textId="77777777" w:rsidR="00F364BC" w:rsidRPr="00956AA9" w:rsidRDefault="00F364BC" w:rsidP="00F364BC">
      <w:pPr>
        <w:rPr>
          <w:sz w:val="24"/>
          <w:szCs w:val="24"/>
        </w:rPr>
      </w:pPr>
      <w:r>
        <w:rPr>
          <w:sz w:val="24"/>
          <w:szCs w:val="24"/>
        </w:rPr>
        <w:t xml:space="preserve">Este simulador no cuenta con ningún tipo de implementación para la entrada salida: ni periféricos, ni interrupciones, ni excepciones. </w:t>
      </w:r>
    </w:p>
    <w:p w14:paraId="370CB367" w14:textId="2487BDD1" w:rsidR="00F364BC" w:rsidRPr="00956AA9" w:rsidRDefault="00E71E37" w:rsidP="0085612E">
      <w:pPr>
        <w:pStyle w:val="Ttulo4"/>
      </w:pPr>
      <w:bookmarkStart w:id="97" w:name="_Toc198553507"/>
      <w:r>
        <w:t>6.7.</w:t>
      </w:r>
      <w:r w:rsidR="00F364BC">
        <w:t xml:space="preserve">1.6 </w:t>
      </w:r>
      <w:r w:rsidR="00F364BC" w:rsidRPr="00956AA9">
        <w:t>Trabajo con el simulador</w:t>
      </w:r>
      <w:bookmarkEnd w:id="97"/>
    </w:p>
    <w:p w14:paraId="7D4B42B1" w14:textId="77777777" w:rsidR="00F364BC" w:rsidRDefault="00F364BC" w:rsidP="00F364BC">
      <w:pPr>
        <w:rPr>
          <w:sz w:val="24"/>
          <w:szCs w:val="24"/>
        </w:rPr>
      </w:pPr>
      <w:r>
        <w:rPr>
          <w:sz w:val="24"/>
          <w:szCs w:val="24"/>
        </w:rPr>
        <w:t xml:space="preserve">A la hora de trabajar con este simulador nos encontramos con una interfaz un tanto incómoda, aunque con algunas ventajas. Por una parte, podemos visualizar todas las instrucciones implementadas junto a la traducción de todas las </w:t>
      </w:r>
      <w:proofErr w:type="spellStart"/>
      <w:r>
        <w:rPr>
          <w:sz w:val="24"/>
          <w:szCs w:val="24"/>
        </w:rPr>
        <w:t>pseudoinstrucciones</w:t>
      </w:r>
      <w:proofErr w:type="spellEnd"/>
      <w:r>
        <w:rPr>
          <w:sz w:val="24"/>
          <w:szCs w:val="24"/>
        </w:rPr>
        <w:t>. Pero por la otra tenemos una interfaz para editar el código que se queda pequeña en muchos casos.</w:t>
      </w:r>
    </w:p>
    <w:p w14:paraId="4B4A7D0E" w14:textId="77777777" w:rsidR="00F364BC" w:rsidRPr="00956AA9" w:rsidRDefault="00F364BC" w:rsidP="00F364BC">
      <w:pPr>
        <w:rPr>
          <w:sz w:val="24"/>
          <w:szCs w:val="24"/>
        </w:rPr>
      </w:pPr>
      <w:r>
        <w:rPr>
          <w:sz w:val="24"/>
          <w:szCs w:val="24"/>
        </w:rPr>
        <w:t>En la depuración y ejecución es difícil seguir el hilo de las instrucciones que se están ejecutando en ese momento.</w:t>
      </w:r>
    </w:p>
    <w:p w14:paraId="03AC6C90" w14:textId="2D536A8E" w:rsidR="00F364BC" w:rsidRDefault="00E71E37" w:rsidP="0085612E">
      <w:pPr>
        <w:pStyle w:val="Ttulo3"/>
      </w:pPr>
      <w:bookmarkStart w:id="98" w:name="_Toc198553508"/>
      <w:r>
        <w:t>6.7.</w:t>
      </w:r>
      <w:r w:rsidR="00F364BC">
        <w:t xml:space="preserve">2 </w:t>
      </w:r>
      <w:r w:rsidR="00F364BC" w:rsidRPr="00034EA3">
        <w:t>Instalación y Ejecución</w:t>
      </w:r>
      <w:bookmarkEnd w:id="98"/>
    </w:p>
    <w:p w14:paraId="08CD8810" w14:textId="77777777" w:rsidR="00F364BC" w:rsidRDefault="00F364BC" w:rsidP="00F364BC">
      <w:pPr>
        <w:rPr>
          <w:sz w:val="24"/>
          <w:szCs w:val="24"/>
        </w:rPr>
      </w:pPr>
      <w:r>
        <w:rPr>
          <w:sz w:val="24"/>
          <w:szCs w:val="24"/>
        </w:rPr>
        <w:t xml:space="preserve">Con este simulador, al tratarse de un simulador web, no hay un proceso de instalación en </w:t>
      </w:r>
      <w:proofErr w:type="spellStart"/>
      <w:r>
        <w:rPr>
          <w:sz w:val="24"/>
          <w:szCs w:val="24"/>
        </w:rPr>
        <w:t>si</w:t>
      </w:r>
      <w:proofErr w:type="spellEnd"/>
      <w:r>
        <w:rPr>
          <w:sz w:val="24"/>
          <w:szCs w:val="24"/>
        </w:rPr>
        <w:t xml:space="preserve"> mismo, si no que se dispone de un enlace sobre el que se puede acceder al simulador mediante un navegador general.</w:t>
      </w:r>
    </w:p>
    <w:p w14:paraId="4FE986AF" w14:textId="67EA08DF" w:rsidR="00F364BC" w:rsidRPr="00311F00" w:rsidRDefault="00F364BC" w:rsidP="00F364BC">
      <w:pPr>
        <w:rPr>
          <w:sz w:val="24"/>
          <w:szCs w:val="24"/>
        </w:rPr>
      </w:pPr>
      <w:r>
        <w:rPr>
          <w:sz w:val="24"/>
          <w:szCs w:val="24"/>
        </w:rPr>
        <w:t>Por otro lado, si se busca tener una copia local para poder ejecutar el mismo sin conexión, se puede preparar por Docker o con un servidor apache. Para más información sobre este proceso y todos sus pasos visitar el enlace al proceso de instalación</w:t>
      </w:r>
      <w:sdt>
        <w:sdtPr>
          <w:rPr>
            <w:sz w:val="24"/>
            <w:szCs w:val="24"/>
          </w:rPr>
          <w:id w:val="619958161"/>
          <w:citation/>
        </w:sdtPr>
        <w:sdtContent>
          <w:r w:rsidR="00C85F4A">
            <w:rPr>
              <w:sz w:val="24"/>
              <w:szCs w:val="24"/>
            </w:rPr>
            <w:fldChar w:fldCharType="begin"/>
          </w:r>
          <w:r w:rsidR="00C85F4A">
            <w:rPr>
              <w:sz w:val="24"/>
              <w:szCs w:val="24"/>
            </w:rPr>
            <w:instrText xml:space="preserve"> CITATION htt4 \l 3082 </w:instrText>
          </w:r>
          <w:r w:rsidR="00C85F4A">
            <w:rPr>
              <w:sz w:val="24"/>
              <w:szCs w:val="24"/>
            </w:rPr>
            <w:fldChar w:fldCharType="separate"/>
          </w:r>
          <w:r w:rsidR="00B479B2">
            <w:rPr>
              <w:noProof/>
              <w:sz w:val="24"/>
              <w:szCs w:val="24"/>
            </w:rPr>
            <w:t xml:space="preserve"> </w:t>
          </w:r>
          <w:r w:rsidR="00B479B2" w:rsidRPr="00B479B2">
            <w:rPr>
              <w:noProof/>
              <w:sz w:val="24"/>
              <w:szCs w:val="24"/>
            </w:rPr>
            <w:t>[21]</w:t>
          </w:r>
          <w:r w:rsidR="00C85F4A">
            <w:rPr>
              <w:sz w:val="24"/>
              <w:szCs w:val="24"/>
            </w:rPr>
            <w:fldChar w:fldCharType="end"/>
          </w:r>
        </w:sdtContent>
      </w:sdt>
      <w:r>
        <w:rPr>
          <w:sz w:val="24"/>
          <w:szCs w:val="24"/>
        </w:rPr>
        <w:t>.</w:t>
      </w:r>
    </w:p>
    <w:p w14:paraId="4CE0BC3E" w14:textId="175E71F5" w:rsidR="00F364BC" w:rsidRPr="00AB0F32" w:rsidRDefault="00E71E37" w:rsidP="0085612E">
      <w:pPr>
        <w:pStyle w:val="Ttulo3"/>
      </w:pPr>
      <w:bookmarkStart w:id="99" w:name="_Toc198553509"/>
      <w:r>
        <w:t>6.7.</w:t>
      </w:r>
      <w:r w:rsidR="00F364BC">
        <w:t>3 Aspectos Destacables y Limitaciones</w:t>
      </w:r>
      <w:bookmarkEnd w:id="99"/>
    </w:p>
    <w:p w14:paraId="64A27A1A" w14:textId="77777777" w:rsidR="00F364BC" w:rsidRDefault="00F364BC" w:rsidP="00F364BC">
      <w:pPr>
        <w:rPr>
          <w:sz w:val="24"/>
          <w:szCs w:val="24"/>
        </w:rPr>
      </w:pPr>
      <w:r>
        <w:rPr>
          <w:sz w:val="24"/>
          <w:szCs w:val="24"/>
        </w:rPr>
        <w:t xml:space="preserve">Como aspectos a destacar de este simulador podemos sacar algunas conclusiones. Primero podemos ver un entorno muy completo para la ejecución segmentada. </w:t>
      </w:r>
    </w:p>
    <w:p w14:paraId="103375AC" w14:textId="483320A5" w:rsidR="00F364BC" w:rsidRPr="00342D37" w:rsidRDefault="00F364BC" w:rsidP="00F364BC">
      <w:pPr>
        <w:rPr>
          <w:b/>
          <w:bCs/>
          <w:sz w:val="32"/>
          <w:szCs w:val="32"/>
        </w:rPr>
      </w:pPr>
      <w:r>
        <w:rPr>
          <w:sz w:val="24"/>
          <w:szCs w:val="24"/>
        </w:rPr>
        <w:t xml:space="preserve">Por otra parte, este es un simulador muy limitado, con muy pocas opciones de configuración y un entorno que solo permite la ejecución de proyectos conformados por un único fichero ensamblador. Añadiendo a esto, el entorno de </w:t>
      </w:r>
      <w:r>
        <w:rPr>
          <w:sz w:val="24"/>
          <w:szCs w:val="24"/>
        </w:rPr>
        <w:lastRenderedPageBreak/>
        <w:t>depuración se queda muy por detrás. Añadiendo a esto que la interfaz de depuración y ejecución deja mucho que desear.</w:t>
      </w:r>
    </w:p>
    <w:p w14:paraId="094B6281" w14:textId="2C0E9AFF" w:rsidR="00342D37" w:rsidRPr="00436E9F" w:rsidRDefault="000A6084" w:rsidP="00A02E42">
      <w:pPr>
        <w:rPr>
          <w:sz w:val="24"/>
          <w:szCs w:val="24"/>
        </w:rPr>
      </w:pPr>
      <w:r>
        <w:rPr>
          <w:sz w:val="24"/>
          <w:szCs w:val="24"/>
        </w:rPr>
        <w:br w:type="page"/>
      </w:r>
    </w:p>
    <w:bookmarkStart w:id="100" w:name="_Toc198553510" w:displacedByCustomXml="next"/>
    <w:bookmarkStart w:id="101" w:name="_Toc198546696" w:displacedByCustomXml="next"/>
    <w:bookmarkStart w:id="102" w:name="_Ref198501850" w:displacedByCustomXml="next"/>
    <w:sdt>
      <w:sdtPr>
        <w:rPr>
          <w:rFonts w:asciiTheme="minorHAnsi" w:eastAsiaTheme="minorHAnsi" w:hAnsiTheme="minorHAnsi" w:cstheme="minorBidi"/>
          <w:sz w:val="22"/>
          <w:szCs w:val="22"/>
        </w:rPr>
        <w:id w:val="2032534689"/>
        <w:docPartObj>
          <w:docPartGallery w:val="Bibliographies"/>
          <w:docPartUnique/>
        </w:docPartObj>
      </w:sdtPr>
      <w:sdtEndPr>
        <w:rPr>
          <w:b w:val="0"/>
        </w:rPr>
      </w:sdtEndPr>
      <w:sdtContent>
        <w:p w14:paraId="6333B5EB" w14:textId="7F3475BB" w:rsidR="006F2615" w:rsidRDefault="008436EE">
          <w:pPr>
            <w:pStyle w:val="Ttulo1"/>
          </w:pPr>
          <w:r>
            <w:t>7 R</w:t>
          </w:r>
          <w:r w:rsidR="006F2615">
            <w:t>eferencias</w:t>
          </w:r>
          <w:bookmarkEnd w:id="102"/>
          <w:bookmarkEnd w:id="101"/>
          <w:bookmarkEnd w:id="100"/>
        </w:p>
        <w:sdt>
          <w:sdtPr>
            <w:id w:val="-573587230"/>
            <w:bibliography/>
          </w:sdtPr>
          <w:sdtContent>
            <w:p w14:paraId="29A6B0AB" w14:textId="77777777" w:rsidR="00B479B2" w:rsidRDefault="006F2615" w:rsidP="00EE23D2">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0"/>
                <w:gridCol w:w="8064"/>
              </w:tblGrid>
              <w:tr w:rsidR="00B479B2" w14:paraId="77EF26F6" w14:textId="77777777">
                <w:trPr>
                  <w:divId w:val="1105076381"/>
                  <w:tblCellSpacing w:w="15" w:type="dxa"/>
                </w:trPr>
                <w:tc>
                  <w:tcPr>
                    <w:tcW w:w="50" w:type="pct"/>
                    <w:hideMark/>
                  </w:tcPr>
                  <w:p w14:paraId="31D9AADD" w14:textId="3F228074" w:rsidR="00B479B2" w:rsidRDefault="00B479B2">
                    <w:pPr>
                      <w:pStyle w:val="Bibliografa"/>
                      <w:rPr>
                        <w:noProof/>
                        <w:kern w:val="0"/>
                        <w:sz w:val="24"/>
                        <w:szCs w:val="24"/>
                        <w14:ligatures w14:val="none"/>
                      </w:rPr>
                    </w:pPr>
                    <w:r>
                      <w:rPr>
                        <w:noProof/>
                      </w:rPr>
                      <w:t xml:space="preserve">[1] </w:t>
                    </w:r>
                  </w:p>
                </w:tc>
                <w:tc>
                  <w:tcPr>
                    <w:tcW w:w="0" w:type="auto"/>
                    <w:hideMark/>
                  </w:tcPr>
                  <w:p w14:paraId="067CAC6B" w14:textId="77777777" w:rsidR="00B479B2" w:rsidRDefault="00B479B2">
                    <w:pPr>
                      <w:pStyle w:val="Bibliografa"/>
                      <w:rPr>
                        <w:noProof/>
                      </w:rPr>
                    </w:pPr>
                    <w:r>
                      <w:rPr>
                        <w:noProof/>
                      </w:rPr>
                      <w:t>RISC-V, «Ratified RISC-V Specifications,» [En línea]. Available: https://lf-riscv.atlassian.net/wiki/spaces/HOME/pages/16154769/RISC-V+Technical+Specifications.</w:t>
                    </w:r>
                  </w:p>
                </w:tc>
              </w:tr>
              <w:tr w:rsidR="00B479B2" w14:paraId="3216EE0A" w14:textId="77777777">
                <w:trPr>
                  <w:divId w:val="1105076381"/>
                  <w:tblCellSpacing w:w="15" w:type="dxa"/>
                </w:trPr>
                <w:tc>
                  <w:tcPr>
                    <w:tcW w:w="50" w:type="pct"/>
                    <w:hideMark/>
                  </w:tcPr>
                  <w:p w14:paraId="2CB69E02" w14:textId="77777777" w:rsidR="00B479B2" w:rsidRDefault="00B479B2">
                    <w:pPr>
                      <w:pStyle w:val="Bibliografa"/>
                      <w:rPr>
                        <w:noProof/>
                      </w:rPr>
                    </w:pPr>
                    <w:r>
                      <w:rPr>
                        <w:noProof/>
                      </w:rPr>
                      <w:t xml:space="preserve">[2] </w:t>
                    </w:r>
                  </w:p>
                </w:tc>
                <w:tc>
                  <w:tcPr>
                    <w:tcW w:w="0" w:type="auto"/>
                    <w:hideMark/>
                  </w:tcPr>
                  <w:p w14:paraId="74D88944" w14:textId="77777777" w:rsidR="00B479B2" w:rsidRDefault="00B479B2">
                    <w:pPr>
                      <w:pStyle w:val="Bibliografa"/>
                      <w:rPr>
                        <w:noProof/>
                      </w:rPr>
                    </w:pPr>
                    <w:r>
                      <w:rPr>
                        <w:noProof/>
                      </w:rPr>
                      <w:t>Tomshardware, «Nvidia to ship a billion of RISC-V cores in 2024,» [En línea]. Available: https://www.tomshardware.com/pc-components/gpus/nvidia-to-ship-a-billion-of-risc-v-cores-in-2024.</w:t>
                    </w:r>
                  </w:p>
                </w:tc>
              </w:tr>
              <w:tr w:rsidR="00B479B2" w14:paraId="5135379F" w14:textId="77777777">
                <w:trPr>
                  <w:divId w:val="1105076381"/>
                  <w:tblCellSpacing w:w="15" w:type="dxa"/>
                </w:trPr>
                <w:tc>
                  <w:tcPr>
                    <w:tcW w:w="50" w:type="pct"/>
                    <w:hideMark/>
                  </w:tcPr>
                  <w:p w14:paraId="34B6C4AF" w14:textId="77777777" w:rsidR="00B479B2" w:rsidRDefault="00B479B2">
                    <w:pPr>
                      <w:pStyle w:val="Bibliografa"/>
                      <w:rPr>
                        <w:noProof/>
                      </w:rPr>
                    </w:pPr>
                    <w:r>
                      <w:rPr>
                        <w:noProof/>
                      </w:rPr>
                      <w:t xml:space="preserve">[3] </w:t>
                    </w:r>
                  </w:p>
                </w:tc>
                <w:tc>
                  <w:tcPr>
                    <w:tcW w:w="0" w:type="auto"/>
                    <w:hideMark/>
                  </w:tcPr>
                  <w:p w14:paraId="62A43940" w14:textId="77777777" w:rsidR="00B479B2" w:rsidRDefault="00B479B2">
                    <w:pPr>
                      <w:pStyle w:val="Bibliografa"/>
                      <w:rPr>
                        <w:noProof/>
                      </w:rPr>
                    </w:pPr>
                    <w:r>
                      <w:rPr>
                        <w:noProof/>
                      </w:rPr>
                      <w:t>SiFIve, «The History of RISC</w:t>
                    </w:r>
                    <w:r>
                      <w:rPr>
                        <w:noProof/>
                      </w:rPr>
                      <w:noBreakHyphen/>
                      <w:t>V,» [En línea]. Available: https://www.sifive.com/about/risc-v-history.</w:t>
                    </w:r>
                  </w:p>
                </w:tc>
              </w:tr>
              <w:tr w:rsidR="00B479B2" w14:paraId="6EAF417F" w14:textId="77777777">
                <w:trPr>
                  <w:divId w:val="1105076381"/>
                  <w:tblCellSpacing w:w="15" w:type="dxa"/>
                </w:trPr>
                <w:tc>
                  <w:tcPr>
                    <w:tcW w:w="50" w:type="pct"/>
                    <w:hideMark/>
                  </w:tcPr>
                  <w:p w14:paraId="01A3B3C5" w14:textId="77777777" w:rsidR="00B479B2" w:rsidRDefault="00B479B2">
                    <w:pPr>
                      <w:pStyle w:val="Bibliografa"/>
                      <w:rPr>
                        <w:noProof/>
                      </w:rPr>
                    </w:pPr>
                    <w:r>
                      <w:rPr>
                        <w:noProof/>
                      </w:rPr>
                      <w:t xml:space="preserve">[4] </w:t>
                    </w:r>
                  </w:p>
                </w:tc>
                <w:tc>
                  <w:tcPr>
                    <w:tcW w:w="0" w:type="auto"/>
                    <w:hideMark/>
                  </w:tcPr>
                  <w:p w14:paraId="00343A5A" w14:textId="77777777" w:rsidR="00B479B2" w:rsidRDefault="00B479B2">
                    <w:pPr>
                      <w:pStyle w:val="Bibliografa"/>
                      <w:rPr>
                        <w:noProof/>
                      </w:rPr>
                    </w:pPr>
                    <w:r>
                      <w:rPr>
                        <w:noProof/>
                      </w:rPr>
                      <w:t>SiFive, «SiFive Performance P800-Series,» [En línea]. Available: https://www.sifive.com/cores/performance-p870d.</w:t>
                    </w:r>
                  </w:p>
                </w:tc>
              </w:tr>
              <w:tr w:rsidR="00B479B2" w14:paraId="0415C594" w14:textId="77777777">
                <w:trPr>
                  <w:divId w:val="1105076381"/>
                  <w:tblCellSpacing w:w="15" w:type="dxa"/>
                </w:trPr>
                <w:tc>
                  <w:tcPr>
                    <w:tcW w:w="50" w:type="pct"/>
                    <w:hideMark/>
                  </w:tcPr>
                  <w:p w14:paraId="54709052" w14:textId="77777777" w:rsidR="00B479B2" w:rsidRDefault="00B479B2">
                    <w:pPr>
                      <w:pStyle w:val="Bibliografa"/>
                      <w:rPr>
                        <w:noProof/>
                      </w:rPr>
                    </w:pPr>
                    <w:r>
                      <w:rPr>
                        <w:noProof/>
                      </w:rPr>
                      <w:t xml:space="preserve">[5] </w:t>
                    </w:r>
                  </w:p>
                </w:tc>
                <w:tc>
                  <w:tcPr>
                    <w:tcW w:w="0" w:type="auto"/>
                    <w:hideMark/>
                  </w:tcPr>
                  <w:p w14:paraId="7D5D6C6E" w14:textId="77777777" w:rsidR="00B479B2" w:rsidRDefault="00B479B2">
                    <w:pPr>
                      <w:pStyle w:val="Bibliografa"/>
                      <w:rPr>
                        <w:noProof/>
                      </w:rPr>
                    </w:pPr>
                    <w:r>
                      <w:rPr>
                        <w:noProof/>
                      </w:rPr>
                      <w:t>riscv-software-src, «riscv-isa-sim,» [En línea]. Available: https://github.com/riscv-software-src/riscv-isa-sim.</w:t>
                    </w:r>
                  </w:p>
                </w:tc>
              </w:tr>
              <w:tr w:rsidR="00B479B2" w14:paraId="50018C7F" w14:textId="77777777">
                <w:trPr>
                  <w:divId w:val="1105076381"/>
                  <w:tblCellSpacing w:w="15" w:type="dxa"/>
                </w:trPr>
                <w:tc>
                  <w:tcPr>
                    <w:tcW w:w="50" w:type="pct"/>
                    <w:hideMark/>
                  </w:tcPr>
                  <w:p w14:paraId="52497DEE" w14:textId="77777777" w:rsidR="00B479B2" w:rsidRDefault="00B479B2">
                    <w:pPr>
                      <w:pStyle w:val="Bibliografa"/>
                      <w:rPr>
                        <w:noProof/>
                      </w:rPr>
                    </w:pPr>
                    <w:r>
                      <w:rPr>
                        <w:noProof/>
                      </w:rPr>
                      <w:t xml:space="preserve">[6] </w:t>
                    </w:r>
                  </w:p>
                </w:tc>
                <w:tc>
                  <w:tcPr>
                    <w:tcW w:w="0" w:type="auto"/>
                    <w:hideMark/>
                  </w:tcPr>
                  <w:p w14:paraId="6870F205" w14:textId="77777777" w:rsidR="00B479B2" w:rsidRDefault="00B479B2">
                    <w:pPr>
                      <w:pStyle w:val="Bibliografa"/>
                      <w:rPr>
                        <w:noProof/>
                      </w:rPr>
                    </w:pPr>
                    <w:r>
                      <w:rPr>
                        <w:noProof/>
                      </w:rPr>
                      <w:t>mortbopet, «Repositorio Oficial de RIPES,» [En línea]. Available: https://github.com/mortbopet/Ripes.</w:t>
                    </w:r>
                  </w:p>
                </w:tc>
              </w:tr>
              <w:tr w:rsidR="00B479B2" w14:paraId="7DB505CE" w14:textId="77777777">
                <w:trPr>
                  <w:divId w:val="1105076381"/>
                  <w:tblCellSpacing w:w="15" w:type="dxa"/>
                </w:trPr>
                <w:tc>
                  <w:tcPr>
                    <w:tcW w:w="50" w:type="pct"/>
                    <w:hideMark/>
                  </w:tcPr>
                  <w:p w14:paraId="6677C671" w14:textId="77777777" w:rsidR="00B479B2" w:rsidRDefault="00B479B2">
                    <w:pPr>
                      <w:pStyle w:val="Bibliografa"/>
                      <w:rPr>
                        <w:noProof/>
                      </w:rPr>
                    </w:pPr>
                    <w:r>
                      <w:rPr>
                        <w:noProof/>
                      </w:rPr>
                      <w:t xml:space="preserve">[7] </w:t>
                    </w:r>
                  </w:p>
                </w:tc>
                <w:tc>
                  <w:tcPr>
                    <w:tcW w:w="0" w:type="auto"/>
                    <w:hideMark/>
                  </w:tcPr>
                  <w:p w14:paraId="1C04C2E1" w14:textId="77777777" w:rsidR="00B479B2" w:rsidRDefault="00B479B2">
                    <w:pPr>
                      <w:pStyle w:val="Bibliografa"/>
                      <w:rPr>
                        <w:noProof/>
                      </w:rPr>
                    </w:pPr>
                    <w:r>
                      <w:rPr>
                        <w:noProof/>
                      </w:rPr>
                      <w:t>Fuse, «FUSE,» [En línea]. Available: https://github.com/AppImage/AppImageKit/wiki/FUSE.</w:t>
                    </w:r>
                  </w:p>
                </w:tc>
              </w:tr>
              <w:tr w:rsidR="00B479B2" w14:paraId="38CCD5C0" w14:textId="77777777">
                <w:trPr>
                  <w:divId w:val="1105076381"/>
                  <w:tblCellSpacing w:w="15" w:type="dxa"/>
                </w:trPr>
                <w:tc>
                  <w:tcPr>
                    <w:tcW w:w="50" w:type="pct"/>
                    <w:hideMark/>
                  </w:tcPr>
                  <w:p w14:paraId="24ACA866" w14:textId="77777777" w:rsidR="00B479B2" w:rsidRDefault="00B479B2">
                    <w:pPr>
                      <w:pStyle w:val="Bibliografa"/>
                      <w:rPr>
                        <w:noProof/>
                      </w:rPr>
                    </w:pPr>
                    <w:r>
                      <w:rPr>
                        <w:noProof/>
                      </w:rPr>
                      <w:t xml:space="preserve">[8] </w:t>
                    </w:r>
                  </w:p>
                </w:tc>
                <w:tc>
                  <w:tcPr>
                    <w:tcW w:w="0" w:type="auto"/>
                    <w:hideMark/>
                  </w:tcPr>
                  <w:p w14:paraId="0EC50E93" w14:textId="77777777" w:rsidR="00B479B2" w:rsidRDefault="00B479B2">
                    <w:pPr>
                      <w:pStyle w:val="Bibliografa"/>
                      <w:rPr>
                        <w:noProof/>
                      </w:rPr>
                    </w:pPr>
                    <w:r>
                      <w:rPr>
                        <w:noProof/>
                      </w:rPr>
                      <w:t>TheThirdOne, «Rars Repository,» [En línea]. Available: https://github.com/TheThirdOne/rars.</w:t>
                    </w:r>
                  </w:p>
                </w:tc>
              </w:tr>
              <w:tr w:rsidR="00B479B2" w14:paraId="0130752E" w14:textId="77777777">
                <w:trPr>
                  <w:divId w:val="1105076381"/>
                  <w:tblCellSpacing w:w="15" w:type="dxa"/>
                </w:trPr>
                <w:tc>
                  <w:tcPr>
                    <w:tcW w:w="50" w:type="pct"/>
                    <w:hideMark/>
                  </w:tcPr>
                  <w:p w14:paraId="2530F102" w14:textId="77777777" w:rsidR="00B479B2" w:rsidRDefault="00B479B2">
                    <w:pPr>
                      <w:pStyle w:val="Bibliografa"/>
                      <w:rPr>
                        <w:noProof/>
                      </w:rPr>
                    </w:pPr>
                    <w:r>
                      <w:rPr>
                        <w:noProof/>
                      </w:rPr>
                      <w:t xml:space="preserve">[9] </w:t>
                    </w:r>
                  </w:p>
                </w:tc>
                <w:tc>
                  <w:tcPr>
                    <w:tcW w:w="0" w:type="auto"/>
                    <w:hideMark/>
                  </w:tcPr>
                  <w:p w14:paraId="619A8D6D" w14:textId="77777777" w:rsidR="00B479B2" w:rsidRDefault="00B479B2">
                    <w:pPr>
                      <w:pStyle w:val="Bibliografa"/>
                      <w:rPr>
                        <w:noProof/>
                      </w:rPr>
                    </w:pPr>
                    <w:r>
                      <w:rPr>
                        <w:noProof/>
                      </w:rPr>
                      <w:t>TheThirdOne, «RARS Releases,» [En línea]. Available: https://github.com/TheThirdOne/rars/releases/tag/v1.6.</w:t>
                    </w:r>
                  </w:p>
                </w:tc>
              </w:tr>
              <w:tr w:rsidR="00B479B2" w14:paraId="32B413B9" w14:textId="77777777">
                <w:trPr>
                  <w:divId w:val="1105076381"/>
                  <w:tblCellSpacing w:w="15" w:type="dxa"/>
                </w:trPr>
                <w:tc>
                  <w:tcPr>
                    <w:tcW w:w="50" w:type="pct"/>
                    <w:hideMark/>
                  </w:tcPr>
                  <w:p w14:paraId="3B0C0C60" w14:textId="77777777" w:rsidR="00B479B2" w:rsidRDefault="00B479B2">
                    <w:pPr>
                      <w:pStyle w:val="Bibliografa"/>
                      <w:rPr>
                        <w:noProof/>
                      </w:rPr>
                    </w:pPr>
                    <w:r>
                      <w:rPr>
                        <w:noProof/>
                      </w:rPr>
                      <w:t xml:space="preserve">[10] </w:t>
                    </w:r>
                  </w:p>
                </w:tc>
                <w:tc>
                  <w:tcPr>
                    <w:tcW w:w="0" w:type="auto"/>
                    <w:hideMark/>
                  </w:tcPr>
                  <w:p w14:paraId="58438E39" w14:textId="77777777" w:rsidR="00B479B2" w:rsidRDefault="00B479B2">
                    <w:pPr>
                      <w:pStyle w:val="Bibliografa"/>
                      <w:rPr>
                        <w:noProof/>
                      </w:rPr>
                    </w:pPr>
                    <w:r>
                      <w:rPr>
                        <w:noProof/>
                      </w:rPr>
                      <w:t>andrescv, «/andrescv/jupiter,» [En línea]. Available: https://github.com/andrescv/jupiter.</w:t>
                    </w:r>
                  </w:p>
                </w:tc>
              </w:tr>
              <w:tr w:rsidR="00B479B2" w14:paraId="54FBC477" w14:textId="77777777">
                <w:trPr>
                  <w:divId w:val="1105076381"/>
                  <w:tblCellSpacing w:w="15" w:type="dxa"/>
                </w:trPr>
                <w:tc>
                  <w:tcPr>
                    <w:tcW w:w="50" w:type="pct"/>
                    <w:hideMark/>
                  </w:tcPr>
                  <w:p w14:paraId="41657314" w14:textId="77777777" w:rsidR="00B479B2" w:rsidRDefault="00B479B2">
                    <w:pPr>
                      <w:pStyle w:val="Bibliografa"/>
                      <w:rPr>
                        <w:noProof/>
                      </w:rPr>
                    </w:pPr>
                    <w:r>
                      <w:rPr>
                        <w:noProof/>
                      </w:rPr>
                      <w:t xml:space="preserve">[11] </w:t>
                    </w:r>
                  </w:p>
                </w:tc>
                <w:tc>
                  <w:tcPr>
                    <w:tcW w:w="0" w:type="auto"/>
                    <w:hideMark/>
                  </w:tcPr>
                  <w:p w14:paraId="6BFC9C0E" w14:textId="77777777" w:rsidR="00B479B2" w:rsidRDefault="00B479B2">
                    <w:pPr>
                      <w:pStyle w:val="Bibliografa"/>
                      <w:rPr>
                        <w:noProof/>
                      </w:rPr>
                    </w:pPr>
                    <w:r>
                      <w:rPr>
                        <w:noProof/>
                      </w:rPr>
                      <w:t>«Jupiter,» [En línea]. Available: https://jupitersim.gitbook.io/jupiter/es.</w:t>
                    </w:r>
                  </w:p>
                </w:tc>
              </w:tr>
              <w:tr w:rsidR="00B479B2" w14:paraId="20F073D1" w14:textId="77777777">
                <w:trPr>
                  <w:divId w:val="1105076381"/>
                  <w:tblCellSpacing w:w="15" w:type="dxa"/>
                </w:trPr>
                <w:tc>
                  <w:tcPr>
                    <w:tcW w:w="50" w:type="pct"/>
                    <w:hideMark/>
                  </w:tcPr>
                  <w:p w14:paraId="59ACDAFA" w14:textId="77777777" w:rsidR="00B479B2" w:rsidRDefault="00B479B2">
                    <w:pPr>
                      <w:pStyle w:val="Bibliografa"/>
                      <w:rPr>
                        <w:noProof/>
                      </w:rPr>
                    </w:pPr>
                    <w:r>
                      <w:rPr>
                        <w:noProof/>
                      </w:rPr>
                      <w:t xml:space="preserve">[12] </w:t>
                    </w:r>
                  </w:p>
                </w:tc>
                <w:tc>
                  <w:tcPr>
                    <w:tcW w:w="0" w:type="auto"/>
                    <w:hideMark/>
                  </w:tcPr>
                  <w:p w14:paraId="5759892D" w14:textId="77777777" w:rsidR="00B479B2" w:rsidRDefault="00B479B2">
                    <w:pPr>
                      <w:pStyle w:val="Bibliografa"/>
                      <w:rPr>
                        <w:noProof/>
                      </w:rPr>
                    </w:pPr>
                    <w:r>
                      <w:rPr>
                        <w:noProof/>
                      </w:rPr>
                      <w:t>hm-riscv, «/hm-riscv/vscode-riscv-venus,» [En línea]. Available: https://github.com/hm-riscv/vscode-riscv-venus.</w:t>
                    </w:r>
                  </w:p>
                </w:tc>
              </w:tr>
              <w:tr w:rsidR="00B479B2" w14:paraId="36432AC6" w14:textId="77777777">
                <w:trPr>
                  <w:divId w:val="1105076381"/>
                  <w:tblCellSpacing w:w="15" w:type="dxa"/>
                </w:trPr>
                <w:tc>
                  <w:tcPr>
                    <w:tcW w:w="50" w:type="pct"/>
                    <w:hideMark/>
                  </w:tcPr>
                  <w:p w14:paraId="4397E50E" w14:textId="77777777" w:rsidR="00B479B2" w:rsidRDefault="00B479B2">
                    <w:pPr>
                      <w:pStyle w:val="Bibliografa"/>
                      <w:rPr>
                        <w:noProof/>
                      </w:rPr>
                    </w:pPr>
                    <w:r>
                      <w:rPr>
                        <w:noProof/>
                      </w:rPr>
                      <w:t xml:space="preserve">[13] </w:t>
                    </w:r>
                  </w:p>
                </w:tc>
                <w:tc>
                  <w:tcPr>
                    <w:tcW w:w="0" w:type="auto"/>
                    <w:hideMark/>
                  </w:tcPr>
                  <w:p w14:paraId="353B128B" w14:textId="77777777" w:rsidR="00B479B2" w:rsidRDefault="00B479B2">
                    <w:pPr>
                      <w:pStyle w:val="Bibliografa"/>
                      <w:rPr>
                        <w:noProof/>
                      </w:rPr>
                    </w:pPr>
                    <w:r>
                      <w:rPr>
                        <w:noProof/>
                      </w:rPr>
                      <w:t>«Visual Studio Marketplace RISC-V Venus Simulator,» [En línea]. Available: https://marketplace.visualstudio.com/items?itemName=hm.riscv-venus.</w:t>
                    </w:r>
                  </w:p>
                </w:tc>
              </w:tr>
              <w:tr w:rsidR="00B479B2" w14:paraId="0B6DD095" w14:textId="77777777">
                <w:trPr>
                  <w:divId w:val="1105076381"/>
                  <w:tblCellSpacing w:w="15" w:type="dxa"/>
                </w:trPr>
                <w:tc>
                  <w:tcPr>
                    <w:tcW w:w="50" w:type="pct"/>
                    <w:hideMark/>
                  </w:tcPr>
                  <w:p w14:paraId="49CCC452" w14:textId="77777777" w:rsidR="00B479B2" w:rsidRDefault="00B479B2">
                    <w:pPr>
                      <w:pStyle w:val="Bibliografa"/>
                      <w:rPr>
                        <w:noProof/>
                      </w:rPr>
                    </w:pPr>
                    <w:r>
                      <w:rPr>
                        <w:noProof/>
                      </w:rPr>
                      <w:t xml:space="preserve">[14] </w:t>
                    </w:r>
                  </w:p>
                </w:tc>
                <w:tc>
                  <w:tcPr>
                    <w:tcW w:w="0" w:type="auto"/>
                    <w:hideMark/>
                  </w:tcPr>
                  <w:p w14:paraId="4F946830" w14:textId="77777777" w:rsidR="00B479B2" w:rsidRDefault="00B479B2">
                    <w:pPr>
                      <w:pStyle w:val="Bibliografa"/>
                      <w:rPr>
                        <w:noProof/>
                      </w:rPr>
                    </w:pPr>
                    <w:r>
                      <w:rPr>
                        <w:noProof/>
                      </w:rPr>
                      <w:t>ESEO-Tech, «/ESEO-Tech/emulsiV,» [En línea]. Available: https://github.com/ESEO-Tech/emulsiV.</w:t>
                    </w:r>
                  </w:p>
                </w:tc>
              </w:tr>
              <w:tr w:rsidR="00B479B2" w14:paraId="5D2B8CB0" w14:textId="77777777">
                <w:trPr>
                  <w:divId w:val="1105076381"/>
                  <w:tblCellSpacing w:w="15" w:type="dxa"/>
                </w:trPr>
                <w:tc>
                  <w:tcPr>
                    <w:tcW w:w="50" w:type="pct"/>
                    <w:hideMark/>
                  </w:tcPr>
                  <w:p w14:paraId="0EE7A120" w14:textId="77777777" w:rsidR="00B479B2" w:rsidRDefault="00B479B2">
                    <w:pPr>
                      <w:pStyle w:val="Bibliografa"/>
                      <w:rPr>
                        <w:noProof/>
                      </w:rPr>
                    </w:pPr>
                    <w:r>
                      <w:rPr>
                        <w:noProof/>
                      </w:rPr>
                      <w:t xml:space="preserve">[15] </w:t>
                    </w:r>
                  </w:p>
                </w:tc>
                <w:tc>
                  <w:tcPr>
                    <w:tcW w:w="0" w:type="auto"/>
                    <w:hideMark/>
                  </w:tcPr>
                  <w:p w14:paraId="671CF68E" w14:textId="77777777" w:rsidR="00B479B2" w:rsidRDefault="00B479B2">
                    <w:pPr>
                      <w:pStyle w:val="Bibliografa"/>
                      <w:rPr>
                        <w:noProof/>
                      </w:rPr>
                    </w:pPr>
                    <w:r>
                      <w:rPr>
                        <w:noProof/>
                      </w:rPr>
                      <w:t>ESEO-Tech, «/ESEO-Tech/emulsiV/doc,» [En línea]. Available: https://eseo-tech.github.io/emulsiV/doc/.</w:t>
                    </w:r>
                  </w:p>
                </w:tc>
              </w:tr>
              <w:tr w:rsidR="00B479B2" w14:paraId="0E2E549F" w14:textId="77777777">
                <w:trPr>
                  <w:divId w:val="1105076381"/>
                  <w:tblCellSpacing w:w="15" w:type="dxa"/>
                </w:trPr>
                <w:tc>
                  <w:tcPr>
                    <w:tcW w:w="50" w:type="pct"/>
                    <w:hideMark/>
                  </w:tcPr>
                  <w:p w14:paraId="6AC11360" w14:textId="77777777" w:rsidR="00B479B2" w:rsidRDefault="00B479B2">
                    <w:pPr>
                      <w:pStyle w:val="Bibliografa"/>
                      <w:rPr>
                        <w:noProof/>
                      </w:rPr>
                    </w:pPr>
                    <w:r>
                      <w:rPr>
                        <w:noProof/>
                      </w:rPr>
                      <w:t xml:space="preserve">[16] </w:t>
                    </w:r>
                  </w:p>
                </w:tc>
                <w:tc>
                  <w:tcPr>
                    <w:tcW w:w="0" w:type="auto"/>
                    <w:hideMark/>
                  </w:tcPr>
                  <w:p w14:paraId="0C11491B" w14:textId="77777777" w:rsidR="00B479B2" w:rsidRDefault="00B479B2">
                    <w:pPr>
                      <w:pStyle w:val="Bibliografa"/>
                      <w:rPr>
                        <w:noProof/>
                      </w:rPr>
                    </w:pPr>
                    <w:r>
                      <w:rPr>
                        <w:noProof/>
                      </w:rPr>
                      <w:t>[En línea]. Available: https://creatorsim.github.io/creator/.</w:t>
                    </w:r>
                  </w:p>
                </w:tc>
              </w:tr>
              <w:tr w:rsidR="00B479B2" w14:paraId="4594E53B" w14:textId="77777777">
                <w:trPr>
                  <w:divId w:val="1105076381"/>
                  <w:tblCellSpacing w:w="15" w:type="dxa"/>
                </w:trPr>
                <w:tc>
                  <w:tcPr>
                    <w:tcW w:w="50" w:type="pct"/>
                    <w:hideMark/>
                  </w:tcPr>
                  <w:p w14:paraId="22711A00" w14:textId="77777777" w:rsidR="00B479B2" w:rsidRDefault="00B479B2">
                    <w:pPr>
                      <w:pStyle w:val="Bibliografa"/>
                      <w:rPr>
                        <w:noProof/>
                      </w:rPr>
                    </w:pPr>
                    <w:r>
                      <w:rPr>
                        <w:noProof/>
                      </w:rPr>
                      <w:lastRenderedPageBreak/>
                      <w:t xml:space="preserve">[17] </w:t>
                    </w:r>
                  </w:p>
                </w:tc>
                <w:tc>
                  <w:tcPr>
                    <w:tcW w:w="0" w:type="auto"/>
                    <w:hideMark/>
                  </w:tcPr>
                  <w:p w14:paraId="67FF3B5A" w14:textId="77777777" w:rsidR="00B479B2" w:rsidRDefault="00B479B2">
                    <w:pPr>
                      <w:pStyle w:val="Bibliografa"/>
                      <w:rPr>
                        <w:noProof/>
                      </w:rPr>
                    </w:pPr>
                    <w:r>
                      <w:rPr>
                        <w:noProof/>
                      </w:rPr>
                      <w:t>[En línea]. Available: https://github.com/creatorsim/creator.</w:t>
                    </w:r>
                  </w:p>
                </w:tc>
              </w:tr>
              <w:tr w:rsidR="00B479B2" w14:paraId="1B6BA50C" w14:textId="77777777">
                <w:trPr>
                  <w:divId w:val="1105076381"/>
                  <w:tblCellSpacing w:w="15" w:type="dxa"/>
                </w:trPr>
                <w:tc>
                  <w:tcPr>
                    <w:tcW w:w="50" w:type="pct"/>
                    <w:hideMark/>
                  </w:tcPr>
                  <w:p w14:paraId="7C2AD3BC" w14:textId="77777777" w:rsidR="00B479B2" w:rsidRDefault="00B479B2">
                    <w:pPr>
                      <w:pStyle w:val="Bibliografa"/>
                      <w:rPr>
                        <w:noProof/>
                      </w:rPr>
                    </w:pPr>
                    <w:r>
                      <w:rPr>
                        <w:noProof/>
                      </w:rPr>
                      <w:t xml:space="preserve">[18] </w:t>
                    </w:r>
                  </w:p>
                </w:tc>
                <w:tc>
                  <w:tcPr>
                    <w:tcW w:w="0" w:type="auto"/>
                    <w:hideMark/>
                  </w:tcPr>
                  <w:p w14:paraId="1209C232" w14:textId="77777777" w:rsidR="00B479B2" w:rsidRDefault="00B479B2">
                    <w:pPr>
                      <w:pStyle w:val="Bibliografa"/>
                      <w:rPr>
                        <w:noProof/>
                      </w:rPr>
                    </w:pPr>
                    <w:r>
                      <w:rPr>
                        <w:noProof/>
                      </w:rPr>
                      <w:t>[En línea]. Available: https://creatorsim.github.io/creator/.</w:t>
                    </w:r>
                  </w:p>
                </w:tc>
              </w:tr>
              <w:tr w:rsidR="00B479B2" w14:paraId="035023F7" w14:textId="77777777">
                <w:trPr>
                  <w:divId w:val="1105076381"/>
                  <w:tblCellSpacing w:w="15" w:type="dxa"/>
                </w:trPr>
                <w:tc>
                  <w:tcPr>
                    <w:tcW w:w="50" w:type="pct"/>
                    <w:hideMark/>
                  </w:tcPr>
                  <w:p w14:paraId="0BA78FA2" w14:textId="77777777" w:rsidR="00B479B2" w:rsidRDefault="00B479B2">
                    <w:pPr>
                      <w:pStyle w:val="Bibliografa"/>
                      <w:rPr>
                        <w:noProof/>
                      </w:rPr>
                    </w:pPr>
                    <w:r>
                      <w:rPr>
                        <w:noProof/>
                      </w:rPr>
                      <w:t xml:space="preserve">[19] </w:t>
                    </w:r>
                  </w:p>
                </w:tc>
                <w:tc>
                  <w:tcPr>
                    <w:tcW w:w="0" w:type="auto"/>
                    <w:hideMark/>
                  </w:tcPr>
                  <w:p w14:paraId="363DFE43" w14:textId="77777777" w:rsidR="00B479B2" w:rsidRDefault="00B479B2">
                    <w:pPr>
                      <w:pStyle w:val="Bibliografa"/>
                      <w:rPr>
                        <w:noProof/>
                      </w:rPr>
                    </w:pPr>
                    <w:r>
                      <w:rPr>
                        <w:noProof/>
                      </w:rPr>
                      <w:t>[En línea]. Available: https://github.com/Mariotti94/WebRISC-V.</w:t>
                    </w:r>
                  </w:p>
                </w:tc>
              </w:tr>
              <w:tr w:rsidR="00B479B2" w14:paraId="61DE14AC" w14:textId="77777777">
                <w:trPr>
                  <w:divId w:val="1105076381"/>
                  <w:tblCellSpacing w:w="15" w:type="dxa"/>
                </w:trPr>
                <w:tc>
                  <w:tcPr>
                    <w:tcW w:w="50" w:type="pct"/>
                    <w:hideMark/>
                  </w:tcPr>
                  <w:p w14:paraId="3480631E" w14:textId="77777777" w:rsidR="00B479B2" w:rsidRDefault="00B479B2">
                    <w:pPr>
                      <w:pStyle w:val="Bibliografa"/>
                      <w:rPr>
                        <w:noProof/>
                      </w:rPr>
                    </w:pPr>
                    <w:r>
                      <w:rPr>
                        <w:noProof/>
                      </w:rPr>
                      <w:t xml:space="preserve">[20] </w:t>
                    </w:r>
                  </w:p>
                </w:tc>
                <w:tc>
                  <w:tcPr>
                    <w:tcW w:w="0" w:type="auto"/>
                    <w:hideMark/>
                  </w:tcPr>
                  <w:p w14:paraId="3C674C12" w14:textId="77777777" w:rsidR="00B479B2" w:rsidRDefault="00B479B2">
                    <w:pPr>
                      <w:pStyle w:val="Bibliografa"/>
                      <w:rPr>
                        <w:noProof/>
                      </w:rPr>
                    </w:pPr>
                    <w:r>
                      <w:rPr>
                        <w:noProof/>
                      </w:rPr>
                      <w:t>[En línea]. Available: https://github.com/Mariotti94/WebRISC-V/wiki.</w:t>
                    </w:r>
                  </w:p>
                </w:tc>
              </w:tr>
              <w:tr w:rsidR="00B479B2" w14:paraId="3F9C682B" w14:textId="77777777">
                <w:trPr>
                  <w:divId w:val="1105076381"/>
                  <w:tblCellSpacing w:w="15" w:type="dxa"/>
                </w:trPr>
                <w:tc>
                  <w:tcPr>
                    <w:tcW w:w="50" w:type="pct"/>
                    <w:hideMark/>
                  </w:tcPr>
                  <w:p w14:paraId="1FCBE4ED" w14:textId="77777777" w:rsidR="00B479B2" w:rsidRDefault="00B479B2">
                    <w:pPr>
                      <w:pStyle w:val="Bibliografa"/>
                      <w:rPr>
                        <w:noProof/>
                      </w:rPr>
                    </w:pPr>
                    <w:r>
                      <w:rPr>
                        <w:noProof/>
                      </w:rPr>
                      <w:t xml:space="preserve">[21] </w:t>
                    </w:r>
                  </w:p>
                </w:tc>
                <w:tc>
                  <w:tcPr>
                    <w:tcW w:w="0" w:type="auto"/>
                    <w:hideMark/>
                  </w:tcPr>
                  <w:p w14:paraId="6C1A14CA" w14:textId="77777777" w:rsidR="00B479B2" w:rsidRDefault="00B479B2">
                    <w:pPr>
                      <w:pStyle w:val="Bibliografa"/>
                      <w:rPr>
                        <w:noProof/>
                      </w:rPr>
                    </w:pPr>
                    <w:r>
                      <w:rPr>
                        <w:noProof/>
                      </w:rPr>
                      <w:t>[En línea]. Available: https://github.com/Mariotti94/WebRISC-V/wiki/Local-Installation.</w:t>
                    </w:r>
                  </w:p>
                </w:tc>
              </w:tr>
              <w:tr w:rsidR="00B479B2" w14:paraId="7DADCAFC" w14:textId="77777777">
                <w:trPr>
                  <w:divId w:val="1105076381"/>
                  <w:tblCellSpacing w:w="15" w:type="dxa"/>
                </w:trPr>
                <w:tc>
                  <w:tcPr>
                    <w:tcW w:w="50" w:type="pct"/>
                    <w:hideMark/>
                  </w:tcPr>
                  <w:p w14:paraId="6E550AEA" w14:textId="77777777" w:rsidR="00B479B2" w:rsidRDefault="00B479B2">
                    <w:pPr>
                      <w:pStyle w:val="Bibliografa"/>
                      <w:rPr>
                        <w:noProof/>
                      </w:rPr>
                    </w:pPr>
                    <w:r>
                      <w:rPr>
                        <w:noProof/>
                      </w:rPr>
                      <w:t xml:space="preserve">[22] </w:t>
                    </w:r>
                  </w:p>
                </w:tc>
                <w:tc>
                  <w:tcPr>
                    <w:tcW w:w="0" w:type="auto"/>
                    <w:hideMark/>
                  </w:tcPr>
                  <w:p w14:paraId="4F90B648" w14:textId="77777777" w:rsidR="00B479B2" w:rsidRDefault="00B479B2">
                    <w:pPr>
                      <w:pStyle w:val="Bibliografa"/>
                      <w:rPr>
                        <w:noProof/>
                      </w:rPr>
                    </w:pPr>
                    <w:r>
                      <w:rPr>
                        <w:noProof/>
                      </w:rPr>
                      <w:t>mortbopet, «/Ripes/Docs,» [En línea]. Available: https://github.com/mortbopet/Ripes/tree/master/docs.</w:t>
                    </w:r>
                  </w:p>
                </w:tc>
              </w:tr>
              <w:tr w:rsidR="00B479B2" w14:paraId="6F1995A7" w14:textId="77777777">
                <w:trPr>
                  <w:divId w:val="1105076381"/>
                  <w:tblCellSpacing w:w="15" w:type="dxa"/>
                </w:trPr>
                <w:tc>
                  <w:tcPr>
                    <w:tcW w:w="50" w:type="pct"/>
                    <w:hideMark/>
                  </w:tcPr>
                  <w:p w14:paraId="0F5115CB" w14:textId="77777777" w:rsidR="00B479B2" w:rsidRDefault="00B479B2">
                    <w:pPr>
                      <w:pStyle w:val="Bibliografa"/>
                      <w:rPr>
                        <w:noProof/>
                      </w:rPr>
                    </w:pPr>
                    <w:r>
                      <w:rPr>
                        <w:noProof/>
                      </w:rPr>
                      <w:t xml:space="preserve">[23] </w:t>
                    </w:r>
                  </w:p>
                </w:tc>
                <w:tc>
                  <w:tcPr>
                    <w:tcW w:w="0" w:type="auto"/>
                    <w:hideMark/>
                  </w:tcPr>
                  <w:p w14:paraId="34BDC41E" w14:textId="77777777" w:rsidR="00B479B2" w:rsidRDefault="00B479B2">
                    <w:pPr>
                      <w:pStyle w:val="Bibliografa"/>
                      <w:rPr>
                        <w:noProof/>
                      </w:rPr>
                    </w:pPr>
                    <w:r>
                      <w:rPr>
                        <w:noProof/>
                      </w:rPr>
                      <w:t>andrescv, «Repositorio Oficial Jupiter,» [En línea]. Available: https://github.com/andrescv/jupiter.</w:t>
                    </w:r>
                  </w:p>
                </w:tc>
              </w:tr>
              <w:tr w:rsidR="00B479B2" w14:paraId="5BE3CB4A" w14:textId="77777777">
                <w:trPr>
                  <w:divId w:val="1105076381"/>
                  <w:tblCellSpacing w:w="15" w:type="dxa"/>
                </w:trPr>
                <w:tc>
                  <w:tcPr>
                    <w:tcW w:w="50" w:type="pct"/>
                    <w:hideMark/>
                  </w:tcPr>
                  <w:p w14:paraId="438F10F1" w14:textId="77777777" w:rsidR="00B479B2" w:rsidRDefault="00B479B2">
                    <w:pPr>
                      <w:pStyle w:val="Bibliografa"/>
                      <w:rPr>
                        <w:noProof/>
                      </w:rPr>
                    </w:pPr>
                    <w:r>
                      <w:rPr>
                        <w:noProof/>
                      </w:rPr>
                      <w:t xml:space="preserve">[24] </w:t>
                    </w:r>
                  </w:p>
                </w:tc>
                <w:tc>
                  <w:tcPr>
                    <w:tcW w:w="0" w:type="auto"/>
                    <w:hideMark/>
                  </w:tcPr>
                  <w:p w14:paraId="6289CF55" w14:textId="77777777" w:rsidR="00B479B2" w:rsidRDefault="00B479B2">
                    <w:pPr>
                      <w:pStyle w:val="Bibliografa"/>
                      <w:rPr>
                        <w:noProof/>
                      </w:rPr>
                    </w:pPr>
                    <w:r>
                      <w:rPr>
                        <w:noProof/>
                      </w:rPr>
                      <w:t>«Guía Instalación WebRISC-V,» [En línea]. Available: https://github.com/Mariotti94/WebRISC-V/wiki/Local-Installation.</w:t>
                    </w:r>
                  </w:p>
                </w:tc>
              </w:tr>
            </w:tbl>
            <w:p w14:paraId="4CFAC6CD" w14:textId="77777777" w:rsidR="00B479B2" w:rsidRDefault="00B479B2">
              <w:pPr>
                <w:divId w:val="1105076381"/>
                <w:rPr>
                  <w:rFonts w:eastAsia="Times New Roman"/>
                  <w:noProof/>
                </w:rPr>
              </w:pPr>
            </w:p>
            <w:p w14:paraId="0223CB9D" w14:textId="77777777" w:rsidR="002C413B" w:rsidRDefault="006F2615" w:rsidP="00EE23D2">
              <w:r>
                <w:rPr>
                  <w:b/>
                  <w:bCs/>
                </w:rPr>
                <w:fldChar w:fldCharType="end"/>
              </w:r>
            </w:p>
          </w:sdtContent>
        </w:sdt>
      </w:sdtContent>
    </w:sdt>
    <w:sectPr w:rsidR="002C413B" w:rsidSect="00150953">
      <w:pgSz w:w="11906" w:h="16838"/>
      <w:pgMar w:top="1417" w:right="1701" w:bottom="1417" w:left="1701"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 w:author="BRUNO BURGOS KOSMALSKI" w:date="2025-05-20T10:01:00Z" w:initials="BB">
    <w:p w14:paraId="5CE949A2" w14:textId="77777777" w:rsidR="00E345E7" w:rsidRDefault="00E345E7" w:rsidP="00E345E7">
      <w:pPr>
        <w:pStyle w:val="Textocomentario"/>
      </w:pPr>
      <w:r>
        <w:rPr>
          <w:rStyle w:val="Refdecomentario"/>
        </w:rPr>
        <w:annotationRef/>
      </w:r>
      <w:r>
        <w:t>Añadir referencia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CE949A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16673B0" w16cex:dateUtc="2025-05-20T08: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CE949A2" w16cid:durableId="516673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514ECB" w14:textId="77777777" w:rsidR="00D160A9" w:rsidRDefault="00D160A9" w:rsidP="0033534C">
      <w:pPr>
        <w:spacing w:after="0" w:line="240" w:lineRule="auto"/>
      </w:pPr>
      <w:r>
        <w:separator/>
      </w:r>
    </w:p>
  </w:endnote>
  <w:endnote w:type="continuationSeparator" w:id="0">
    <w:p w14:paraId="46B958D6" w14:textId="77777777" w:rsidR="00D160A9" w:rsidRDefault="00D160A9" w:rsidP="003353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DC525D" w14:textId="77777777" w:rsidR="00D160A9" w:rsidRDefault="00D160A9" w:rsidP="0033534C">
      <w:pPr>
        <w:spacing w:after="0" w:line="240" w:lineRule="auto"/>
      </w:pPr>
      <w:r>
        <w:separator/>
      </w:r>
    </w:p>
  </w:footnote>
  <w:footnote w:type="continuationSeparator" w:id="0">
    <w:p w14:paraId="59E0E4F9" w14:textId="77777777" w:rsidR="00D160A9" w:rsidRDefault="00D160A9" w:rsidP="003353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829FF"/>
    <w:multiLevelType w:val="multilevel"/>
    <w:tmpl w:val="91E46BD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703DEB"/>
    <w:multiLevelType w:val="hybridMultilevel"/>
    <w:tmpl w:val="5D3C292C"/>
    <w:lvl w:ilvl="0" w:tplc="6A0CDC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F2448F"/>
    <w:multiLevelType w:val="multilevel"/>
    <w:tmpl w:val="E346AA3C"/>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ADA7FC5"/>
    <w:multiLevelType w:val="hybridMultilevel"/>
    <w:tmpl w:val="0F6CFFFA"/>
    <w:lvl w:ilvl="0" w:tplc="A4246A1A">
      <w:start w:val="1"/>
      <w:numFmt w:val="decimal"/>
      <w:lvlText w:val="%1"/>
      <w:lvlJc w:val="left"/>
      <w:pPr>
        <w:ind w:left="360" w:hanging="360"/>
      </w:pPr>
      <w:rPr>
        <w:rFonts w:hint="default"/>
        <w:b/>
        <w:bCs/>
        <w:sz w:val="32"/>
        <w:szCs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0CD04267"/>
    <w:multiLevelType w:val="hybridMultilevel"/>
    <w:tmpl w:val="397000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771647"/>
    <w:multiLevelType w:val="multilevel"/>
    <w:tmpl w:val="C5861B88"/>
    <w:lvl w:ilvl="0">
      <w:start w:val="6"/>
      <w:numFmt w:val="decimal"/>
      <w:lvlText w:val="%1"/>
      <w:lvlJc w:val="left"/>
      <w:pPr>
        <w:ind w:left="744" w:hanging="744"/>
      </w:pPr>
      <w:rPr>
        <w:rFonts w:hint="default"/>
      </w:rPr>
    </w:lvl>
    <w:lvl w:ilvl="1">
      <w:start w:val="4"/>
      <w:numFmt w:val="decimal"/>
      <w:lvlText w:val="%1.%2"/>
      <w:lvlJc w:val="left"/>
      <w:pPr>
        <w:ind w:left="744" w:hanging="744"/>
      </w:pPr>
      <w:rPr>
        <w:rFonts w:hint="default"/>
      </w:rPr>
    </w:lvl>
    <w:lvl w:ilvl="2">
      <w:start w:val="1"/>
      <w:numFmt w:val="decimal"/>
      <w:lvlText w:val="%1.%2.%3"/>
      <w:lvlJc w:val="left"/>
      <w:pPr>
        <w:ind w:left="744" w:hanging="74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CB75846"/>
    <w:multiLevelType w:val="hybridMultilevel"/>
    <w:tmpl w:val="91B2CB3C"/>
    <w:lvl w:ilvl="0" w:tplc="A2EEFC5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EA13728"/>
    <w:multiLevelType w:val="hybridMultilevel"/>
    <w:tmpl w:val="6D6EB7E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2A56616D"/>
    <w:multiLevelType w:val="multilevel"/>
    <w:tmpl w:val="CCD21A5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B9B07F5"/>
    <w:multiLevelType w:val="hybridMultilevel"/>
    <w:tmpl w:val="D570E0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337A7F9C"/>
    <w:multiLevelType w:val="hybridMultilevel"/>
    <w:tmpl w:val="6E30A6D4"/>
    <w:lvl w:ilvl="0" w:tplc="A03EEC44">
      <w:start w:val="1"/>
      <w:numFmt w:val="decimal"/>
      <w:lvlText w:val="%1"/>
      <w:lvlJc w:val="left"/>
      <w:pPr>
        <w:ind w:left="1068" w:hanging="708"/>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1155EDF"/>
    <w:multiLevelType w:val="hybridMultilevel"/>
    <w:tmpl w:val="A99C6182"/>
    <w:lvl w:ilvl="0" w:tplc="AE741136">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33E3E7F"/>
    <w:multiLevelType w:val="hybridMultilevel"/>
    <w:tmpl w:val="A9FCAC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08B7840"/>
    <w:multiLevelType w:val="multilevel"/>
    <w:tmpl w:val="E74C150A"/>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4D00F40"/>
    <w:multiLevelType w:val="multilevel"/>
    <w:tmpl w:val="65ECA5BC"/>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550700478">
    <w:abstractNumId w:val="4"/>
  </w:num>
  <w:num w:numId="2" w16cid:durableId="2109303560">
    <w:abstractNumId w:val="11"/>
  </w:num>
  <w:num w:numId="3" w16cid:durableId="1937203308">
    <w:abstractNumId w:val="12"/>
  </w:num>
  <w:num w:numId="4" w16cid:durableId="2011055506">
    <w:abstractNumId w:val="1"/>
  </w:num>
  <w:num w:numId="5" w16cid:durableId="689533105">
    <w:abstractNumId w:val="2"/>
  </w:num>
  <w:num w:numId="6" w16cid:durableId="940793672">
    <w:abstractNumId w:val="13"/>
  </w:num>
  <w:num w:numId="7" w16cid:durableId="1628051245">
    <w:abstractNumId w:val="8"/>
  </w:num>
  <w:num w:numId="8" w16cid:durableId="372971447">
    <w:abstractNumId w:val="0"/>
  </w:num>
  <w:num w:numId="9" w16cid:durableId="1425108328">
    <w:abstractNumId w:val="14"/>
  </w:num>
  <w:num w:numId="10" w16cid:durableId="1466198921">
    <w:abstractNumId w:val="5"/>
  </w:num>
  <w:num w:numId="11" w16cid:durableId="1593659208">
    <w:abstractNumId w:val="6"/>
  </w:num>
  <w:num w:numId="12" w16cid:durableId="1828784713">
    <w:abstractNumId w:val="10"/>
  </w:num>
  <w:num w:numId="13" w16cid:durableId="813528432">
    <w:abstractNumId w:val="7"/>
  </w:num>
  <w:num w:numId="14" w16cid:durableId="1918057075">
    <w:abstractNumId w:val="3"/>
  </w:num>
  <w:num w:numId="15" w16cid:durableId="136802292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RUNO BURGOS KOSMALSKI">
    <w15:presenceInfo w15:providerId="AD" w15:userId="S::bruno.burgoskos@alumnos.upm.es::78f7f680-c105-4b9c-b66f-38d22fc69b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2E1"/>
    <w:rsid w:val="000066B7"/>
    <w:rsid w:val="00006BEC"/>
    <w:rsid w:val="00034D3B"/>
    <w:rsid w:val="00034EA3"/>
    <w:rsid w:val="00035D0B"/>
    <w:rsid w:val="000453F8"/>
    <w:rsid w:val="0005008D"/>
    <w:rsid w:val="0005395D"/>
    <w:rsid w:val="000549B6"/>
    <w:rsid w:val="0005687A"/>
    <w:rsid w:val="00060994"/>
    <w:rsid w:val="000654EA"/>
    <w:rsid w:val="000808D3"/>
    <w:rsid w:val="00083988"/>
    <w:rsid w:val="00090168"/>
    <w:rsid w:val="000A6084"/>
    <w:rsid w:val="000B62CF"/>
    <w:rsid w:val="000C01C8"/>
    <w:rsid w:val="000C3A1C"/>
    <w:rsid w:val="000C5051"/>
    <w:rsid w:val="000E6312"/>
    <w:rsid w:val="000E7E14"/>
    <w:rsid w:val="000F21F7"/>
    <w:rsid w:val="000F4813"/>
    <w:rsid w:val="001101A9"/>
    <w:rsid w:val="0011090B"/>
    <w:rsid w:val="001165FC"/>
    <w:rsid w:val="0012535F"/>
    <w:rsid w:val="00131370"/>
    <w:rsid w:val="00132BC7"/>
    <w:rsid w:val="00140062"/>
    <w:rsid w:val="001415FB"/>
    <w:rsid w:val="00150953"/>
    <w:rsid w:val="001629A8"/>
    <w:rsid w:val="00163880"/>
    <w:rsid w:val="0016405A"/>
    <w:rsid w:val="00167A75"/>
    <w:rsid w:val="00173DAA"/>
    <w:rsid w:val="0018603D"/>
    <w:rsid w:val="00196225"/>
    <w:rsid w:val="001A7EC2"/>
    <w:rsid w:val="001B6193"/>
    <w:rsid w:val="001C13EF"/>
    <w:rsid w:val="001E6C6F"/>
    <w:rsid w:val="001F7169"/>
    <w:rsid w:val="00200380"/>
    <w:rsid w:val="002137D1"/>
    <w:rsid w:val="00216A87"/>
    <w:rsid w:val="00231491"/>
    <w:rsid w:val="002314A4"/>
    <w:rsid w:val="0023264F"/>
    <w:rsid w:val="00236C03"/>
    <w:rsid w:val="00243CE4"/>
    <w:rsid w:val="00245BC6"/>
    <w:rsid w:val="0025018A"/>
    <w:rsid w:val="00255038"/>
    <w:rsid w:val="00263B8B"/>
    <w:rsid w:val="00264CAA"/>
    <w:rsid w:val="00272DE6"/>
    <w:rsid w:val="00273F3D"/>
    <w:rsid w:val="002744FA"/>
    <w:rsid w:val="00276DCD"/>
    <w:rsid w:val="00285C2E"/>
    <w:rsid w:val="00285D54"/>
    <w:rsid w:val="00287FAE"/>
    <w:rsid w:val="00291F8D"/>
    <w:rsid w:val="002B077B"/>
    <w:rsid w:val="002B1626"/>
    <w:rsid w:val="002B51C8"/>
    <w:rsid w:val="002C2D5A"/>
    <w:rsid w:val="002C413B"/>
    <w:rsid w:val="002E13AF"/>
    <w:rsid w:val="00311F00"/>
    <w:rsid w:val="0031659B"/>
    <w:rsid w:val="00323907"/>
    <w:rsid w:val="00326EDB"/>
    <w:rsid w:val="0033534C"/>
    <w:rsid w:val="00336B3C"/>
    <w:rsid w:val="00342D37"/>
    <w:rsid w:val="00347902"/>
    <w:rsid w:val="0035206F"/>
    <w:rsid w:val="00352D2D"/>
    <w:rsid w:val="00353FF5"/>
    <w:rsid w:val="00355404"/>
    <w:rsid w:val="00357910"/>
    <w:rsid w:val="00366C85"/>
    <w:rsid w:val="003833ED"/>
    <w:rsid w:val="00385461"/>
    <w:rsid w:val="003901AF"/>
    <w:rsid w:val="003A4455"/>
    <w:rsid w:val="003A4D69"/>
    <w:rsid w:val="003B07C1"/>
    <w:rsid w:val="003B170D"/>
    <w:rsid w:val="003C22E1"/>
    <w:rsid w:val="003C523A"/>
    <w:rsid w:val="003C7132"/>
    <w:rsid w:val="003E5C2F"/>
    <w:rsid w:val="003F67AF"/>
    <w:rsid w:val="004228C3"/>
    <w:rsid w:val="00423282"/>
    <w:rsid w:val="0042413C"/>
    <w:rsid w:val="00436E9F"/>
    <w:rsid w:val="004456A5"/>
    <w:rsid w:val="004504A1"/>
    <w:rsid w:val="00464403"/>
    <w:rsid w:val="00464711"/>
    <w:rsid w:val="004655FF"/>
    <w:rsid w:val="004673EC"/>
    <w:rsid w:val="00497022"/>
    <w:rsid w:val="004B05BE"/>
    <w:rsid w:val="004B4DD9"/>
    <w:rsid w:val="004D21C4"/>
    <w:rsid w:val="004D7FDB"/>
    <w:rsid w:val="004E1306"/>
    <w:rsid w:val="004E164C"/>
    <w:rsid w:val="004E3539"/>
    <w:rsid w:val="004F22CD"/>
    <w:rsid w:val="00500052"/>
    <w:rsid w:val="005046C0"/>
    <w:rsid w:val="00511171"/>
    <w:rsid w:val="0052508E"/>
    <w:rsid w:val="00525E7C"/>
    <w:rsid w:val="005309E3"/>
    <w:rsid w:val="005356C5"/>
    <w:rsid w:val="00547E08"/>
    <w:rsid w:val="005717CF"/>
    <w:rsid w:val="00581098"/>
    <w:rsid w:val="00596082"/>
    <w:rsid w:val="005A49D4"/>
    <w:rsid w:val="005A7CCD"/>
    <w:rsid w:val="005B1B73"/>
    <w:rsid w:val="005B5B3C"/>
    <w:rsid w:val="005D36C4"/>
    <w:rsid w:val="005D4B7A"/>
    <w:rsid w:val="005E11E8"/>
    <w:rsid w:val="005E4AB7"/>
    <w:rsid w:val="0060437E"/>
    <w:rsid w:val="00615CEC"/>
    <w:rsid w:val="00623513"/>
    <w:rsid w:val="006243E2"/>
    <w:rsid w:val="00625125"/>
    <w:rsid w:val="006275CE"/>
    <w:rsid w:val="00631B6F"/>
    <w:rsid w:val="00640043"/>
    <w:rsid w:val="0064786B"/>
    <w:rsid w:val="006527D8"/>
    <w:rsid w:val="00657DE6"/>
    <w:rsid w:val="00662676"/>
    <w:rsid w:val="00670D75"/>
    <w:rsid w:val="00671179"/>
    <w:rsid w:val="00677934"/>
    <w:rsid w:val="00684923"/>
    <w:rsid w:val="00691C87"/>
    <w:rsid w:val="006A21E9"/>
    <w:rsid w:val="006A5E05"/>
    <w:rsid w:val="006B3057"/>
    <w:rsid w:val="006D6259"/>
    <w:rsid w:val="006E09D2"/>
    <w:rsid w:val="006F1093"/>
    <w:rsid w:val="006F18CE"/>
    <w:rsid w:val="006F2615"/>
    <w:rsid w:val="006F6BCE"/>
    <w:rsid w:val="00717F7B"/>
    <w:rsid w:val="00725944"/>
    <w:rsid w:val="00725F49"/>
    <w:rsid w:val="00736259"/>
    <w:rsid w:val="00736915"/>
    <w:rsid w:val="00737305"/>
    <w:rsid w:val="007431F0"/>
    <w:rsid w:val="00750844"/>
    <w:rsid w:val="00750AE9"/>
    <w:rsid w:val="00752D4B"/>
    <w:rsid w:val="00753845"/>
    <w:rsid w:val="00760B0A"/>
    <w:rsid w:val="00764AAA"/>
    <w:rsid w:val="007742DB"/>
    <w:rsid w:val="0078140F"/>
    <w:rsid w:val="00783977"/>
    <w:rsid w:val="007A1AB9"/>
    <w:rsid w:val="007A5143"/>
    <w:rsid w:val="007B557A"/>
    <w:rsid w:val="007C1B74"/>
    <w:rsid w:val="007C2281"/>
    <w:rsid w:val="007C2D8F"/>
    <w:rsid w:val="007C7412"/>
    <w:rsid w:val="007D2D51"/>
    <w:rsid w:val="007E4410"/>
    <w:rsid w:val="007F2636"/>
    <w:rsid w:val="007F2EDC"/>
    <w:rsid w:val="008011CD"/>
    <w:rsid w:val="008159F3"/>
    <w:rsid w:val="0082009D"/>
    <w:rsid w:val="00825A65"/>
    <w:rsid w:val="00836756"/>
    <w:rsid w:val="00842841"/>
    <w:rsid w:val="008436EE"/>
    <w:rsid w:val="00850E11"/>
    <w:rsid w:val="0085135E"/>
    <w:rsid w:val="00852222"/>
    <w:rsid w:val="0085612E"/>
    <w:rsid w:val="0086143E"/>
    <w:rsid w:val="0086362E"/>
    <w:rsid w:val="00885014"/>
    <w:rsid w:val="008952D0"/>
    <w:rsid w:val="008954B4"/>
    <w:rsid w:val="00897CDD"/>
    <w:rsid w:val="008A122B"/>
    <w:rsid w:val="008A23D2"/>
    <w:rsid w:val="008B4A09"/>
    <w:rsid w:val="008C3385"/>
    <w:rsid w:val="008D1AD6"/>
    <w:rsid w:val="008D7474"/>
    <w:rsid w:val="008E5E38"/>
    <w:rsid w:val="0092123C"/>
    <w:rsid w:val="00935722"/>
    <w:rsid w:val="009357C4"/>
    <w:rsid w:val="009405C3"/>
    <w:rsid w:val="0094470D"/>
    <w:rsid w:val="009465CF"/>
    <w:rsid w:val="00950E55"/>
    <w:rsid w:val="00956AA9"/>
    <w:rsid w:val="00983DDF"/>
    <w:rsid w:val="0098795E"/>
    <w:rsid w:val="009A00B0"/>
    <w:rsid w:val="009A4053"/>
    <w:rsid w:val="009A7338"/>
    <w:rsid w:val="009B316F"/>
    <w:rsid w:val="009C0D26"/>
    <w:rsid w:val="009C4D3F"/>
    <w:rsid w:val="009C6B7E"/>
    <w:rsid w:val="009D3618"/>
    <w:rsid w:val="009D3E2E"/>
    <w:rsid w:val="009D6F0A"/>
    <w:rsid w:val="009D7B7F"/>
    <w:rsid w:val="009E2161"/>
    <w:rsid w:val="009E268B"/>
    <w:rsid w:val="009E6CF1"/>
    <w:rsid w:val="009F1188"/>
    <w:rsid w:val="009F578F"/>
    <w:rsid w:val="00A02E10"/>
    <w:rsid w:val="00A02E42"/>
    <w:rsid w:val="00A12761"/>
    <w:rsid w:val="00A26FFC"/>
    <w:rsid w:val="00A303E8"/>
    <w:rsid w:val="00A3051F"/>
    <w:rsid w:val="00A431DC"/>
    <w:rsid w:val="00A479B7"/>
    <w:rsid w:val="00A5048A"/>
    <w:rsid w:val="00A6345D"/>
    <w:rsid w:val="00A804E2"/>
    <w:rsid w:val="00AB0F32"/>
    <w:rsid w:val="00AB27F9"/>
    <w:rsid w:val="00AC5CF4"/>
    <w:rsid w:val="00AD1E39"/>
    <w:rsid w:val="00AD5A59"/>
    <w:rsid w:val="00AE710F"/>
    <w:rsid w:val="00AE75BA"/>
    <w:rsid w:val="00AF1983"/>
    <w:rsid w:val="00AF55CC"/>
    <w:rsid w:val="00B0555B"/>
    <w:rsid w:val="00B07D47"/>
    <w:rsid w:val="00B24CA1"/>
    <w:rsid w:val="00B479B2"/>
    <w:rsid w:val="00B53710"/>
    <w:rsid w:val="00B53C91"/>
    <w:rsid w:val="00B60BFE"/>
    <w:rsid w:val="00B61336"/>
    <w:rsid w:val="00B63432"/>
    <w:rsid w:val="00B641FE"/>
    <w:rsid w:val="00B7325F"/>
    <w:rsid w:val="00B741AD"/>
    <w:rsid w:val="00B80A1B"/>
    <w:rsid w:val="00B843D8"/>
    <w:rsid w:val="00B96025"/>
    <w:rsid w:val="00BB2F20"/>
    <w:rsid w:val="00BC0EA5"/>
    <w:rsid w:val="00BC3B07"/>
    <w:rsid w:val="00BF42DF"/>
    <w:rsid w:val="00BF5D48"/>
    <w:rsid w:val="00C17EB6"/>
    <w:rsid w:val="00C24B83"/>
    <w:rsid w:val="00C32163"/>
    <w:rsid w:val="00C47A63"/>
    <w:rsid w:val="00C51A30"/>
    <w:rsid w:val="00C57D82"/>
    <w:rsid w:val="00C632E3"/>
    <w:rsid w:val="00C82C3F"/>
    <w:rsid w:val="00C85F4A"/>
    <w:rsid w:val="00C8742E"/>
    <w:rsid w:val="00CA1ABC"/>
    <w:rsid w:val="00CB2CA3"/>
    <w:rsid w:val="00CB351B"/>
    <w:rsid w:val="00CC7062"/>
    <w:rsid w:val="00CF00CC"/>
    <w:rsid w:val="00CF53CE"/>
    <w:rsid w:val="00D01BB2"/>
    <w:rsid w:val="00D072D4"/>
    <w:rsid w:val="00D07E80"/>
    <w:rsid w:val="00D106D2"/>
    <w:rsid w:val="00D160A9"/>
    <w:rsid w:val="00D22721"/>
    <w:rsid w:val="00D269EA"/>
    <w:rsid w:val="00D34A8E"/>
    <w:rsid w:val="00D40579"/>
    <w:rsid w:val="00D42CF3"/>
    <w:rsid w:val="00D538AD"/>
    <w:rsid w:val="00D57014"/>
    <w:rsid w:val="00D6478F"/>
    <w:rsid w:val="00D727D6"/>
    <w:rsid w:val="00D771F3"/>
    <w:rsid w:val="00D90D1B"/>
    <w:rsid w:val="00DA747C"/>
    <w:rsid w:val="00DB5997"/>
    <w:rsid w:val="00DB787B"/>
    <w:rsid w:val="00DC61CB"/>
    <w:rsid w:val="00DE06B9"/>
    <w:rsid w:val="00DE0A00"/>
    <w:rsid w:val="00DE1E65"/>
    <w:rsid w:val="00DF1BCD"/>
    <w:rsid w:val="00E345E7"/>
    <w:rsid w:val="00E35D07"/>
    <w:rsid w:val="00E3688E"/>
    <w:rsid w:val="00E43F3F"/>
    <w:rsid w:val="00E45C5A"/>
    <w:rsid w:val="00E52917"/>
    <w:rsid w:val="00E656BB"/>
    <w:rsid w:val="00E66533"/>
    <w:rsid w:val="00E71B96"/>
    <w:rsid w:val="00E71E37"/>
    <w:rsid w:val="00E731A7"/>
    <w:rsid w:val="00E73942"/>
    <w:rsid w:val="00E761C4"/>
    <w:rsid w:val="00E920B0"/>
    <w:rsid w:val="00EB4285"/>
    <w:rsid w:val="00EC0D05"/>
    <w:rsid w:val="00EC45C6"/>
    <w:rsid w:val="00EC681A"/>
    <w:rsid w:val="00EE145D"/>
    <w:rsid w:val="00EE23D2"/>
    <w:rsid w:val="00EE4E98"/>
    <w:rsid w:val="00EF09E6"/>
    <w:rsid w:val="00F0089A"/>
    <w:rsid w:val="00F03B20"/>
    <w:rsid w:val="00F04738"/>
    <w:rsid w:val="00F13CFD"/>
    <w:rsid w:val="00F13F86"/>
    <w:rsid w:val="00F2199C"/>
    <w:rsid w:val="00F265DD"/>
    <w:rsid w:val="00F33C68"/>
    <w:rsid w:val="00F364BC"/>
    <w:rsid w:val="00F437B0"/>
    <w:rsid w:val="00F508DE"/>
    <w:rsid w:val="00F53DBC"/>
    <w:rsid w:val="00F73F75"/>
    <w:rsid w:val="00F75F2A"/>
    <w:rsid w:val="00F87990"/>
    <w:rsid w:val="00F92A60"/>
    <w:rsid w:val="00FA4F77"/>
    <w:rsid w:val="00FB2CBB"/>
    <w:rsid w:val="00FB4726"/>
    <w:rsid w:val="00FC2C33"/>
    <w:rsid w:val="00FC36AB"/>
    <w:rsid w:val="00FC4C80"/>
    <w:rsid w:val="00FD0376"/>
    <w:rsid w:val="00FD03A5"/>
    <w:rsid w:val="00FD77FD"/>
    <w:rsid w:val="00FD7E82"/>
    <w:rsid w:val="00FE321C"/>
    <w:rsid w:val="00FF65B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2CC93"/>
  <w15:chartTrackingRefBased/>
  <w15:docId w15:val="{BF766AA3-4667-4136-B780-EE8860A7A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D0376"/>
    <w:pPr>
      <w:keepNext/>
      <w:keepLines/>
      <w:spacing w:before="360" w:after="80"/>
      <w:outlineLvl w:val="0"/>
    </w:pPr>
    <w:rPr>
      <w:rFonts w:asciiTheme="majorHAnsi" w:eastAsiaTheme="majorEastAsia" w:hAnsiTheme="majorHAnsi" w:cstheme="majorBidi"/>
      <w:b/>
      <w:sz w:val="32"/>
      <w:szCs w:val="40"/>
    </w:rPr>
  </w:style>
  <w:style w:type="paragraph" w:styleId="Ttulo2">
    <w:name w:val="heading 2"/>
    <w:basedOn w:val="Normal"/>
    <w:next w:val="Normal"/>
    <w:link w:val="Ttulo2Car"/>
    <w:uiPriority w:val="9"/>
    <w:unhideWhenUsed/>
    <w:qFormat/>
    <w:rsid w:val="00355404"/>
    <w:pPr>
      <w:outlineLvl w:val="1"/>
    </w:pPr>
    <w:rPr>
      <w:b/>
      <w:bCs/>
      <w:sz w:val="24"/>
      <w:szCs w:val="24"/>
    </w:rPr>
  </w:style>
  <w:style w:type="paragraph" w:styleId="Ttulo3">
    <w:name w:val="heading 3"/>
    <w:basedOn w:val="Ttulo1"/>
    <w:next w:val="Normal"/>
    <w:link w:val="Ttulo3Car"/>
    <w:uiPriority w:val="9"/>
    <w:unhideWhenUsed/>
    <w:qFormat/>
    <w:rsid w:val="001B6193"/>
    <w:pPr>
      <w:outlineLvl w:val="2"/>
    </w:pPr>
  </w:style>
  <w:style w:type="paragraph" w:styleId="Ttulo4">
    <w:name w:val="heading 4"/>
    <w:basedOn w:val="Ttulo2"/>
    <w:next w:val="Normal"/>
    <w:link w:val="Ttulo4Car"/>
    <w:uiPriority w:val="9"/>
    <w:unhideWhenUsed/>
    <w:qFormat/>
    <w:rsid w:val="0086143E"/>
    <w:pPr>
      <w:outlineLvl w:val="3"/>
    </w:pPr>
  </w:style>
  <w:style w:type="paragraph" w:styleId="Ttulo5">
    <w:name w:val="heading 5"/>
    <w:basedOn w:val="Normal"/>
    <w:next w:val="Normal"/>
    <w:link w:val="Ttulo5Car"/>
    <w:uiPriority w:val="9"/>
    <w:semiHidden/>
    <w:unhideWhenUsed/>
    <w:qFormat/>
    <w:rsid w:val="003C22E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C22E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C22E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C22E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C22E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D0376"/>
    <w:rPr>
      <w:rFonts w:asciiTheme="majorHAnsi" w:eastAsiaTheme="majorEastAsia" w:hAnsiTheme="majorHAnsi" w:cstheme="majorBidi"/>
      <w:b/>
      <w:sz w:val="32"/>
      <w:szCs w:val="40"/>
    </w:rPr>
  </w:style>
  <w:style w:type="character" w:customStyle="1" w:styleId="Ttulo2Car">
    <w:name w:val="Título 2 Car"/>
    <w:basedOn w:val="Fuentedeprrafopredeter"/>
    <w:link w:val="Ttulo2"/>
    <w:uiPriority w:val="9"/>
    <w:rsid w:val="00355404"/>
    <w:rPr>
      <w:b/>
      <w:bCs/>
      <w:sz w:val="24"/>
      <w:szCs w:val="24"/>
    </w:rPr>
  </w:style>
  <w:style w:type="character" w:customStyle="1" w:styleId="Ttulo3Car">
    <w:name w:val="Título 3 Car"/>
    <w:basedOn w:val="Fuentedeprrafopredeter"/>
    <w:link w:val="Ttulo3"/>
    <w:uiPriority w:val="9"/>
    <w:rsid w:val="001B6193"/>
    <w:rPr>
      <w:rFonts w:asciiTheme="majorHAnsi" w:eastAsiaTheme="majorEastAsia" w:hAnsiTheme="majorHAnsi" w:cstheme="majorBidi"/>
      <w:b/>
      <w:sz w:val="32"/>
      <w:szCs w:val="40"/>
    </w:rPr>
  </w:style>
  <w:style w:type="character" w:customStyle="1" w:styleId="Ttulo4Car">
    <w:name w:val="Título 4 Car"/>
    <w:basedOn w:val="Fuentedeprrafopredeter"/>
    <w:link w:val="Ttulo4"/>
    <w:uiPriority w:val="9"/>
    <w:rsid w:val="0086143E"/>
    <w:rPr>
      <w:b/>
      <w:bCs/>
      <w:sz w:val="24"/>
      <w:szCs w:val="24"/>
    </w:rPr>
  </w:style>
  <w:style w:type="character" w:customStyle="1" w:styleId="Ttulo5Car">
    <w:name w:val="Título 5 Car"/>
    <w:basedOn w:val="Fuentedeprrafopredeter"/>
    <w:link w:val="Ttulo5"/>
    <w:uiPriority w:val="9"/>
    <w:semiHidden/>
    <w:rsid w:val="003C22E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C22E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C22E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C22E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C22E1"/>
    <w:rPr>
      <w:rFonts w:eastAsiaTheme="majorEastAsia" w:cstheme="majorBidi"/>
      <w:color w:val="272727" w:themeColor="text1" w:themeTint="D8"/>
    </w:rPr>
  </w:style>
  <w:style w:type="paragraph" w:styleId="Ttulo">
    <w:name w:val="Title"/>
    <w:basedOn w:val="Normal"/>
    <w:next w:val="Normal"/>
    <w:link w:val="TtuloCar"/>
    <w:uiPriority w:val="10"/>
    <w:qFormat/>
    <w:rsid w:val="003C22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C22E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C22E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C22E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C22E1"/>
    <w:pPr>
      <w:spacing w:before="160"/>
      <w:jc w:val="center"/>
    </w:pPr>
    <w:rPr>
      <w:i/>
      <w:iCs/>
      <w:color w:val="404040" w:themeColor="text1" w:themeTint="BF"/>
    </w:rPr>
  </w:style>
  <w:style w:type="character" w:customStyle="1" w:styleId="CitaCar">
    <w:name w:val="Cita Car"/>
    <w:basedOn w:val="Fuentedeprrafopredeter"/>
    <w:link w:val="Cita"/>
    <w:uiPriority w:val="29"/>
    <w:rsid w:val="003C22E1"/>
    <w:rPr>
      <w:i/>
      <w:iCs/>
      <w:color w:val="404040" w:themeColor="text1" w:themeTint="BF"/>
    </w:rPr>
  </w:style>
  <w:style w:type="paragraph" w:styleId="Prrafodelista">
    <w:name w:val="List Paragraph"/>
    <w:basedOn w:val="Normal"/>
    <w:uiPriority w:val="34"/>
    <w:qFormat/>
    <w:rsid w:val="003C22E1"/>
    <w:pPr>
      <w:ind w:left="720"/>
      <w:contextualSpacing/>
    </w:pPr>
  </w:style>
  <w:style w:type="character" w:styleId="nfasisintenso">
    <w:name w:val="Intense Emphasis"/>
    <w:basedOn w:val="Fuentedeprrafopredeter"/>
    <w:uiPriority w:val="21"/>
    <w:qFormat/>
    <w:rsid w:val="003C22E1"/>
    <w:rPr>
      <w:i/>
      <w:iCs/>
      <w:color w:val="0F4761" w:themeColor="accent1" w:themeShade="BF"/>
    </w:rPr>
  </w:style>
  <w:style w:type="paragraph" w:styleId="Citadestacada">
    <w:name w:val="Intense Quote"/>
    <w:basedOn w:val="Normal"/>
    <w:next w:val="Normal"/>
    <w:link w:val="CitadestacadaCar"/>
    <w:uiPriority w:val="30"/>
    <w:qFormat/>
    <w:rsid w:val="003C22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C22E1"/>
    <w:rPr>
      <w:i/>
      <w:iCs/>
      <w:color w:val="0F4761" w:themeColor="accent1" w:themeShade="BF"/>
    </w:rPr>
  </w:style>
  <w:style w:type="character" w:styleId="Referenciaintensa">
    <w:name w:val="Intense Reference"/>
    <w:basedOn w:val="Fuentedeprrafopredeter"/>
    <w:uiPriority w:val="32"/>
    <w:qFormat/>
    <w:rsid w:val="003C22E1"/>
    <w:rPr>
      <w:b/>
      <w:bCs/>
      <w:smallCaps/>
      <w:color w:val="0F4761" w:themeColor="accent1" w:themeShade="BF"/>
      <w:spacing w:val="5"/>
    </w:rPr>
  </w:style>
  <w:style w:type="character" w:styleId="Hipervnculo">
    <w:name w:val="Hyperlink"/>
    <w:basedOn w:val="Fuentedeprrafopredeter"/>
    <w:uiPriority w:val="99"/>
    <w:unhideWhenUsed/>
    <w:rsid w:val="00752D4B"/>
    <w:rPr>
      <w:color w:val="467886" w:themeColor="hyperlink"/>
      <w:u w:val="single"/>
    </w:rPr>
  </w:style>
  <w:style w:type="character" w:styleId="Mencinsinresolver">
    <w:name w:val="Unresolved Mention"/>
    <w:basedOn w:val="Fuentedeprrafopredeter"/>
    <w:uiPriority w:val="99"/>
    <w:semiHidden/>
    <w:unhideWhenUsed/>
    <w:rsid w:val="00752D4B"/>
    <w:rPr>
      <w:color w:val="605E5C"/>
      <w:shd w:val="clear" w:color="auto" w:fill="E1DFDD"/>
    </w:rPr>
  </w:style>
  <w:style w:type="character" w:styleId="Hipervnculovisitado">
    <w:name w:val="FollowedHyperlink"/>
    <w:basedOn w:val="Fuentedeprrafopredeter"/>
    <w:uiPriority w:val="99"/>
    <w:semiHidden/>
    <w:unhideWhenUsed/>
    <w:rsid w:val="0016405A"/>
    <w:rPr>
      <w:color w:val="96607D" w:themeColor="followedHyperlink"/>
      <w:u w:val="single"/>
    </w:rPr>
  </w:style>
  <w:style w:type="paragraph" w:styleId="Bibliografa">
    <w:name w:val="Bibliography"/>
    <w:basedOn w:val="Normal"/>
    <w:next w:val="Normal"/>
    <w:uiPriority w:val="37"/>
    <w:unhideWhenUsed/>
    <w:rsid w:val="006F2615"/>
  </w:style>
  <w:style w:type="paragraph" w:styleId="TtuloTDC">
    <w:name w:val="TOC Heading"/>
    <w:basedOn w:val="Ttulo1"/>
    <w:next w:val="Normal"/>
    <w:uiPriority w:val="39"/>
    <w:unhideWhenUsed/>
    <w:qFormat/>
    <w:rsid w:val="009C4D3F"/>
    <w:pPr>
      <w:spacing w:before="240" w:after="0"/>
      <w:outlineLvl w:val="9"/>
    </w:pPr>
    <w:rPr>
      <w:kern w:val="0"/>
      <w:szCs w:val="32"/>
      <w:lang w:eastAsia="es-ES"/>
      <w14:ligatures w14:val="none"/>
    </w:rPr>
  </w:style>
  <w:style w:type="paragraph" w:styleId="TDC2">
    <w:name w:val="toc 2"/>
    <w:basedOn w:val="Normal"/>
    <w:next w:val="Normal"/>
    <w:autoRedefine/>
    <w:uiPriority w:val="39"/>
    <w:unhideWhenUsed/>
    <w:rsid w:val="009C4D3F"/>
    <w:pPr>
      <w:spacing w:after="0"/>
      <w:ind w:left="220"/>
    </w:pPr>
    <w:rPr>
      <w:smallCaps/>
      <w:sz w:val="20"/>
      <w:szCs w:val="20"/>
    </w:rPr>
  </w:style>
  <w:style w:type="paragraph" w:styleId="TDC1">
    <w:name w:val="toc 1"/>
    <w:basedOn w:val="Normal"/>
    <w:next w:val="Normal"/>
    <w:autoRedefine/>
    <w:uiPriority w:val="39"/>
    <w:unhideWhenUsed/>
    <w:rsid w:val="009C4D3F"/>
    <w:pPr>
      <w:spacing w:before="120" w:after="120"/>
    </w:pPr>
    <w:rPr>
      <w:b/>
      <w:bCs/>
      <w:caps/>
      <w:sz w:val="20"/>
      <w:szCs w:val="20"/>
    </w:rPr>
  </w:style>
  <w:style w:type="paragraph" w:styleId="TDC3">
    <w:name w:val="toc 3"/>
    <w:basedOn w:val="Normal"/>
    <w:next w:val="Normal"/>
    <w:autoRedefine/>
    <w:uiPriority w:val="39"/>
    <w:unhideWhenUsed/>
    <w:rsid w:val="009C4D3F"/>
    <w:pPr>
      <w:spacing w:after="0"/>
      <w:ind w:left="440"/>
    </w:pPr>
    <w:rPr>
      <w:i/>
      <w:iCs/>
      <w:sz w:val="20"/>
      <w:szCs w:val="20"/>
    </w:rPr>
  </w:style>
  <w:style w:type="paragraph" w:styleId="Descripcin">
    <w:name w:val="caption"/>
    <w:basedOn w:val="Normal"/>
    <w:next w:val="Normal"/>
    <w:uiPriority w:val="35"/>
    <w:unhideWhenUsed/>
    <w:qFormat/>
    <w:rsid w:val="009C4D3F"/>
    <w:pPr>
      <w:spacing w:after="200" w:line="240" w:lineRule="auto"/>
    </w:pPr>
    <w:rPr>
      <w:i/>
      <w:iCs/>
      <w:color w:val="0E2841" w:themeColor="text2"/>
      <w:sz w:val="18"/>
      <w:szCs w:val="18"/>
    </w:rPr>
  </w:style>
  <w:style w:type="paragraph" w:styleId="ndice1">
    <w:name w:val="index 1"/>
    <w:basedOn w:val="Normal"/>
    <w:next w:val="Normal"/>
    <w:autoRedefine/>
    <w:uiPriority w:val="99"/>
    <w:unhideWhenUsed/>
    <w:rsid w:val="009C4D3F"/>
    <w:pPr>
      <w:spacing w:after="0"/>
      <w:ind w:left="220" w:hanging="220"/>
    </w:pPr>
    <w:rPr>
      <w:sz w:val="20"/>
      <w:szCs w:val="20"/>
    </w:rPr>
  </w:style>
  <w:style w:type="paragraph" w:styleId="ndice2">
    <w:name w:val="index 2"/>
    <w:basedOn w:val="Normal"/>
    <w:next w:val="Normal"/>
    <w:autoRedefine/>
    <w:uiPriority w:val="99"/>
    <w:unhideWhenUsed/>
    <w:rsid w:val="009C4D3F"/>
    <w:pPr>
      <w:spacing w:after="0"/>
      <w:ind w:left="440" w:hanging="220"/>
    </w:pPr>
    <w:rPr>
      <w:sz w:val="20"/>
      <w:szCs w:val="20"/>
    </w:rPr>
  </w:style>
  <w:style w:type="paragraph" w:styleId="ndice3">
    <w:name w:val="index 3"/>
    <w:basedOn w:val="Normal"/>
    <w:next w:val="Normal"/>
    <w:autoRedefine/>
    <w:uiPriority w:val="99"/>
    <w:unhideWhenUsed/>
    <w:rsid w:val="009C4D3F"/>
    <w:pPr>
      <w:spacing w:after="0"/>
      <w:ind w:left="660" w:hanging="220"/>
    </w:pPr>
    <w:rPr>
      <w:sz w:val="20"/>
      <w:szCs w:val="20"/>
    </w:rPr>
  </w:style>
  <w:style w:type="paragraph" w:styleId="ndice4">
    <w:name w:val="index 4"/>
    <w:basedOn w:val="Normal"/>
    <w:next w:val="Normal"/>
    <w:autoRedefine/>
    <w:uiPriority w:val="99"/>
    <w:unhideWhenUsed/>
    <w:rsid w:val="009C4D3F"/>
    <w:pPr>
      <w:spacing w:after="0"/>
      <w:ind w:left="880" w:hanging="220"/>
    </w:pPr>
    <w:rPr>
      <w:sz w:val="20"/>
      <w:szCs w:val="20"/>
    </w:rPr>
  </w:style>
  <w:style w:type="paragraph" w:styleId="ndice5">
    <w:name w:val="index 5"/>
    <w:basedOn w:val="Normal"/>
    <w:next w:val="Normal"/>
    <w:autoRedefine/>
    <w:uiPriority w:val="99"/>
    <w:unhideWhenUsed/>
    <w:rsid w:val="009C4D3F"/>
    <w:pPr>
      <w:spacing w:after="0"/>
      <w:ind w:left="1100" w:hanging="220"/>
    </w:pPr>
    <w:rPr>
      <w:sz w:val="20"/>
      <w:szCs w:val="20"/>
    </w:rPr>
  </w:style>
  <w:style w:type="paragraph" w:styleId="ndice6">
    <w:name w:val="index 6"/>
    <w:basedOn w:val="Normal"/>
    <w:next w:val="Normal"/>
    <w:autoRedefine/>
    <w:uiPriority w:val="99"/>
    <w:unhideWhenUsed/>
    <w:rsid w:val="009C4D3F"/>
    <w:pPr>
      <w:spacing w:after="0"/>
      <w:ind w:left="1320" w:hanging="220"/>
    </w:pPr>
    <w:rPr>
      <w:sz w:val="20"/>
      <w:szCs w:val="20"/>
    </w:rPr>
  </w:style>
  <w:style w:type="paragraph" w:styleId="ndice7">
    <w:name w:val="index 7"/>
    <w:basedOn w:val="Normal"/>
    <w:next w:val="Normal"/>
    <w:autoRedefine/>
    <w:uiPriority w:val="99"/>
    <w:unhideWhenUsed/>
    <w:rsid w:val="009C4D3F"/>
    <w:pPr>
      <w:spacing w:after="0"/>
      <w:ind w:left="1540" w:hanging="220"/>
    </w:pPr>
    <w:rPr>
      <w:sz w:val="20"/>
      <w:szCs w:val="20"/>
    </w:rPr>
  </w:style>
  <w:style w:type="paragraph" w:styleId="ndice8">
    <w:name w:val="index 8"/>
    <w:basedOn w:val="Normal"/>
    <w:next w:val="Normal"/>
    <w:autoRedefine/>
    <w:uiPriority w:val="99"/>
    <w:unhideWhenUsed/>
    <w:rsid w:val="009C4D3F"/>
    <w:pPr>
      <w:spacing w:after="0"/>
      <w:ind w:left="1760" w:hanging="220"/>
    </w:pPr>
    <w:rPr>
      <w:sz w:val="20"/>
      <w:szCs w:val="20"/>
    </w:rPr>
  </w:style>
  <w:style w:type="paragraph" w:styleId="ndice9">
    <w:name w:val="index 9"/>
    <w:basedOn w:val="Normal"/>
    <w:next w:val="Normal"/>
    <w:autoRedefine/>
    <w:uiPriority w:val="99"/>
    <w:unhideWhenUsed/>
    <w:rsid w:val="009C4D3F"/>
    <w:pPr>
      <w:spacing w:after="0"/>
      <w:ind w:left="1980" w:hanging="220"/>
    </w:pPr>
    <w:rPr>
      <w:sz w:val="20"/>
      <w:szCs w:val="20"/>
    </w:rPr>
  </w:style>
  <w:style w:type="paragraph" w:styleId="Ttulodendice">
    <w:name w:val="index heading"/>
    <w:basedOn w:val="Normal"/>
    <w:next w:val="ndice1"/>
    <w:uiPriority w:val="99"/>
    <w:unhideWhenUsed/>
    <w:rsid w:val="009C4D3F"/>
    <w:pPr>
      <w:spacing w:before="120" w:after="120"/>
    </w:pPr>
    <w:rPr>
      <w:b/>
      <w:bCs/>
      <w:i/>
      <w:iCs/>
      <w:sz w:val="20"/>
      <w:szCs w:val="20"/>
    </w:rPr>
  </w:style>
  <w:style w:type="character" w:styleId="nfasissutil">
    <w:name w:val="Subtle Emphasis"/>
    <w:basedOn w:val="Fuentedeprrafopredeter"/>
    <w:uiPriority w:val="19"/>
    <w:qFormat/>
    <w:rsid w:val="00436E9F"/>
    <w:rPr>
      <w:i/>
      <w:iCs/>
      <w:color w:val="404040" w:themeColor="text1" w:themeTint="BF"/>
    </w:rPr>
  </w:style>
  <w:style w:type="paragraph" w:styleId="Encabezado">
    <w:name w:val="header"/>
    <w:basedOn w:val="Normal"/>
    <w:link w:val="EncabezadoCar"/>
    <w:uiPriority w:val="99"/>
    <w:unhideWhenUsed/>
    <w:rsid w:val="0033534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3534C"/>
  </w:style>
  <w:style w:type="paragraph" w:styleId="Piedepgina">
    <w:name w:val="footer"/>
    <w:basedOn w:val="Normal"/>
    <w:link w:val="PiedepginaCar"/>
    <w:uiPriority w:val="99"/>
    <w:unhideWhenUsed/>
    <w:rsid w:val="0033534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3534C"/>
  </w:style>
  <w:style w:type="paragraph" w:styleId="TDC4">
    <w:name w:val="toc 4"/>
    <w:basedOn w:val="Normal"/>
    <w:next w:val="Normal"/>
    <w:autoRedefine/>
    <w:uiPriority w:val="39"/>
    <w:unhideWhenUsed/>
    <w:rsid w:val="008A23D2"/>
    <w:pPr>
      <w:spacing w:after="0"/>
      <w:ind w:left="660"/>
    </w:pPr>
    <w:rPr>
      <w:sz w:val="18"/>
      <w:szCs w:val="18"/>
    </w:rPr>
  </w:style>
  <w:style w:type="paragraph" w:styleId="TDC5">
    <w:name w:val="toc 5"/>
    <w:basedOn w:val="Normal"/>
    <w:next w:val="Normal"/>
    <w:autoRedefine/>
    <w:uiPriority w:val="39"/>
    <w:unhideWhenUsed/>
    <w:rsid w:val="008A23D2"/>
    <w:pPr>
      <w:spacing w:after="0"/>
      <w:ind w:left="880"/>
    </w:pPr>
    <w:rPr>
      <w:sz w:val="18"/>
      <w:szCs w:val="18"/>
    </w:rPr>
  </w:style>
  <w:style w:type="paragraph" w:styleId="TDC6">
    <w:name w:val="toc 6"/>
    <w:basedOn w:val="Normal"/>
    <w:next w:val="Normal"/>
    <w:autoRedefine/>
    <w:uiPriority w:val="39"/>
    <w:unhideWhenUsed/>
    <w:rsid w:val="008A23D2"/>
    <w:pPr>
      <w:spacing w:after="0"/>
      <w:ind w:left="1100"/>
    </w:pPr>
    <w:rPr>
      <w:sz w:val="18"/>
      <w:szCs w:val="18"/>
    </w:rPr>
  </w:style>
  <w:style w:type="paragraph" w:styleId="TDC7">
    <w:name w:val="toc 7"/>
    <w:basedOn w:val="Normal"/>
    <w:next w:val="Normal"/>
    <w:autoRedefine/>
    <w:uiPriority w:val="39"/>
    <w:unhideWhenUsed/>
    <w:rsid w:val="008A23D2"/>
    <w:pPr>
      <w:spacing w:after="0"/>
      <w:ind w:left="1320"/>
    </w:pPr>
    <w:rPr>
      <w:sz w:val="18"/>
      <w:szCs w:val="18"/>
    </w:rPr>
  </w:style>
  <w:style w:type="paragraph" w:styleId="TDC8">
    <w:name w:val="toc 8"/>
    <w:basedOn w:val="Normal"/>
    <w:next w:val="Normal"/>
    <w:autoRedefine/>
    <w:uiPriority w:val="39"/>
    <w:unhideWhenUsed/>
    <w:rsid w:val="008A23D2"/>
    <w:pPr>
      <w:spacing w:after="0"/>
      <w:ind w:left="1540"/>
    </w:pPr>
    <w:rPr>
      <w:sz w:val="18"/>
      <w:szCs w:val="18"/>
    </w:rPr>
  </w:style>
  <w:style w:type="paragraph" w:styleId="TDC9">
    <w:name w:val="toc 9"/>
    <w:basedOn w:val="Normal"/>
    <w:next w:val="Normal"/>
    <w:autoRedefine/>
    <w:uiPriority w:val="39"/>
    <w:unhideWhenUsed/>
    <w:rsid w:val="008A23D2"/>
    <w:pPr>
      <w:spacing w:after="0"/>
      <w:ind w:left="1760"/>
    </w:pPr>
    <w:rPr>
      <w:sz w:val="18"/>
      <w:szCs w:val="18"/>
    </w:rPr>
  </w:style>
  <w:style w:type="paragraph" w:styleId="Sinespaciado">
    <w:name w:val="No Spacing"/>
    <w:link w:val="SinespaciadoCar"/>
    <w:uiPriority w:val="1"/>
    <w:qFormat/>
    <w:rsid w:val="00150953"/>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150953"/>
    <w:rPr>
      <w:rFonts w:eastAsiaTheme="minorEastAsia"/>
      <w:kern w:val="0"/>
      <w:lang w:eastAsia="es-ES"/>
      <w14:ligatures w14:val="none"/>
    </w:rPr>
  </w:style>
  <w:style w:type="character" w:styleId="Refdecomentario">
    <w:name w:val="annotation reference"/>
    <w:basedOn w:val="Fuentedeprrafopredeter"/>
    <w:uiPriority w:val="99"/>
    <w:semiHidden/>
    <w:unhideWhenUsed/>
    <w:rsid w:val="00E345E7"/>
    <w:rPr>
      <w:sz w:val="16"/>
      <w:szCs w:val="16"/>
    </w:rPr>
  </w:style>
  <w:style w:type="paragraph" w:styleId="Textocomentario">
    <w:name w:val="annotation text"/>
    <w:basedOn w:val="Normal"/>
    <w:link w:val="TextocomentarioCar"/>
    <w:uiPriority w:val="99"/>
    <w:unhideWhenUsed/>
    <w:rsid w:val="00E345E7"/>
    <w:pPr>
      <w:spacing w:line="240" w:lineRule="auto"/>
    </w:pPr>
    <w:rPr>
      <w:sz w:val="20"/>
      <w:szCs w:val="20"/>
    </w:rPr>
  </w:style>
  <w:style w:type="character" w:customStyle="1" w:styleId="TextocomentarioCar">
    <w:name w:val="Texto comentario Car"/>
    <w:basedOn w:val="Fuentedeprrafopredeter"/>
    <w:link w:val="Textocomentario"/>
    <w:uiPriority w:val="99"/>
    <w:rsid w:val="00E345E7"/>
    <w:rPr>
      <w:sz w:val="20"/>
      <w:szCs w:val="20"/>
    </w:rPr>
  </w:style>
  <w:style w:type="paragraph" w:styleId="Asuntodelcomentario">
    <w:name w:val="annotation subject"/>
    <w:basedOn w:val="Textocomentario"/>
    <w:next w:val="Textocomentario"/>
    <w:link w:val="AsuntodelcomentarioCar"/>
    <w:uiPriority w:val="99"/>
    <w:semiHidden/>
    <w:unhideWhenUsed/>
    <w:rsid w:val="00E345E7"/>
    <w:rPr>
      <w:b/>
      <w:bCs/>
    </w:rPr>
  </w:style>
  <w:style w:type="character" w:customStyle="1" w:styleId="AsuntodelcomentarioCar">
    <w:name w:val="Asunto del comentario Car"/>
    <w:basedOn w:val="TextocomentarioCar"/>
    <w:link w:val="Asuntodelcomentario"/>
    <w:uiPriority w:val="99"/>
    <w:semiHidden/>
    <w:rsid w:val="00E345E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9273">
      <w:bodyDiv w:val="1"/>
      <w:marLeft w:val="0"/>
      <w:marRight w:val="0"/>
      <w:marTop w:val="0"/>
      <w:marBottom w:val="0"/>
      <w:divBdr>
        <w:top w:val="none" w:sz="0" w:space="0" w:color="auto"/>
        <w:left w:val="none" w:sz="0" w:space="0" w:color="auto"/>
        <w:bottom w:val="none" w:sz="0" w:space="0" w:color="auto"/>
        <w:right w:val="none" w:sz="0" w:space="0" w:color="auto"/>
      </w:divBdr>
    </w:div>
    <w:div w:id="7372177">
      <w:bodyDiv w:val="1"/>
      <w:marLeft w:val="0"/>
      <w:marRight w:val="0"/>
      <w:marTop w:val="0"/>
      <w:marBottom w:val="0"/>
      <w:divBdr>
        <w:top w:val="none" w:sz="0" w:space="0" w:color="auto"/>
        <w:left w:val="none" w:sz="0" w:space="0" w:color="auto"/>
        <w:bottom w:val="none" w:sz="0" w:space="0" w:color="auto"/>
        <w:right w:val="none" w:sz="0" w:space="0" w:color="auto"/>
      </w:divBdr>
    </w:div>
    <w:div w:id="14159301">
      <w:bodyDiv w:val="1"/>
      <w:marLeft w:val="0"/>
      <w:marRight w:val="0"/>
      <w:marTop w:val="0"/>
      <w:marBottom w:val="0"/>
      <w:divBdr>
        <w:top w:val="none" w:sz="0" w:space="0" w:color="auto"/>
        <w:left w:val="none" w:sz="0" w:space="0" w:color="auto"/>
        <w:bottom w:val="none" w:sz="0" w:space="0" w:color="auto"/>
        <w:right w:val="none" w:sz="0" w:space="0" w:color="auto"/>
      </w:divBdr>
    </w:div>
    <w:div w:id="22482956">
      <w:bodyDiv w:val="1"/>
      <w:marLeft w:val="0"/>
      <w:marRight w:val="0"/>
      <w:marTop w:val="0"/>
      <w:marBottom w:val="0"/>
      <w:divBdr>
        <w:top w:val="none" w:sz="0" w:space="0" w:color="auto"/>
        <w:left w:val="none" w:sz="0" w:space="0" w:color="auto"/>
        <w:bottom w:val="none" w:sz="0" w:space="0" w:color="auto"/>
        <w:right w:val="none" w:sz="0" w:space="0" w:color="auto"/>
      </w:divBdr>
    </w:div>
    <w:div w:id="23605342">
      <w:bodyDiv w:val="1"/>
      <w:marLeft w:val="0"/>
      <w:marRight w:val="0"/>
      <w:marTop w:val="0"/>
      <w:marBottom w:val="0"/>
      <w:divBdr>
        <w:top w:val="none" w:sz="0" w:space="0" w:color="auto"/>
        <w:left w:val="none" w:sz="0" w:space="0" w:color="auto"/>
        <w:bottom w:val="none" w:sz="0" w:space="0" w:color="auto"/>
        <w:right w:val="none" w:sz="0" w:space="0" w:color="auto"/>
      </w:divBdr>
    </w:div>
    <w:div w:id="27797768">
      <w:bodyDiv w:val="1"/>
      <w:marLeft w:val="0"/>
      <w:marRight w:val="0"/>
      <w:marTop w:val="0"/>
      <w:marBottom w:val="0"/>
      <w:divBdr>
        <w:top w:val="none" w:sz="0" w:space="0" w:color="auto"/>
        <w:left w:val="none" w:sz="0" w:space="0" w:color="auto"/>
        <w:bottom w:val="none" w:sz="0" w:space="0" w:color="auto"/>
        <w:right w:val="none" w:sz="0" w:space="0" w:color="auto"/>
      </w:divBdr>
    </w:div>
    <w:div w:id="31617752">
      <w:bodyDiv w:val="1"/>
      <w:marLeft w:val="0"/>
      <w:marRight w:val="0"/>
      <w:marTop w:val="0"/>
      <w:marBottom w:val="0"/>
      <w:divBdr>
        <w:top w:val="none" w:sz="0" w:space="0" w:color="auto"/>
        <w:left w:val="none" w:sz="0" w:space="0" w:color="auto"/>
        <w:bottom w:val="none" w:sz="0" w:space="0" w:color="auto"/>
        <w:right w:val="none" w:sz="0" w:space="0" w:color="auto"/>
      </w:divBdr>
    </w:div>
    <w:div w:id="39785977">
      <w:bodyDiv w:val="1"/>
      <w:marLeft w:val="0"/>
      <w:marRight w:val="0"/>
      <w:marTop w:val="0"/>
      <w:marBottom w:val="0"/>
      <w:divBdr>
        <w:top w:val="none" w:sz="0" w:space="0" w:color="auto"/>
        <w:left w:val="none" w:sz="0" w:space="0" w:color="auto"/>
        <w:bottom w:val="none" w:sz="0" w:space="0" w:color="auto"/>
        <w:right w:val="none" w:sz="0" w:space="0" w:color="auto"/>
      </w:divBdr>
    </w:div>
    <w:div w:id="48578222">
      <w:bodyDiv w:val="1"/>
      <w:marLeft w:val="0"/>
      <w:marRight w:val="0"/>
      <w:marTop w:val="0"/>
      <w:marBottom w:val="0"/>
      <w:divBdr>
        <w:top w:val="none" w:sz="0" w:space="0" w:color="auto"/>
        <w:left w:val="none" w:sz="0" w:space="0" w:color="auto"/>
        <w:bottom w:val="none" w:sz="0" w:space="0" w:color="auto"/>
        <w:right w:val="none" w:sz="0" w:space="0" w:color="auto"/>
      </w:divBdr>
    </w:div>
    <w:div w:id="49229013">
      <w:bodyDiv w:val="1"/>
      <w:marLeft w:val="0"/>
      <w:marRight w:val="0"/>
      <w:marTop w:val="0"/>
      <w:marBottom w:val="0"/>
      <w:divBdr>
        <w:top w:val="none" w:sz="0" w:space="0" w:color="auto"/>
        <w:left w:val="none" w:sz="0" w:space="0" w:color="auto"/>
        <w:bottom w:val="none" w:sz="0" w:space="0" w:color="auto"/>
        <w:right w:val="none" w:sz="0" w:space="0" w:color="auto"/>
      </w:divBdr>
    </w:div>
    <w:div w:id="56980726">
      <w:bodyDiv w:val="1"/>
      <w:marLeft w:val="0"/>
      <w:marRight w:val="0"/>
      <w:marTop w:val="0"/>
      <w:marBottom w:val="0"/>
      <w:divBdr>
        <w:top w:val="none" w:sz="0" w:space="0" w:color="auto"/>
        <w:left w:val="none" w:sz="0" w:space="0" w:color="auto"/>
        <w:bottom w:val="none" w:sz="0" w:space="0" w:color="auto"/>
        <w:right w:val="none" w:sz="0" w:space="0" w:color="auto"/>
      </w:divBdr>
    </w:div>
    <w:div w:id="62069692">
      <w:bodyDiv w:val="1"/>
      <w:marLeft w:val="0"/>
      <w:marRight w:val="0"/>
      <w:marTop w:val="0"/>
      <w:marBottom w:val="0"/>
      <w:divBdr>
        <w:top w:val="none" w:sz="0" w:space="0" w:color="auto"/>
        <w:left w:val="none" w:sz="0" w:space="0" w:color="auto"/>
        <w:bottom w:val="none" w:sz="0" w:space="0" w:color="auto"/>
        <w:right w:val="none" w:sz="0" w:space="0" w:color="auto"/>
      </w:divBdr>
    </w:div>
    <w:div w:id="64497568">
      <w:bodyDiv w:val="1"/>
      <w:marLeft w:val="0"/>
      <w:marRight w:val="0"/>
      <w:marTop w:val="0"/>
      <w:marBottom w:val="0"/>
      <w:divBdr>
        <w:top w:val="none" w:sz="0" w:space="0" w:color="auto"/>
        <w:left w:val="none" w:sz="0" w:space="0" w:color="auto"/>
        <w:bottom w:val="none" w:sz="0" w:space="0" w:color="auto"/>
        <w:right w:val="none" w:sz="0" w:space="0" w:color="auto"/>
      </w:divBdr>
    </w:div>
    <w:div w:id="78213584">
      <w:bodyDiv w:val="1"/>
      <w:marLeft w:val="0"/>
      <w:marRight w:val="0"/>
      <w:marTop w:val="0"/>
      <w:marBottom w:val="0"/>
      <w:divBdr>
        <w:top w:val="none" w:sz="0" w:space="0" w:color="auto"/>
        <w:left w:val="none" w:sz="0" w:space="0" w:color="auto"/>
        <w:bottom w:val="none" w:sz="0" w:space="0" w:color="auto"/>
        <w:right w:val="none" w:sz="0" w:space="0" w:color="auto"/>
      </w:divBdr>
    </w:div>
    <w:div w:id="117141523">
      <w:bodyDiv w:val="1"/>
      <w:marLeft w:val="0"/>
      <w:marRight w:val="0"/>
      <w:marTop w:val="0"/>
      <w:marBottom w:val="0"/>
      <w:divBdr>
        <w:top w:val="none" w:sz="0" w:space="0" w:color="auto"/>
        <w:left w:val="none" w:sz="0" w:space="0" w:color="auto"/>
        <w:bottom w:val="none" w:sz="0" w:space="0" w:color="auto"/>
        <w:right w:val="none" w:sz="0" w:space="0" w:color="auto"/>
      </w:divBdr>
    </w:div>
    <w:div w:id="118888593">
      <w:bodyDiv w:val="1"/>
      <w:marLeft w:val="0"/>
      <w:marRight w:val="0"/>
      <w:marTop w:val="0"/>
      <w:marBottom w:val="0"/>
      <w:divBdr>
        <w:top w:val="none" w:sz="0" w:space="0" w:color="auto"/>
        <w:left w:val="none" w:sz="0" w:space="0" w:color="auto"/>
        <w:bottom w:val="none" w:sz="0" w:space="0" w:color="auto"/>
        <w:right w:val="none" w:sz="0" w:space="0" w:color="auto"/>
      </w:divBdr>
    </w:div>
    <w:div w:id="123960951">
      <w:bodyDiv w:val="1"/>
      <w:marLeft w:val="0"/>
      <w:marRight w:val="0"/>
      <w:marTop w:val="0"/>
      <w:marBottom w:val="0"/>
      <w:divBdr>
        <w:top w:val="none" w:sz="0" w:space="0" w:color="auto"/>
        <w:left w:val="none" w:sz="0" w:space="0" w:color="auto"/>
        <w:bottom w:val="none" w:sz="0" w:space="0" w:color="auto"/>
        <w:right w:val="none" w:sz="0" w:space="0" w:color="auto"/>
      </w:divBdr>
    </w:div>
    <w:div w:id="131681414">
      <w:bodyDiv w:val="1"/>
      <w:marLeft w:val="0"/>
      <w:marRight w:val="0"/>
      <w:marTop w:val="0"/>
      <w:marBottom w:val="0"/>
      <w:divBdr>
        <w:top w:val="none" w:sz="0" w:space="0" w:color="auto"/>
        <w:left w:val="none" w:sz="0" w:space="0" w:color="auto"/>
        <w:bottom w:val="none" w:sz="0" w:space="0" w:color="auto"/>
        <w:right w:val="none" w:sz="0" w:space="0" w:color="auto"/>
      </w:divBdr>
    </w:div>
    <w:div w:id="137453112">
      <w:bodyDiv w:val="1"/>
      <w:marLeft w:val="0"/>
      <w:marRight w:val="0"/>
      <w:marTop w:val="0"/>
      <w:marBottom w:val="0"/>
      <w:divBdr>
        <w:top w:val="none" w:sz="0" w:space="0" w:color="auto"/>
        <w:left w:val="none" w:sz="0" w:space="0" w:color="auto"/>
        <w:bottom w:val="none" w:sz="0" w:space="0" w:color="auto"/>
        <w:right w:val="none" w:sz="0" w:space="0" w:color="auto"/>
      </w:divBdr>
    </w:div>
    <w:div w:id="150413317">
      <w:bodyDiv w:val="1"/>
      <w:marLeft w:val="0"/>
      <w:marRight w:val="0"/>
      <w:marTop w:val="0"/>
      <w:marBottom w:val="0"/>
      <w:divBdr>
        <w:top w:val="none" w:sz="0" w:space="0" w:color="auto"/>
        <w:left w:val="none" w:sz="0" w:space="0" w:color="auto"/>
        <w:bottom w:val="none" w:sz="0" w:space="0" w:color="auto"/>
        <w:right w:val="none" w:sz="0" w:space="0" w:color="auto"/>
      </w:divBdr>
    </w:div>
    <w:div w:id="153106928">
      <w:bodyDiv w:val="1"/>
      <w:marLeft w:val="0"/>
      <w:marRight w:val="0"/>
      <w:marTop w:val="0"/>
      <w:marBottom w:val="0"/>
      <w:divBdr>
        <w:top w:val="none" w:sz="0" w:space="0" w:color="auto"/>
        <w:left w:val="none" w:sz="0" w:space="0" w:color="auto"/>
        <w:bottom w:val="none" w:sz="0" w:space="0" w:color="auto"/>
        <w:right w:val="none" w:sz="0" w:space="0" w:color="auto"/>
      </w:divBdr>
    </w:div>
    <w:div w:id="167445953">
      <w:bodyDiv w:val="1"/>
      <w:marLeft w:val="0"/>
      <w:marRight w:val="0"/>
      <w:marTop w:val="0"/>
      <w:marBottom w:val="0"/>
      <w:divBdr>
        <w:top w:val="none" w:sz="0" w:space="0" w:color="auto"/>
        <w:left w:val="none" w:sz="0" w:space="0" w:color="auto"/>
        <w:bottom w:val="none" w:sz="0" w:space="0" w:color="auto"/>
        <w:right w:val="none" w:sz="0" w:space="0" w:color="auto"/>
      </w:divBdr>
    </w:div>
    <w:div w:id="176695401">
      <w:bodyDiv w:val="1"/>
      <w:marLeft w:val="0"/>
      <w:marRight w:val="0"/>
      <w:marTop w:val="0"/>
      <w:marBottom w:val="0"/>
      <w:divBdr>
        <w:top w:val="none" w:sz="0" w:space="0" w:color="auto"/>
        <w:left w:val="none" w:sz="0" w:space="0" w:color="auto"/>
        <w:bottom w:val="none" w:sz="0" w:space="0" w:color="auto"/>
        <w:right w:val="none" w:sz="0" w:space="0" w:color="auto"/>
      </w:divBdr>
    </w:div>
    <w:div w:id="182716010">
      <w:bodyDiv w:val="1"/>
      <w:marLeft w:val="0"/>
      <w:marRight w:val="0"/>
      <w:marTop w:val="0"/>
      <w:marBottom w:val="0"/>
      <w:divBdr>
        <w:top w:val="none" w:sz="0" w:space="0" w:color="auto"/>
        <w:left w:val="none" w:sz="0" w:space="0" w:color="auto"/>
        <w:bottom w:val="none" w:sz="0" w:space="0" w:color="auto"/>
        <w:right w:val="none" w:sz="0" w:space="0" w:color="auto"/>
      </w:divBdr>
    </w:div>
    <w:div w:id="203948539">
      <w:bodyDiv w:val="1"/>
      <w:marLeft w:val="0"/>
      <w:marRight w:val="0"/>
      <w:marTop w:val="0"/>
      <w:marBottom w:val="0"/>
      <w:divBdr>
        <w:top w:val="none" w:sz="0" w:space="0" w:color="auto"/>
        <w:left w:val="none" w:sz="0" w:space="0" w:color="auto"/>
        <w:bottom w:val="none" w:sz="0" w:space="0" w:color="auto"/>
        <w:right w:val="none" w:sz="0" w:space="0" w:color="auto"/>
      </w:divBdr>
    </w:div>
    <w:div w:id="210004123">
      <w:bodyDiv w:val="1"/>
      <w:marLeft w:val="0"/>
      <w:marRight w:val="0"/>
      <w:marTop w:val="0"/>
      <w:marBottom w:val="0"/>
      <w:divBdr>
        <w:top w:val="none" w:sz="0" w:space="0" w:color="auto"/>
        <w:left w:val="none" w:sz="0" w:space="0" w:color="auto"/>
        <w:bottom w:val="none" w:sz="0" w:space="0" w:color="auto"/>
        <w:right w:val="none" w:sz="0" w:space="0" w:color="auto"/>
      </w:divBdr>
    </w:div>
    <w:div w:id="216549955">
      <w:bodyDiv w:val="1"/>
      <w:marLeft w:val="0"/>
      <w:marRight w:val="0"/>
      <w:marTop w:val="0"/>
      <w:marBottom w:val="0"/>
      <w:divBdr>
        <w:top w:val="none" w:sz="0" w:space="0" w:color="auto"/>
        <w:left w:val="none" w:sz="0" w:space="0" w:color="auto"/>
        <w:bottom w:val="none" w:sz="0" w:space="0" w:color="auto"/>
        <w:right w:val="none" w:sz="0" w:space="0" w:color="auto"/>
      </w:divBdr>
    </w:div>
    <w:div w:id="220138821">
      <w:bodyDiv w:val="1"/>
      <w:marLeft w:val="0"/>
      <w:marRight w:val="0"/>
      <w:marTop w:val="0"/>
      <w:marBottom w:val="0"/>
      <w:divBdr>
        <w:top w:val="none" w:sz="0" w:space="0" w:color="auto"/>
        <w:left w:val="none" w:sz="0" w:space="0" w:color="auto"/>
        <w:bottom w:val="none" w:sz="0" w:space="0" w:color="auto"/>
        <w:right w:val="none" w:sz="0" w:space="0" w:color="auto"/>
      </w:divBdr>
    </w:div>
    <w:div w:id="220482188">
      <w:bodyDiv w:val="1"/>
      <w:marLeft w:val="0"/>
      <w:marRight w:val="0"/>
      <w:marTop w:val="0"/>
      <w:marBottom w:val="0"/>
      <w:divBdr>
        <w:top w:val="none" w:sz="0" w:space="0" w:color="auto"/>
        <w:left w:val="none" w:sz="0" w:space="0" w:color="auto"/>
        <w:bottom w:val="none" w:sz="0" w:space="0" w:color="auto"/>
        <w:right w:val="none" w:sz="0" w:space="0" w:color="auto"/>
      </w:divBdr>
    </w:div>
    <w:div w:id="225068195">
      <w:bodyDiv w:val="1"/>
      <w:marLeft w:val="0"/>
      <w:marRight w:val="0"/>
      <w:marTop w:val="0"/>
      <w:marBottom w:val="0"/>
      <w:divBdr>
        <w:top w:val="none" w:sz="0" w:space="0" w:color="auto"/>
        <w:left w:val="none" w:sz="0" w:space="0" w:color="auto"/>
        <w:bottom w:val="none" w:sz="0" w:space="0" w:color="auto"/>
        <w:right w:val="none" w:sz="0" w:space="0" w:color="auto"/>
      </w:divBdr>
    </w:div>
    <w:div w:id="228157369">
      <w:bodyDiv w:val="1"/>
      <w:marLeft w:val="0"/>
      <w:marRight w:val="0"/>
      <w:marTop w:val="0"/>
      <w:marBottom w:val="0"/>
      <w:divBdr>
        <w:top w:val="none" w:sz="0" w:space="0" w:color="auto"/>
        <w:left w:val="none" w:sz="0" w:space="0" w:color="auto"/>
        <w:bottom w:val="none" w:sz="0" w:space="0" w:color="auto"/>
        <w:right w:val="none" w:sz="0" w:space="0" w:color="auto"/>
      </w:divBdr>
    </w:div>
    <w:div w:id="234173010">
      <w:bodyDiv w:val="1"/>
      <w:marLeft w:val="0"/>
      <w:marRight w:val="0"/>
      <w:marTop w:val="0"/>
      <w:marBottom w:val="0"/>
      <w:divBdr>
        <w:top w:val="none" w:sz="0" w:space="0" w:color="auto"/>
        <w:left w:val="none" w:sz="0" w:space="0" w:color="auto"/>
        <w:bottom w:val="none" w:sz="0" w:space="0" w:color="auto"/>
        <w:right w:val="none" w:sz="0" w:space="0" w:color="auto"/>
      </w:divBdr>
    </w:div>
    <w:div w:id="236860537">
      <w:bodyDiv w:val="1"/>
      <w:marLeft w:val="0"/>
      <w:marRight w:val="0"/>
      <w:marTop w:val="0"/>
      <w:marBottom w:val="0"/>
      <w:divBdr>
        <w:top w:val="none" w:sz="0" w:space="0" w:color="auto"/>
        <w:left w:val="none" w:sz="0" w:space="0" w:color="auto"/>
        <w:bottom w:val="none" w:sz="0" w:space="0" w:color="auto"/>
        <w:right w:val="none" w:sz="0" w:space="0" w:color="auto"/>
      </w:divBdr>
    </w:div>
    <w:div w:id="245653142">
      <w:bodyDiv w:val="1"/>
      <w:marLeft w:val="0"/>
      <w:marRight w:val="0"/>
      <w:marTop w:val="0"/>
      <w:marBottom w:val="0"/>
      <w:divBdr>
        <w:top w:val="none" w:sz="0" w:space="0" w:color="auto"/>
        <w:left w:val="none" w:sz="0" w:space="0" w:color="auto"/>
        <w:bottom w:val="none" w:sz="0" w:space="0" w:color="auto"/>
        <w:right w:val="none" w:sz="0" w:space="0" w:color="auto"/>
      </w:divBdr>
    </w:div>
    <w:div w:id="253906158">
      <w:bodyDiv w:val="1"/>
      <w:marLeft w:val="0"/>
      <w:marRight w:val="0"/>
      <w:marTop w:val="0"/>
      <w:marBottom w:val="0"/>
      <w:divBdr>
        <w:top w:val="none" w:sz="0" w:space="0" w:color="auto"/>
        <w:left w:val="none" w:sz="0" w:space="0" w:color="auto"/>
        <w:bottom w:val="none" w:sz="0" w:space="0" w:color="auto"/>
        <w:right w:val="none" w:sz="0" w:space="0" w:color="auto"/>
      </w:divBdr>
    </w:div>
    <w:div w:id="262736582">
      <w:bodyDiv w:val="1"/>
      <w:marLeft w:val="0"/>
      <w:marRight w:val="0"/>
      <w:marTop w:val="0"/>
      <w:marBottom w:val="0"/>
      <w:divBdr>
        <w:top w:val="none" w:sz="0" w:space="0" w:color="auto"/>
        <w:left w:val="none" w:sz="0" w:space="0" w:color="auto"/>
        <w:bottom w:val="none" w:sz="0" w:space="0" w:color="auto"/>
        <w:right w:val="none" w:sz="0" w:space="0" w:color="auto"/>
      </w:divBdr>
    </w:div>
    <w:div w:id="281766478">
      <w:bodyDiv w:val="1"/>
      <w:marLeft w:val="0"/>
      <w:marRight w:val="0"/>
      <w:marTop w:val="0"/>
      <w:marBottom w:val="0"/>
      <w:divBdr>
        <w:top w:val="none" w:sz="0" w:space="0" w:color="auto"/>
        <w:left w:val="none" w:sz="0" w:space="0" w:color="auto"/>
        <w:bottom w:val="none" w:sz="0" w:space="0" w:color="auto"/>
        <w:right w:val="none" w:sz="0" w:space="0" w:color="auto"/>
      </w:divBdr>
    </w:div>
    <w:div w:id="293609391">
      <w:bodyDiv w:val="1"/>
      <w:marLeft w:val="0"/>
      <w:marRight w:val="0"/>
      <w:marTop w:val="0"/>
      <w:marBottom w:val="0"/>
      <w:divBdr>
        <w:top w:val="none" w:sz="0" w:space="0" w:color="auto"/>
        <w:left w:val="none" w:sz="0" w:space="0" w:color="auto"/>
        <w:bottom w:val="none" w:sz="0" w:space="0" w:color="auto"/>
        <w:right w:val="none" w:sz="0" w:space="0" w:color="auto"/>
      </w:divBdr>
    </w:div>
    <w:div w:id="297345689">
      <w:bodyDiv w:val="1"/>
      <w:marLeft w:val="0"/>
      <w:marRight w:val="0"/>
      <w:marTop w:val="0"/>
      <w:marBottom w:val="0"/>
      <w:divBdr>
        <w:top w:val="none" w:sz="0" w:space="0" w:color="auto"/>
        <w:left w:val="none" w:sz="0" w:space="0" w:color="auto"/>
        <w:bottom w:val="none" w:sz="0" w:space="0" w:color="auto"/>
        <w:right w:val="none" w:sz="0" w:space="0" w:color="auto"/>
      </w:divBdr>
    </w:div>
    <w:div w:id="297608395">
      <w:bodyDiv w:val="1"/>
      <w:marLeft w:val="0"/>
      <w:marRight w:val="0"/>
      <w:marTop w:val="0"/>
      <w:marBottom w:val="0"/>
      <w:divBdr>
        <w:top w:val="none" w:sz="0" w:space="0" w:color="auto"/>
        <w:left w:val="none" w:sz="0" w:space="0" w:color="auto"/>
        <w:bottom w:val="none" w:sz="0" w:space="0" w:color="auto"/>
        <w:right w:val="none" w:sz="0" w:space="0" w:color="auto"/>
      </w:divBdr>
    </w:div>
    <w:div w:id="306513188">
      <w:bodyDiv w:val="1"/>
      <w:marLeft w:val="0"/>
      <w:marRight w:val="0"/>
      <w:marTop w:val="0"/>
      <w:marBottom w:val="0"/>
      <w:divBdr>
        <w:top w:val="none" w:sz="0" w:space="0" w:color="auto"/>
        <w:left w:val="none" w:sz="0" w:space="0" w:color="auto"/>
        <w:bottom w:val="none" w:sz="0" w:space="0" w:color="auto"/>
        <w:right w:val="none" w:sz="0" w:space="0" w:color="auto"/>
      </w:divBdr>
    </w:div>
    <w:div w:id="312877921">
      <w:bodyDiv w:val="1"/>
      <w:marLeft w:val="0"/>
      <w:marRight w:val="0"/>
      <w:marTop w:val="0"/>
      <w:marBottom w:val="0"/>
      <w:divBdr>
        <w:top w:val="none" w:sz="0" w:space="0" w:color="auto"/>
        <w:left w:val="none" w:sz="0" w:space="0" w:color="auto"/>
        <w:bottom w:val="none" w:sz="0" w:space="0" w:color="auto"/>
        <w:right w:val="none" w:sz="0" w:space="0" w:color="auto"/>
      </w:divBdr>
    </w:div>
    <w:div w:id="323969469">
      <w:bodyDiv w:val="1"/>
      <w:marLeft w:val="0"/>
      <w:marRight w:val="0"/>
      <w:marTop w:val="0"/>
      <w:marBottom w:val="0"/>
      <w:divBdr>
        <w:top w:val="none" w:sz="0" w:space="0" w:color="auto"/>
        <w:left w:val="none" w:sz="0" w:space="0" w:color="auto"/>
        <w:bottom w:val="none" w:sz="0" w:space="0" w:color="auto"/>
        <w:right w:val="none" w:sz="0" w:space="0" w:color="auto"/>
      </w:divBdr>
    </w:div>
    <w:div w:id="328484981">
      <w:bodyDiv w:val="1"/>
      <w:marLeft w:val="0"/>
      <w:marRight w:val="0"/>
      <w:marTop w:val="0"/>
      <w:marBottom w:val="0"/>
      <w:divBdr>
        <w:top w:val="none" w:sz="0" w:space="0" w:color="auto"/>
        <w:left w:val="none" w:sz="0" w:space="0" w:color="auto"/>
        <w:bottom w:val="none" w:sz="0" w:space="0" w:color="auto"/>
        <w:right w:val="none" w:sz="0" w:space="0" w:color="auto"/>
      </w:divBdr>
    </w:div>
    <w:div w:id="329144608">
      <w:bodyDiv w:val="1"/>
      <w:marLeft w:val="0"/>
      <w:marRight w:val="0"/>
      <w:marTop w:val="0"/>
      <w:marBottom w:val="0"/>
      <w:divBdr>
        <w:top w:val="none" w:sz="0" w:space="0" w:color="auto"/>
        <w:left w:val="none" w:sz="0" w:space="0" w:color="auto"/>
        <w:bottom w:val="none" w:sz="0" w:space="0" w:color="auto"/>
        <w:right w:val="none" w:sz="0" w:space="0" w:color="auto"/>
      </w:divBdr>
    </w:div>
    <w:div w:id="334722490">
      <w:bodyDiv w:val="1"/>
      <w:marLeft w:val="0"/>
      <w:marRight w:val="0"/>
      <w:marTop w:val="0"/>
      <w:marBottom w:val="0"/>
      <w:divBdr>
        <w:top w:val="none" w:sz="0" w:space="0" w:color="auto"/>
        <w:left w:val="none" w:sz="0" w:space="0" w:color="auto"/>
        <w:bottom w:val="none" w:sz="0" w:space="0" w:color="auto"/>
        <w:right w:val="none" w:sz="0" w:space="0" w:color="auto"/>
      </w:divBdr>
    </w:div>
    <w:div w:id="335963288">
      <w:bodyDiv w:val="1"/>
      <w:marLeft w:val="0"/>
      <w:marRight w:val="0"/>
      <w:marTop w:val="0"/>
      <w:marBottom w:val="0"/>
      <w:divBdr>
        <w:top w:val="none" w:sz="0" w:space="0" w:color="auto"/>
        <w:left w:val="none" w:sz="0" w:space="0" w:color="auto"/>
        <w:bottom w:val="none" w:sz="0" w:space="0" w:color="auto"/>
        <w:right w:val="none" w:sz="0" w:space="0" w:color="auto"/>
      </w:divBdr>
    </w:div>
    <w:div w:id="336925825">
      <w:bodyDiv w:val="1"/>
      <w:marLeft w:val="0"/>
      <w:marRight w:val="0"/>
      <w:marTop w:val="0"/>
      <w:marBottom w:val="0"/>
      <w:divBdr>
        <w:top w:val="none" w:sz="0" w:space="0" w:color="auto"/>
        <w:left w:val="none" w:sz="0" w:space="0" w:color="auto"/>
        <w:bottom w:val="none" w:sz="0" w:space="0" w:color="auto"/>
        <w:right w:val="none" w:sz="0" w:space="0" w:color="auto"/>
      </w:divBdr>
    </w:div>
    <w:div w:id="345178569">
      <w:bodyDiv w:val="1"/>
      <w:marLeft w:val="0"/>
      <w:marRight w:val="0"/>
      <w:marTop w:val="0"/>
      <w:marBottom w:val="0"/>
      <w:divBdr>
        <w:top w:val="none" w:sz="0" w:space="0" w:color="auto"/>
        <w:left w:val="none" w:sz="0" w:space="0" w:color="auto"/>
        <w:bottom w:val="none" w:sz="0" w:space="0" w:color="auto"/>
        <w:right w:val="none" w:sz="0" w:space="0" w:color="auto"/>
      </w:divBdr>
    </w:div>
    <w:div w:id="355276849">
      <w:bodyDiv w:val="1"/>
      <w:marLeft w:val="0"/>
      <w:marRight w:val="0"/>
      <w:marTop w:val="0"/>
      <w:marBottom w:val="0"/>
      <w:divBdr>
        <w:top w:val="none" w:sz="0" w:space="0" w:color="auto"/>
        <w:left w:val="none" w:sz="0" w:space="0" w:color="auto"/>
        <w:bottom w:val="none" w:sz="0" w:space="0" w:color="auto"/>
        <w:right w:val="none" w:sz="0" w:space="0" w:color="auto"/>
      </w:divBdr>
    </w:div>
    <w:div w:id="368796669">
      <w:bodyDiv w:val="1"/>
      <w:marLeft w:val="0"/>
      <w:marRight w:val="0"/>
      <w:marTop w:val="0"/>
      <w:marBottom w:val="0"/>
      <w:divBdr>
        <w:top w:val="none" w:sz="0" w:space="0" w:color="auto"/>
        <w:left w:val="none" w:sz="0" w:space="0" w:color="auto"/>
        <w:bottom w:val="none" w:sz="0" w:space="0" w:color="auto"/>
        <w:right w:val="none" w:sz="0" w:space="0" w:color="auto"/>
      </w:divBdr>
    </w:div>
    <w:div w:id="370227464">
      <w:bodyDiv w:val="1"/>
      <w:marLeft w:val="0"/>
      <w:marRight w:val="0"/>
      <w:marTop w:val="0"/>
      <w:marBottom w:val="0"/>
      <w:divBdr>
        <w:top w:val="none" w:sz="0" w:space="0" w:color="auto"/>
        <w:left w:val="none" w:sz="0" w:space="0" w:color="auto"/>
        <w:bottom w:val="none" w:sz="0" w:space="0" w:color="auto"/>
        <w:right w:val="none" w:sz="0" w:space="0" w:color="auto"/>
      </w:divBdr>
    </w:div>
    <w:div w:id="371151751">
      <w:bodyDiv w:val="1"/>
      <w:marLeft w:val="0"/>
      <w:marRight w:val="0"/>
      <w:marTop w:val="0"/>
      <w:marBottom w:val="0"/>
      <w:divBdr>
        <w:top w:val="none" w:sz="0" w:space="0" w:color="auto"/>
        <w:left w:val="none" w:sz="0" w:space="0" w:color="auto"/>
        <w:bottom w:val="none" w:sz="0" w:space="0" w:color="auto"/>
        <w:right w:val="none" w:sz="0" w:space="0" w:color="auto"/>
      </w:divBdr>
    </w:div>
    <w:div w:id="371392657">
      <w:bodyDiv w:val="1"/>
      <w:marLeft w:val="0"/>
      <w:marRight w:val="0"/>
      <w:marTop w:val="0"/>
      <w:marBottom w:val="0"/>
      <w:divBdr>
        <w:top w:val="none" w:sz="0" w:space="0" w:color="auto"/>
        <w:left w:val="none" w:sz="0" w:space="0" w:color="auto"/>
        <w:bottom w:val="none" w:sz="0" w:space="0" w:color="auto"/>
        <w:right w:val="none" w:sz="0" w:space="0" w:color="auto"/>
      </w:divBdr>
    </w:div>
    <w:div w:id="378017072">
      <w:bodyDiv w:val="1"/>
      <w:marLeft w:val="0"/>
      <w:marRight w:val="0"/>
      <w:marTop w:val="0"/>
      <w:marBottom w:val="0"/>
      <w:divBdr>
        <w:top w:val="none" w:sz="0" w:space="0" w:color="auto"/>
        <w:left w:val="none" w:sz="0" w:space="0" w:color="auto"/>
        <w:bottom w:val="none" w:sz="0" w:space="0" w:color="auto"/>
        <w:right w:val="none" w:sz="0" w:space="0" w:color="auto"/>
      </w:divBdr>
    </w:div>
    <w:div w:id="379060363">
      <w:bodyDiv w:val="1"/>
      <w:marLeft w:val="0"/>
      <w:marRight w:val="0"/>
      <w:marTop w:val="0"/>
      <w:marBottom w:val="0"/>
      <w:divBdr>
        <w:top w:val="none" w:sz="0" w:space="0" w:color="auto"/>
        <w:left w:val="none" w:sz="0" w:space="0" w:color="auto"/>
        <w:bottom w:val="none" w:sz="0" w:space="0" w:color="auto"/>
        <w:right w:val="none" w:sz="0" w:space="0" w:color="auto"/>
      </w:divBdr>
    </w:div>
    <w:div w:id="393117085">
      <w:bodyDiv w:val="1"/>
      <w:marLeft w:val="0"/>
      <w:marRight w:val="0"/>
      <w:marTop w:val="0"/>
      <w:marBottom w:val="0"/>
      <w:divBdr>
        <w:top w:val="none" w:sz="0" w:space="0" w:color="auto"/>
        <w:left w:val="none" w:sz="0" w:space="0" w:color="auto"/>
        <w:bottom w:val="none" w:sz="0" w:space="0" w:color="auto"/>
        <w:right w:val="none" w:sz="0" w:space="0" w:color="auto"/>
      </w:divBdr>
    </w:div>
    <w:div w:id="395592902">
      <w:bodyDiv w:val="1"/>
      <w:marLeft w:val="0"/>
      <w:marRight w:val="0"/>
      <w:marTop w:val="0"/>
      <w:marBottom w:val="0"/>
      <w:divBdr>
        <w:top w:val="none" w:sz="0" w:space="0" w:color="auto"/>
        <w:left w:val="none" w:sz="0" w:space="0" w:color="auto"/>
        <w:bottom w:val="none" w:sz="0" w:space="0" w:color="auto"/>
        <w:right w:val="none" w:sz="0" w:space="0" w:color="auto"/>
      </w:divBdr>
    </w:div>
    <w:div w:id="395976015">
      <w:bodyDiv w:val="1"/>
      <w:marLeft w:val="0"/>
      <w:marRight w:val="0"/>
      <w:marTop w:val="0"/>
      <w:marBottom w:val="0"/>
      <w:divBdr>
        <w:top w:val="none" w:sz="0" w:space="0" w:color="auto"/>
        <w:left w:val="none" w:sz="0" w:space="0" w:color="auto"/>
        <w:bottom w:val="none" w:sz="0" w:space="0" w:color="auto"/>
        <w:right w:val="none" w:sz="0" w:space="0" w:color="auto"/>
      </w:divBdr>
    </w:div>
    <w:div w:id="421336837">
      <w:bodyDiv w:val="1"/>
      <w:marLeft w:val="0"/>
      <w:marRight w:val="0"/>
      <w:marTop w:val="0"/>
      <w:marBottom w:val="0"/>
      <w:divBdr>
        <w:top w:val="none" w:sz="0" w:space="0" w:color="auto"/>
        <w:left w:val="none" w:sz="0" w:space="0" w:color="auto"/>
        <w:bottom w:val="none" w:sz="0" w:space="0" w:color="auto"/>
        <w:right w:val="none" w:sz="0" w:space="0" w:color="auto"/>
      </w:divBdr>
    </w:div>
    <w:div w:id="425081421">
      <w:bodyDiv w:val="1"/>
      <w:marLeft w:val="0"/>
      <w:marRight w:val="0"/>
      <w:marTop w:val="0"/>
      <w:marBottom w:val="0"/>
      <w:divBdr>
        <w:top w:val="none" w:sz="0" w:space="0" w:color="auto"/>
        <w:left w:val="none" w:sz="0" w:space="0" w:color="auto"/>
        <w:bottom w:val="none" w:sz="0" w:space="0" w:color="auto"/>
        <w:right w:val="none" w:sz="0" w:space="0" w:color="auto"/>
      </w:divBdr>
    </w:div>
    <w:div w:id="428354503">
      <w:bodyDiv w:val="1"/>
      <w:marLeft w:val="0"/>
      <w:marRight w:val="0"/>
      <w:marTop w:val="0"/>
      <w:marBottom w:val="0"/>
      <w:divBdr>
        <w:top w:val="none" w:sz="0" w:space="0" w:color="auto"/>
        <w:left w:val="none" w:sz="0" w:space="0" w:color="auto"/>
        <w:bottom w:val="none" w:sz="0" w:space="0" w:color="auto"/>
        <w:right w:val="none" w:sz="0" w:space="0" w:color="auto"/>
      </w:divBdr>
    </w:div>
    <w:div w:id="429083303">
      <w:bodyDiv w:val="1"/>
      <w:marLeft w:val="0"/>
      <w:marRight w:val="0"/>
      <w:marTop w:val="0"/>
      <w:marBottom w:val="0"/>
      <w:divBdr>
        <w:top w:val="none" w:sz="0" w:space="0" w:color="auto"/>
        <w:left w:val="none" w:sz="0" w:space="0" w:color="auto"/>
        <w:bottom w:val="none" w:sz="0" w:space="0" w:color="auto"/>
        <w:right w:val="none" w:sz="0" w:space="0" w:color="auto"/>
      </w:divBdr>
    </w:div>
    <w:div w:id="436412349">
      <w:bodyDiv w:val="1"/>
      <w:marLeft w:val="0"/>
      <w:marRight w:val="0"/>
      <w:marTop w:val="0"/>
      <w:marBottom w:val="0"/>
      <w:divBdr>
        <w:top w:val="none" w:sz="0" w:space="0" w:color="auto"/>
        <w:left w:val="none" w:sz="0" w:space="0" w:color="auto"/>
        <w:bottom w:val="none" w:sz="0" w:space="0" w:color="auto"/>
        <w:right w:val="none" w:sz="0" w:space="0" w:color="auto"/>
      </w:divBdr>
    </w:div>
    <w:div w:id="480076579">
      <w:bodyDiv w:val="1"/>
      <w:marLeft w:val="0"/>
      <w:marRight w:val="0"/>
      <w:marTop w:val="0"/>
      <w:marBottom w:val="0"/>
      <w:divBdr>
        <w:top w:val="none" w:sz="0" w:space="0" w:color="auto"/>
        <w:left w:val="none" w:sz="0" w:space="0" w:color="auto"/>
        <w:bottom w:val="none" w:sz="0" w:space="0" w:color="auto"/>
        <w:right w:val="none" w:sz="0" w:space="0" w:color="auto"/>
      </w:divBdr>
    </w:div>
    <w:div w:id="486094290">
      <w:bodyDiv w:val="1"/>
      <w:marLeft w:val="0"/>
      <w:marRight w:val="0"/>
      <w:marTop w:val="0"/>
      <w:marBottom w:val="0"/>
      <w:divBdr>
        <w:top w:val="none" w:sz="0" w:space="0" w:color="auto"/>
        <w:left w:val="none" w:sz="0" w:space="0" w:color="auto"/>
        <w:bottom w:val="none" w:sz="0" w:space="0" w:color="auto"/>
        <w:right w:val="none" w:sz="0" w:space="0" w:color="auto"/>
      </w:divBdr>
    </w:div>
    <w:div w:id="494152944">
      <w:bodyDiv w:val="1"/>
      <w:marLeft w:val="0"/>
      <w:marRight w:val="0"/>
      <w:marTop w:val="0"/>
      <w:marBottom w:val="0"/>
      <w:divBdr>
        <w:top w:val="none" w:sz="0" w:space="0" w:color="auto"/>
        <w:left w:val="none" w:sz="0" w:space="0" w:color="auto"/>
        <w:bottom w:val="none" w:sz="0" w:space="0" w:color="auto"/>
        <w:right w:val="none" w:sz="0" w:space="0" w:color="auto"/>
      </w:divBdr>
    </w:div>
    <w:div w:id="496381411">
      <w:bodyDiv w:val="1"/>
      <w:marLeft w:val="0"/>
      <w:marRight w:val="0"/>
      <w:marTop w:val="0"/>
      <w:marBottom w:val="0"/>
      <w:divBdr>
        <w:top w:val="none" w:sz="0" w:space="0" w:color="auto"/>
        <w:left w:val="none" w:sz="0" w:space="0" w:color="auto"/>
        <w:bottom w:val="none" w:sz="0" w:space="0" w:color="auto"/>
        <w:right w:val="none" w:sz="0" w:space="0" w:color="auto"/>
      </w:divBdr>
    </w:div>
    <w:div w:id="497817734">
      <w:bodyDiv w:val="1"/>
      <w:marLeft w:val="0"/>
      <w:marRight w:val="0"/>
      <w:marTop w:val="0"/>
      <w:marBottom w:val="0"/>
      <w:divBdr>
        <w:top w:val="none" w:sz="0" w:space="0" w:color="auto"/>
        <w:left w:val="none" w:sz="0" w:space="0" w:color="auto"/>
        <w:bottom w:val="none" w:sz="0" w:space="0" w:color="auto"/>
        <w:right w:val="none" w:sz="0" w:space="0" w:color="auto"/>
      </w:divBdr>
    </w:div>
    <w:div w:id="502939876">
      <w:bodyDiv w:val="1"/>
      <w:marLeft w:val="0"/>
      <w:marRight w:val="0"/>
      <w:marTop w:val="0"/>
      <w:marBottom w:val="0"/>
      <w:divBdr>
        <w:top w:val="none" w:sz="0" w:space="0" w:color="auto"/>
        <w:left w:val="none" w:sz="0" w:space="0" w:color="auto"/>
        <w:bottom w:val="none" w:sz="0" w:space="0" w:color="auto"/>
        <w:right w:val="none" w:sz="0" w:space="0" w:color="auto"/>
      </w:divBdr>
    </w:div>
    <w:div w:id="523446653">
      <w:bodyDiv w:val="1"/>
      <w:marLeft w:val="0"/>
      <w:marRight w:val="0"/>
      <w:marTop w:val="0"/>
      <w:marBottom w:val="0"/>
      <w:divBdr>
        <w:top w:val="none" w:sz="0" w:space="0" w:color="auto"/>
        <w:left w:val="none" w:sz="0" w:space="0" w:color="auto"/>
        <w:bottom w:val="none" w:sz="0" w:space="0" w:color="auto"/>
        <w:right w:val="none" w:sz="0" w:space="0" w:color="auto"/>
      </w:divBdr>
    </w:div>
    <w:div w:id="527567202">
      <w:bodyDiv w:val="1"/>
      <w:marLeft w:val="0"/>
      <w:marRight w:val="0"/>
      <w:marTop w:val="0"/>
      <w:marBottom w:val="0"/>
      <w:divBdr>
        <w:top w:val="none" w:sz="0" w:space="0" w:color="auto"/>
        <w:left w:val="none" w:sz="0" w:space="0" w:color="auto"/>
        <w:bottom w:val="none" w:sz="0" w:space="0" w:color="auto"/>
        <w:right w:val="none" w:sz="0" w:space="0" w:color="auto"/>
      </w:divBdr>
    </w:div>
    <w:div w:id="531112988">
      <w:bodyDiv w:val="1"/>
      <w:marLeft w:val="0"/>
      <w:marRight w:val="0"/>
      <w:marTop w:val="0"/>
      <w:marBottom w:val="0"/>
      <w:divBdr>
        <w:top w:val="none" w:sz="0" w:space="0" w:color="auto"/>
        <w:left w:val="none" w:sz="0" w:space="0" w:color="auto"/>
        <w:bottom w:val="none" w:sz="0" w:space="0" w:color="auto"/>
        <w:right w:val="none" w:sz="0" w:space="0" w:color="auto"/>
      </w:divBdr>
    </w:div>
    <w:div w:id="539053856">
      <w:bodyDiv w:val="1"/>
      <w:marLeft w:val="0"/>
      <w:marRight w:val="0"/>
      <w:marTop w:val="0"/>
      <w:marBottom w:val="0"/>
      <w:divBdr>
        <w:top w:val="none" w:sz="0" w:space="0" w:color="auto"/>
        <w:left w:val="none" w:sz="0" w:space="0" w:color="auto"/>
        <w:bottom w:val="none" w:sz="0" w:space="0" w:color="auto"/>
        <w:right w:val="none" w:sz="0" w:space="0" w:color="auto"/>
      </w:divBdr>
    </w:div>
    <w:div w:id="539900911">
      <w:bodyDiv w:val="1"/>
      <w:marLeft w:val="0"/>
      <w:marRight w:val="0"/>
      <w:marTop w:val="0"/>
      <w:marBottom w:val="0"/>
      <w:divBdr>
        <w:top w:val="none" w:sz="0" w:space="0" w:color="auto"/>
        <w:left w:val="none" w:sz="0" w:space="0" w:color="auto"/>
        <w:bottom w:val="none" w:sz="0" w:space="0" w:color="auto"/>
        <w:right w:val="none" w:sz="0" w:space="0" w:color="auto"/>
      </w:divBdr>
    </w:div>
    <w:div w:id="540826182">
      <w:bodyDiv w:val="1"/>
      <w:marLeft w:val="0"/>
      <w:marRight w:val="0"/>
      <w:marTop w:val="0"/>
      <w:marBottom w:val="0"/>
      <w:divBdr>
        <w:top w:val="none" w:sz="0" w:space="0" w:color="auto"/>
        <w:left w:val="none" w:sz="0" w:space="0" w:color="auto"/>
        <w:bottom w:val="none" w:sz="0" w:space="0" w:color="auto"/>
        <w:right w:val="none" w:sz="0" w:space="0" w:color="auto"/>
      </w:divBdr>
    </w:div>
    <w:div w:id="542329596">
      <w:bodyDiv w:val="1"/>
      <w:marLeft w:val="0"/>
      <w:marRight w:val="0"/>
      <w:marTop w:val="0"/>
      <w:marBottom w:val="0"/>
      <w:divBdr>
        <w:top w:val="none" w:sz="0" w:space="0" w:color="auto"/>
        <w:left w:val="none" w:sz="0" w:space="0" w:color="auto"/>
        <w:bottom w:val="none" w:sz="0" w:space="0" w:color="auto"/>
        <w:right w:val="none" w:sz="0" w:space="0" w:color="auto"/>
      </w:divBdr>
    </w:div>
    <w:div w:id="545482940">
      <w:bodyDiv w:val="1"/>
      <w:marLeft w:val="0"/>
      <w:marRight w:val="0"/>
      <w:marTop w:val="0"/>
      <w:marBottom w:val="0"/>
      <w:divBdr>
        <w:top w:val="none" w:sz="0" w:space="0" w:color="auto"/>
        <w:left w:val="none" w:sz="0" w:space="0" w:color="auto"/>
        <w:bottom w:val="none" w:sz="0" w:space="0" w:color="auto"/>
        <w:right w:val="none" w:sz="0" w:space="0" w:color="auto"/>
      </w:divBdr>
    </w:div>
    <w:div w:id="547960502">
      <w:bodyDiv w:val="1"/>
      <w:marLeft w:val="0"/>
      <w:marRight w:val="0"/>
      <w:marTop w:val="0"/>
      <w:marBottom w:val="0"/>
      <w:divBdr>
        <w:top w:val="none" w:sz="0" w:space="0" w:color="auto"/>
        <w:left w:val="none" w:sz="0" w:space="0" w:color="auto"/>
        <w:bottom w:val="none" w:sz="0" w:space="0" w:color="auto"/>
        <w:right w:val="none" w:sz="0" w:space="0" w:color="auto"/>
      </w:divBdr>
    </w:div>
    <w:div w:id="549802084">
      <w:bodyDiv w:val="1"/>
      <w:marLeft w:val="0"/>
      <w:marRight w:val="0"/>
      <w:marTop w:val="0"/>
      <w:marBottom w:val="0"/>
      <w:divBdr>
        <w:top w:val="none" w:sz="0" w:space="0" w:color="auto"/>
        <w:left w:val="none" w:sz="0" w:space="0" w:color="auto"/>
        <w:bottom w:val="none" w:sz="0" w:space="0" w:color="auto"/>
        <w:right w:val="none" w:sz="0" w:space="0" w:color="auto"/>
      </w:divBdr>
    </w:div>
    <w:div w:id="556939692">
      <w:bodyDiv w:val="1"/>
      <w:marLeft w:val="0"/>
      <w:marRight w:val="0"/>
      <w:marTop w:val="0"/>
      <w:marBottom w:val="0"/>
      <w:divBdr>
        <w:top w:val="none" w:sz="0" w:space="0" w:color="auto"/>
        <w:left w:val="none" w:sz="0" w:space="0" w:color="auto"/>
        <w:bottom w:val="none" w:sz="0" w:space="0" w:color="auto"/>
        <w:right w:val="none" w:sz="0" w:space="0" w:color="auto"/>
      </w:divBdr>
    </w:div>
    <w:div w:id="558978336">
      <w:bodyDiv w:val="1"/>
      <w:marLeft w:val="0"/>
      <w:marRight w:val="0"/>
      <w:marTop w:val="0"/>
      <w:marBottom w:val="0"/>
      <w:divBdr>
        <w:top w:val="none" w:sz="0" w:space="0" w:color="auto"/>
        <w:left w:val="none" w:sz="0" w:space="0" w:color="auto"/>
        <w:bottom w:val="none" w:sz="0" w:space="0" w:color="auto"/>
        <w:right w:val="none" w:sz="0" w:space="0" w:color="auto"/>
      </w:divBdr>
    </w:div>
    <w:div w:id="563100547">
      <w:bodyDiv w:val="1"/>
      <w:marLeft w:val="0"/>
      <w:marRight w:val="0"/>
      <w:marTop w:val="0"/>
      <w:marBottom w:val="0"/>
      <w:divBdr>
        <w:top w:val="none" w:sz="0" w:space="0" w:color="auto"/>
        <w:left w:val="none" w:sz="0" w:space="0" w:color="auto"/>
        <w:bottom w:val="none" w:sz="0" w:space="0" w:color="auto"/>
        <w:right w:val="none" w:sz="0" w:space="0" w:color="auto"/>
      </w:divBdr>
    </w:div>
    <w:div w:id="566114764">
      <w:bodyDiv w:val="1"/>
      <w:marLeft w:val="0"/>
      <w:marRight w:val="0"/>
      <w:marTop w:val="0"/>
      <w:marBottom w:val="0"/>
      <w:divBdr>
        <w:top w:val="none" w:sz="0" w:space="0" w:color="auto"/>
        <w:left w:val="none" w:sz="0" w:space="0" w:color="auto"/>
        <w:bottom w:val="none" w:sz="0" w:space="0" w:color="auto"/>
        <w:right w:val="none" w:sz="0" w:space="0" w:color="auto"/>
      </w:divBdr>
    </w:div>
    <w:div w:id="566376597">
      <w:bodyDiv w:val="1"/>
      <w:marLeft w:val="0"/>
      <w:marRight w:val="0"/>
      <w:marTop w:val="0"/>
      <w:marBottom w:val="0"/>
      <w:divBdr>
        <w:top w:val="none" w:sz="0" w:space="0" w:color="auto"/>
        <w:left w:val="none" w:sz="0" w:space="0" w:color="auto"/>
        <w:bottom w:val="none" w:sz="0" w:space="0" w:color="auto"/>
        <w:right w:val="none" w:sz="0" w:space="0" w:color="auto"/>
      </w:divBdr>
    </w:div>
    <w:div w:id="570576849">
      <w:bodyDiv w:val="1"/>
      <w:marLeft w:val="0"/>
      <w:marRight w:val="0"/>
      <w:marTop w:val="0"/>
      <w:marBottom w:val="0"/>
      <w:divBdr>
        <w:top w:val="none" w:sz="0" w:space="0" w:color="auto"/>
        <w:left w:val="none" w:sz="0" w:space="0" w:color="auto"/>
        <w:bottom w:val="none" w:sz="0" w:space="0" w:color="auto"/>
        <w:right w:val="none" w:sz="0" w:space="0" w:color="auto"/>
      </w:divBdr>
    </w:div>
    <w:div w:id="574051878">
      <w:bodyDiv w:val="1"/>
      <w:marLeft w:val="0"/>
      <w:marRight w:val="0"/>
      <w:marTop w:val="0"/>
      <w:marBottom w:val="0"/>
      <w:divBdr>
        <w:top w:val="none" w:sz="0" w:space="0" w:color="auto"/>
        <w:left w:val="none" w:sz="0" w:space="0" w:color="auto"/>
        <w:bottom w:val="none" w:sz="0" w:space="0" w:color="auto"/>
        <w:right w:val="none" w:sz="0" w:space="0" w:color="auto"/>
      </w:divBdr>
    </w:div>
    <w:div w:id="586958234">
      <w:bodyDiv w:val="1"/>
      <w:marLeft w:val="0"/>
      <w:marRight w:val="0"/>
      <w:marTop w:val="0"/>
      <w:marBottom w:val="0"/>
      <w:divBdr>
        <w:top w:val="none" w:sz="0" w:space="0" w:color="auto"/>
        <w:left w:val="none" w:sz="0" w:space="0" w:color="auto"/>
        <w:bottom w:val="none" w:sz="0" w:space="0" w:color="auto"/>
        <w:right w:val="none" w:sz="0" w:space="0" w:color="auto"/>
      </w:divBdr>
    </w:div>
    <w:div w:id="597375592">
      <w:bodyDiv w:val="1"/>
      <w:marLeft w:val="0"/>
      <w:marRight w:val="0"/>
      <w:marTop w:val="0"/>
      <w:marBottom w:val="0"/>
      <w:divBdr>
        <w:top w:val="none" w:sz="0" w:space="0" w:color="auto"/>
        <w:left w:val="none" w:sz="0" w:space="0" w:color="auto"/>
        <w:bottom w:val="none" w:sz="0" w:space="0" w:color="auto"/>
        <w:right w:val="none" w:sz="0" w:space="0" w:color="auto"/>
      </w:divBdr>
    </w:div>
    <w:div w:id="601305593">
      <w:bodyDiv w:val="1"/>
      <w:marLeft w:val="0"/>
      <w:marRight w:val="0"/>
      <w:marTop w:val="0"/>
      <w:marBottom w:val="0"/>
      <w:divBdr>
        <w:top w:val="none" w:sz="0" w:space="0" w:color="auto"/>
        <w:left w:val="none" w:sz="0" w:space="0" w:color="auto"/>
        <w:bottom w:val="none" w:sz="0" w:space="0" w:color="auto"/>
        <w:right w:val="none" w:sz="0" w:space="0" w:color="auto"/>
      </w:divBdr>
    </w:div>
    <w:div w:id="607085774">
      <w:bodyDiv w:val="1"/>
      <w:marLeft w:val="0"/>
      <w:marRight w:val="0"/>
      <w:marTop w:val="0"/>
      <w:marBottom w:val="0"/>
      <w:divBdr>
        <w:top w:val="none" w:sz="0" w:space="0" w:color="auto"/>
        <w:left w:val="none" w:sz="0" w:space="0" w:color="auto"/>
        <w:bottom w:val="none" w:sz="0" w:space="0" w:color="auto"/>
        <w:right w:val="none" w:sz="0" w:space="0" w:color="auto"/>
      </w:divBdr>
    </w:div>
    <w:div w:id="607665352">
      <w:bodyDiv w:val="1"/>
      <w:marLeft w:val="0"/>
      <w:marRight w:val="0"/>
      <w:marTop w:val="0"/>
      <w:marBottom w:val="0"/>
      <w:divBdr>
        <w:top w:val="none" w:sz="0" w:space="0" w:color="auto"/>
        <w:left w:val="none" w:sz="0" w:space="0" w:color="auto"/>
        <w:bottom w:val="none" w:sz="0" w:space="0" w:color="auto"/>
        <w:right w:val="none" w:sz="0" w:space="0" w:color="auto"/>
      </w:divBdr>
    </w:div>
    <w:div w:id="611790644">
      <w:bodyDiv w:val="1"/>
      <w:marLeft w:val="0"/>
      <w:marRight w:val="0"/>
      <w:marTop w:val="0"/>
      <w:marBottom w:val="0"/>
      <w:divBdr>
        <w:top w:val="none" w:sz="0" w:space="0" w:color="auto"/>
        <w:left w:val="none" w:sz="0" w:space="0" w:color="auto"/>
        <w:bottom w:val="none" w:sz="0" w:space="0" w:color="auto"/>
        <w:right w:val="none" w:sz="0" w:space="0" w:color="auto"/>
      </w:divBdr>
    </w:div>
    <w:div w:id="612981320">
      <w:bodyDiv w:val="1"/>
      <w:marLeft w:val="0"/>
      <w:marRight w:val="0"/>
      <w:marTop w:val="0"/>
      <w:marBottom w:val="0"/>
      <w:divBdr>
        <w:top w:val="none" w:sz="0" w:space="0" w:color="auto"/>
        <w:left w:val="none" w:sz="0" w:space="0" w:color="auto"/>
        <w:bottom w:val="none" w:sz="0" w:space="0" w:color="auto"/>
        <w:right w:val="none" w:sz="0" w:space="0" w:color="auto"/>
      </w:divBdr>
    </w:div>
    <w:div w:id="614286067">
      <w:bodyDiv w:val="1"/>
      <w:marLeft w:val="0"/>
      <w:marRight w:val="0"/>
      <w:marTop w:val="0"/>
      <w:marBottom w:val="0"/>
      <w:divBdr>
        <w:top w:val="none" w:sz="0" w:space="0" w:color="auto"/>
        <w:left w:val="none" w:sz="0" w:space="0" w:color="auto"/>
        <w:bottom w:val="none" w:sz="0" w:space="0" w:color="auto"/>
        <w:right w:val="none" w:sz="0" w:space="0" w:color="auto"/>
      </w:divBdr>
    </w:div>
    <w:div w:id="637879464">
      <w:bodyDiv w:val="1"/>
      <w:marLeft w:val="0"/>
      <w:marRight w:val="0"/>
      <w:marTop w:val="0"/>
      <w:marBottom w:val="0"/>
      <w:divBdr>
        <w:top w:val="none" w:sz="0" w:space="0" w:color="auto"/>
        <w:left w:val="none" w:sz="0" w:space="0" w:color="auto"/>
        <w:bottom w:val="none" w:sz="0" w:space="0" w:color="auto"/>
        <w:right w:val="none" w:sz="0" w:space="0" w:color="auto"/>
      </w:divBdr>
    </w:div>
    <w:div w:id="646517031">
      <w:bodyDiv w:val="1"/>
      <w:marLeft w:val="0"/>
      <w:marRight w:val="0"/>
      <w:marTop w:val="0"/>
      <w:marBottom w:val="0"/>
      <w:divBdr>
        <w:top w:val="none" w:sz="0" w:space="0" w:color="auto"/>
        <w:left w:val="none" w:sz="0" w:space="0" w:color="auto"/>
        <w:bottom w:val="none" w:sz="0" w:space="0" w:color="auto"/>
        <w:right w:val="none" w:sz="0" w:space="0" w:color="auto"/>
      </w:divBdr>
    </w:div>
    <w:div w:id="665862922">
      <w:bodyDiv w:val="1"/>
      <w:marLeft w:val="0"/>
      <w:marRight w:val="0"/>
      <w:marTop w:val="0"/>
      <w:marBottom w:val="0"/>
      <w:divBdr>
        <w:top w:val="none" w:sz="0" w:space="0" w:color="auto"/>
        <w:left w:val="none" w:sz="0" w:space="0" w:color="auto"/>
        <w:bottom w:val="none" w:sz="0" w:space="0" w:color="auto"/>
        <w:right w:val="none" w:sz="0" w:space="0" w:color="auto"/>
      </w:divBdr>
    </w:div>
    <w:div w:id="670108679">
      <w:bodyDiv w:val="1"/>
      <w:marLeft w:val="0"/>
      <w:marRight w:val="0"/>
      <w:marTop w:val="0"/>
      <w:marBottom w:val="0"/>
      <w:divBdr>
        <w:top w:val="none" w:sz="0" w:space="0" w:color="auto"/>
        <w:left w:val="none" w:sz="0" w:space="0" w:color="auto"/>
        <w:bottom w:val="none" w:sz="0" w:space="0" w:color="auto"/>
        <w:right w:val="none" w:sz="0" w:space="0" w:color="auto"/>
      </w:divBdr>
    </w:div>
    <w:div w:id="674915256">
      <w:bodyDiv w:val="1"/>
      <w:marLeft w:val="0"/>
      <w:marRight w:val="0"/>
      <w:marTop w:val="0"/>
      <w:marBottom w:val="0"/>
      <w:divBdr>
        <w:top w:val="none" w:sz="0" w:space="0" w:color="auto"/>
        <w:left w:val="none" w:sz="0" w:space="0" w:color="auto"/>
        <w:bottom w:val="none" w:sz="0" w:space="0" w:color="auto"/>
        <w:right w:val="none" w:sz="0" w:space="0" w:color="auto"/>
      </w:divBdr>
    </w:div>
    <w:div w:id="675571214">
      <w:bodyDiv w:val="1"/>
      <w:marLeft w:val="0"/>
      <w:marRight w:val="0"/>
      <w:marTop w:val="0"/>
      <w:marBottom w:val="0"/>
      <w:divBdr>
        <w:top w:val="none" w:sz="0" w:space="0" w:color="auto"/>
        <w:left w:val="none" w:sz="0" w:space="0" w:color="auto"/>
        <w:bottom w:val="none" w:sz="0" w:space="0" w:color="auto"/>
        <w:right w:val="none" w:sz="0" w:space="0" w:color="auto"/>
      </w:divBdr>
    </w:div>
    <w:div w:id="677854240">
      <w:bodyDiv w:val="1"/>
      <w:marLeft w:val="0"/>
      <w:marRight w:val="0"/>
      <w:marTop w:val="0"/>
      <w:marBottom w:val="0"/>
      <w:divBdr>
        <w:top w:val="none" w:sz="0" w:space="0" w:color="auto"/>
        <w:left w:val="none" w:sz="0" w:space="0" w:color="auto"/>
        <w:bottom w:val="none" w:sz="0" w:space="0" w:color="auto"/>
        <w:right w:val="none" w:sz="0" w:space="0" w:color="auto"/>
      </w:divBdr>
    </w:div>
    <w:div w:id="678193954">
      <w:bodyDiv w:val="1"/>
      <w:marLeft w:val="0"/>
      <w:marRight w:val="0"/>
      <w:marTop w:val="0"/>
      <w:marBottom w:val="0"/>
      <w:divBdr>
        <w:top w:val="none" w:sz="0" w:space="0" w:color="auto"/>
        <w:left w:val="none" w:sz="0" w:space="0" w:color="auto"/>
        <w:bottom w:val="none" w:sz="0" w:space="0" w:color="auto"/>
        <w:right w:val="none" w:sz="0" w:space="0" w:color="auto"/>
      </w:divBdr>
    </w:div>
    <w:div w:id="682703345">
      <w:bodyDiv w:val="1"/>
      <w:marLeft w:val="0"/>
      <w:marRight w:val="0"/>
      <w:marTop w:val="0"/>
      <w:marBottom w:val="0"/>
      <w:divBdr>
        <w:top w:val="none" w:sz="0" w:space="0" w:color="auto"/>
        <w:left w:val="none" w:sz="0" w:space="0" w:color="auto"/>
        <w:bottom w:val="none" w:sz="0" w:space="0" w:color="auto"/>
        <w:right w:val="none" w:sz="0" w:space="0" w:color="auto"/>
      </w:divBdr>
    </w:div>
    <w:div w:id="718864917">
      <w:bodyDiv w:val="1"/>
      <w:marLeft w:val="0"/>
      <w:marRight w:val="0"/>
      <w:marTop w:val="0"/>
      <w:marBottom w:val="0"/>
      <w:divBdr>
        <w:top w:val="none" w:sz="0" w:space="0" w:color="auto"/>
        <w:left w:val="none" w:sz="0" w:space="0" w:color="auto"/>
        <w:bottom w:val="none" w:sz="0" w:space="0" w:color="auto"/>
        <w:right w:val="none" w:sz="0" w:space="0" w:color="auto"/>
      </w:divBdr>
    </w:div>
    <w:div w:id="726756412">
      <w:bodyDiv w:val="1"/>
      <w:marLeft w:val="0"/>
      <w:marRight w:val="0"/>
      <w:marTop w:val="0"/>
      <w:marBottom w:val="0"/>
      <w:divBdr>
        <w:top w:val="none" w:sz="0" w:space="0" w:color="auto"/>
        <w:left w:val="none" w:sz="0" w:space="0" w:color="auto"/>
        <w:bottom w:val="none" w:sz="0" w:space="0" w:color="auto"/>
        <w:right w:val="none" w:sz="0" w:space="0" w:color="auto"/>
      </w:divBdr>
    </w:div>
    <w:div w:id="730689184">
      <w:bodyDiv w:val="1"/>
      <w:marLeft w:val="0"/>
      <w:marRight w:val="0"/>
      <w:marTop w:val="0"/>
      <w:marBottom w:val="0"/>
      <w:divBdr>
        <w:top w:val="none" w:sz="0" w:space="0" w:color="auto"/>
        <w:left w:val="none" w:sz="0" w:space="0" w:color="auto"/>
        <w:bottom w:val="none" w:sz="0" w:space="0" w:color="auto"/>
        <w:right w:val="none" w:sz="0" w:space="0" w:color="auto"/>
      </w:divBdr>
    </w:div>
    <w:div w:id="741216367">
      <w:bodyDiv w:val="1"/>
      <w:marLeft w:val="0"/>
      <w:marRight w:val="0"/>
      <w:marTop w:val="0"/>
      <w:marBottom w:val="0"/>
      <w:divBdr>
        <w:top w:val="none" w:sz="0" w:space="0" w:color="auto"/>
        <w:left w:val="none" w:sz="0" w:space="0" w:color="auto"/>
        <w:bottom w:val="none" w:sz="0" w:space="0" w:color="auto"/>
        <w:right w:val="none" w:sz="0" w:space="0" w:color="auto"/>
      </w:divBdr>
    </w:div>
    <w:div w:id="746146820">
      <w:bodyDiv w:val="1"/>
      <w:marLeft w:val="0"/>
      <w:marRight w:val="0"/>
      <w:marTop w:val="0"/>
      <w:marBottom w:val="0"/>
      <w:divBdr>
        <w:top w:val="none" w:sz="0" w:space="0" w:color="auto"/>
        <w:left w:val="none" w:sz="0" w:space="0" w:color="auto"/>
        <w:bottom w:val="none" w:sz="0" w:space="0" w:color="auto"/>
        <w:right w:val="none" w:sz="0" w:space="0" w:color="auto"/>
      </w:divBdr>
    </w:div>
    <w:div w:id="748504352">
      <w:bodyDiv w:val="1"/>
      <w:marLeft w:val="0"/>
      <w:marRight w:val="0"/>
      <w:marTop w:val="0"/>
      <w:marBottom w:val="0"/>
      <w:divBdr>
        <w:top w:val="none" w:sz="0" w:space="0" w:color="auto"/>
        <w:left w:val="none" w:sz="0" w:space="0" w:color="auto"/>
        <w:bottom w:val="none" w:sz="0" w:space="0" w:color="auto"/>
        <w:right w:val="none" w:sz="0" w:space="0" w:color="auto"/>
      </w:divBdr>
    </w:div>
    <w:div w:id="751121044">
      <w:bodyDiv w:val="1"/>
      <w:marLeft w:val="0"/>
      <w:marRight w:val="0"/>
      <w:marTop w:val="0"/>
      <w:marBottom w:val="0"/>
      <w:divBdr>
        <w:top w:val="none" w:sz="0" w:space="0" w:color="auto"/>
        <w:left w:val="none" w:sz="0" w:space="0" w:color="auto"/>
        <w:bottom w:val="none" w:sz="0" w:space="0" w:color="auto"/>
        <w:right w:val="none" w:sz="0" w:space="0" w:color="auto"/>
      </w:divBdr>
    </w:div>
    <w:div w:id="758216127">
      <w:bodyDiv w:val="1"/>
      <w:marLeft w:val="0"/>
      <w:marRight w:val="0"/>
      <w:marTop w:val="0"/>
      <w:marBottom w:val="0"/>
      <w:divBdr>
        <w:top w:val="none" w:sz="0" w:space="0" w:color="auto"/>
        <w:left w:val="none" w:sz="0" w:space="0" w:color="auto"/>
        <w:bottom w:val="none" w:sz="0" w:space="0" w:color="auto"/>
        <w:right w:val="none" w:sz="0" w:space="0" w:color="auto"/>
      </w:divBdr>
    </w:div>
    <w:div w:id="778721694">
      <w:bodyDiv w:val="1"/>
      <w:marLeft w:val="0"/>
      <w:marRight w:val="0"/>
      <w:marTop w:val="0"/>
      <w:marBottom w:val="0"/>
      <w:divBdr>
        <w:top w:val="none" w:sz="0" w:space="0" w:color="auto"/>
        <w:left w:val="none" w:sz="0" w:space="0" w:color="auto"/>
        <w:bottom w:val="none" w:sz="0" w:space="0" w:color="auto"/>
        <w:right w:val="none" w:sz="0" w:space="0" w:color="auto"/>
      </w:divBdr>
    </w:div>
    <w:div w:id="791241178">
      <w:bodyDiv w:val="1"/>
      <w:marLeft w:val="0"/>
      <w:marRight w:val="0"/>
      <w:marTop w:val="0"/>
      <w:marBottom w:val="0"/>
      <w:divBdr>
        <w:top w:val="none" w:sz="0" w:space="0" w:color="auto"/>
        <w:left w:val="none" w:sz="0" w:space="0" w:color="auto"/>
        <w:bottom w:val="none" w:sz="0" w:space="0" w:color="auto"/>
        <w:right w:val="none" w:sz="0" w:space="0" w:color="auto"/>
      </w:divBdr>
    </w:div>
    <w:div w:id="792402058">
      <w:bodyDiv w:val="1"/>
      <w:marLeft w:val="0"/>
      <w:marRight w:val="0"/>
      <w:marTop w:val="0"/>
      <w:marBottom w:val="0"/>
      <w:divBdr>
        <w:top w:val="none" w:sz="0" w:space="0" w:color="auto"/>
        <w:left w:val="none" w:sz="0" w:space="0" w:color="auto"/>
        <w:bottom w:val="none" w:sz="0" w:space="0" w:color="auto"/>
        <w:right w:val="none" w:sz="0" w:space="0" w:color="auto"/>
      </w:divBdr>
    </w:div>
    <w:div w:id="793250235">
      <w:bodyDiv w:val="1"/>
      <w:marLeft w:val="0"/>
      <w:marRight w:val="0"/>
      <w:marTop w:val="0"/>
      <w:marBottom w:val="0"/>
      <w:divBdr>
        <w:top w:val="none" w:sz="0" w:space="0" w:color="auto"/>
        <w:left w:val="none" w:sz="0" w:space="0" w:color="auto"/>
        <w:bottom w:val="none" w:sz="0" w:space="0" w:color="auto"/>
        <w:right w:val="none" w:sz="0" w:space="0" w:color="auto"/>
      </w:divBdr>
    </w:div>
    <w:div w:id="794257309">
      <w:bodyDiv w:val="1"/>
      <w:marLeft w:val="0"/>
      <w:marRight w:val="0"/>
      <w:marTop w:val="0"/>
      <w:marBottom w:val="0"/>
      <w:divBdr>
        <w:top w:val="none" w:sz="0" w:space="0" w:color="auto"/>
        <w:left w:val="none" w:sz="0" w:space="0" w:color="auto"/>
        <w:bottom w:val="none" w:sz="0" w:space="0" w:color="auto"/>
        <w:right w:val="none" w:sz="0" w:space="0" w:color="auto"/>
      </w:divBdr>
    </w:div>
    <w:div w:id="801775529">
      <w:bodyDiv w:val="1"/>
      <w:marLeft w:val="0"/>
      <w:marRight w:val="0"/>
      <w:marTop w:val="0"/>
      <w:marBottom w:val="0"/>
      <w:divBdr>
        <w:top w:val="none" w:sz="0" w:space="0" w:color="auto"/>
        <w:left w:val="none" w:sz="0" w:space="0" w:color="auto"/>
        <w:bottom w:val="none" w:sz="0" w:space="0" w:color="auto"/>
        <w:right w:val="none" w:sz="0" w:space="0" w:color="auto"/>
      </w:divBdr>
    </w:div>
    <w:div w:id="818155018">
      <w:bodyDiv w:val="1"/>
      <w:marLeft w:val="0"/>
      <w:marRight w:val="0"/>
      <w:marTop w:val="0"/>
      <w:marBottom w:val="0"/>
      <w:divBdr>
        <w:top w:val="none" w:sz="0" w:space="0" w:color="auto"/>
        <w:left w:val="none" w:sz="0" w:space="0" w:color="auto"/>
        <w:bottom w:val="none" w:sz="0" w:space="0" w:color="auto"/>
        <w:right w:val="none" w:sz="0" w:space="0" w:color="auto"/>
      </w:divBdr>
    </w:div>
    <w:div w:id="837230499">
      <w:bodyDiv w:val="1"/>
      <w:marLeft w:val="0"/>
      <w:marRight w:val="0"/>
      <w:marTop w:val="0"/>
      <w:marBottom w:val="0"/>
      <w:divBdr>
        <w:top w:val="none" w:sz="0" w:space="0" w:color="auto"/>
        <w:left w:val="none" w:sz="0" w:space="0" w:color="auto"/>
        <w:bottom w:val="none" w:sz="0" w:space="0" w:color="auto"/>
        <w:right w:val="none" w:sz="0" w:space="0" w:color="auto"/>
      </w:divBdr>
    </w:div>
    <w:div w:id="839660818">
      <w:bodyDiv w:val="1"/>
      <w:marLeft w:val="0"/>
      <w:marRight w:val="0"/>
      <w:marTop w:val="0"/>
      <w:marBottom w:val="0"/>
      <w:divBdr>
        <w:top w:val="none" w:sz="0" w:space="0" w:color="auto"/>
        <w:left w:val="none" w:sz="0" w:space="0" w:color="auto"/>
        <w:bottom w:val="none" w:sz="0" w:space="0" w:color="auto"/>
        <w:right w:val="none" w:sz="0" w:space="0" w:color="auto"/>
      </w:divBdr>
    </w:div>
    <w:div w:id="841817346">
      <w:bodyDiv w:val="1"/>
      <w:marLeft w:val="0"/>
      <w:marRight w:val="0"/>
      <w:marTop w:val="0"/>
      <w:marBottom w:val="0"/>
      <w:divBdr>
        <w:top w:val="none" w:sz="0" w:space="0" w:color="auto"/>
        <w:left w:val="none" w:sz="0" w:space="0" w:color="auto"/>
        <w:bottom w:val="none" w:sz="0" w:space="0" w:color="auto"/>
        <w:right w:val="none" w:sz="0" w:space="0" w:color="auto"/>
      </w:divBdr>
    </w:div>
    <w:div w:id="844825818">
      <w:bodyDiv w:val="1"/>
      <w:marLeft w:val="0"/>
      <w:marRight w:val="0"/>
      <w:marTop w:val="0"/>
      <w:marBottom w:val="0"/>
      <w:divBdr>
        <w:top w:val="none" w:sz="0" w:space="0" w:color="auto"/>
        <w:left w:val="none" w:sz="0" w:space="0" w:color="auto"/>
        <w:bottom w:val="none" w:sz="0" w:space="0" w:color="auto"/>
        <w:right w:val="none" w:sz="0" w:space="0" w:color="auto"/>
      </w:divBdr>
    </w:div>
    <w:div w:id="845678201">
      <w:bodyDiv w:val="1"/>
      <w:marLeft w:val="0"/>
      <w:marRight w:val="0"/>
      <w:marTop w:val="0"/>
      <w:marBottom w:val="0"/>
      <w:divBdr>
        <w:top w:val="none" w:sz="0" w:space="0" w:color="auto"/>
        <w:left w:val="none" w:sz="0" w:space="0" w:color="auto"/>
        <w:bottom w:val="none" w:sz="0" w:space="0" w:color="auto"/>
        <w:right w:val="none" w:sz="0" w:space="0" w:color="auto"/>
      </w:divBdr>
    </w:div>
    <w:div w:id="851260963">
      <w:bodyDiv w:val="1"/>
      <w:marLeft w:val="0"/>
      <w:marRight w:val="0"/>
      <w:marTop w:val="0"/>
      <w:marBottom w:val="0"/>
      <w:divBdr>
        <w:top w:val="none" w:sz="0" w:space="0" w:color="auto"/>
        <w:left w:val="none" w:sz="0" w:space="0" w:color="auto"/>
        <w:bottom w:val="none" w:sz="0" w:space="0" w:color="auto"/>
        <w:right w:val="none" w:sz="0" w:space="0" w:color="auto"/>
      </w:divBdr>
    </w:div>
    <w:div w:id="853109816">
      <w:bodyDiv w:val="1"/>
      <w:marLeft w:val="0"/>
      <w:marRight w:val="0"/>
      <w:marTop w:val="0"/>
      <w:marBottom w:val="0"/>
      <w:divBdr>
        <w:top w:val="none" w:sz="0" w:space="0" w:color="auto"/>
        <w:left w:val="none" w:sz="0" w:space="0" w:color="auto"/>
        <w:bottom w:val="none" w:sz="0" w:space="0" w:color="auto"/>
        <w:right w:val="none" w:sz="0" w:space="0" w:color="auto"/>
      </w:divBdr>
    </w:div>
    <w:div w:id="858927786">
      <w:bodyDiv w:val="1"/>
      <w:marLeft w:val="0"/>
      <w:marRight w:val="0"/>
      <w:marTop w:val="0"/>
      <w:marBottom w:val="0"/>
      <w:divBdr>
        <w:top w:val="none" w:sz="0" w:space="0" w:color="auto"/>
        <w:left w:val="none" w:sz="0" w:space="0" w:color="auto"/>
        <w:bottom w:val="none" w:sz="0" w:space="0" w:color="auto"/>
        <w:right w:val="none" w:sz="0" w:space="0" w:color="auto"/>
      </w:divBdr>
    </w:div>
    <w:div w:id="866063445">
      <w:bodyDiv w:val="1"/>
      <w:marLeft w:val="0"/>
      <w:marRight w:val="0"/>
      <w:marTop w:val="0"/>
      <w:marBottom w:val="0"/>
      <w:divBdr>
        <w:top w:val="none" w:sz="0" w:space="0" w:color="auto"/>
        <w:left w:val="none" w:sz="0" w:space="0" w:color="auto"/>
        <w:bottom w:val="none" w:sz="0" w:space="0" w:color="auto"/>
        <w:right w:val="none" w:sz="0" w:space="0" w:color="auto"/>
      </w:divBdr>
    </w:div>
    <w:div w:id="868417691">
      <w:bodyDiv w:val="1"/>
      <w:marLeft w:val="0"/>
      <w:marRight w:val="0"/>
      <w:marTop w:val="0"/>
      <w:marBottom w:val="0"/>
      <w:divBdr>
        <w:top w:val="none" w:sz="0" w:space="0" w:color="auto"/>
        <w:left w:val="none" w:sz="0" w:space="0" w:color="auto"/>
        <w:bottom w:val="none" w:sz="0" w:space="0" w:color="auto"/>
        <w:right w:val="none" w:sz="0" w:space="0" w:color="auto"/>
      </w:divBdr>
    </w:div>
    <w:div w:id="875317617">
      <w:bodyDiv w:val="1"/>
      <w:marLeft w:val="0"/>
      <w:marRight w:val="0"/>
      <w:marTop w:val="0"/>
      <w:marBottom w:val="0"/>
      <w:divBdr>
        <w:top w:val="none" w:sz="0" w:space="0" w:color="auto"/>
        <w:left w:val="none" w:sz="0" w:space="0" w:color="auto"/>
        <w:bottom w:val="none" w:sz="0" w:space="0" w:color="auto"/>
        <w:right w:val="none" w:sz="0" w:space="0" w:color="auto"/>
      </w:divBdr>
    </w:div>
    <w:div w:id="876433316">
      <w:bodyDiv w:val="1"/>
      <w:marLeft w:val="0"/>
      <w:marRight w:val="0"/>
      <w:marTop w:val="0"/>
      <w:marBottom w:val="0"/>
      <w:divBdr>
        <w:top w:val="none" w:sz="0" w:space="0" w:color="auto"/>
        <w:left w:val="none" w:sz="0" w:space="0" w:color="auto"/>
        <w:bottom w:val="none" w:sz="0" w:space="0" w:color="auto"/>
        <w:right w:val="none" w:sz="0" w:space="0" w:color="auto"/>
      </w:divBdr>
    </w:div>
    <w:div w:id="876545440">
      <w:bodyDiv w:val="1"/>
      <w:marLeft w:val="0"/>
      <w:marRight w:val="0"/>
      <w:marTop w:val="0"/>
      <w:marBottom w:val="0"/>
      <w:divBdr>
        <w:top w:val="none" w:sz="0" w:space="0" w:color="auto"/>
        <w:left w:val="none" w:sz="0" w:space="0" w:color="auto"/>
        <w:bottom w:val="none" w:sz="0" w:space="0" w:color="auto"/>
        <w:right w:val="none" w:sz="0" w:space="0" w:color="auto"/>
      </w:divBdr>
    </w:div>
    <w:div w:id="877351741">
      <w:bodyDiv w:val="1"/>
      <w:marLeft w:val="0"/>
      <w:marRight w:val="0"/>
      <w:marTop w:val="0"/>
      <w:marBottom w:val="0"/>
      <w:divBdr>
        <w:top w:val="none" w:sz="0" w:space="0" w:color="auto"/>
        <w:left w:val="none" w:sz="0" w:space="0" w:color="auto"/>
        <w:bottom w:val="none" w:sz="0" w:space="0" w:color="auto"/>
        <w:right w:val="none" w:sz="0" w:space="0" w:color="auto"/>
      </w:divBdr>
    </w:div>
    <w:div w:id="880441296">
      <w:bodyDiv w:val="1"/>
      <w:marLeft w:val="0"/>
      <w:marRight w:val="0"/>
      <w:marTop w:val="0"/>
      <w:marBottom w:val="0"/>
      <w:divBdr>
        <w:top w:val="none" w:sz="0" w:space="0" w:color="auto"/>
        <w:left w:val="none" w:sz="0" w:space="0" w:color="auto"/>
        <w:bottom w:val="none" w:sz="0" w:space="0" w:color="auto"/>
        <w:right w:val="none" w:sz="0" w:space="0" w:color="auto"/>
      </w:divBdr>
    </w:div>
    <w:div w:id="889727318">
      <w:bodyDiv w:val="1"/>
      <w:marLeft w:val="0"/>
      <w:marRight w:val="0"/>
      <w:marTop w:val="0"/>
      <w:marBottom w:val="0"/>
      <w:divBdr>
        <w:top w:val="none" w:sz="0" w:space="0" w:color="auto"/>
        <w:left w:val="none" w:sz="0" w:space="0" w:color="auto"/>
        <w:bottom w:val="none" w:sz="0" w:space="0" w:color="auto"/>
        <w:right w:val="none" w:sz="0" w:space="0" w:color="auto"/>
      </w:divBdr>
    </w:div>
    <w:div w:id="908269282">
      <w:bodyDiv w:val="1"/>
      <w:marLeft w:val="0"/>
      <w:marRight w:val="0"/>
      <w:marTop w:val="0"/>
      <w:marBottom w:val="0"/>
      <w:divBdr>
        <w:top w:val="none" w:sz="0" w:space="0" w:color="auto"/>
        <w:left w:val="none" w:sz="0" w:space="0" w:color="auto"/>
        <w:bottom w:val="none" w:sz="0" w:space="0" w:color="auto"/>
        <w:right w:val="none" w:sz="0" w:space="0" w:color="auto"/>
      </w:divBdr>
    </w:div>
    <w:div w:id="913511980">
      <w:bodyDiv w:val="1"/>
      <w:marLeft w:val="0"/>
      <w:marRight w:val="0"/>
      <w:marTop w:val="0"/>
      <w:marBottom w:val="0"/>
      <w:divBdr>
        <w:top w:val="none" w:sz="0" w:space="0" w:color="auto"/>
        <w:left w:val="none" w:sz="0" w:space="0" w:color="auto"/>
        <w:bottom w:val="none" w:sz="0" w:space="0" w:color="auto"/>
        <w:right w:val="none" w:sz="0" w:space="0" w:color="auto"/>
      </w:divBdr>
    </w:div>
    <w:div w:id="927346196">
      <w:bodyDiv w:val="1"/>
      <w:marLeft w:val="0"/>
      <w:marRight w:val="0"/>
      <w:marTop w:val="0"/>
      <w:marBottom w:val="0"/>
      <w:divBdr>
        <w:top w:val="none" w:sz="0" w:space="0" w:color="auto"/>
        <w:left w:val="none" w:sz="0" w:space="0" w:color="auto"/>
        <w:bottom w:val="none" w:sz="0" w:space="0" w:color="auto"/>
        <w:right w:val="none" w:sz="0" w:space="0" w:color="auto"/>
      </w:divBdr>
    </w:div>
    <w:div w:id="929003081">
      <w:bodyDiv w:val="1"/>
      <w:marLeft w:val="0"/>
      <w:marRight w:val="0"/>
      <w:marTop w:val="0"/>
      <w:marBottom w:val="0"/>
      <w:divBdr>
        <w:top w:val="none" w:sz="0" w:space="0" w:color="auto"/>
        <w:left w:val="none" w:sz="0" w:space="0" w:color="auto"/>
        <w:bottom w:val="none" w:sz="0" w:space="0" w:color="auto"/>
        <w:right w:val="none" w:sz="0" w:space="0" w:color="auto"/>
      </w:divBdr>
    </w:div>
    <w:div w:id="929968489">
      <w:bodyDiv w:val="1"/>
      <w:marLeft w:val="0"/>
      <w:marRight w:val="0"/>
      <w:marTop w:val="0"/>
      <w:marBottom w:val="0"/>
      <w:divBdr>
        <w:top w:val="none" w:sz="0" w:space="0" w:color="auto"/>
        <w:left w:val="none" w:sz="0" w:space="0" w:color="auto"/>
        <w:bottom w:val="none" w:sz="0" w:space="0" w:color="auto"/>
        <w:right w:val="none" w:sz="0" w:space="0" w:color="auto"/>
      </w:divBdr>
    </w:div>
    <w:div w:id="936520284">
      <w:bodyDiv w:val="1"/>
      <w:marLeft w:val="0"/>
      <w:marRight w:val="0"/>
      <w:marTop w:val="0"/>
      <w:marBottom w:val="0"/>
      <w:divBdr>
        <w:top w:val="none" w:sz="0" w:space="0" w:color="auto"/>
        <w:left w:val="none" w:sz="0" w:space="0" w:color="auto"/>
        <w:bottom w:val="none" w:sz="0" w:space="0" w:color="auto"/>
        <w:right w:val="none" w:sz="0" w:space="0" w:color="auto"/>
      </w:divBdr>
    </w:div>
    <w:div w:id="942882447">
      <w:bodyDiv w:val="1"/>
      <w:marLeft w:val="0"/>
      <w:marRight w:val="0"/>
      <w:marTop w:val="0"/>
      <w:marBottom w:val="0"/>
      <w:divBdr>
        <w:top w:val="none" w:sz="0" w:space="0" w:color="auto"/>
        <w:left w:val="none" w:sz="0" w:space="0" w:color="auto"/>
        <w:bottom w:val="none" w:sz="0" w:space="0" w:color="auto"/>
        <w:right w:val="none" w:sz="0" w:space="0" w:color="auto"/>
      </w:divBdr>
    </w:div>
    <w:div w:id="944536600">
      <w:bodyDiv w:val="1"/>
      <w:marLeft w:val="0"/>
      <w:marRight w:val="0"/>
      <w:marTop w:val="0"/>
      <w:marBottom w:val="0"/>
      <w:divBdr>
        <w:top w:val="none" w:sz="0" w:space="0" w:color="auto"/>
        <w:left w:val="none" w:sz="0" w:space="0" w:color="auto"/>
        <w:bottom w:val="none" w:sz="0" w:space="0" w:color="auto"/>
        <w:right w:val="none" w:sz="0" w:space="0" w:color="auto"/>
      </w:divBdr>
    </w:div>
    <w:div w:id="949972875">
      <w:bodyDiv w:val="1"/>
      <w:marLeft w:val="0"/>
      <w:marRight w:val="0"/>
      <w:marTop w:val="0"/>
      <w:marBottom w:val="0"/>
      <w:divBdr>
        <w:top w:val="none" w:sz="0" w:space="0" w:color="auto"/>
        <w:left w:val="none" w:sz="0" w:space="0" w:color="auto"/>
        <w:bottom w:val="none" w:sz="0" w:space="0" w:color="auto"/>
        <w:right w:val="none" w:sz="0" w:space="0" w:color="auto"/>
      </w:divBdr>
    </w:div>
    <w:div w:id="956831803">
      <w:bodyDiv w:val="1"/>
      <w:marLeft w:val="0"/>
      <w:marRight w:val="0"/>
      <w:marTop w:val="0"/>
      <w:marBottom w:val="0"/>
      <w:divBdr>
        <w:top w:val="none" w:sz="0" w:space="0" w:color="auto"/>
        <w:left w:val="none" w:sz="0" w:space="0" w:color="auto"/>
        <w:bottom w:val="none" w:sz="0" w:space="0" w:color="auto"/>
        <w:right w:val="none" w:sz="0" w:space="0" w:color="auto"/>
      </w:divBdr>
    </w:div>
    <w:div w:id="960258004">
      <w:bodyDiv w:val="1"/>
      <w:marLeft w:val="0"/>
      <w:marRight w:val="0"/>
      <w:marTop w:val="0"/>
      <w:marBottom w:val="0"/>
      <w:divBdr>
        <w:top w:val="none" w:sz="0" w:space="0" w:color="auto"/>
        <w:left w:val="none" w:sz="0" w:space="0" w:color="auto"/>
        <w:bottom w:val="none" w:sz="0" w:space="0" w:color="auto"/>
        <w:right w:val="none" w:sz="0" w:space="0" w:color="auto"/>
      </w:divBdr>
    </w:div>
    <w:div w:id="968171799">
      <w:bodyDiv w:val="1"/>
      <w:marLeft w:val="0"/>
      <w:marRight w:val="0"/>
      <w:marTop w:val="0"/>
      <w:marBottom w:val="0"/>
      <w:divBdr>
        <w:top w:val="none" w:sz="0" w:space="0" w:color="auto"/>
        <w:left w:val="none" w:sz="0" w:space="0" w:color="auto"/>
        <w:bottom w:val="none" w:sz="0" w:space="0" w:color="auto"/>
        <w:right w:val="none" w:sz="0" w:space="0" w:color="auto"/>
      </w:divBdr>
    </w:div>
    <w:div w:id="979915894">
      <w:bodyDiv w:val="1"/>
      <w:marLeft w:val="0"/>
      <w:marRight w:val="0"/>
      <w:marTop w:val="0"/>
      <w:marBottom w:val="0"/>
      <w:divBdr>
        <w:top w:val="none" w:sz="0" w:space="0" w:color="auto"/>
        <w:left w:val="none" w:sz="0" w:space="0" w:color="auto"/>
        <w:bottom w:val="none" w:sz="0" w:space="0" w:color="auto"/>
        <w:right w:val="none" w:sz="0" w:space="0" w:color="auto"/>
      </w:divBdr>
    </w:div>
    <w:div w:id="982392717">
      <w:bodyDiv w:val="1"/>
      <w:marLeft w:val="0"/>
      <w:marRight w:val="0"/>
      <w:marTop w:val="0"/>
      <w:marBottom w:val="0"/>
      <w:divBdr>
        <w:top w:val="none" w:sz="0" w:space="0" w:color="auto"/>
        <w:left w:val="none" w:sz="0" w:space="0" w:color="auto"/>
        <w:bottom w:val="none" w:sz="0" w:space="0" w:color="auto"/>
        <w:right w:val="none" w:sz="0" w:space="0" w:color="auto"/>
      </w:divBdr>
    </w:div>
    <w:div w:id="1000813572">
      <w:bodyDiv w:val="1"/>
      <w:marLeft w:val="0"/>
      <w:marRight w:val="0"/>
      <w:marTop w:val="0"/>
      <w:marBottom w:val="0"/>
      <w:divBdr>
        <w:top w:val="none" w:sz="0" w:space="0" w:color="auto"/>
        <w:left w:val="none" w:sz="0" w:space="0" w:color="auto"/>
        <w:bottom w:val="none" w:sz="0" w:space="0" w:color="auto"/>
        <w:right w:val="none" w:sz="0" w:space="0" w:color="auto"/>
      </w:divBdr>
    </w:div>
    <w:div w:id="1004209285">
      <w:bodyDiv w:val="1"/>
      <w:marLeft w:val="0"/>
      <w:marRight w:val="0"/>
      <w:marTop w:val="0"/>
      <w:marBottom w:val="0"/>
      <w:divBdr>
        <w:top w:val="none" w:sz="0" w:space="0" w:color="auto"/>
        <w:left w:val="none" w:sz="0" w:space="0" w:color="auto"/>
        <w:bottom w:val="none" w:sz="0" w:space="0" w:color="auto"/>
        <w:right w:val="none" w:sz="0" w:space="0" w:color="auto"/>
      </w:divBdr>
    </w:div>
    <w:div w:id="1004548788">
      <w:bodyDiv w:val="1"/>
      <w:marLeft w:val="0"/>
      <w:marRight w:val="0"/>
      <w:marTop w:val="0"/>
      <w:marBottom w:val="0"/>
      <w:divBdr>
        <w:top w:val="none" w:sz="0" w:space="0" w:color="auto"/>
        <w:left w:val="none" w:sz="0" w:space="0" w:color="auto"/>
        <w:bottom w:val="none" w:sz="0" w:space="0" w:color="auto"/>
        <w:right w:val="none" w:sz="0" w:space="0" w:color="auto"/>
      </w:divBdr>
    </w:div>
    <w:div w:id="1010523759">
      <w:bodyDiv w:val="1"/>
      <w:marLeft w:val="0"/>
      <w:marRight w:val="0"/>
      <w:marTop w:val="0"/>
      <w:marBottom w:val="0"/>
      <w:divBdr>
        <w:top w:val="none" w:sz="0" w:space="0" w:color="auto"/>
        <w:left w:val="none" w:sz="0" w:space="0" w:color="auto"/>
        <w:bottom w:val="none" w:sz="0" w:space="0" w:color="auto"/>
        <w:right w:val="none" w:sz="0" w:space="0" w:color="auto"/>
      </w:divBdr>
    </w:div>
    <w:div w:id="1015956777">
      <w:bodyDiv w:val="1"/>
      <w:marLeft w:val="0"/>
      <w:marRight w:val="0"/>
      <w:marTop w:val="0"/>
      <w:marBottom w:val="0"/>
      <w:divBdr>
        <w:top w:val="none" w:sz="0" w:space="0" w:color="auto"/>
        <w:left w:val="none" w:sz="0" w:space="0" w:color="auto"/>
        <w:bottom w:val="none" w:sz="0" w:space="0" w:color="auto"/>
        <w:right w:val="none" w:sz="0" w:space="0" w:color="auto"/>
      </w:divBdr>
    </w:div>
    <w:div w:id="1019041581">
      <w:bodyDiv w:val="1"/>
      <w:marLeft w:val="0"/>
      <w:marRight w:val="0"/>
      <w:marTop w:val="0"/>
      <w:marBottom w:val="0"/>
      <w:divBdr>
        <w:top w:val="none" w:sz="0" w:space="0" w:color="auto"/>
        <w:left w:val="none" w:sz="0" w:space="0" w:color="auto"/>
        <w:bottom w:val="none" w:sz="0" w:space="0" w:color="auto"/>
        <w:right w:val="none" w:sz="0" w:space="0" w:color="auto"/>
      </w:divBdr>
    </w:div>
    <w:div w:id="1020280013">
      <w:bodyDiv w:val="1"/>
      <w:marLeft w:val="0"/>
      <w:marRight w:val="0"/>
      <w:marTop w:val="0"/>
      <w:marBottom w:val="0"/>
      <w:divBdr>
        <w:top w:val="none" w:sz="0" w:space="0" w:color="auto"/>
        <w:left w:val="none" w:sz="0" w:space="0" w:color="auto"/>
        <w:bottom w:val="none" w:sz="0" w:space="0" w:color="auto"/>
        <w:right w:val="none" w:sz="0" w:space="0" w:color="auto"/>
      </w:divBdr>
    </w:div>
    <w:div w:id="1041126076">
      <w:bodyDiv w:val="1"/>
      <w:marLeft w:val="0"/>
      <w:marRight w:val="0"/>
      <w:marTop w:val="0"/>
      <w:marBottom w:val="0"/>
      <w:divBdr>
        <w:top w:val="none" w:sz="0" w:space="0" w:color="auto"/>
        <w:left w:val="none" w:sz="0" w:space="0" w:color="auto"/>
        <w:bottom w:val="none" w:sz="0" w:space="0" w:color="auto"/>
        <w:right w:val="none" w:sz="0" w:space="0" w:color="auto"/>
      </w:divBdr>
    </w:div>
    <w:div w:id="1046294366">
      <w:bodyDiv w:val="1"/>
      <w:marLeft w:val="0"/>
      <w:marRight w:val="0"/>
      <w:marTop w:val="0"/>
      <w:marBottom w:val="0"/>
      <w:divBdr>
        <w:top w:val="none" w:sz="0" w:space="0" w:color="auto"/>
        <w:left w:val="none" w:sz="0" w:space="0" w:color="auto"/>
        <w:bottom w:val="none" w:sz="0" w:space="0" w:color="auto"/>
        <w:right w:val="none" w:sz="0" w:space="0" w:color="auto"/>
      </w:divBdr>
    </w:div>
    <w:div w:id="1046759695">
      <w:bodyDiv w:val="1"/>
      <w:marLeft w:val="0"/>
      <w:marRight w:val="0"/>
      <w:marTop w:val="0"/>
      <w:marBottom w:val="0"/>
      <w:divBdr>
        <w:top w:val="none" w:sz="0" w:space="0" w:color="auto"/>
        <w:left w:val="none" w:sz="0" w:space="0" w:color="auto"/>
        <w:bottom w:val="none" w:sz="0" w:space="0" w:color="auto"/>
        <w:right w:val="none" w:sz="0" w:space="0" w:color="auto"/>
      </w:divBdr>
    </w:div>
    <w:div w:id="1051927901">
      <w:bodyDiv w:val="1"/>
      <w:marLeft w:val="0"/>
      <w:marRight w:val="0"/>
      <w:marTop w:val="0"/>
      <w:marBottom w:val="0"/>
      <w:divBdr>
        <w:top w:val="none" w:sz="0" w:space="0" w:color="auto"/>
        <w:left w:val="none" w:sz="0" w:space="0" w:color="auto"/>
        <w:bottom w:val="none" w:sz="0" w:space="0" w:color="auto"/>
        <w:right w:val="none" w:sz="0" w:space="0" w:color="auto"/>
      </w:divBdr>
    </w:div>
    <w:div w:id="1052924996">
      <w:bodyDiv w:val="1"/>
      <w:marLeft w:val="0"/>
      <w:marRight w:val="0"/>
      <w:marTop w:val="0"/>
      <w:marBottom w:val="0"/>
      <w:divBdr>
        <w:top w:val="none" w:sz="0" w:space="0" w:color="auto"/>
        <w:left w:val="none" w:sz="0" w:space="0" w:color="auto"/>
        <w:bottom w:val="none" w:sz="0" w:space="0" w:color="auto"/>
        <w:right w:val="none" w:sz="0" w:space="0" w:color="auto"/>
      </w:divBdr>
    </w:div>
    <w:div w:id="1056469236">
      <w:bodyDiv w:val="1"/>
      <w:marLeft w:val="0"/>
      <w:marRight w:val="0"/>
      <w:marTop w:val="0"/>
      <w:marBottom w:val="0"/>
      <w:divBdr>
        <w:top w:val="none" w:sz="0" w:space="0" w:color="auto"/>
        <w:left w:val="none" w:sz="0" w:space="0" w:color="auto"/>
        <w:bottom w:val="none" w:sz="0" w:space="0" w:color="auto"/>
        <w:right w:val="none" w:sz="0" w:space="0" w:color="auto"/>
      </w:divBdr>
    </w:div>
    <w:div w:id="1057048228">
      <w:bodyDiv w:val="1"/>
      <w:marLeft w:val="0"/>
      <w:marRight w:val="0"/>
      <w:marTop w:val="0"/>
      <w:marBottom w:val="0"/>
      <w:divBdr>
        <w:top w:val="none" w:sz="0" w:space="0" w:color="auto"/>
        <w:left w:val="none" w:sz="0" w:space="0" w:color="auto"/>
        <w:bottom w:val="none" w:sz="0" w:space="0" w:color="auto"/>
        <w:right w:val="none" w:sz="0" w:space="0" w:color="auto"/>
      </w:divBdr>
    </w:div>
    <w:div w:id="1059522028">
      <w:bodyDiv w:val="1"/>
      <w:marLeft w:val="0"/>
      <w:marRight w:val="0"/>
      <w:marTop w:val="0"/>
      <w:marBottom w:val="0"/>
      <w:divBdr>
        <w:top w:val="none" w:sz="0" w:space="0" w:color="auto"/>
        <w:left w:val="none" w:sz="0" w:space="0" w:color="auto"/>
        <w:bottom w:val="none" w:sz="0" w:space="0" w:color="auto"/>
        <w:right w:val="none" w:sz="0" w:space="0" w:color="auto"/>
      </w:divBdr>
    </w:div>
    <w:div w:id="1061558035">
      <w:bodyDiv w:val="1"/>
      <w:marLeft w:val="0"/>
      <w:marRight w:val="0"/>
      <w:marTop w:val="0"/>
      <w:marBottom w:val="0"/>
      <w:divBdr>
        <w:top w:val="none" w:sz="0" w:space="0" w:color="auto"/>
        <w:left w:val="none" w:sz="0" w:space="0" w:color="auto"/>
        <w:bottom w:val="none" w:sz="0" w:space="0" w:color="auto"/>
        <w:right w:val="none" w:sz="0" w:space="0" w:color="auto"/>
      </w:divBdr>
    </w:div>
    <w:div w:id="1068574603">
      <w:bodyDiv w:val="1"/>
      <w:marLeft w:val="0"/>
      <w:marRight w:val="0"/>
      <w:marTop w:val="0"/>
      <w:marBottom w:val="0"/>
      <w:divBdr>
        <w:top w:val="none" w:sz="0" w:space="0" w:color="auto"/>
        <w:left w:val="none" w:sz="0" w:space="0" w:color="auto"/>
        <w:bottom w:val="none" w:sz="0" w:space="0" w:color="auto"/>
        <w:right w:val="none" w:sz="0" w:space="0" w:color="auto"/>
      </w:divBdr>
    </w:div>
    <w:div w:id="1070276687">
      <w:bodyDiv w:val="1"/>
      <w:marLeft w:val="0"/>
      <w:marRight w:val="0"/>
      <w:marTop w:val="0"/>
      <w:marBottom w:val="0"/>
      <w:divBdr>
        <w:top w:val="none" w:sz="0" w:space="0" w:color="auto"/>
        <w:left w:val="none" w:sz="0" w:space="0" w:color="auto"/>
        <w:bottom w:val="none" w:sz="0" w:space="0" w:color="auto"/>
        <w:right w:val="none" w:sz="0" w:space="0" w:color="auto"/>
      </w:divBdr>
    </w:div>
    <w:div w:id="1071776461">
      <w:bodyDiv w:val="1"/>
      <w:marLeft w:val="0"/>
      <w:marRight w:val="0"/>
      <w:marTop w:val="0"/>
      <w:marBottom w:val="0"/>
      <w:divBdr>
        <w:top w:val="none" w:sz="0" w:space="0" w:color="auto"/>
        <w:left w:val="none" w:sz="0" w:space="0" w:color="auto"/>
        <w:bottom w:val="none" w:sz="0" w:space="0" w:color="auto"/>
        <w:right w:val="none" w:sz="0" w:space="0" w:color="auto"/>
      </w:divBdr>
    </w:div>
    <w:div w:id="1084229489">
      <w:bodyDiv w:val="1"/>
      <w:marLeft w:val="0"/>
      <w:marRight w:val="0"/>
      <w:marTop w:val="0"/>
      <w:marBottom w:val="0"/>
      <w:divBdr>
        <w:top w:val="none" w:sz="0" w:space="0" w:color="auto"/>
        <w:left w:val="none" w:sz="0" w:space="0" w:color="auto"/>
        <w:bottom w:val="none" w:sz="0" w:space="0" w:color="auto"/>
        <w:right w:val="none" w:sz="0" w:space="0" w:color="auto"/>
      </w:divBdr>
    </w:div>
    <w:div w:id="1085541560">
      <w:bodyDiv w:val="1"/>
      <w:marLeft w:val="0"/>
      <w:marRight w:val="0"/>
      <w:marTop w:val="0"/>
      <w:marBottom w:val="0"/>
      <w:divBdr>
        <w:top w:val="none" w:sz="0" w:space="0" w:color="auto"/>
        <w:left w:val="none" w:sz="0" w:space="0" w:color="auto"/>
        <w:bottom w:val="none" w:sz="0" w:space="0" w:color="auto"/>
        <w:right w:val="none" w:sz="0" w:space="0" w:color="auto"/>
      </w:divBdr>
    </w:div>
    <w:div w:id="1105076381">
      <w:bodyDiv w:val="1"/>
      <w:marLeft w:val="0"/>
      <w:marRight w:val="0"/>
      <w:marTop w:val="0"/>
      <w:marBottom w:val="0"/>
      <w:divBdr>
        <w:top w:val="none" w:sz="0" w:space="0" w:color="auto"/>
        <w:left w:val="none" w:sz="0" w:space="0" w:color="auto"/>
        <w:bottom w:val="none" w:sz="0" w:space="0" w:color="auto"/>
        <w:right w:val="none" w:sz="0" w:space="0" w:color="auto"/>
      </w:divBdr>
    </w:div>
    <w:div w:id="1112742984">
      <w:bodyDiv w:val="1"/>
      <w:marLeft w:val="0"/>
      <w:marRight w:val="0"/>
      <w:marTop w:val="0"/>
      <w:marBottom w:val="0"/>
      <w:divBdr>
        <w:top w:val="none" w:sz="0" w:space="0" w:color="auto"/>
        <w:left w:val="none" w:sz="0" w:space="0" w:color="auto"/>
        <w:bottom w:val="none" w:sz="0" w:space="0" w:color="auto"/>
        <w:right w:val="none" w:sz="0" w:space="0" w:color="auto"/>
      </w:divBdr>
    </w:div>
    <w:div w:id="1116173643">
      <w:bodyDiv w:val="1"/>
      <w:marLeft w:val="0"/>
      <w:marRight w:val="0"/>
      <w:marTop w:val="0"/>
      <w:marBottom w:val="0"/>
      <w:divBdr>
        <w:top w:val="none" w:sz="0" w:space="0" w:color="auto"/>
        <w:left w:val="none" w:sz="0" w:space="0" w:color="auto"/>
        <w:bottom w:val="none" w:sz="0" w:space="0" w:color="auto"/>
        <w:right w:val="none" w:sz="0" w:space="0" w:color="auto"/>
      </w:divBdr>
    </w:div>
    <w:div w:id="1116606015">
      <w:bodyDiv w:val="1"/>
      <w:marLeft w:val="0"/>
      <w:marRight w:val="0"/>
      <w:marTop w:val="0"/>
      <w:marBottom w:val="0"/>
      <w:divBdr>
        <w:top w:val="none" w:sz="0" w:space="0" w:color="auto"/>
        <w:left w:val="none" w:sz="0" w:space="0" w:color="auto"/>
        <w:bottom w:val="none" w:sz="0" w:space="0" w:color="auto"/>
        <w:right w:val="none" w:sz="0" w:space="0" w:color="auto"/>
      </w:divBdr>
    </w:div>
    <w:div w:id="1125347210">
      <w:bodyDiv w:val="1"/>
      <w:marLeft w:val="0"/>
      <w:marRight w:val="0"/>
      <w:marTop w:val="0"/>
      <w:marBottom w:val="0"/>
      <w:divBdr>
        <w:top w:val="none" w:sz="0" w:space="0" w:color="auto"/>
        <w:left w:val="none" w:sz="0" w:space="0" w:color="auto"/>
        <w:bottom w:val="none" w:sz="0" w:space="0" w:color="auto"/>
        <w:right w:val="none" w:sz="0" w:space="0" w:color="auto"/>
      </w:divBdr>
    </w:div>
    <w:div w:id="1127771735">
      <w:bodyDiv w:val="1"/>
      <w:marLeft w:val="0"/>
      <w:marRight w:val="0"/>
      <w:marTop w:val="0"/>
      <w:marBottom w:val="0"/>
      <w:divBdr>
        <w:top w:val="none" w:sz="0" w:space="0" w:color="auto"/>
        <w:left w:val="none" w:sz="0" w:space="0" w:color="auto"/>
        <w:bottom w:val="none" w:sz="0" w:space="0" w:color="auto"/>
        <w:right w:val="none" w:sz="0" w:space="0" w:color="auto"/>
      </w:divBdr>
    </w:div>
    <w:div w:id="1129972713">
      <w:bodyDiv w:val="1"/>
      <w:marLeft w:val="0"/>
      <w:marRight w:val="0"/>
      <w:marTop w:val="0"/>
      <w:marBottom w:val="0"/>
      <w:divBdr>
        <w:top w:val="none" w:sz="0" w:space="0" w:color="auto"/>
        <w:left w:val="none" w:sz="0" w:space="0" w:color="auto"/>
        <w:bottom w:val="none" w:sz="0" w:space="0" w:color="auto"/>
        <w:right w:val="none" w:sz="0" w:space="0" w:color="auto"/>
      </w:divBdr>
    </w:div>
    <w:div w:id="1139346819">
      <w:bodyDiv w:val="1"/>
      <w:marLeft w:val="0"/>
      <w:marRight w:val="0"/>
      <w:marTop w:val="0"/>
      <w:marBottom w:val="0"/>
      <w:divBdr>
        <w:top w:val="none" w:sz="0" w:space="0" w:color="auto"/>
        <w:left w:val="none" w:sz="0" w:space="0" w:color="auto"/>
        <w:bottom w:val="none" w:sz="0" w:space="0" w:color="auto"/>
        <w:right w:val="none" w:sz="0" w:space="0" w:color="auto"/>
      </w:divBdr>
    </w:div>
    <w:div w:id="1149901939">
      <w:bodyDiv w:val="1"/>
      <w:marLeft w:val="0"/>
      <w:marRight w:val="0"/>
      <w:marTop w:val="0"/>
      <w:marBottom w:val="0"/>
      <w:divBdr>
        <w:top w:val="none" w:sz="0" w:space="0" w:color="auto"/>
        <w:left w:val="none" w:sz="0" w:space="0" w:color="auto"/>
        <w:bottom w:val="none" w:sz="0" w:space="0" w:color="auto"/>
        <w:right w:val="none" w:sz="0" w:space="0" w:color="auto"/>
      </w:divBdr>
    </w:div>
    <w:div w:id="1160540448">
      <w:bodyDiv w:val="1"/>
      <w:marLeft w:val="0"/>
      <w:marRight w:val="0"/>
      <w:marTop w:val="0"/>
      <w:marBottom w:val="0"/>
      <w:divBdr>
        <w:top w:val="none" w:sz="0" w:space="0" w:color="auto"/>
        <w:left w:val="none" w:sz="0" w:space="0" w:color="auto"/>
        <w:bottom w:val="none" w:sz="0" w:space="0" w:color="auto"/>
        <w:right w:val="none" w:sz="0" w:space="0" w:color="auto"/>
      </w:divBdr>
    </w:div>
    <w:div w:id="1164904568">
      <w:bodyDiv w:val="1"/>
      <w:marLeft w:val="0"/>
      <w:marRight w:val="0"/>
      <w:marTop w:val="0"/>
      <w:marBottom w:val="0"/>
      <w:divBdr>
        <w:top w:val="none" w:sz="0" w:space="0" w:color="auto"/>
        <w:left w:val="none" w:sz="0" w:space="0" w:color="auto"/>
        <w:bottom w:val="none" w:sz="0" w:space="0" w:color="auto"/>
        <w:right w:val="none" w:sz="0" w:space="0" w:color="auto"/>
      </w:divBdr>
    </w:div>
    <w:div w:id="1175144011">
      <w:bodyDiv w:val="1"/>
      <w:marLeft w:val="0"/>
      <w:marRight w:val="0"/>
      <w:marTop w:val="0"/>
      <w:marBottom w:val="0"/>
      <w:divBdr>
        <w:top w:val="none" w:sz="0" w:space="0" w:color="auto"/>
        <w:left w:val="none" w:sz="0" w:space="0" w:color="auto"/>
        <w:bottom w:val="none" w:sz="0" w:space="0" w:color="auto"/>
        <w:right w:val="none" w:sz="0" w:space="0" w:color="auto"/>
      </w:divBdr>
    </w:div>
    <w:div w:id="1178539342">
      <w:bodyDiv w:val="1"/>
      <w:marLeft w:val="0"/>
      <w:marRight w:val="0"/>
      <w:marTop w:val="0"/>
      <w:marBottom w:val="0"/>
      <w:divBdr>
        <w:top w:val="none" w:sz="0" w:space="0" w:color="auto"/>
        <w:left w:val="none" w:sz="0" w:space="0" w:color="auto"/>
        <w:bottom w:val="none" w:sz="0" w:space="0" w:color="auto"/>
        <w:right w:val="none" w:sz="0" w:space="0" w:color="auto"/>
      </w:divBdr>
    </w:div>
    <w:div w:id="1179779586">
      <w:bodyDiv w:val="1"/>
      <w:marLeft w:val="0"/>
      <w:marRight w:val="0"/>
      <w:marTop w:val="0"/>
      <w:marBottom w:val="0"/>
      <w:divBdr>
        <w:top w:val="none" w:sz="0" w:space="0" w:color="auto"/>
        <w:left w:val="none" w:sz="0" w:space="0" w:color="auto"/>
        <w:bottom w:val="none" w:sz="0" w:space="0" w:color="auto"/>
        <w:right w:val="none" w:sz="0" w:space="0" w:color="auto"/>
      </w:divBdr>
    </w:div>
    <w:div w:id="1181310933">
      <w:bodyDiv w:val="1"/>
      <w:marLeft w:val="0"/>
      <w:marRight w:val="0"/>
      <w:marTop w:val="0"/>
      <w:marBottom w:val="0"/>
      <w:divBdr>
        <w:top w:val="none" w:sz="0" w:space="0" w:color="auto"/>
        <w:left w:val="none" w:sz="0" w:space="0" w:color="auto"/>
        <w:bottom w:val="none" w:sz="0" w:space="0" w:color="auto"/>
        <w:right w:val="none" w:sz="0" w:space="0" w:color="auto"/>
      </w:divBdr>
    </w:div>
    <w:div w:id="1183863277">
      <w:bodyDiv w:val="1"/>
      <w:marLeft w:val="0"/>
      <w:marRight w:val="0"/>
      <w:marTop w:val="0"/>
      <w:marBottom w:val="0"/>
      <w:divBdr>
        <w:top w:val="none" w:sz="0" w:space="0" w:color="auto"/>
        <w:left w:val="none" w:sz="0" w:space="0" w:color="auto"/>
        <w:bottom w:val="none" w:sz="0" w:space="0" w:color="auto"/>
        <w:right w:val="none" w:sz="0" w:space="0" w:color="auto"/>
      </w:divBdr>
    </w:div>
    <w:div w:id="1188640341">
      <w:bodyDiv w:val="1"/>
      <w:marLeft w:val="0"/>
      <w:marRight w:val="0"/>
      <w:marTop w:val="0"/>
      <w:marBottom w:val="0"/>
      <w:divBdr>
        <w:top w:val="none" w:sz="0" w:space="0" w:color="auto"/>
        <w:left w:val="none" w:sz="0" w:space="0" w:color="auto"/>
        <w:bottom w:val="none" w:sz="0" w:space="0" w:color="auto"/>
        <w:right w:val="none" w:sz="0" w:space="0" w:color="auto"/>
      </w:divBdr>
    </w:div>
    <w:div w:id="1191918919">
      <w:bodyDiv w:val="1"/>
      <w:marLeft w:val="0"/>
      <w:marRight w:val="0"/>
      <w:marTop w:val="0"/>
      <w:marBottom w:val="0"/>
      <w:divBdr>
        <w:top w:val="none" w:sz="0" w:space="0" w:color="auto"/>
        <w:left w:val="none" w:sz="0" w:space="0" w:color="auto"/>
        <w:bottom w:val="none" w:sz="0" w:space="0" w:color="auto"/>
        <w:right w:val="none" w:sz="0" w:space="0" w:color="auto"/>
      </w:divBdr>
    </w:div>
    <w:div w:id="1198007837">
      <w:bodyDiv w:val="1"/>
      <w:marLeft w:val="0"/>
      <w:marRight w:val="0"/>
      <w:marTop w:val="0"/>
      <w:marBottom w:val="0"/>
      <w:divBdr>
        <w:top w:val="none" w:sz="0" w:space="0" w:color="auto"/>
        <w:left w:val="none" w:sz="0" w:space="0" w:color="auto"/>
        <w:bottom w:val="none" w:sz="0" w:space="0" w:color="auto"/>
        <w:right w:val="none" w:sz="0" w:space="0" w:color="auto"/>
      </w:divBdr>
    </w:div>
    <w:div w:id="1233616370">
      <w:bodyDiv w:val="1"/>
      <w:marLeft w:val="0"/>
      <w:marRight w:val="0"/>
      <w:marTop w:val="0"/>
      <w:marBottom w:val="0"/>
      <w:divBdr>
        <w:top w:val="none" w:sz="0" w:space="0" w:color="auto"/>
        <w:left w:val="none" w:sz="0" w:space="0" w:color="auto"/>
        <w:bottom w:val="none" w:sz="0" w:space="0" w:color="auto"/>
        <w:right w:val="none" w:sz="0" w:space="0" w:color="auto"/>
      </w:divBdr>
    </w:div>
    <w:div w:id="1235240912">
      <w:bodyDiv w:val="1"/>
      <w:marLeft w:val="0"/>
      <w:marRight w:val="0"/>
      <w:marTop w:val="0"/>
      <w:marBottom w:val="0"/>
      <w:divBdr>
        <w:top w:val="none" w:sz="0" w:space="0" w:color="auto"/>
        <w:left w:val="none" w:sz="0" w:space="0" w:color="auto"/>
        <w:bottom w:val="none" w:sz="0" w:space="0" w:color="auto"/>
        <w:right w:val="none" w:sz="0" w:space="0" w:color="auto"/>
      </w:divBdr>
    </w:div>
    <w:div w:id="1240211455">
      <w:bodyDiv w:val="1"/>
      <w:marLeft w:val="0"/>
      <w:marRight w:val="0"/>
      <w:marTop w:val="0"/>
      <w:marBottom w:val="0"/>
      <w:divBdr>
        <w:top w:val="none" w:sz="0" w:space="0" w:color="auto"/>
        <w:left w:val="none" w:sz="0" w:space="0" w:color="auto"/>
        <w:bottom w:val="none" w:sz="0" w:space="0" w:color="auto"/>
        <w:right w:val="none" w:sz="0" w:space="0" w:color="auto"/>
      </w:divBdr>
    </w:div>
    <w:div w:id="1247424436">
      <w:bodyDiv w:val="1"/>
      <w:marLeft w:val="0"/>
      <w:marRight w:val="0"/>
      <w:marTop w:val="0"/>
      <w:marBottom w:val="0"/>
      <w:divBdr>
        <w:top w:val="none" w:sz="0" w:space="0" w:color="auto"/>
        <w:left w:val="none" w:sz="0" w:space="0" w:color="auto"/>
        <w:bottom w:val="none" w:sz="0" w:space="0" w:color="auto"/>
        <w:right w:val="none" w:sz="0" w:space="0" w:color="auto"/>
      </w:divBdr>
    </w:div>
    <w:div w:id="1258903560">
      <w:bodyDiv w:val="1"/>
      <w:marLeft w:val="0"/>
      <w:marRight w:val="0"/>
      <w:marTop w:val="0"/>
      <w:marBottom w:val="0"/>
      <w:divBdr>
        <w:top w:val="none" w:sz="0" w:space="0" w:color="auto"/>
        <w:left w:val="none" w:sz="0" w:space="0" w:color="auto"/>
        <w:bottom w:val="none" w:sz="0" w:space="0" w:color="auto"/>
        <w:right w:val="none" w:sz="0" w:space="0" w:color="auto"/>
      </w:divBdr>
    </w:div>
    <w:div w:id="1262058534">
      <w:bodyDiv w:val="1"/>
      <w:marLeft w:val="0"/>
      <w:marRight w:val="0"/>
      <w:marTop w:val="0"/>
      <w:marBottom w:val="0"/>
      <w:divBdr>
        <w:top w:val="none" w:sz="0" w:space="0" w:color="auto"/>
        <w:left w:val="none" w:sz="0" w:space="0" w:color="auto"/>
        <w:bottom w:val="none" w:sz="0" w:space="0" w:color="auto"/>
        <w:right w:val="none" w:sz="0" w:space="0" w:color="auto"/>
      </w:divBdr>
    </w:div>
    <w:div w:id="1283149474">
      <w:bodyDiv w:val="1"/>
      <w:marLeft w:val="0"/>
      <w:marRight w:val="0"/>
      <w:marTop w:val="0"/>
      <w:marBottom w:val="0"/>
      <w:divBdr>
        <w:top w:val="none" w:sz="0" w:space="0" w:color="auto"/>
        <w:left w:val="none" w:sz="0" w:space="0" w:color="auto"/>
        <w:bottom w:val="none" w:sz="0" w:space="0" w:color="auto"/>
        <w:right w:val="none" w:sz="0" w:space="0" w:color="auto"/>
      </w:divBdr>
    </w:div>
    <w:div w:id="1297685934">
      <w:bodyDiv w:val="1"/>
      <w:marLeft w:val="0"/>
      <w:marRight w:val="0"/>
      <w:marTop w:val="0"/>
      <w:marBottom w:val="0"/>
      <w:divBdr>
        <w:top w:val="none" w:sz="0" w:space="0" w:color="auto"/>
        <w:left w:val="none" w:sz="0" w:space="0" w:color="auto"/>
        <w:bottom w:val="none" w:sz="0" w:space="0" w:color="auto"/>
        <w:right w:val="none" w:sz="0" w:space="0" w:color="auto"/>
      </w:divBdr>
    </w:div>
    <w:div w:id="1305963805">
      <w:bodyDiv w:val="1"/>
      <w:marLeft w:val="0"/>
      <w:marRight w:val="0"/>
      <w:marTop w:val="0"/>
      <w:marBottom w:val="0"/>
      <w:divBdr>
        <w:top w:val="none" w:sz="0" w:space="0" w:color="auto"/>
        <w:left w:val="none" w:sz="0" w:space="0" w:color="auto"/>
        <w:bottom w:val="none" w:sz="0" w:space="0" w:color="auto"/>
        <w:right w:val="none" w:sz="0" w:space="0" w:color="auto"/>
      </w:divBdr>
    </w:div>
    <w:div w:id="1309096761">
      <w:bodyDiv w:val="1"/>
      <w:marLeft w:val="0"/>
      <w:marRight w:val="0"/>
      <w:marTop w:val="0"/>
      <w:marBottom w:val="0"/>
      <w:divBdr>
        <w:top w:val="none" w:sz="0" w:space="0" w:color="auto"/>
        <w:left w:val="none" w:sz="0" w:space="0" w:color="auto"/>
        <w:bottom w:val="none" w:sz="0" w:space="0" w:color="auto"/>
        <w:right w:val="none" w:sz="0" w:space="0" w:color="auto"/>
      </w:divBdr>
    </w:div>
    <w:div w:id="1312514994">
      <w:bodyDiv w:val="1"/>
      <w:marLeft w:val="0"/>
      <w:marRight w:val="0"/>
      <w:marTop w:val="0"/>
      <w:marBottom w:val="0"/>
      <w:divBdr>
        <w:top w:val="none" w:sz="0" w:space="0" w:color="auto"/>
        <w:left w:val="none" w:sz="0" w:space="0" w:color="auto"/>
        <w:bottom w:val="none" w:sz="0" w:space="0" w:color="auto"/>
        <w:right w:val="none" w:sz="0" w:space="0" w:color="auto"/>
      </w:divBdr>
    </w:div>
    <w:div w:id="1313757066">
      <w:bodyDiv w:val="1"/>
      <w:marLeft w:val="0"/>
      <w:marRight w:val="0"/>
      <w:marTop w:val="0"/>
      <w:marBottom w:val="0"/>
      <w:divBdr>
        <w:top w:val="none" w:sz="0" w:space="0" w:color="auto"/>
        <w:left w:val="none" w:sz="0" w:space="0" w:color="auto"/>
        <w:bottom w:val="none" w:sz="0" w:space="0" w:color="auto"/>
        <w:right w:val="none" w:sz="0" w:space="0" w:color="auto"/>
      </w:divBdr>
    </w:div>
    <w:div w:id="1317295715">
      <w:bodyDiv w:val="1"/>
      <w:marLeft w:val="0"/>
      <w:marRight w:val="0"/>
      <w:marTop w:val="0"/>
      <w:marBottom w:val="0"/>
      <w:divBdr>
        <w:top w:val="none" w:sz="0" w:space="0" w:color="auto"/>
        <w:left w:val="none" w:sz="0" w:space="0" w:color="auto"/>
        <w:bottom w:val="none" w:sz="0" w:space="0" w:color="auto"/>
        <w:right w:val="none" w:sz="0" w:space="0" w:color="auto"/>
      </w:divBdr>
    </w:div>
    <w:div w:id="1317415301">
      <w:bodyDiv w:val="1"/>
      <w:marLeft w:val="0"/>
      <w:marRight w:val="0"/>
      <w:marTop w:val="0"/>
      <w:marBottom w:val="0"/>
      <w:divBdr>
        <w:top w:val="none" w:sz="0" w:space="0" w:color="auto"/>
        <w:left w:val="none" w:sz="0" w:space="0" w:color="auto"/>
        <w:bottom w:val="none" w:sz="0" w:space="0" w:color="auto"/>
        <w:right w:val="none" w:sz="0" w:space="0" w:color="auto"/>
      </w:divBdr>
    </w:div>
    <w:div w:id="1318876472">
      <w:bodyDiv w:val="1"/>
      <w:marLeft w:val="0"/>
      <w:marRight w:val="0"/>
      <w:marTop w:val="0"/>
      <w:marBottom w:val="0"/>
      <w:divBdr>
        <w:top w:val="none" w:sz="0" w:space="0" w:color="auto"/>
        <w:left w:val="none" w:sz="0" w:space="0" w:color="auto"/>
        <w:bottom w:val="none" w:sz="0" w:space="0" w:color="auto"/>
        <w:right w:val="none" w:sz="0" w:space="0" w:color="auto"/>
      </w:divBdr>
    </w:div>
    <w:div w:id="1319650342">
      <w:bodyDiv w:val="1"/>
      <w:marLeft w:val="0"/>
      <w:marRight w:val="0"/>
      <w:marTop w:val="0"/>
      <w:marBottom w:val="0"/>
      <w:divBdr>
        <w:top w:val="none" w:sz="0" w:space="0" w:color="auto"/>
        <w:left w:val="none" w:sz="0" w:space="0" w:color="auto"/>
        <w:bottom w:val="none" w:sz="0" w:space="0" w:color="auto"/>
        <w:right w:val="none" w:sz="0" w:space="0" w:color="auto"/>
      </w:divBdr>
    </w:div>
    <w:div w:id="1320579710">
      <w:bodyDiv w:val="1"/>
      <w:marLeft w:val="0"/>
      <w:marRight w:val="0"/>
      <w:marTop w:val="0"/>
      <w:marBottom w:val="0"/>
      <w:divBdr>
        <w:top w:val="none" w:sz="0" w:space="0" w:color="auto"/>
        <w:left w:val="none" w:sz="0" w:space="0" w:color="auto"/>
        <w:bottom w:val="none" w:sz="0" w:space="0" w:color="auto"/>
        <w:right w:val="none" w:sz="0" w:space="0" w:color="auto"/>
      </w:divBdr>
    </w:div>
    <w:div w:id="1321276067">
      <w:bodyDiv w:val="1"/>
      <w:marLeft w:val="0"/>
      <w:marRight w:val="0"/>
      <w:marTop w:val="0"/>
      <w:marBottom w:val="0"/>
      <w:divBdr>
        <w:top w:val="none" w:sz="0" w:space="0" w:color="auto"/>
        <w:left w:val="none" w:sz="0" w:space="0" w:color="auto"/>
        <w:bottom w:val="none" w:sz="0" w:space="0" w:color="auto"/>
        <w:right w:val="none" w:sz="0" w:space="0" w:color="auto"/>
      </w:divBdr>
    </w:div>
    <w:div w:id="1321812775">
      <w:bodyDiv w:val="1"/>
      <w:marLeft w:val="0"/>
      <w:marRight w:val="0"/>
      <w:marTop w:val="0"/>
      <w:marBottom w:val="0"/>
      <w:divBdr>
        <w:top w:val="none" w:sz="0" w:space="0" w:color="auto"/>
        <w:left w:val="none" w:sz="0" w:space="0" w:color="auto"/>
        <w:bottom w:val="none" w:sz="0" w:space="0" w:color="auto"/>
        <w:right w:val="none" w:sz="0" w:space="0" w:color="auto"/>
      </w:divBdr>
    </w:div>
    <w:div w:id="1331563407">
      <w:bodyDiv w:val="1"/>
      <w:marLeft w:val="0"/>
      <w:marRight w:val="0"/>
      <w:marTop w:val="0"/>
      <w:marBottom w:val="0"/>
      <w:divBdr>
        <w:top w:val="none" w:sz="0" w:space="0" w:color="auto"/>
        <w:left w:val="none" w:sz="0" w:space="0" w:color="auto"/>
        <w:bottom w:val="none" w:sz="0" w:space="0" w:color="auto"/>
        <w:right w:val="none" w:sz="0" w:space="0" w:color="auto"/>
      </w:divBdr>
    </w:div>
    <w:div w:id="1331981036">
      <w:bodyDiv w:val="1"/>
      <w:marLeft w:val="0"/>
      <w:marRight w:val="0"/>
      <w:marTop w:val="0"/>
      <w:marBottom w:val="0"/>
      <w:divBdr>
        <w:top w:val="none" w:sz="0" w:space="0" w:color="auto"/>
        <w:left w:val="none" w:sz="0" w:space="0" w:color="auto"/>
        <w:bottom w:val="none" w:sz="0" w:space="0" w:color="auto"/>
        <w:right w:val="none" w:sz="0" w:space="0" w:color="auto"/>
      </w:divBdr>
    </w:div>
    <w:div w:id="1333099477">
      <w:bodyDiv w:val="1"/>
      <w:marLeft w:val="0"/>
      <w:marRight w:val="0"/>
      <w:marTop w:val="0"/>
      <w:marBottom w:val="0"/>
      <w:divBdr>
        <w:top w:val="none" w:sz="0" w:space="0" w:color="auto"/>
        <w:left w:val="none" w:sz="0" w:space="0" w:color="auto"/>
        <w:bottom w:val="none" w:sz="0" w:space="0" w:color="auto"/>
        <w:right w:val="none" w:sz="0" w:space="0" w:color="auto"/>
      </w:divBdr>
    </w:div>
    <w:div w:id="1348168260">
      <w:bodyDiv w:val="1"/>
      <w:marLeft w:val="0"/>
      <w:marRight w:val="0"/>
      <w:marTop w:val="0"/>
      <w:marBottom w:val="0"/>
      <w:divBdr>
        <w:top w:val="none" w:sz="0" w:space="0" w:color="auto"/>
        <w:left w:val="none" w:sz="0" w:space="0" w:color="auto"/>
        <w:bottom w:val="none" w:sz="0" w:space="0" w:color="auto"/>
        <w:right w:val="none" w:sz="0" w:space="0" w:color="auto"/>
      </w:divBdr>
    </w:div>
    <w:div w:id="1348943713">
      <w:bodyDiv w:val="1"/>
      <w:marLeft w:val="0"/>
      <w:marRight w:val="0"/>
      <w:marTop w:val="0"/>
      <w:marBottom w:val="0"/>
      <w:divBdr>
        <w:top w:val="none" w:sz="0" w:space="0" w:color="auto"/>
        <w:left w:val="none" w:sz="0" w:space="0" w:color="auto"/>
        <w:bottom w:val="none" w:sz="0" w:space="0" w:color="auto"/>
        <w:right w:val="none" w:sz="0" w:space="0" w:color="auto"/>
      </w:divBdr>
    </w:div>
    <w:div w:id="1360544839">
      <w:bodyDiv w:val="1"/>
      <w:marLeft w:val="0"/>
      <w:marRight w:val="0"/>
      <w:marTop w:val="0"/>
      <w:marBottom w:val="0"/>
      <w:divBdr>
        <w:top w:val="none" w:sz="0" w:space="0" w:color="auto"/>
        <w:left w:val="none" w:sz="0" w:space="0" w:color="auto"/>
        <w:bottom w:val="none" w:sz="0" w:space="0" w:color="auto"/>
        <w:right w:val="none" w:sz="0" w:space="0" w:color="auto"/>
      </w:divBdr>
    </w:div>
    <w:div w:id="1361010265">
      <w:bodyDiv w:val="1"/>
      <w:marLeft w:val="0"/>
      <w:marRight w:val="0"/>
      <w:marTop w:val="0"/>
      <w:marBottom w:val="0"/>
      <w:divBdr>
        <w:top w:val="none" w:sz="0" w:space="0" w:color="auto"/>
        <w:left w:val="none" w:sz="0" w:space="0" w:color="auto"/>
        <w:bottom w:val="none" w:sz="0" w:space="0" w:color="auto"/>
        <w:right w:val="none" w:sz="0" w:space="0" w:color="auto"/>
      </w:divBdr>
    </w:div>
    <w:div w:id="1369379006">
      <w:bodyDiv w:val="1"/>
      <w:marLeft w:val="0"/>
      <w:marRight w:val="0"/>
      <w:marTop w:val="0"/>
      <w:marBottom w:val="0"/>
      <w:divBdr>
        <w:top w:val="none" w:sz="0" w:space="0" w:color="auto"/>
        <w:left w:val="none" w:sz="0" w:space="0" w:color="auto"/>
        <w:bottom w:val="none" w:sz="0" w:space="0" w:color="auto"/>
        <w:right w:val="none" w:sz="0" w:space="0" w:color="auto"/>
      </w:divBdr>
    </w:div>
    <w:div w:id="1372609052">
      <w:bodyDiv w:val="1"/>
      <w:marLeft w:val="0"/>
      <w:marRight w:val="0"/>
      <w:marTop w:val="0"/>
      <w:marBottom w:val="0"/>
      <w:divBdr>
        <w:top w:val="none" w:sz="0" w:space="0" w:color="auto"/>
        <w:left w:val="none" w:sz="0" w:space="0" w:color="auto"/>
        <w:bottom w:val="none" w:sz="0" w:space="0" w:color="auto"/>
        <w:right w:val="none" w:sz="0" w:space="0" w:color="auto"/>
      </w:divBdr>
    </w:div>
    <w:div w:id="1375078008">
      <w:bodyDiv w:val="1"/>
      <w:marLeft w:val="0"/>
      <w:marRight w:val="0"/>
      <w:marTop w:val="0"/>
      <w:marBottom w:val="0"/>
      <w:divBdr>
        <w:top w:val="none" w:sz="0" w:space="0" w:color="auto"/>
        <w:left w:val="none" w:sz="0" w:space="0" w:color="auto"/>
        <w:bottom w:val="none" w:sz="0" w:space="0" w:color="auto"/>
        <w:right w:val="none" w:sz="0" w:space="0" w:color="auto"/>
      </w:divBdr>
    </w:div>
    <w:div w:id="1384066032">
      <w:bodyDiv w:val="1"/>
      <w:marLeft w:val="0"/>
      <w:marRight w:val="0"/>
      <w:marTop w:val="0"/>
      <w:marBottom w:val="0"/>
      <w:divBdr>
        <w:top w:val="none" w:sz="0" w:space="0" w:color="auto"/>
        <w:left w:val="none" w:sz="0" w:space="0" w:color="auto"/>
        <w:bottom w:val="none" w:sz="0" w:space="0" w:color="auto"/>
        <w:right w:val="none" w:sz="0" w:space="0" w:color="auto"/>
      </w:divBdr>
    </w:div>
    <w:div w:id="1389303650">
      <w:bodyDiv w:val="1"/>
      <w:marLeft w:val="0"/>
      <w:marRight w:val="0"/>
      <w:marTop w:val="0"/>
      <w:marBottom w:val="0"/>
      <w:divBdr>
        <w:top w:val="none" w:sz="0" w:space="0" w:color="auto"/>
        <w:left w:val="none" w:sz="0" w:space="0" w:color="auto"/>
        <w:bottom w:val="none" w:sz="0" w:space="0" w:color="auto"/>
        <w:right w:val="none" w:sz="0" w:space="0" w:color="auto"/>
      </w:divBdr>
    </w:div>
    <w:div w:id="1394352500">
      <w:bodyDiv w:val="1"/>
      <w:marLeft w:val="0"/>
      <w:marRight w:val="0"/>
      <w:marTop w:val="0"/>
      <w:marBottom w:val="0"/>
      <w:divBdr>
        <w:top w:val="none" w:sz="0" w:space="0" w:color="auto"/>
        <w:left w:val="none" w:sz="0" w:space="0" w:color="auto"/>
        <w:bottom w:val="none" w:sz="0" w:space="0" w:color="auto"/>
        <w:right w:val="none" w:sz="0" w:space="0" w:color="auto"/>
      </w:divBdr>
    </w:div>
    <w:div w:id="1394542308">
      <w:bodyDiv w:val="1"/>
      <w:marLeft w:val="0"/>
      <w:marRight w:val="0"/>
      <w:marTop w:val="0"/>
      <w:marBottom w:val="0"/>
      <w:divBdr>
        <w:top w:val="none" w:sz="0" w:space="0" w:color="auto"/>
        <w:left w:val="none" w:sz="0" w:space="0" w:color="auto"/>
        <w:bottom w:val="none" w:sz="0" w:space="0" w:color="auto"/>
        <w:right w:val="none" w:sz="0" w:space="0" w:color="auto"/>
      </w:divBdr>
    </w:div>
    <w:div w:id="1401364949">
      <w:bodyDiv w:val="1"/>
      <w:marLeft w:val="0"/>
      <w:marRight w:val="0"/>
      <w:marTop w:val="0"/>
      <w:marBottom w:val="0"/>
      <w:divBdr>
        <w:top w:val="none" w:sz="0" w:space="0" w:color="auto"/>
        <w:left w:val="none" w:sz="0" w:space="0" w:color="auto"/>
        <w:bottom w:val="none" w:sz="0" w:space="0" w:color="auto"/>
        <w:right w:val="none" w:sz="0" w:space="0" w:color="auto"/>
      </w:divBdr>
    </w:div>
    <w:div w:id="1446803493">
      <w:bodyDiv w:val="1"/>
      <w:marLeft w:val="0"/>
      <w:marRight w:val="0"/>
      <w:marTop w:val="0"/>
      <w:marBottom w:val="0"/>
      <w:divBdr>
        <w:top w:val="none" w:sz="0" w:space="0" w:color="auto"/>
        <w:left w:val="none" w:sz="0" w:space="0" w:color="auto"/>
        <w:bottom w:val="none" w:sz="0" w:space="0" w:color="auto"/>
        <w:right w:val="none" w:sz="0" w:space="0" w:color="auto"/>
      </w:divBdr>
    </w:div>
    <w:div w:id="1447654212">
      <w:bodyDiv w:val="1"/>
      <w:marLeft w:val="0"/>
      <w:marRight w:val="0"/>
      <w:marTop w:val="0"/>
      <w:marBottom w:val="0"/>
      <w:divBdr>
        <w:top w:val="none" w:sz="0" w:space="0" w:color="auto"/>
        <w:left w:val="none" w:sz="0" w:space="0" w:color="auto"/>
        <w:bottom w:val="none" w:sz="0" w:space="0" w:color="auto"/>
        <w:right w:val="none" w:sz="0" w:space="0" w:color="auto"/>
      </w:divBdr>
    </w:div>
    <w:div w:id="1465468468">
      <w:bodyDiv w:val="1"/>
      <w:marLeft w:val="0"/>
      <w:marRight w:val="0"/>
      <w:marTop w:val="0"/>
      <w:marBottom w:val="0"/>
      <w:divBdr>
        <w:top w:val="none" w:sz="0" w:space="0" w:color="auto"/>
        <w:left w:val="none" w:sz="0" w:space="0" w:color="auto"/>
        <w:bottom w:val="none" w:sz="0" w:space="0" w:color="auto"/>
        <w:right w:val="none" w:sz="0" w:space="0" w:color="auto"/>
      </w:divBdr>
    </w:div>
    <w:div w:id="1468207439">
      <w:bodyDiv w:val="1"/>
      <w:marLeft w:val="0"/>
      <w:marRight w:val="0"/>
      <w:marTop w:val="0"/>
      <w:marBottom w:val="0"/>
      <w:divBdr>
        <w:top w:val="none" w:sz="0" w:space="0" w:color="auto"/>
        <w:left w:val="none" w:sz="0" w:space="0" w:color="auto"/>
        <w:bottom w:val="none" w:sz="0" w:space="0" w:color="auto"/>
        <w:right w:val="none" w:sz="0" w:space="0" w:color="auto"/>
      </w:divBdr>
    </w:div>
    <w:div w:id="1468862023">
      <w:bodyDiv w:val="1"/>
      <w:marLeft w:val="0"/>
      <w:marRight w:val="0"/>
      <w:marTop w:val="0"/>
      <w:marBottom w:val="0"/>
      <w:divBdr>
        <w:top w:val="none" w:sz="0" w:space="0" w:color="auto"/>
        <w:left w:val="none" w:sz="0" w:space="0" w:color="auto"/>
        <w:bottom w:val="none" w:sz="0" w:space="0" w:color="auto"/>
        <w:right w:val="none" w:sz="0" w:space="0" w:color="auto"/>
      </w:divBdr>
    </w:div>
    <w:div w:id="1480490283">
      <w:bodyDiv w:val="1"/>
      <w:marLeft w:val="0"/>
      <w:marRight w:val="0"/>
      <w:marTop w:val="0"/>
      <w:marBottom w:val="0"/>
      <w:divBdr>
        <w:top w:val="none" w:sz="0" w:space="0" w:color="auto"/>
        <w:left w:val="none" w:sz="0" w:space="0" w:color="auto"/>
        <w:bottom w:val="none" w:sz="0" w:space="0" w:color="auto"/>
        <w:right w:val="none" w:sz="0" w:space="0" w:color="auto"/>
      </w:divBdr>
    </w:div>
    <w:div w:id="1486556566">
      <w:bodyDiv w:val="1"/>
      <w:marLeft w:val="0"/>
      <w:marRight w:val="0"/>
      <w:marTop w:val="0"/>
      <w:marBottom w:val="0"/>
      <w:divBdr>
        <w:top w:val="none" w:sz="0" w:space="0" w:color="auto"/>
        <w:left w:val="none" w:sz="0" w:space="0" w:color="auto"/>
        <w:bottom w:val="none" w:sz="0" w:space="0" w:color="auto"/>
        <w:right w:val="none" w:sz="0" w:space="0" w:color="auto"/>
      </w:divBdr>
    </w:div>
    <w:div w:id="1491212795">
      <w:bodyDiv w:val="1"/>
      <w:marLeft w:val="0"/>
      <w:marRight w:val="0"/>
      <w:marTop w:val="0"/>
      <w:marBottom w:val="0"/>
      <w:divBdr>
        <w:top w:val="none" w:sz="0" w:space="0" w:color="auto"/>
        <w:left w:val="none" w:sz="0" w:space="0" w:color="auto"/>
        <w:bottom w:val="none" w:sz="0" w:space="0" w:color="auto"/>
        <w:right w:val="none" w:sz="0" w:space="0" w:color="auto"/>
      </w:divBdr>
    </w:div>
    <w:div w:id="1491870500">
      <w:bodyDiv w:val="1"/>
      <w:marLeft w:val="0"/>
      <w:marRight w:val="0"/>
      <w:marTop w:val="0"/>
      <w:marBottom w:val="0"/>
      <w:divBdr>
        <w:top w:val="none" w:sz="0" w:space="0" w:color="auto"/>
        <w:left w:val="none" w:sz="0" w:space="0" w:color="auto"/>
        <w:bottom w:val="none" w:sz="0" w:space="0" w:color="auto"/>
        <w:right w:val="none" w:sz="0" w:space="0" w:color="auto"/>
      </w:divBdr>
    </w:div>
    <w:div w:id="1493059390">
      <w:bodyDiv w:val="1"/>
      <w:marLeft w:val="0"/>
      <w:marRight w:val="0"/>
      <w:marTop w:val="0"/>
      <w:marBottom w:val="0"/>
      <w:divBdr>
        <w:top w:val="none" w:sz="0" w:space="0" w:color="auto"/>
        <w:left w:val="none" w:sz="0" w:space="0" w:color="auto"/>
        <w:bottom w:val="none" w:sz="0" w:space="0" w:color="auto"/>
        <w:right w:val="none" w:sz="0" w:space="0" w:color="auto"/>
      </w:divBdr>
    </w:div>
    <w:div w:id="1499155589">
      <w:bodyDiv w:val="1"/>
      <w:marLeft w:val="0"/>
      <w:marRight w:val="0"/>
      <w:marTop w:val="0"/>
      <w:marBottom w:val="0"/>
      <w:divBdr>
        <w:top w:val="none" w:sz="0" w:space="0" w:color="auto"/>
        <w:left w:val="none" w:sz="0" w:space="0" w:color="auto"/>
        <w:bottom w:val="none" w:sz="0" w:space="0" w:color="auto"/>
        <w:right w:val="none" w:sz="0" w:space="0" w:color="auto"/>
      </w:divBdr>
    </w:div>
    <w:div w:id="1499810506">
      <w:bodyDiv w:val="1"/>
      <w:marLeft w:val="0"/>
      <w:marRight w:val="0"/>
      <w:marTop w:val="0"/>
      <w:marBottom w:val="0"/>
      <w:divBdr>
        <w:top w:val="none" w:sz="0" w:space="0" w:color="auto"/>
        <w:left w:val="none" w:sz="0" w:space="0" w:color="auto"/>
        <w:bottom w:val="none" w:sz="0" w:space="0" w:color="auto"/>
        <w:right w:val="none" w:sz="0" w:space="0" w:color="auto"/>
      </w:divBdr>
    </w:div>
    <w:div w:id="1511136296">
      <w:bodyDiv w:val="1"/>
      <w:marLeft w:val="0"/>
      <w:marRight w:val="0"/>
      <w:marTop w:val="0"/>
      <w:marBottom w:val="0"/>
      <w:divBdr>
        <w:top w:val="none" w:sz="0" w:space="0" w:color="auto"/>
        <w:left w:val="none" w:sz="0" w:space="0" w:color="auto"/>
        <w:bottom w:val="none" w:sz="0" w:space="0" w:color="auto"/>
        <w:right w:val="none" w:sz="0" w:space="0" w:color="auto"/>
      </w:divBdr>
    </w:div>
    <w:div w:id="1519923185">
      <w:bodyDiv w:val="1"/>
      <w:marLeft w:val="0"/>
      <w:marRight w:val="0"/>
      <w:marTop w:val="0"/>
      <w:marBottom w:val="0"/>
      <w:divBdr>
        <w:top w:val="none" w:sz="0" w:space="0" w:color="auto"/>
        <w:left w:val="none" w:sz="0" w:space="0" w:color="auto"/>
        <w:bottom w:val="none" w:sz="0" w:space="0" w:color="auto"/>
        <w:right w:val="none" w:sz="0" w:space="0" w:color="auto"/>
      </w:divBdr>
    </w:div>
    <w:div w:id="1522817914">
      <w:bodyDiv w:val="1"/>
      <w:marLeft w:val="0"/>
      <w:marRight w:val="0"/>
      <w:marTop w:val="0"/>
      <w:marBottom w:val="0"/>
      <w:divBdr>
        <w:top w:val="none" w:sz="0" w:space="0" w:color="auto"/>
        <w:left w:val="none" w:sz="0" w:space="0" w:color="auto"/>
        <w:bottom w:val="none" w:sz="0" w:space="0" w:color="auto"/>
        <w:right w:val="none" w:sz="0" w:space="0" w:color="auto"/>
      </w:divBdr>
    </w:div>
    <w:div w:id="1565028190">
      <w:bodyDiv w:val="1"/>
      <w:marLeft w:val="0"/>
      <w:marRight w:val="0"/>
      <w:marTop w:val="0"/>
      <w:marBottom w:val="0"/>
      <w:divBdr>
        <w:top w:val="none" w:sz="0" w:space="0" w:color="auto"/>
        <w:left w:val="none" w:sz="0" w:space="0" w:color="auto"/>
        <w:bottom w:val="none" w:sz="0" w:space="0" w:color="auto"/>
        <w:right w:val="none" w:sz="0" w:space="0" w:color="auto"/>
      </w:divBdr>
    </w:div>
    <w:div w:id="1567111620">
      <w:bodyDiv w:val="1"/>
      <w:marLeft w:val="0"/>
      <w:marRight w:val="0"/>
      <w:marTop w:val="0"/>
      <w:marBottom w:val="0"/>
      <w:divBdr>
        <w:top w:val="none" w:sz="0" w:space="0" w:color="auto"/>
        <w:left w:val="none" w:sz="0" w:space="0" w:color="auto"/>
        <w:bottom w:val="none" w:sz="0" w:space="0" w:color="auto"/>
        <w:right w:val="none" w:sz="0" w:space="0" w:color="auto"/>
      </w:divBdr>
    </w:div>
    <w:div w:id="1567764459">
      <w:bodyDiv w:val="1"/>
      <w:marLeft w:val="0"/>
      <w:marRight w:val="0"/>
      <w:marTop w:val="0"/>
      <w:marBottom w:val="0"/>
      <w:divBdr>
        <w:top w:val="none" w:sz="0" w:space="0" w:color="auto"/>
        <w:left w:val="none" w:sz="0" w:space="0" w:color="auto"/>
        <w:bottom w:val="none" w:sz="0" w:space="0" w:color="auto"/>
        <w:right w:val="none" w:sz="0" w:space="0" w:color="auto"/>
      </w:divBdr>
    </w:div>
    <w:div w:id="1568415871">
      <w:bodyDiv w:val="1"/>
      <w:marLeft w:val="0"/>
      <w:marRight w:val="0"/>
      <w:marTop w:val="0"/>
      <w:marBottom w:val="0"/>
      <w:divBdr>
        <w:top w:val="none" w:sz="0" w:space="0" w:color="auto"/>
        <w:left w:val="none" w:sz="0" w:space="0" w:color="auto"/>
        <w:bottom w:val="none" w:sz="0" w:space="0" w:color="auto"/>
        <w:right w:val="none" w:sz="0" w:space="0" w:color="auto"/>
      </w:divBdr>
    </w:div>
    <w:div w:id="1571188954">
      <w:bodyDiv w:val="1"/>
      <w:marLeft w:val="0"/>
      <w:marRight w:val="0"/>
      <w:marTop w:val="0"/>
      <w:marBottom w:val="0"/>
      <w:divBdr>
        <w:top w:val="none" w:sz="0" w:space="0" w:color="auto"/>
        <w:left w:val="none" w:sz="0" w:space="0" w:color="auto"/>
        <w:bottom w:val="none" w:sz="0" w:space="0" w:color="auto"/>
        <w:right w:val="none" w:sz="0" w:space="0" w:color="auto"/>
      </w:divBdr>
    </w:div>
    <w:div w:id="1580628637">
      <w:bodyDiv w:val="1"/>
      <w:marLeft w:val="0"/>
      <w:marRight w:val="0"/>
      <w:marTop w:val="0"/>
      <w:marBottom w:val="0"/>
      <w:divBdr>
        <w:top w:val="none" w:sz="0" w:space="0" w:color="auto"/>
        <w:left w:val="none" w:sz="0" w:space="0" w:color="auto"/>
        <w:bottom w:val="none" w:sz="0" w:space="0" w:color="auto"/>
        <w:right w:val="none" w:sz="0" w:space="0" w:color="auto"/>
      </w:divBdr>
    </w:div>
    <w:div w:id="1590117921">
      <w:bodyDiv w:val="1"/>
      <w:marLeft w:val="0"/>
      <w:marRight w:val="0"/>
      <w:marTop w:val="0"/>
      <w:marBottom w:val="0"/>
      <w:divBdr>
        <w:top w:val="none" w:sz="0" w:space="0" w:color="auto"/>
        <w:left w:val="none" w:sz="0" w:space="0" w:color="auto"/>
        <w:bottom w:val="none" w:sz="0" w:space="0" w:color="auto"/>
        <w:right w:val="none" w:sz="0" w:space="0" w:color="auto"/>
      </w:divBdr>
    </w:div>
    <w:div w:id="1594121232">
      <w:bodyDiv w:val="1"/>
      <w:marLeft w:val="0"/>
      <w:marRight w:val="0"/>
      <w:marTop w:val="0"/>
      <w:marBottom w:val="0"/>
      <w:divBdr>
        <w:top w:val="none" w:sz="0" w:space="0" w:color="auto"/>
        <w:left w:val="none" w:sz="0" w:space="0" w:color="auto"/>
        <w:bottom w:val="none" w:sz="0" w:space="0" w:color="auto"/>
        <w:right w:val="none" w:sz="0" w:space="0" w:color="auto"/>
      </w:divBdr>
    </w:div>
    <w:div w:id="1599020918">
      <w:bodyDiv w:val="1"/>
      <w:marLeft w:val="0"/>
      <w:marRight w:val="0"/>
      <w:marTop w:val="0"/>
      <w:marBottom w:val="0"/>
      <w:divBdr>
        <w:top w:val="none" w:sz="0" w:space="0" w:color="auto"/>
        <w:left w:val="none" w:sz="0" w:space="0" w:color="auto"/>
        <w:bottom w:val="none" w:sz="0" w:space="0" w:color="auto"/>
        <w:right w:val="none" w:sz="0" w:space="0" w:color="auto"/>
      </w:divBdr>
    </w:div>
    <w:div w:id="1605377566">
      <w:bodyDiv w:val="1"/>
      <w:marLeft w:val="0"/>
      <w:marRight w:val="0"/>
      <w:marTop w:val="0"/>
      <w:marBottom w:val="0"/>
      <w:divBdr>
        <w:top w:val="none" w:sz="0" w:space="0" w:color="auto"/>
        <w:left w:val="none" w:sz="0" w:space="0" w:color="auto"/>
        <w:bottom w:val="none" w:sz="0" w:space="0" w:color="auto"/>
        <w:right w:val="none" w:sz="0" w:space="0" w:color="auto"/>
      </w:divBdr>
    </w:div>
    <w:div w:id="1607149583">
      <w:bodyDiv w:val="1"/>
      <w:marLeft w:val="0"/>
      <w:marRight w:val="0"/>
      <w:marTop w:val="0"/>
      <w:marBottom w:val="0"/>
      <w:divBdr>
        <w:top w:val="none" w:sz="0" w:space="0" w:color="auto"/>
        <w:left w:val="none" w:sz="0" w:space="0" w:color="auto"/>
        <w:bottom w:val="none" w:sz="0" w:space="0" w:color="auto"/>
        <w:right w:val="none" w:sz="0" w:space="0" w:color="auto"/>
      </w:divBdr>
    </w:div>
    <w:div w:id="1612318844">
      <w:bodyDiv w:val="1"/>
      <w:marLeft w:val="0"/>
      <w:marRight w:val="0"/>
      <w:marTop w:val="0"/>
      <w:marBottom w:val="0"/>
      <w:divBdr>
        <w:top w:val="none" w:sz="0" w:space="0" w:color="auto"/>
        <w:left w:val="none" w:sz="0" w:space="0" w:color="auto"/>
        <w:bottom w:val="none" w:sz="0" w:space="0" w:color="auto"/>
        <w:right w:val="none" w:sz="0" w:space="0" w:color="auto"/>
      </w:divBdr>
    </w:div>
    <w:div w:id="1620529675">
      <w:bodyDiv w:val="1"/>
      <w:marLeft w:val="0"/>
      <w:marRight w:val="0"/>
      <w:marTop w:val="0"/>
      <w:marBottom w:val="0"/>
      <w:divBdr>
        <w:top w:val="none" w:sz="0" w:space="0" w:color="auto"/>
        <w:left w:val="none" w:sz="0" w:space="0" w:color="auto"/>
        <w:bottom w:val="none" w:sz="0" w:space="0" w:color="auto"/>
        <w:right w:val="none" w:sz="0" w:space="0" w:color="auto"/>
      </w:divBdr>
    </w:div>
    <w:div w:id="1624075390">
      <w:bodyDiv w:val="1"/>
      <w:marLeft w:val="0"/>
      <w:marRight w:val="0"/>
      <w:marTop w:val="0"/>
      <w:marBottom w:val="0"/>
      <w:divBdr>
        <w:top w:val="none" w:sz="0" w:space="0" w:color="auto"/>
        <w:left w:val="none" w:sz="0" w:space="0" w:color="auto"/>
        <w:bottom w:val="none" w:sz="0" w:space="0" w:color="auto"/>
        <w:right w:val="none" w:sz="0" w:space="0" w:color="auto"/>
      </w:divBdr>
    </w:div>
    <w:div w:id="1624118604">
      <w:bodyDiv w:val="1"/>
      <w:marLeft w:val="0"/>
      <w:marRight w:val="0"/>
      <w:marTop w:val="0"/>
      <w:marBottom w:val="0"/>
      <w:divBdr>
        <w:top w:val="none" w:sz="0" w:space="0" w:color="auto"/>
        <w:left w:val="none" w:sz="0" w:space="0" w:color="auto"/>
        <w:bottom w:val="none" w:sz="0" w:space="0" w:color="auto"/>
        <w:right w:val="none" w:sz="0" w:space="0" w:color="auto"/>
      </w:divBdr>
    </w:div>
    <w:div w:id="1628193730">
      <w:bodyDiv w:val="1"/>
      <w:marLeft w:val="0"/>
      <w:marRight w:val="0"/>
      <w:marTop w:val="0"/>
      <w:marBottom w:val="0"/>
      <w:divBdr>
        <w:top w:val="none" w:sz="0" w:space="0" w:color="auto"/>
        <w:left w:val="none" w:sz="0" w:space="0" w:color="auto"/>
        <w:bottom w:val="none" w:sz="0" w:space="0" w:color="auto"/>
        <w:right w:val="none" w:sz="0" w:space="0" w:color="auto"/>
      </w:divBdr>
    </w:div>
    <w:div w:id="1628395093">
      <w:bodyDiv w:val="1"/>
      <w:marLeft w:val="0"/>
      <w:marRight w:val="0"/>
      <w:marTop w:val="0"/>
      <w:marBottom w:val="0"/>
      <w:divBdr>
        <w:top w:val="none" w:sz="0" w:space="0" w:color="auto"/>
        <w:left w:val="none" w:sz="0" w:space="0" w:color="auto"/>
        <w:bottom w:val="none" w:sz="0" w:space="0" w:color="auto"/>
        <w:right w:val="none" w:sz="0" w:space="0" w:color="auto"/>
      </w:divBdr>
    </w:div>
    <w:div w:id="1632635656">
      <w:bodyDiv w:val="1"/>
      <w:marLeft w:val="0"/>
      <w:marRight w:val="0"/>
      <w:marTop w:val="0"/>
      <w:marBottom w:val="0"/>
      <w:divBdr>
        <w:top w:val="none" w:sz="0" w:space="0" w:color="auto"/>
        <w:left w:val="none" w:sz="0" w:space="0" w:color="auto"/>
        <w:bottom w:val="none" w:sz="0" w:space="0" w:color="auto"/>
        <w:right w:val="none" w:sz="0" w:space="0" w:color="auto"/>
      </w:divBdr>
    </w:div>
    <w:div w:id="1632786410">
      <w:bodyDiv w:val="1"/>
      <w:marLeft w:val="0"/>
      <w:marRight w:val="0"/>
      <w:marTop w:val="0"/>
      <w:marBottom w:val="0"/>
      <w:divBdr>
        <w:top w:val="none" w:sz="0" w:space="0" w:color="auto"/>
        <w:left w:val="none" w:sz="0" w:space="0" w:color="auto"/>
        <w:bottom w:val="none" w:sz="0" w:space="0" w:color="auto"/>
        <w:right w:val="none" w:sz="0" w:space="0" w:color="auto"/>
      </w:divBdr>
    </w:div>
    <w:div w:id="1636138318">
      <w:bodyDiv w:val="1"/>
      <w:marLeft w:val="0"/>
      <w:marRight w:val="0"/>
      <w:marTop w:val="0"/>
      <w:marBottom w:val="0"/>
      <w:divBdr>
        <w:top w:val="none" w:sz="0" w:space="0" w:color="auto"/>
        <w:left w:val="none" w:sz="0" w:space="0" w:color="auto"/>
        <w:bottom w:val="none" w:sz="0" w:space="0" w:color="auto"/>
        <w:right w:val="none" w:sz="0" w:space="0" w:color="auto"/>
      </w:divBdr>
    </w:div>
    <w:div w:id="1638023687">
      <w:bodyDiv w:val="1"/>
      <w:marLeft w:val="0"/>
      <w:marRight w:val="0"/>
      <w:marTop w:val="0"/>
      <w:marBottom w:val="0"/>
      <w:divBdr>
        <w:top w:val="none" w:sz="0" w:space="0" w:color="auto"/>
        <w:left w:val="none" w:sz="0" w:space="0" w:color="auto"/>
        <w:bottom w:val="none" w:sz="0" w:space="0" w:color="auto"/>
        <w:right w:val="none" w:sz="0" w:space="0" w:color="auto"/>
      </w:divBdr>
    </w:div>
    <w:div w:id="1649359778">
      <w:bodyDiv w:val="1"/>
      <w:marLeft w:val="0"/>
      <w:marRight w:val="0"/>
      <w:marTop w:val="0"/>
      <w:marBottom w:val="0"/>
      <w:divBdr>
        <w:top w:val="none" w:sz="0" w:space="0" w:color="auto"/>
        <w:left w:val="none" w:sz="0" w:space="0" w:color="auto"/>
        <w:bottom w:val="none" w:sz="0" w:space="0" w:color="auto"/>
        <w:right w:val="none" w:sz="0" w:space="0" w:color="auto"/>
      </w:divBdr>
    </w:div>
    <w:div w:id="1651322110">
      <w:bodyDiv w:val="1"/>
      <w:marLeft w:val="0"/>
      <w:marRight w:val="0"/>
      <w:marTop w:val="0"/>
      <w:marBottom w:val="0"/>
      <w:divBdr>
        <w:top w:val="none" w:sz="0" w:space="0" w:color="auto"/>
        <w:left w:val="none" w:sz="0" w:space="0" w:color="auto"/>
        <w:bottom w:val="none" w:sz="0" w:space="0" w:color="auto"/>
        <w:right w:val="none" w:sz="0" w:space="0" w:color="auto"/>
      </w:divBdr>
    </w:div>
    <w:div w:id="1655720555">
      <w:bodyDiv w:val="1"/>
      <w:marLeft w:val="0"/>
      <w:marRight w:val="0"/>
      <w:marTop w:val="0"/>
      <w:marBottom w:val="0"/>
      <w:divBdr>
        <w:top w:val="none" w:sz="0" w:space="0" w:color="auto"/>
        <w:left w:val="none" w:sz="0" w:space="0" w:color="auto"/>
        <w:bottom w:val="none" w:sz="0" w:space="0" w:color="auto"/>
        <w:right w:val="none" w:sz="0" w:space="0" w:color="auto"/>
      </w:divBdr>
    </w:div>
    <w:div w:id="1655908081">
      <w:bodyDiv w:val="1"/>
      <w:marLeft w:val="0"/>
      <w:marRight w:val="0"/>
      <w:marTop w:val="0"/>
      <w:marBottom w:val="0"/>
      <w:divBdr>
        <w:top w:val="none" w:sz="0" w:space="0" w:color="auto"/>
        <w:left w:val="none" w:sz="0" w:space="0" w:color="auto"/>
        <w:bottom w:val="none" w:sz="0" w:space="0" w:color="auto"/>
        <w:right w:val="none" w:sz="0" w:space="0" w:color="auto"/>
      </w:divBdr>
    </w:div>
    <w:div w:id="1657032787">
      <w:bodyDiv w:val="1"/>
      <w:marLeft w:val="0"/>
      <w:marRight w:val="0"/>
      <w:marTop w:val="0"/>
      <w:marBottom w:val="0"/>
      <w:divBdr>
        <w:top w:val="none" w:sz="0" w:space="0" w:color="auto"/>
        <w:left w:val="none" w:sz="0" w:space="0" w:color="auto"/>
        <w:bottom w:val="none" w:sz="0" w:space="0" w:color="auto"/>
        <w:right w:val="none" w:sz="0" w:space="0" w:color="auto"/>
      </w:divBdr>
    </w:div>
    <w:div w:id="1661273965">
      <w:bodyDiv w:val="1"/>
      <w:marLeft w:val="0"/>
      <w:marRight w:val="0"/>
      <w:marTop w:val="0"/>
      <w:marBottom w:val="0"/>
      <w:divBdr>
        <w:top w:val="none" w:sz="0" w:space="0" w:color="auto"/>
        <w:left w:val="none" w:sz="0" w:space="0" w:color="auto"/>
        <w:bottom w:val="none" w:sz="0" w:space="0" w:color="auto"/>
        <w:right w:val="none" w:sz="0" w:space="0" w:color="auto"/>
      </w:divBdr>
    </w:div>
    <w:div w:id="1672951647">
      <w:bodyDiv w:val="1"/>
      <w:marLeft w:val="0"/>
      <w:marRight w:val="0"/>
      <w:marTop w:val="0"/>
      <w:marBottom w:val="0"/>
      <w:divBdr>
        <w:top w:val="none" w:sz="0" w:space="0" w:color="auto"/>
        <w:left w:val="none" w:sz="0" w:space="0" w:color="auto"/>
        <w:bottom w:val="none" w:sz="0" w:space="0" w:color="auto"/>
        <w:right w:val="none" w:sz="0" w:space="0" w:color="auto"/>
      </w:divBdr>
    </w:div>
    <w:div w:id="1676029605">
      <w:bodyDiv w:val="1"/>
      <w:marLeft w:val="0"/>
      <w:marRight w:val="0"/>
      <w:marTop w:val="0"/>
      <w:marBottom w:val="0"/>
      <w:divBdr>
        <w:top w:val="none" w:sz="0" w:space="0" w:color="auto"/>
        <w:left w:val="none" w:sz="0" w:space="0" w:color="auto"/>
        <w:bottom w:val="none" w:sz="0" w:space="0" w:color="auto"/>
        <w:right w:val="none" w:sz="0" w:space="0" w:color="auto"/>
      </w:divBdr>
    </w:div>
    <w:div w:id="1676759049">
      <w:bodyDiv w:val="1"/>
      <w:marLeft w:val="0"/>
      <w:marRight w:val="0"/>
      <w:marTop w:val="0"/>
      <w:marBottom w:val="0"/>
      <w:divBdr>
        <w:top w:val="none" w:sz="0" w:space="0" w:color="auto"/>
        <w:left w:val="none" w:sz="0" w:space="0" w:color="auto"/>
        <w:bottom w:val="none" w:sz="0" w:space="0" w:color="auto"/>
        <w:right w:val="none" w:sz="0" w:space="0" w:color="auto"/>
      </w:divBdr>
    </w:div>
    <w:div w:id="1685210986">
      <w:bodyDiv w:val="1"/>
      <w:marLeft w:val="0"/>
      <w:marRight w:val="0"/>
      <w:marTop w:val="0"/>
      <w:marBottom w:val="0"/>
      <w:divBdr>
        <w:top w:val="none" w:sz="0" w:space="0" w:color="auto"/>
        <w:left w:val="none" w:sz="0" w:space="0" w:color="auto"/>
        <w:bottom w:val="none" w:sz="0" w:space="0" w:color="auto"/>
        <w:right w:val="none" w:sz="0" w:space="0" w:color="auto"/>
      </w:divBdr>
    </w:div>
    <w:div w:id="1689335949">
      <w:bodyDiv w:val="1"/>
      <w:marLeft w:val="0"/>
      <w:marRight w:val="0"/>
      <w:marTop w:val="0"/>
      <w:marBottom w:val="0"/>
      <w:divBdr>
        <w:top w:val="none" w:sz="0" w:space="0" w:color="auto"/>
        <w:left w:val="none" w:sz="0" w:space="0" w:color="auto"/>
        <w:bottom w:val="none" w:sz="0" w:space="0" w:color="auto"/>
        <w:right w:val="none" w:sz="0" w:space="0" w:color="auto"/>
      </w:divBdr>
    </w:div>
    <w:div w:id="1689408914">
      <w:bodyDiv w:val="1"/>
      <w:marLeft w:val="0"/>
      <w:marRight w:val="0"/>
      <w:marTop w:val="0"/>
      <w:marBottom w:val="0"/>
      <w:divBdr>
        <w:top w:val="none" w:sz="0" w:space="0" w:color="auto"/>
        <w:left w:val="none" w:sz="0" w:space="0" w:color="auto"/>
        <w:bottom w:val="none" w:sz="0" w:space="0" w:color="auto"/>
        <w:right w:val="none" w:sz="0" w:space="0" w:color="auto"/>
      </w:divBdr>
    </w:div>
    <w:div w:id="1691950159">
      <w:bodyDiv w:val="1"/>
      <w:marLeft w:val="0"/>
      <w:marRight w:val="0"/>
      <w:marTop w:val="0"/>
      <w:marBottom w:val="0"/>
      <w:divBdr>
        <w:top w:val="none" w:sz="0" w:space="0" w:color="auto"/>
        <w:left w:val="none" w:sz="0" w:space="0" w:color="auto"/>
        <w:bottom w:val="none" w:sz="0" w:space="0" w:color="auto"/>
        <w:right w:val="none" w:sz="0" w:space="0" w:color="auto"/>
      </w:divBdr>
    </w:div>
    <w:div w:id="1695037395">
      <w:bodyDiv w:val="1"/>
      <w:marLeft w:val="0"/>
      <w:marRight w:val="0"/>
      <w:marTop w:val="0"/>
      <w:marBottom w:val="0"/>
      <w:divBdr>
        <w:top w:val="none" w:sz="0" w:space="0" w:color="auto"/>
        <w:left w:val="none" w:sz="0" w:space="0" w:color="auto"/>
        <w:bottom w:val="none" w:sz="0" w:space="0" w:color="auto"/>
        <w:right w:val="none" w:sz="0" w:space="0" w:color="auto"/>
      </w:divBdr>
    </w:div>
    <w:div w:id="1698919880">
      <w:bodyDiv w:val="1"/>
      <w:marLeft w:val="0"/>
      <w:marRight w:val="0"/>
      <w:marTop w:val="0"/>
      <w:marBottom w:val="0"/>
      <w:divBdr>
        <w:top w:val="none" w:sz="0" w:space="0" w:color="auto"/>
        <w:left w:val="none" w:sz="0" w:space="0" w:color="auto"/>
        <w:bottom w:val="none" w:sz="0" w:space="0" w:color="auto"/>
        <w:right w:val="none" w:sz="0" w:space="0" w:color="auto"/>
      </w:divBdr>
    </w:div>
    <w:div w:id="1699431030">
      <w:bodyDiv w:val="1"/>
      <w:marLeft w:val="0"/>
      <w:marRight w:val="0"/>
      <w:marTop w:val="0"/>
      <w:marBottom w:val="0"/>
      <w:divBdr>
        <w:top w:val="none" w:sz="0" w:space="0" w:color="auto"/>
        <w:left w:val="none" w:sz="0" w:space="0" w:color="auto"/>
        <w:bottom w:val="none" w:sz="0" w:space="0" w:color="auto"/>
        <w:right w:val="none" w:sz="0" w:space="0" w:color="auto"/>
      </w:divBdr>
    </w:div>
    <w:div w:id="1713767143">
      <w:bodyDiv w:val="1"/>
      <w:marLeft w:val="0"/>
      <w:marRight w:val="0"/>
      <w:marTop w:val="0"/>
      <w:marBottom w:val="0"/>
      <w:divBdr>
        <w:top w:val="none" w:sz="0" w:space="0" w:color="auto"/>
        <w:left w:val="none" w:sz="0" w:space="0" w:color="auto"/>
        <w:bottom w:val="none" w:sz="0" w:space="0" w:color="auto"/>
        <w:right w:val="none" w:sz="0" w:space="0" w:color="auto"/>
      </w:divBdr>
    </w:div>
    <w:div w:id="1713921881">
      <w:bodyDiv w:val="1"/>
      <w:marLeft w:val="0"/>
      <w:marRight w:val="0"/>
      <w:marTop w:val="0"/>
      <w:marBottom w:val="0"/>
      <w:divBdr>
        <w:top w:val="none" w:sz="0" w:space="0" w:color="auto"/>
        <w:left w:val="none" w:sz="0" w:space="0" w:color="auto"/>
        <w:bottom w:val="none" w:sz="0" w:space="0" w:color="auto"/>
        <w:right w:val="none" w:sz="0" w:space="0" w:color="auto"/>
      </w:divBdr>
    </w:div>
    <w:div w:id="1714233796">
      <w:bodyDiv w:val="1"/>
      <w:marLeft w:val="0"/>
      <w:marRight w:val="0"/>
      <w:marTop w:val="0"/>
      <w:marBottom w:val="0"/>
      <w:divBdr>
        <w:top w:val="none" w:sz="0" w:space="0" w:color="auto"/>
        <w:left w:val="none" w:sz="0" w:space="0" w:color="auto"/>
        <w:bottom w:val="none" w:sz="0" w:space="0" w:color="auto"/>
        <w:right w:val="none" w:sz="0" w:space="0" w:color="auto"/>
      </w:divBdr>
    </w:div>
    <w:div w:id="1718505702">
      <w:bodyDiv w:val="1"/>
      <w:marLeft w:val="0"/>
      <w:marRight w:val="0"/>
      <w:marTop w:val="0"/>
      <w:marBottom w:val="0"/>
      <w:divBdr>
        <w:top w:val="none" w:sz="0" w:space="0" w:color="auto"/>
        <w:left w:val="none" w:sz="0" w:space="0" w:color="auto"/>
        <w:bottom w:val="none" w:sz="0" w:space="0" w:color="auto"/>
        <w:right w:val="none" w:sz="0" w:space="0" w:color="auto"/>
      </w:divBdr>
    </w:div>
    <w:div w:id="1727484204">
      <w:bodyDiv w:val="1"/>
      <w:marLeft w:val="0"/>
      <w:marRight w:val="0"/>
      <w:marTop w:val="0"/>
      <w:marBottom w:val="0"/>
      <w:divBdr>
        <w:top w:val="none" w:sz="0" w:space="0" w:color="auto"/>
        <w:left w:val="none" w:sz="0" w:space="0" w:color="auto"/>
        <w:bottom w:val="none" w:sz="0" w:space="0" w:color="auto"/>
        <w:right w:val="none" w:sz="0" w:space="0" w:color="auto"/>
      </w:divBdr>
    </w:div>
    <w:div w:id="1731033954">
      <w:bodyDiv w:val="1"/>
      <w:marLeft w:val="0"/>
      <w:marRight w:val="0"/>
      <w:marTop w:val="0"/>
      <w:marBottom w:val="0"/>
      <w:divBdr>
        <w:top w:val="none" w:sz="0" w:space="0" w:color="auto"/>
        <w:left w:val="none" w:sz="0" w:space="0" w:color="auto"/>
        <w:bottom w:val="none" w:sz="0" w:space="0" w:color="auto"/>
        <w:right w:val="none" w:sz="0" w:space="0" w:color="auto"/>
      </w:divBdr>
    </w:div>
    <w:div w:id="1732581689">
      <w:bodyDiv w:val="1"/>
      <w:marLeft w:val="0"/>
      <w:marRight w:val="0"/>
      <w:marTop w:val="0"/>
      <w:marBottom w:val="0"/>
      <w:divBdr>
        <w:top w:val="none" w:sz="0" w:space="0" w:color="auto"/>
        <w:left w:val="none" w:sz="0" w:space="0" w:color="auto"/>
        <w:bottom w:val="none" w:sz="0" w:space="0" w:color="auto"/>
        <w:right w:val="none" w:sz="0" w:space="0" w:color="auto"/>
      </w:divBdr>
    </w:div>
    <w:div w:id="1750540436">
      <w:bodyDiv w:val="1"/>
      <w:marLeft w:val="0"/>
      <w:marRight w:val="0"/>
      <w:marTop w:val="0"/>
      <w:marBottom w:val="0"/>
      <w:divBdr>
        <w:top w:val="none" w:sz="0" w:space="0" w:color="auto"/>
        <w:left w:val="none" w:sz="0" w:space="0" w:color="auto"/>
        <w:bottom w:val="none" w:sz="0" w:space="0" w:color="auto"/>
        <w:right w:val="none" w:sz="0" w:space="0" w:color="auto"/>
      </w:divBdr>
    </w:div>
    <w:div w:id="1756122740">
      <w:bodyDiv w:val="1"/>
      <w:marLeft w:val="0"/>
      <w:marRight w:val="0"/>
      <w:marTop w:val="0"/>
      <w:marBottom w:val="0"/>
      <w:divBdr>
        <w:top w:val="none" w:sz="0" w:space="0" w:color="auto"/>
        <w:left w:val="none" w:sz="0" w:space="0" w:color="auto"/>
        <w:bottom w:val="none" w:sz="0" w:space="0" w:color="auto"/>
        <w:right w:val="none" w:sz="0" w:space="0" w:color="auto"/>
      </w:divBdr>
    </w:div>
    <w:div w:id="1762604548">
      <w:bodyDiv w:val="1"/>
      <w:marLeft w:val="0"/>
      <w:marRight w:val="0"/>
      <w:marTop w:val="0"/>
      <w:marBottom w:val="0"/>
      <w:divBdr>
        <w:top w:val="none" w:sz="0" w:space="0" w:color="auto"/>
        <w:left w:val="none" w:sz="0" w:space="0" w:color="auto"/>
        <w:bottom w:val="none" w:sz="0" w:space="0" w:color="auto"/>
        <w:right w:val="none" w:sz="0" w:space="0" w:color="auto"/>
      </w:divBdr>
    </w:div>
    <w:div w:id="1790322598">
      <w:bodyDiv w:val="1"/>
      <w:marLeft w:val="0"/>
      <w:marRight w:val="0"/>
      <w:marTop w:val="0"/>
      <w:marBottom w:val="0"/>
      <w:divBdr>
        <w:top w:val="none" w:sz="0" w:space="0" w:color="auto"/>
        <w:left w:val="none" w:sz="0" w:space="0" w:color="auto"/>
        <w:bottom w:val="none" w:sz="0" w:space="0" w:color="auto"/>
        <w:right w:val="none" w:sz="0" w:space="0" w:color="auto"/>
      </w:divBdr>
    </w:div>
    <w:div w:id="1806386007">
      <w:bodyDiv w:val="1"/>
      <w:marLeft w:val="0"/>
      <w:marRight w:val="0"/>
      <w:marTop w:val="0"/>
      <w:marBottom w:val="0"/>
      <w:divBdr>
        <w:top w:val="none" w:sz="0" w:space="0" w:color="auto"/>
        <w:left w:val="none" w:sz="0" w:space="0" w:color="auto"/>
        <w:bottom w:val="none" w:sz="0" w:space="0" w:color="auto"/>
        <w:right w:val="none" w:sz="0" w:space="0" w:color="auto"/>
      </w:divBdr>
    </w:div>
    <w:div w:id="1820535627">
      <w:bodyDiv w:val="1"/>
      <w:marLeft w:val="0"/>
      <w:marRight w:val="0"/>
      <w:marTop w:val="0"/>
      <w:marBottom w:val="0"/>
      <w:divBdr>
        <w:top w:val="none" w:sz="0" w:space="0" w:color="auto"/>
        <w:left w:val="none" w:sz="0" w:space="0" w:color="auto"/>
        <w:bottom w:val="none" w:sz="0" w:space="0" w:color="auto"/>
        <w:right w:val="none" w:sz="0" w:space="0" w:color="auto"/>
      </w:divBdr>
    </w:div>
    <w:div w:id="1823963951">
      <w:bodyDiv w:val="1"/>
      <w:marLeft w:val="0"/>
      <w:marRight w:val="0"/>
      <w:marTop w:val="0"/>
      <w:marBottom w:val="0"/>
      <w:divBdr>
        <w:top w:val="none" w:sz="0" w:space="0" w:color="auto"/>
        <w:left w:val="none" w:sz="0" w:space="0" w:color="auto"/>
        <w:bottom w:val="none" w:sz="0" w:space="0" w:color="auto"/>
        <w:right w:val="none" w:sz="0" w:space="0" w:color="auto"/>
      </w:divBdr>
    </w:div>
    <w:div w:id="1827818022">
      <w:bodyDiv w:val="1"/>
      <w:marLeft w:val="0"/>
      <w:marRight w:val="0"/>
      <w:marTop w:val="0"/>
      <w:marBottom w:val="0"/>
      <w:divBdr>
        <w:top w:val="none" w:sz="0" w:space="0" w:color="auto"/>
        <w:left w:val="none" w:sz="0" w:space="0" w:color="auto"/>
        <w:bottom w:val="none" w:sz="0" w:space="0" w:color="auto"/>
        <w:right w:val="none" w:sz="0" w:space="0" w:color="auto"/>
      </w:divBdr>
    </w:div>
    <w:div w:id="1829468904">
      <w:bodyDiv w:val="1"/>
      <w:marLeft w:val="0"/>
      <w:marRight w:val="0"/>
      <w:marTop w:val="0"/>
      <w:marBottom w:val="0"/>
      <w:divBdr>
        <w:top w:val="none" w:sz="0" w:space="0" w:color="auto"/>
        <w:left w:val="none" w:sz="0" w:space="0" w:color="auto"/>
        <w:bottom w:val="none" w:sz="0" w:space="0" w:color="auto"/>
        <w:right w:val="none" w:sz="0" w:space="0" w:color="auto"/>
      </w:divBdr>
    </w:div>
    <w:div w:id="1837958429">
      <w:bodyDiv w:val="1"/>
      <w:marLeft w:val="0"/>
      <w:marRight w:val="0"/>
      <w:marTop w:val="0"/>
      <w:marBottom w:val="0"/>
      <w:divBdr>
        <w:top w:val="none" w:sz="0" w:space="0" w:color="auto"/>
        <w:left w:val="none" w:sz="0" w:space="0" w:color="auto"/>
        <w:bottom w:val="none" w:sz="0" w:space="0" w:color="auto"/>
        <w:right w:val="none" w:sz="0" w:space="0" w:color="auto"/>
      </w:divBdr>
    </w:div>
    <w:div w:id="1840078181">
      <w:bodyDiv w:val="1"/>
      <w:marLeft w:val="0"/>
      <w:marRight w:val="0"/>
      <w:marTop w:val="0"/>
      <w:marBottom w:val="0"/>
      <w:divBdr>
        <w:top w:val="none" w:sz="0" w:space="0" w:color="auto"/>
        <w:left w:val="none" w:sz="0" w:space="0" w:color="auto"/>
        <w:bottom w:val="none" w:sz="0" w:space="0" w:color="auto"/>
        <w:right w:val="none" w:sz="0" w:space="0" w:color="auto"/>
      </w:divBdr>
    </w:div>
    <w:div w:id="1851528182">
      <w:bodyDiv w:val="1"/>
      <w:marLeft w:val="0"/>
      <w:marRight w:val="0"/>
      <w:marTop w:val="0"/>
      <w:marBottom w:val="0"/>
      <w:divBdr>
        <w:top w:val="none" w:sz="0" w:space="0" w:color="auto"/>
        <w:left w:val="none" w:sz="0" w:space="0" w:color="auto"/>
        <w:bottom w:val="none" w:sz="0" w:space="0" w:color="auto"/>
        <w:right w:val="none" w:sz="0" w:space="0" w:color="auto"/>
      </w:divBdr>
    </w:div>
    <w:div w:id="1851987139">
      <w:bodyDiv w:val="1"/>
      <w:marLeft w:val="0"/>
      <w:marRight w:val="0"/>
      <w:marTop w:val="0"/>
      <w:marBottom w:val="0"/>
      <w:divBdr>
        <w:top w:val="none" w:sz="0" w:space="0" w:color="auto"/>
        <w:left w:val="none" w:sz="0" w:space="0" w:color="auto"/>
        <w:bottom w:val="none" w:sz="0" w:space="0" w:color="auto"/>
        <w:right w:val="none" w:sz="0" w:space="0" w:color="auto"/>
      </w:divBdr>
    </w:div>
    <w:div w:id="1855995713">
      <w:bodyDiv w:val="1"/>
      <w:marLeft w:val="0"/>
      <w:marRight w:val="0"/>
      <w:marTop w:val="0"/>
      <w:marBottom w:val="0"/>
      <w:divBdr>
        <w:top w:val="none" w:sz="0" w:space="0" w:color="auto"/>
        <w:left w:val="none" w:sz="0" w:space="0" w:color="auto"/>
        <w:bottom w:val="none" w:sz="0" w:space="0" w:color="auto"/>
        <w:right w:val="none" w:sz="0" w:space="0" w:color="auto"/>
      </w:divBdr>
    </w:div>
    <w:div w:id="1862742072">
      <w:bodyDiv w:val="1"/>
      <w:marLeft w:val="0"/>
      <w:marRight w:val="0"/>
      <w:marTop w:val="0"/>
      <w:marBottom w:val="0"/>
      <w:divBdr>
        <w:top w:val="none" w:sz="0" w:space="0" w:color="auto"/>
        <w:left w:val="none" w:sz="0" w:space="0" w:color="auto"/>
        <w:bottom w:val="none" w:sz="0" w:space="0" w:color="auto"/>
        <w:right w:val="none" w:sz="0" w:space="0" w:color="auto"/>
      </w:divBdr>
    </w:div>
    <w:div w:id="1868715456">
      <w:bodyDiv w:val="1"/>
      <w:marLeft w:val="0"/>
      <w:marRight w:val="0"/>
      <w:marTop w:val="0"/>
      <w:marBottom w:val="0"/>
      <w:divBdr>
        <w:top w:val="none" w:sz="0" w:space="0" w:color="auto"/>
        <w:left w:val="none" w:sz="0" w:space="0" w:color="auto"/>
        <w:bottom w:val="none" w:sz="0" w:space="0" w:color="auto"/>
        <w:right w:val="none" w:sz="0" w:space="0" w:color="auto"/>
      </w:divBdr>
    </w:div>
    <w:div w:id="1873572746">
      <w:bodyDiv w:val="1"/>
      <w:marLeft w:val="0"/>
      <w:marRight w:val="0"/>
      <w:marTop w:val="0"/>
      <w:marBottom w:val="0"/>
      <w:divBdr>
        <w:top w:val="none" w:sz="0" w:space="0" w:color="auto"/>
        <w:left w:val="none" w:sz="0" w:space="0" w:color="auto"/>
        <w:bottom w:val="none" w:sz="0" w:space="0" w:color="auto"/>
        <w:right w:val="none" w:sz="0" w:space="0" w:color="auto"/>
      </w:divBdr>
    </w:div>
    <w:div w:id="1876845527">
      <w:bodyDiv w:val="1"/>
      <w:marLeft w:val="0"/>
      <w:marRight w:val="0"/>
      <w:marTop w:val="0"/>
      <w:marBottom w:val="0"/>
      <w:divBdr>
        <w:top w:val="none" w:sz="0" w:space="0" w:color="auto"/>
        <w:left w:val="none" w:sz="0" w:space="0" w:color="auto"/>
        <w:bottom w:val="none" w:sz="0" w:space="0" w:color="auto"/>
        <w:right w:val="none" w:sz="0" w:space="0" w:color="auto"/>
      </w:divBdr>
    </w:div>
    <w:div w:id="1877279974">
      <w:bodyDiv w:val="1"/>
      <w:marLeft w:val="0"/>
      <w:marRight w:val="0"/>
      <w:marTop w:val="0"/>
      <w:marBottom w:val="0"/>
      <w:divBdr>
        <w:top w:val="none" w:sz="0" w:space="0" w:color="auto"/>
        <w:left w:val="none" w:sz="0" w:space="0" w:color="auto"/>
        <w:bottom w:val="none" w:sz="0" w:space="0" w:color="auto"/>
        <w:right w:val="none" w:sz="0" w:space="0" w:color="auto"/>
      </w:divBdr>
    </w:div>
    <w:div w:id="1884173478">
      <w:bodyDiv w:val="1"/>
      <w:marLeft w:val="0"/>
      <w:marRight w:val="0"/>
      <w:marTop w:val="0"/>
      <w:marBottom w:val="0"/>
      <w:divBdr>
        <w:top w:val="none" w:sz="0" w:space="0" w:color="auto"/>
        <w:left w:val="none" w:sz="0" w:space="0" w:color="auto"/>
        <w:bottom w:val="none" w:sz="0" w:space="0" w:color="auto"/>
        <w:right w:val="none" w:sz="0" w:space="0" w:color="auto"/>
      </w:divBdr>
    </w:div>
    <w:div w:id="1889755078">
      <w:bodyDiv w:val="1"/>
      <w:marLeft w:val="0"/>
      <w:marRight w:val="0"/>
      <w:marTop w:val="0"/>
      <w:marBottom w:val="0"/>
      <w:divBdr>
        <w:top w:val="none" w:sz="0" w:space="0" w:color="auto"/>
        <w:left w:val="none" w:sz="0" w:space="0" w:color="auto"/>
        <w:bottom w:val="none" w:sz="0" w:space="0" w:color="auto"/>
        <w:right w:val="none" w:sz="0" w:space="0" w:color="auto"/>
      </w:divBdr>
    </w:div>
    <w:div w:id="1900170122">
      <w:bodyDiv w:val="1"/>
      <w:marLeft w:val="0"/>
      <w:marRight w:val="0"/>
      <w:marTop w:val="0"/>
      <w:marBottom w:val="0"/>
      <w:divBdr>
        <w:top w:val="none" w:sz="0" w:space="0" w:color="auto"/>
        <w:left w:val="none" w:sz="0" w:space="0" w:color="auto"/>
        <w:bottom w:val="none" w:sz="0" w:space="0" w:color="auto"/>
        <w:right w:val="none" w:sz="0" w:space="0" w:color="auto"/>
      </w:divBdr>
    </w:div>
    <w:div w:id="1904411245">
      <w:bodyDiv w:val="1"/>
      <w:marLeft w:val="0"/>
      <w:marRight w:val="0"/>
      <w:marTop w:val="0"/>
      <w:marBottom w:val="0"/>
      <w:divBdr>
        <w:top w:val="none" w:sz="0" w:space="0" w:color="auto"/>
        <w:left w:val="none" w:sz="0" w:space="0" w:color="auto"/>
        <w:bottom w:val="none" w:sz="0" w:space="0" w:color="auto"/>
        <w:right w:val="none" w:sz="0" w:space="0" w:color="auto"/>
      </w:divBdr>
    </w:div>
    <w:div w:id="1907573229">
      <w:bodyDiv w:val="1"/>
      <w:marLeft w:val="0"/>
      <w:marRight w:val="0"/>
      <w:marTop w:val="0"/>
      <w:marBottom w:val="0"/>
      <w:divBdr>
        <w:top w:val="none" w:sz="0" w:space="0" w:color="auto"/>
        <w:left w:val="none" w:sz="0" w:space="0" w:color="auto"/>
        <w:bottom w:val="none" w:sz="0" w:space="0" w:color="auto"/>
        <w:right w:val="none" w:sz="0" w:space="0" w:color="auto"/>
      </w:divBdr>
    </w:div>
    <w:div w:id="1910456162">
      <w:bodyDiv w:val="1"/>
      <w:marLeft w:val="0"/>
      <w:marRight w:val="0"/>
      <w:marTop w:val="0"/>
      <w:marBottom w:val="0"/>
      <w:divBdr>
        <w:top w:val="none" w:sz="0" w:space="0" w:color="auto"/>
        <w:left w:val="none" w:sz="0" w:space="0" w:color="auto"/>
        <w:bottom w:val="none" w:sz="0" w:space="0" w:color="auto"/>
        <w:right w:val="none" w:sz="0" w:space="0" w:color="auto"/>
      </w:divBdr>
    </w:div>
    <w:div w:id="1918053067">
      <w:bodyDiv w:val="1"/>
      <w:marLeft w:val="0"/>
      <w:marRight w:val="0"/>
      <w:marTop w:val="0"/>
      <w:marBottom w:val="0"/>
      <w:divBdr>
        <w:top w:val="none" w:sz="0" w:space="0" w:color="auto"/>
        <w:left w:val="none" w:sz="0" w:space="0" w:color="auto"/>
        <w:bottom w:val="none" w:sz="0" w:space="0" w:color="auto"/>
        <w:right w:val="none" w:sz="0" w:space="0" w:color="auto"/>
      </w:divBdr>
    </w:div>
    <w:div w:id="1931087946">
      <w:bodyDiv w:val="1"/>
      <w:marLeft w:val="0"/>
      <w:marRight w:val="0"/>
      <w:marTop w:val="0"/>
      <w:marBottom w:val="0"/>
      <w:divBdr>
        <w:top w:val="none" w:sz="0" w:space="0" w:color="auto"/>
        <w:left w:val="none" w:sz="0" w:space="0" w:color="auto"/>
        <w:bottom w:val="none" w:sz="0" w:space="0" w:color="auto"/>
        <w:right w:val="none" w:sz="0" w:space="0" w:color="auto"/>
      </w:divBdr>
    </w:div>
    <w:div w:id="1931503169">
      <w:bodyDiv w:val="1"/>
      <w:marLeft w:val="0"/>
      <w:marRight w:val="0"/>
      <w:marTop w:val="0"/>
      <w:marBottom w:val="0"/>
      <w:divBdr>
        <w:top w:val="none" w:sz="0" w:space="0" w:color="auto"/>
        <w:left w:val="none" w:sz="0" w:space="0" w:color="auto"/>
        <w:bottom w:val="none" w:sz="0" w:space="0" w:color="auto"/>
        <w:right w:val="none" w:sz="0" w:space="0" w:color="auto"/>
      </w:divBdr>
    </w:div>
    <w:div w:id="1937903282">
      <w:bodyDiv w:val="1"/>
      <w:marLeft w:val="0"/>
      <w:marRight w:val="0"/>
      <w:marTop w:val="0"/>
      <w:marBottom w:val="0"/>
      <w:divBdr>
        <w:top w:val="none" w:sz="0" w:space="0" w:color="auto"/>
        <w:left w:val="none" w:sz="0" w:space="0" w:color="auto"/>
        <w:bottom w:val="none" w:sz="0" w:space="0" w:color="auto"/>
        <w:right w:val="none" w:sz="0" w:space="0" w:color="auto"/>
      </w:divBdr>
    </w:div>
    <w:div w:id="1941989936">
      <w:bodyDiv w:val="1"/>
      <w:marLeft w:val="0"/>
      <w:marRight w:val="0"/>
      <w:marTop w:val="0"/>
      <w:marBottom w:val="0"/>
      <w:divBdr>
        <w:top w:val="none" w:sz="0" w:space="0" w:color="auto"/>
        <w:left w:val="none" w:sz="0" w:space="0" w:color="auto"/>
        <w:bottom w:val="none" w:sz="0" w:space="0" w:color="auto"/>
        <w:right w:val="none" w:sz="0" w:space="0" w:color="auto"/>
      </w:divBdr>
    </w:div>
    <w:div w:id="1944876754">
      <w:bodyDiv w:val="1"/>
      <w:marLeft w:val="0"/>
      <w:marRight w:val="0"/>
      <w:marTop w:val="0"/>
      <w:marBottom w:val="0"/>
      <w:divBdr>
        <w:top w:val="none" w:sz="0" w:space="0" w:color="auto"/>
        <w:left w:val="none" w:sz="0" w:space="0" w:color="auto"/>
        <w:bottom w:val="none" w:sz="0" w:space="0" w:color="auto"/>
        <w:right w:val="none" w:sz="0" w:space="0" w:color="auto"/>
      </w:divBdr>
    </w:div>
    <w:div w:id="1953901033">
      <w:bodyDiv w:val="1"/>
      <w:marLeft w:val="0"/>
      <w:marRight w:val="0"/>
      <w:marTop w:val="0"/>
      <w:marBottom w:val="0"/>
      <w:divBdr>
        <w:top w:val="none" w:sz="0" w:space="0" w:color="auto"/>
        <w:left w:val="none" w:sz="0" w:space="0" w:color="auto"/>
        <w:bottom w:val="none" w:sz="0" w:space="0" w:color="auto"/>
        <w:right w:val="none" w:sz="0" w:space="0" w:color="auto"/>
      </w:divBdr>
    </w:div>
    <w:div w:id="1955406786">
      <w:bodyDiv w:val="1"/>
      <w:marLeft w:val="0"/>
      <w:marRight w:val="0"/>
      <w:marTop w:val="0"/>
      <w:marBottom w:val="0"/>
      <w:divBdr>
        <w:top w:val="none" w:sz="0" w:space="0" w:color="auto"/>
        <w:left w:val="none" w:sz="0" w:space="0" w:color="auto"/>
        <w:bottom w:val="none" w:sz="0" w:space="0" w:color="auto"/>
        <w:right w:val="none" w:sz="0" w:space="0" w:color="auto"/>
      </w:divBdr>
    </w:div>
    <w:div w:id="1959752431">
      <w:bodyDiv w:val="1"/>
      <w:marLeft w:val="0"/>
      <w:marRight w:val="0"/>
      <w:marTop w:val="0"/>
      <w:marBottom w:val="0"/>
      <w:divBdr>
        <w:top w:val="none" w:sz="0" w:space="0" w:color="auto"/>
        <w:left w:val="none" w:sz="0" w:space="0" w:color="auto"/>
        <w:bottom w:val="none" w:sz="0" w:space="0" w:color="auto"/>
        <w:right w:val="none" w:sz="0" w:space="0" w:color="auto"/>
      </w:divBdr>
    </w:div>
    <w:div w:id="1964649798">
      <w:bodyDiv w:val="1"/>
      <w:marLeft w:val="0"/>
      <w:marRight w:val="0"/>
      <w:marTop w:val="0"/>
      <w:marBottom w:val="0"/>
      <w:divBdr>
        <w:top w:val="none" w:sz="0" w:space="0" w:color="auto"/>
        <w:left w:val="none" w:sz="0" w:space="0" w:color="auto"/>
        <w:bottom w:val="none" w:sz="0" w:space="0" w:color="auto"/>
        <w:right w:val="none" w:sz="0" w:space="0" w:color="auto"/>
      </w:divBdr>
    </w:div>
    <w:div w:id="1975287608">
      <w:bodyDiv w:val="1"/>
      <w:marLeft w:val="0"/>
      <w:marRight w:val="0"/>
      <w:marTop w:val="0"/>
      <w:marBottom w:val="0"/>
      <w:divBdr>
        <w:top w:val="none" w:sz="0" w:space="0" w:color="auto"/>
        <w:left w:val="none" w:sz="0" w:space="0" w:color="auto"/>
        <w:bottom w:val="none" w:sz="0" w:space="0" w:color="auto"/>
        <w:right w:val="none" w:sz="0" w:space="0" w:color="auto"/>
      </w:divBdr>
    </w:div>
    <w:div w:id="1976982436">
      <w:bodyDiv w:val="1"/>
      <w:marLeft w:val="0"/>
      <w:marRight w:val="0"/>
      <w:marTop w:val="0"/>
      <w:marBottom w:val="0"/>
      <w:divBdr>
        <w:top w:val="none" w:sz="0" w:space="0" w:color="auto"/>
        <w:left w:val="none" w:sz="0" w:space="0" w:color="auto"/>
        <w:bottom w:val="none" w:sz="0" w:space="0" w:color="auto"/>
        <w:right w:val="none" w:sz="0" w:space="0" w:color="auto"/>
      </w:divBdr>
    </w:div>
    <w:div w:id="1979264206">
      <w:bodyDiv w:val="1"/>
      <w:marLeft w:val="0"/>
      <w:marRight w:val="0"/>
      <w:marTop w:val="0"/>
      <w:marBottom w:val="0"/>
      <w:divBdr>
        <w:top w:val="none" w:sz="0" w:space="0" w:color="auto"/>
        <w:left w:val="none" w:sz="0" w:space="0" w:color="auto"/>
        <w:bottom w:val="none" w:sz="0" w:space="0" w:color="auto"/>
        <w:right w:val="none" w:sz="0" w:space="0" w:color="auto"/>
      </w:divBdr>
    </w:div>
    <w:div w:id="1989050112">
      <w:bodyDiv w:val="1"/>
      <w:marLeft w:val="0"/>
      <w:marRight w:val="0"/>
      <w:marTop w:val="0"/>
      <w:marBottom w:val="0"/>
      <w:divBdr>
        <w:top w:val="none" w:sz="0" w:space="0" w:color="auto"/>
        <w:left w:val="none" w:sz="0" w:space="0" w:color="auto"/>
        <w:bottom w:val="none" w:sz="0" w:space="0" w:color="auto"/>
        <w:right w:val="none" w:sz="0" w:space="0" w:color="auto"/>
      </w:divBdr>
    </w:div>
    <w:div w:id="2002998501">
      <w:bodyDiv w:val="1"/>
      <w:marLeft w:val="0"/>
      <w:marRight w:val="0"/>
      <w:marTop w:val="0"/>
      <w:marBottom w:val="0"/>
      <w:divBdr>
        <w:top w:val="none" w:sz="0" w:space="0" w:color="auto"/>
        <w:left w:val="none" w:sz="0" w:space="0" w:color="auto"/>
        <w:bottom w:val="none" w:sz="0" w:space="0" w:color="auto"/>
        <w:right w:val="none" w:sz="0" w:space="0" w:color="auto"/>
      </w:divBdr>
    </w:div>
    <w:div w:id="2019690863">
      <w:bodyDiv w:val="1"/>
      <w:marLeft w:val="0"/>
      <w:marRight w:val="0"/>
      <w:marTop w:val="0"/>
      <w:marBottom w:val="0"/>
      <w:divBdr>
        <w:top w:val="none" w:sz="0" w:space="0" w:color="auto"/>
        <w:left w:val="none" w:sz="0" w:space="0" w:color="auto"/>
        <w:bottom w:val="none" w:sz="0" w:space="0" w:color="auto"/>
        <w:right w:val="none" w:sz="0" w:space="0" w:color="auto"/>
      </w:divBdr>
    </w:div>
    <w:div w:id="2021613726">
      <w:bodyDiv w:val="1"/>
      <w:marLeft w:val="0"/>
      <w:marRight w:val="0"/>
      <w:marTop w:val="0"/>
      <w:marBottom w:val="0"/>
      <w:divBdr>
        <w:top w:val="none" w:sz="0" w:space="0" w:color="auto"/>
        <w:left w:val="none" w:sz="0" w:space="0" w:color="auto"/>
        <w:bottom w:val="none" w:sz="0" w:space="0" w:color="auto"/>
        <w:right w:val="none" w:sz="0" w:space="0" w:color="auto"/>
      </w:divBdr>
    </w:div>
    <w:div w:id="2025324768">
      <w:bodyDiv w:val="1"/>
      <w:marLeft w:val="0"/>
      <w:marRight w:val="0"/>
      <w:marTop w:val="0"/>
      <w:marBottom w:val="0"/>
      <w:divBdr>
        <w:top w:val="none" w:sz="0" w:space="0" w:color="auto"/>
        <w:left w:val="none" w:sz="0" w:space="0" w:color="auto"/>
        <w:bottom w:val="none" w:sz="0" w:space="0" w:color="auto"/>
        <w:right w:val="none" w:sz="0" w:space="0" w:color="auto"/>
      </w:divBdr>
    </w:div>
    <w:div w:id="2041976587">
      <w:bodyDiv w:val="1"/>
      <w:marLeft w:val="0"/>
      <w:marRight w:val="0"/>
      <w:marTop w:val="0"/>
      <w:marBottom w:val="0"/>
      <w:divBdr>
        <w:top w:val="none" w:sz="0" w:space="0" w:color="auto"/>
        <w:left w:val="none" w:sz="0" w:space="0" w:color="auto"/>
        <w:bottom w:val="none" w:sz="0" w:space="0" w:color="auto"/>
        <w:right w:val="none" w:sz="0" w:space="0" w:color="auto"/>
      </w:divBdr>
    </w:div>
    <w:div w:id="2043433060">
      <w:bodyDiv w:val="1"/>
      <w:marLeft w:val="0"/>
      <w:marRight w:val="0"/>
      <w:marTop w:val="0"/>
      <w:marBottom w:val="0"/>
      <w:divBdr>
        <w:top w:val="none" w:sz="0" w:space="0" w:color="auto"/>
        <w:left w:val="none" w:sz="0" w:space="0" w:color="auto"/>
        <w:bottom w:val="none" w:sz="0" w:space="0" w:color="auto"/>
        <w:right w:val="none" w:sz="0" w:space="0" w:color="auto"/>
      </w:divBdr>
    </w:div>
    <w:div w:id="2051683955">
      <w:bodyDiv w:val="1"/>
      <w:marLeft w:val="0"/>
      <w:marRight w:val="0"/>
      <w:marTop w:val="0"/>
      <w:marBottom w:val="0"/>
      <w:divBdr>
        <w:top w:val="none" w:sz="0" w:space="0" w:color="auto"/>
        <w:left w:val="none" w:sz="0" w:space="0" w:color="auto"/>
        <w:bottom w:val="none" w:sz="0" w:space="0" w:color="auto"/>
        <w:right w:val="none" w:sz="0" w:space="0" w:color="auto"/>
      </w:divBdr>
    </w:div>
    <w:div w:id="2051953383">
      <w:bodyDiv w:val="1"/>
      <w:marLeft w:val="0"/>
      <w:marRight w:val="0"/>
      <w:marTop w:val="0"/>
      <w:marBottom w:val="0"/>
      <w:divBdr>
        <w:top w:val="none" w:sz="0" w:space="0" w:color="auto"/>
        <w:left w:val="none" w:sz="0" w:space="0" w:color="auto"/>
        <w:bottom w:val="none" w:sz="0" w:space="0" w:color="auto"/>
        <w:right w:val="none" w:sz="0" w:space="0" w:color="auto"/>
      </w:divBdr>
    </w:div>
    <w:div w:id="2060548589">
      <w:bodyDiv w:val="1"/>
      <w:marLeft w:val="0"/>
      <w:marRight w:val="0"/>
      <w:marTop w:val="0"/>
      <w:marBottom w:val="0"/>
      <w:divBdr>
        <w:top w:val="none" w:sz="0" w:space="0" w:color="auto"/>
        <w:left w:val="none" w:sz="0" w:space="0" w:color="auto"/>
        <w:bottom w:val="none" w:sz="0" w:space="0" w:color="auto"/>
        <w:right w:val="none" w:sz="0" w:space="0" w:color="auto"/>
      </w:divBdr>
    </w:div>
    <w:div w:id="2063284949">
      <w:bodyDiv w:val="1"/>
      <w:marLeft w:val="0"/>
      <w:marRight w:val="0"/>
      <w:marTop w:val="0"/>
      <w:marBottom w:val="0"/>
      <w:divBdr>
        <w:top w:val="none" w:sz="0" w:space="0" w:color="auto"/>
        <w:left w:val="none" w:sz="0" w:space="0" w:color="auto"/>
        <w:bottom w:val="none" w:sz="0" w:space="0" w:color="auto"/>
        <w:right w:val="none" w:sz="0" w:space="0" w:color="auto"/>
      </w:divBdr>
    </w:div>
    <w:div w:id="2063407706">
      <w:bodyDiv w:val="1"/>
      <w:marLeft w:val="0"/>
      <w:marRight w:val="0"/>
      <w:marTop w:val="0"/>
      <w:marBottom w:val="0"/>
      <w:divBdr>
        <w:top w:val="none" w:sz="0" w:space="0" w:color="auto"/>
        <w:left w:val="none" w:sz="0" w:space="0" w:color="auto"/>
        <w:bottom w:val="none" w:sz="0" w:space="0" w:color="auto"/>
        <w:right w:val="none" w:sz="0" w:space="0" w:color="auto"/>
      </w:divBdr>
    </w:div>
    <w:div w:id="2065828132">
      <w:bodyDiv w:val="1"/>
      <w:marLeft w:val="0"/>
      <w:marRight w:val="0"/>
      <w:marTop w:val="0"/>
      <w:marBottom w:val="0"/>
      <w:divBdr>
        <w:top w:val="none" w:sz="0" w:space="0" w:color="auto"/>
        <w:left w:val="none" w:sz="0" w:space="0" w:color="auto"/>
        <w:bottom w:val="none" w:sz="0" w:space="0" w:color="auto"/>
        <w:right w:val="none" w:sz="0" w:space="0" w:color="auto"/>
      </w:divBdr>
    </w:div>
    <w:div w:id="2076776976">
      <w:bodyDiv w:val="1"/>
      <w:marLeft w:val="0"/>
      <w:marRight w:val="0"/>
      <w:marTop w:val="0"/>
      <w:marBottom w:val="0"/>
      <w:divBdr>
        <w:top w:val="none" w:sz="0" w:space="0" w:color="auto"/>
        <w:left w:val="none" w:sz="0" w:space="0" w:color="auto"/>
        <w:bottom w:val="none" w:sz="0" w:space="0" w:color="auto"/>
        <w:right w:val="none" w:sz="0" w:space="0" w:color="auto"/>
      </w:divBdr>
    </w:div>
    <w:div w:id="2077822642">
      <w:bodyDiv w:val="1"/>
      <w:marLeft w:val="0"/>
      <w:marRight w:val="0"/>
      <w:marTop w:val="0"/>
      <w:marBottom w:val="0"/>
      <w:divBdr>
        <w:top w:val="none" w:sz="0" w:space="0" w:color="auto"/>
        <w:left w:val="none" w:sz="0" w:space="0" w:color="auto"/>
        <w:bottom w:val="none" w:sz="0" w:space="0" w:color="auto"/>
        <w:right w:val="none" w:sz="0" w:space="0" w:color="auto"/>
      </w:divBdr>
    </w:div>
    <w:div w:id="2085373769">
      <w:bodyDiv w:val="1"/>
      <w:marLeft w:val="0"/>
      <w:marRight w:val="0"/>
      <w:marTop w:val="0"/>
      <w:marBottom w:val="0"/>
      <w:divBdr>
        <w:top w:val="none" w:sz="0" w:space="0" w:color="auto"/>
        <w:left w:val="none" w:sz="0" w:space="0" w:color="auto"/>
        <w:bottom w:val="none" w:sz="0" w:space="0" w:color="auto"/>
        <w:right w:val="none" w:sz="0" w:space="0" w:color="auto"/>
      </w:divBdr>
    </w:div>
    <w:div w:id="2087457473">
      <w:bodyDiv w:val="1"/>
      <w:marLeft w:val="0"/>
      <w:marRight w:val="0"/>
      <w:marTop w:val="0"/>
      <w:marBottom w:val="0"/>
      <w:divBdr>
        <w:top w:val="none" w:sz="0" w:space="0" w:color="auto"/>
        <w:left w:val="none" w:sz="0" w:space="0" w:color="auto"/>
        <w:bottom w:val="none" w:sz="0" w:space="0" w:color="auto"/>
        <w:right w:val="none" w:sz="0" w:space="0" w:color="auto"/>
      </w:divBdr>
    </w:div>
    <w:div w:id="2129199649">
      <w:bodyDiv w:val="1"/>
      <w:marLeft w:val="0"/>
      <w:marRight w:val="0"/>
      <w:marTop w:val="0"/>
      <w:marBottom w:val="0"/>
      <w:divBdr>
        <w:top w:val="none" w:sz="0" w:space="0" w:color="auto"/>
        <w:left w:val="none" w:sz="0" w:space="0" w:color="auto"/>
        <w:bottom w:val="none" w:sz="0" w:space="0" w:color="auto"/>
        <w:right w:val="none" w:sz="0" w:space="0" w:color="auto"/>
      </w:divBdr>
    </w:div>
    <w:div w:id="2139030102">
      <w:bodyDiv w:val="1"/>
      <w:marLeft w:val="0"/>
      <w:marRight w:val="0"/>
      <w:marTop w:val="0"/>
      <w:marBottom w:val="0"/>
      <w:divBdr>
        <w:top w:val="none" w:sz="0" w:space="0" w:color="auto"/>
        <w:left w:val="none" w:sz="0" w:space="0" w:color="auto"/>
        <w:bottom w:val="none" w:sz="0" w:space="0" w:color="auto"/>
        <w:right w:val="none" w:sz="0" w:space="0" w:color="auto"/>
      </w:divBdr>
    </w:div>
    <w:div w:id="2144036083">
      <w:bodyDiv w:val="1"/>
      <w:marLeft w:val="0"/>
      <w:marRight w:val="0"/>
      <w:marTop w:val="0"/>
      <w:marBottom w:val="0"/>
      <w:divBdr>
        <w:top w:val="none" w:sz="0" w:space="0" w:color="auto"/>
        <w:left w:val="none" w:sz="0" w:space="0" w:color="auto"/>
        <w:bottom w:val="none" w:sz="0" w:space="0" w:color="auto"/>
        <w:right w:val="none" w:sz="0" w:space="0" w:color="auto"/>
      </w:divBdr>
    </w:div>
    <w:div w:id="2144424479">
      <w:bodyDiv w:val="1"/>
      <w:marLeft w:val="0"/>
      <w:marRight w:val="0"/>
      <w:marTop w:val="0"/>
      <w:marBottom w:val="0"/>
      <w:divBdr>
        <w:top w:val="none" w:sz="0" w:space="0" w:color="auto"/>
        <w:left w:val="none" w:sz="0" w:space="0" w:color="auto"/>
        <w:bottom w:val="none" w:sz="0" w:space="0" w:color="auto"/>
        <w:right w:val="none" w:sz="0" w:space="0" w:color="auto"/>
      </w:divBdr>
    </w:div>
    <w:div w:id="2147238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D1906A9D1354472A62E6FFCA79FED6C"/>
        <w:category>
          <w:name w:val="General"/>
          <w:gallery w:val="placeholder"/>
        </w:category>
        <w:types>
          <w:type w:val="bbPlcHdr"/>
        </w:types>
        <w:behaviors>
          <w:behavior w:val="content"/>
        </w:behaviors>
        <w:guid w:val="{D2EE745C-65DD-4BAA-A369-6BD39E1C8D74}"/>
      </w:docPartPr>
      <w:docPartBody>
        <w:p w:rsidR="00000000" w:rsidRDefault="00A2118B" w:rsidP="00A2118B">
          <w:pPr>
            <w:pStyle w:val="CD1906A9D1354472A62E6FFCA79FED6C"/>
          </w:pPr>
          <w:r>
            <w:rPr>
              <w:rFonts w:asciiTheme="majorHAnsi" w:eastAsiaTheme="majorEastAsia" w:hAnsiTheme="majorHAnsi" w:cstheme="majorBidi"/>
              <w:caps/>
              <w:color w:val="156082"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18B"/>
    <w:rsid w:val="004349FA"/>
    <w:rsid w:val="00A2118B"/>
    <w:rsid w:val="00D106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02A088231394A58AAAC1080A1913D88">
    <w:name w:val="502A088231394A58AAAC1080A1913D88"/>
    <w:rsid w:val="00A2118B"/>
  </w:style>
  <w:style w:type="paragraph" w:customStyle="1" w:styleId="5106FB731AFC47C8B8D57C71F50C6AA0">
    <w:name w:val="5106FB731AFC47C8B8D57C71F50C6AA0"/>
    <w:rsid w:val="00A2118B"/>
  </w:style>
  <w:style w:type="paragraph" w:customStyle="1" w:styleId="726500BAF6F341E4B38CCB30B8441A48">
    <w:name w:val="726500BAF6F341E4B38CCB30B8441A48"/>
    <w:rsid w:val="00A2118B"/>
  </w:style>
  <w:style w:type="paragraph" w:customStyle="1" w:styleId="CD1906A9D1354472A62E6FFCA79FED6C">
    <w:name w:val="CD1906A9D1354472A62E6FFCA79FED6C"/>
    <w:rsid w:val="00A2118B"/>
  </w:style>
  <w:style w:type="paragraph" w:customStyle="1" w:styleId="270A68661E8E4B3B8AA86ACF88B3F07F">
    <w:name w:val="270A68661E8E4B3B8AA86ACF88B3F07F"/>
    <w:rsid w:val="00A211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RIS</b:Tag>
    <b:SourceType>InternetSite</b:SourceType>
    <b:Guid>{EFDA8848-2E1A-4251-847A-633823D95FEA}</b:Guid>
    <b:Author>
      <b:Author>
        <b:NameList>
          <b:Person>
            <b:Last>RISC-V</b:Last>
          </b:Person>
        </b:NameList>
      </b:Author>
    </b:Author>
    <b:Title>Ratified RISC-V Specifications</b:Title>
    <b:URL>https://lf-riscv.atlassian.net/wiki/spaces/HOME/pages/16154769/RISC-V+Technical+Specifications</b:URL>
    <b:RefOrder>1</b:RefOrder>
  </b:Source>
  <b:Source>
    <b:Tag>mot_rep</b:Tag>
    <b:SourceType>InternetSite</b:SourceType>
    <b:Guid>{72335D95-6EC7-4DB5-8B43-CDEFB2FDF680}</b:Guid>
    <b:Author>
      <b:Author>
        <b:NameList>
          <b:Person>
            <b:Last>mortbopet</b:Last>
          </b:Person>
        </b:NameList>
      </b:Author>
    </b:Author>
    <b:Title>Repositorio Oficial de RIPES</b:Title>
    <b:URL>https://github.com/mortbopet/Ripes</b:URL>
    <b:RefOrder>6</b:RefOrder>
  </b:Source>
  <b:Source>
    <b:Tag>Fus</b:Tag>
    <b:SourceType>InternetSite</b:SourceType>
    <b:Guid>{C342E686-242A-46C5-B2B2-ABEFCE254942}</b:Guid>
    <b:Author>
      <b:Author>
        <b:NameList>
          <b:Person>
            <b:Last>Fuse</b:Last>
          </b:Person>
        </b:NameList>
      </b:Author>
    </b:Author>
    <b:Title>FUSE</b:Title>
    <b:URL>https://github.com/AppImage/AppImageKit/wiki/FUSE</b:URL>
    <b:RefOrder>7</b:RefOrder>
  </b:Source>
  <b:Source>
    <b:Tag>Docs_RIPES</b:Tag>
    <b:SourceType>InternetSite</b:SourceType>
    <b:Guid>{76FE242B-4FBE-4A5B-A2FA-9F158EA2748E}</b:Guid>
    <b:Author>
      <b:Author>
        <b:NameList>
          <b:Person>
            <b:Last>mortbopet</b:Last>
          </b:Person>
        </b:NameList>
      </b:Author>
    </b:Author>
    <b:Title>/Ripes/Docs</b:Title>
    <b:URL>https://github.com/mortbopet/Ripes/tree/master/docs</b:URL>
    <b:RefOrder>22</b:RefOrder>
  </b:Source>
  <b:Source>
    <b:Tag>Tom</b:Tag>
    <b:SourceType>InternetSite</b:SourceType>
    <b:Guid>{F86E6D86-99C1-4B1D-B7B8-CE847557AF72}</b:Guid>
    <b:Author>
      <b:Author>
        <b:NameList>
          <b:Person>
            <b:Last>Tomshardware</b:Last>
          </b:Person>
        </b:NameList>
      </b:Author>
    </b:Author>
    <b:Title>Nvidia to ship a billion of RISC-V cores in 2024</b:Title>
    <b:URL>https://www.tomshardware.com/pc-components/gpus/nvidia-to-ship-a-billion-of-risc-v-cores-in-2024</b:URL>
    <b:RefOrder>2</b:RefOrder>
  </b:Source>
  <b:Source>
    <b:Tag>SiF</b:Tag>
    <b:SourceType>InternetSite</b:SourceType>
    <b:Guid>{08B55960-32A2-4364-A926-0E2BB95A5860}</b:Guid>
    <b:Author>
      <b:Author>
        <b:NameList>
          <b:Person>
            <b:Last>SiFive</b:Last>
          </b:Person>
        </b:NameList>
      </b:Author>
    </b:Author>
    <b:Title>SiFive Performance P800-Series</b:Title>
    <b:URL>https://www.sifive.com/cores/performance-p870d</b:URL>
    <b:RefOrder>4</b:RefOrder>
  </b:Source>
  <b:Source>
    <b:Tag>SiF1</b:Tag>
    <b:SourceType>InternetSite</b:SourceType>
    <b:Guid>{CC3B57A4-844A-40F1-8AB4-912B67A8EBA5}</b:Guid>
    <b:Author>
      <b:Author>
        <b:NameList>
          <b:Person>
            <b:Last>SiFIve</b:Last>
          </b:Person>
        </b:NameList>
      </b:Author>
    </b:Author>
    <b:Title>The History of RISC‑V</b:Title>
    <b:URL>https://www.sifive.com/about/risc-v-history</b:URL>
    <b:RefOrder>3</b:RefOrder>
  </b:Source>
  <b:Source>
    <b:Tag>The1</b:Tag>
    <b:SourceType>InternetSite</b:SourceType>
    <b:Guid>{80AD51D5-6B59-44B4-A184-C61196D2720A}</b:Guid>
    <b:Author>
      <b:Author>
        <b:NameList>
          <b:Person>
            <b:Last>TheThirdOne</b:Last>
          </b:Person>
        </b:NameList>
      </b:Author>
    </b:Author>
    <b:Title>Rars Repository</b:Title>
    <b:URL>https://github.com/TheThirdOne/rars</b:URL>
    <b:RefOrder>8</b:RefOrder>
  </b:Source>
  <b:Source>
    <b:Tag>The</b:Tag>
    <b:SourceType>InternetSite</b:SourceType>
    <b:Guid>{06936926-8789-4329-9175-22F3A26AAE01}</b:Guid>
    <b:Author>
      <b:Author>
        <b:NameList>
          <b:Person>
            <b:Last>TheThirdOne</b:Last>
          </b:Person>
        </b:NameList>
      </b:Author>
    </b:Author>
    <b:Title>RARS Releases </b:Title>
    <b:URL>https://github.com/TheThirdOne/rars/releases/tag/v1.6</b:URL>
    <b:RefOrder>9</b:RefOrder>
  </b:Source>
  <b:Source>
    <b:Tag>and</b:Tag>
    <b:SourceType>InternetSite</b:SourceType>
    <b:Guid>{3471A141-03E8-47A9-98D1-0A0CC72E6937}</b:Guid>
    <b:Author>
      <b:Author>
        <b:NameList>
          <b:Person>
            <b:Last>andrescv</b:Last>
          </b:Person>
        </b:NameList>
      </b:Author>
    </b:Author>
    <b:Title>Repositorio Oficial Jupiter</b:Title>
    <b:URL>https://github.com/andrescv/jupiter</b:URL>
    <b:RefOrder>23</b:RefOrder>
  </b:Source>
  <b:Source>
    <b:Tag>and1</b:Tag>
    <b:SourceType>InternetSite</b:SourceType>
    <b:Guid>{C481A793-3B93-4707-B98A-F8294433530E}</b:Guid>
    <b:Author>
      <b:Author>
        <b:NameList>
          <b:Person>
            <b:Last>andrescv</b:Last>
          </b:Person>
        </b:NameList>
      </b:Author>
    </b:Author>
    <b:Title>/andrescv/jupiter</b:Title>
    <b:URL>https://github.com/andrescv/jupiter</b:URL>
    <b:RefOrder>10</b:RefOrder>
  </b:Source>
  <b:Source>
    <b:Tag>Jup</b:Tag>
    <b:SourceType>InternetSite</b:SourceType>
    <b:Guid>{4A524F68-204F-4280-9E48-7A5F5DF28BE2}</b:Guid>
    <b:Title>Jupiter</b:Title>
    <b:URL>https://jupitersim.gitbook.io/jupiter/es</b:URL>
    <b:RefOrder>11</b:RefOrder>
  </b:Source>
  <b:Source>
    <b:Tag>hmr</b:Tag>
    <b:SourceType>InternetSite</b:SourceType>
    <b:Guid>{7F01BCD5-FFDB-49F8-BC6D-D121663CA60A}</b:Guid>
    <b:Author>
      <b:Author>
        <b:NameList>
          <b:Person>
            <b:Last>hm-riscv</b:Last>
          </b:Person>
        </b:NameList>
      </b:Author>
    </b:Author>
    <b:Title>/hm-riscv/vscode-riscv-venus</b:Title>
    <b:URL>https://github.com/hm-riscv/vscode-riscv-venus</b:URL>
    <b:RefOrder>12</b:RefOrder>
  </b:Source>
  <b:Source>
    <b:Tag>Vis</b:Tag>
    <b:SourceType>InternetSite</b:SourceType>
    <b:Guid>{A9FA23F4-F83F-4473-93C2-03C0186BBEB1}</b:Guid>
    <b:Title>Visual Studio Marketplace RISC-V Venus Simulator</b:Title>
    <b:URL>https://marketplace.visualstudio.com/items?itemName=hm.riscv-venus</b:URL>
    <b:RefOrder>13</b:RefOrder>
  </b:Source>
  <b:Source>
    <b:Tag>ESE2</b:Tag>
    <b:SourceType>InternetSite</b:SourceType>
    <b:Guid>{CF8EA009-5290-48E4-85D4-98048361B1BF}</b:Guid>
    <b:Author>
      <b:Author>
        <b:NameList>
          <b:Person>
            <b:Last>ESEO-Tech</b:Last>
          </b:Person>
        </b:NameList>
      </b:Author>
    </b:Author>
    <b:Title>/ESEO-Tech/emulsiV</b:Title>
    <b:URL>https://github.com/ESEO-Tech/emulsiV</b:URL>
    <b:RefOrder>14</b:RefOrder>
  </b:Source>
  <b:Source>
    <b:Tag>ESE3</b:Tag>
    <b:SourceType>InternetSite</b:SourceType>
    <b:Guid>{EF49C69E-DB95-48D9-9CB7-C834E29CFEE6}</b:Guid>
    <b:Author>
      <b:Author>
        <b:NameList>
          <b:Person>
            <b:Last>ESEO-Tech</b:Last>
          </b:Person>
        </b:NameList>
      </b:Author>
    </b:Author>
    <b:Title>/ESEO-Tech/emulsiV/doc</b:Title>
    <b:URL> https://eseo-tech.github.io/emulsiV/doc/</b:URL>
    <b:RefOrder>15</b:RefOrder>
  </b:Source>
  <b:Source>
    <b:Tag>htt</b:Tag>
    <b:SourceType>InternetSite</b:SourceType>
    <b:Guid>{544EAF35-B04B-4C20-A8C9-B9338A1E8B46}</b:Guid>
    <b:URL>https://creatorsim.github.io/creator/</b:URL>
    <b:RefOrder>16</b:RefOrder>
  </b:Source>
  <b:Source>
    <b:Tag>htt1</b:Tag>
    <b:SourceType>InternetSite</b:SourceType>
    <b:Guid>{B6CFB30E-6699-4AF4-B2AA-A6BAB8960B9E}</b:Guid>
    <b:URL>https://github.com/creatorsim/creator</b:URL>
    <b:RefOrder>17</b:RefOrder>
  </b:Source>
  <b:Source>
    <b:Tag>htt2</b:Tag>
    <b:SourceType>InternetSite</b:SourceType>
    <b:Guid>{191D86F1-B491-41D9-A01D-01E1244436D0}</b:Guid>
    <b:URL>https://creatorsim.github.io/creator/</b:URL>
    <b:RefOrder>18</b:RefOrder>
  </b:Source>
  <b:Source>
    <b:Tag>Guí</b:Tag>
    <b:SourceType>InternetSite</b:SourceType>
    <b:Guid>{012526B0-B1B7-471A-A931-432750A88470}</b:Guid>
    <b:Title>Guía Instalación WebRISC-V</b:Title>
    <b:URL>https://github.com/Mariotti94/WebRISC-V/wiki/Local-Installation</b:URL>
    <b:RefOrder>24</b:RefOrder>
  </b:Source>
  <b:Source>
    <b:Tag>htt3</b:Tag>
    <b:SourceType>InternetSite</b:SourceType>
    <b:Guid>{7FB920ED-91E5-4C74-AD7A-9360D5814DCF}</b:Guid>
    <b:URL>https://github.com/Mariotti94/WebRISC-V</b:URL>
    <b:RefOrder>19</b:RefOrder>
  </b:Source>
  <b:Source>
    <b:Tag>htt4</b:Tag>
    <b:SourceType>InternetSite</b:SourceType>
    <b:Guid>{21483DD7-BF2B-45BA-BAD6-104B81F56A5B}</b:Guid>
    <b:URL>https://github.com/Mariotti94/WebRISC-V/wiki/Local-Installation</b:URL>
    <b:RefOrder>21</b:RefOrder>
  </b:Source>
  <b:Source>
    <b:Tag>htt5</b:Tag>
    <b:SourceType>InternetSite</b:SourceType>
    <b:Guid>{42317522-2BE9-494F-A239-6E833B74054F}</b:Guid>
    <b:URL>https://github.com/Mariotti94/WebRISC-V/wiki</b:URL>
    <b:RefOrder>20</b:RefOrder>
  </b:Source>
  <b:Source>
    <b:Tag>ris</b:Tag>
    <b:SourceType>InternetSite</b:SourceType>
    <b:Guid>{9685113A-2410-40B9-98C4-400CEC856F2A}</b:Guid>
    <b:Author>
      <b:Author>
        <b:NameList>
          <b:Person>
            <b:Last>riscv-software-src</b:Last>
          </b:Person>
        </b:NameList>
      </b:Author>
    </b:Author>
    <b:Title>riscv-isa-sim</b:Title>
    <b:URL>https://github.com/riscv-software-src/riscv-isa-sim</b:URL>
    <b:RefOrder>5</b:RefOrder>
  </b:Source>
</b:Sources>
</file>

<file path=customXml/itemProps1.xml><?xml version="1.0" encoding="utf-8"?>
<ds:datastoreItem xmlns:ds="http://schemas.openxmlformats.org/officeDocument/2006/customXml" ds:itemID="{ADD5C3BA-4C5C-4863-97C9-983C2BA92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4964</TotalTime>
  <Pages>40</Pages>
  <Words>10322</Words>
  <Characters>56775</Characters>
  <Application>Microsoft Office Word</Application>
  <DocSecurity>0</DocSecurity>
  <Lines>473</Lines>
  <Paragraphs>133</Paragraphs>
  <ScaleCrop>false</ScaleCrop>
  <HeadingPairs>
    <vt:vector size="2" baseType="variant">
      <vt:variant>
        <vt:lpstr>Título</vt:lpstr>
      </vt:variant>
      <vt:variant>
        <vt:i4>1</vt:i4>
      </vt:variant>
    </vt:vector>
  </HeadingPairs>
  <TitlesOfParts>
    <vt:vector size="1" baseType="lpstr">
      <vt:lpstr>Informe Final: Beca de Colaboración</vt:lpstr>
    </vt:vector>
  </TitlesOfParts>
  <Company>Autor: Bruno burgos kosmalski</Company>
  <LinksUpToDate>false</LinksUpToDate>
  <CharactersWithSpaces>66964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Beca de Colaboración</dc:title>
  <dc:subject/>
  <dc:creator>BRUNO BURGOS KOSMALSKI</dc:creator>
  <cp:keywords/>
  <dc:description/>
  <cp:lastModifiedBy>BRUNO BURGOS KOSMALSKI</cp:lastModifiedBy>
  <cp:revision>266</cp:revision>
  <cp:lastPrinted>2025-05-19T10:18:00Z</cp:lastPrinted>
  <dcterms:created xsi:type="dcterms:W3CDTF">2025-04-27T20:51:00Z</dcterms:created>
  <dcterms:modified xsi:type="dcterms:W3CDTF">2025-05-20T08:07:00Z</dcterms:modified>
</cp:coreProperties>
</file>