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980025278"/>
        <w:docPartObj>
          <w:docPartGallery w:val="Cover Pages"/>
          <w:docPartUnique/>
        </w:docPartObj>
      </w:sdtPr>
      <w:sdtContent>
        <w:p w14:paraId="0CB08B2E" w14:textId="77777777" w:rsidR="0021533E" w:rsidRPr="0021533E" w:rsidRDefault="0021533E"/>
        <w:tbl>
          <w:tblPr>
            <w:tblpPr w:leftFromText="187" w:rightFromText="187" w:horzAnchor="margin" w:tblpXSpec="center" w:tblpY="2881"/>
            <w:tblW w:w="4000" w:type="pct"/>
            <w:tblCellMar>
              <w:left w:w="144" w:type="dxa"/>
              <w:right w:w="115" w:type="dxa"/>
            </w:tblCellMar>
            <w:tblLook w:val="04A0" w:firstRow="1" w:lastRow="0" w:firstColumn="1" w:lastColumn="0" w:noHBand="0" w:noVBand="1"/>
          </w:tblPr>
          <w:tblGrid>
            <w:gridCol w:w="7488"/>
          </w:tblGrid>
          <w:tr w:rsidR="0021533E" w:rsidRPr="0021533E" w14:paraId="5D3D6FC1" w14:textId="77777777" w:rsidTr="00D05064">
            <w:tc>
              <w:tcPr>
                <w:tcW w:w="7672" w:type="dxa"/>
                <w:tcMar>
                  <w:top w:w="216" w:type="dxa"/>
                  <w:left w:w="115" w:type="dxa"/>
                  <w:bottom w:w="216" w:type="dxa"/>
                  <w:right w:w="115" w:type="dxa"/>
                </w:tcMar>
              </w:tcPr>
              <w:p w14:paraId="6BD81F80" w14:textId="4D4A2CF9" w:rsidR="0021533E" w:rsidRPr="0021533E" w:rsidRDefault="0021533E" w:rsidP="0021533E">
                <w:pPr>
                  <w:pStyle w:val="NoSpacing"/>
                  <w:rPr>
                    <w:sz w:val="24"/>
                  </w:rPr>
                </w:pPr>
              </w:p>
            </w:tc>
          </w:tr>
          <w:tr w:rsidR="0021533E" w:rsidRPr="0021533E" w14:paraId="0E2CD5EB" w14:textId="77777777" w:rsidTr="00D05064">
            <w:tc>
              <w:tcPr>
                <w:tcW w:w="7672" w:type="dxa"/>
              </w:tcPr>
              <w:sdt>
                <w:sdtPr>
                  <w:rPr>
                    <w:rFonts w:asciiTheme="majorHAnsi" w:eastAsiaTheme="majorEastAsia" w:hAnsiTheme="majorHAnsi" w:cstheme="majorBidi"/>
                    <w:b/>
                    <w:bCs/>
                    <w:sz w:val="88"/>
                    <w:szCs w:val="88"/>
                  </w:rPr>
                  <w:alias w:val="Title"/>
                  <w:id w:val="13406919"/>
                  <w:placeholder>
                    <w:docPart w:val="606E2AAB9BBB489B8F1F293DC54B7FBA"/>
                  </w:placeholder>
                  <w:dataBinding w:prefixMappings="xmlns:ns0='http://schemas.openxmlformats.org/package/2006/metadata/core-properties' xmlns:ns1='http://purl.org/dc/elements/1.1/'" w:xpath="/ns0:coreProperties[1]/ns1:title[1]" w:storeItemID="{6C3C8BC8-F283-45AE-878A-BAB7291924A1}"/>
                  <w:text/>
                </w:sdtPr>
                <w:sdtContent>
                  <w:p w14:paraId="18F51B81" w14:textId="6F67EF1D" w:rsidR="0021533E" w:rsidRPr="0021533E" w:rsidRDefault="00CA7950" w:rsidP="0021533E">
                    <w:pPr>
                      <w:pStyle w:val="NoSpacing"/>
                      <w:spacing w:line="216" w:lineRule="auto"/>
                      <w:rPr>
                        <w:rFonts w:asciiTheme="majorHAnsi" w:eastAsiaTheme="majorEastAsia" w:hAnsiTheme="majorHAnsi" w:cstheme="majorBidi"/>
                        <w:sz w:val="88"/>
                        <w:szCs w:val="88"/>
                      </w:rPr>
                    </w:pPr>
                    <w:r w:rsidRPr="003D159A">
                      <w:rPr>
                        <w:rFonts w:asciiTheme="majorHAnsi" w:eastAsiaTheme="majorEastAsia" w:hAnsiTheme="majorHAnsi" w:cstheme="majorBidi"/>
                        <w:b/>
                        <w:bCs/>
                        <w:sz w:val="88"/>
                        <w:szCs w:val="88"/>
                      </w:rPr>
                      <w:t>End-to-End Data Engineering Solution for HR Analytics</w:t>
                    </w:r>
                  </w:p>
                </w:sdtContent>
              </w:sdt>
            </w:tc>
          </w:tr>
          <w:tr w:rsidR="0021533E" w:rsidRPr="0021533E" w14:paraId="3FB3FF43" w14:textId="77777777" w:rsidTr="006D513A">
            <w:sdt>
              <w:sdtPr>
                <w:rPr>
                  <w:sz w:val="32"/>
                  <w:szCs w:val="32"/>
                </w:rPr>
                <w:alias w:val="Subtitle"/>
                <w:id w:val="13406923"/>
                <w:placeholder>
                  <w:docPart w:val="067AC8F0FAE640C7AFEDF7D6E41B68B9"/>
                </w:placeholder>
                <w:dataBinding w:prefixMappings="xmlns:ns0='http://schemas.openxmlformats.org/package/2006/metadata/core-properties' xmlns:ns1='http://purl.org/dc/elements/1.1/'" w:xpath="/ns0:coreProperties[1]/ns1:subject[1]" w:storeItemID="{6C3C8BC8-F283-45AE-878A-BAB7291924A1}"/>
                <w:text/>
              </w:sdtPr>
              <w:sdtContent>
                <w:tc>
                  <w:tcPr>
                    <w:tcW w:w="7672" w:type="dxa"/>
                    <w:tcBorders>
                      <w:bottom w:val="single" w:sz="36" w:space="0" w:color="1B587C" w:themeColor="accent3"/>
                    </w:tcBorders>
                    <w:tcMar>
                      <w:top w:w="216" w:type="dxa"/>
                      <w:left w:w="115" w:type="dxa"/>
                      <w:bottom w:w="216" w:type="dxa"/>
                      <w:right w:w="115" w:type="dxa"/>
                    </w:tcMar>
                  </w:tcPr>
                  <w:p w14:paraId="691758BB" w14:textId="6C2FCD57" w:rsidR="0021533E" w:rsidRPr="00C67B59" w:rsidRDefault="00CA7950" w:rsidP="0021533E">
                    <w:pPr>
                      <w:pStyle w:val="NoSpacing"/>
                      <w:rPr>
                        <w:sz w:val="32"/>
                        <w:szCs w:val="32"/>
                      </w:rPr>
                    </w:pPr>
                    <w:r>
                      <w:rPr>
                        <w:sz w:val="32"/>
                        <w:szCs w:val="32"/>
                      </w:rPr>
                      <w:t xml:space="preserve">A Databricks-based historical HR data pipeline with interactive </w:t>
                    </w:r>
                    <w:r w:rsidR="003B6406">
                      <w:rPr>
                        <w:sz w:val="32"/>
                        <w:szCs w:val="32"/>
                      </w:rPr>
                      <w:t xml:space="preserve">web-based </w:t>
                    </w:r>
                    <w:r>
                      <w:rPr>
                        <w:sz w:val="32"/>
                        <w:szCs w:val="32"/>
                      </w:rPr>
                      <w:t>analytics dashboard</w:t>
                    </w:r>
                  </w:p>
                </w:tc>
              </w:sdtContent>
            </w:sdt>
          </w:tr>
        </w:tbl>
        <w:tbl>
          <w:tblPr>
            <w:tblpPr w:leftFromText="187" w:rightFromText="187" w:horzAnchor="margin" w:tblpXSpec="center" w:tblpYSpec="bottom"/>
            <w:tblW w:w="3857" w:type="pct"/>
            <w:tblLook w:val="04A0" w:firstRow="1" w:lastRow="0" w:firstColumn="1" w:lastColumn="0" w:noHBand="0" w:noVBand="1"/>
          </w:tblPr>
          <w:tblGrid>
            <w:gridCol w:w="7220"/>
          </w:tblGrid>
          <w:tr w:rsidR="0021533E" w:rsidRPr="0021533E" w14:paraId="0ED37CE3" w14:textId="77777777" w:rsidTr="00653CF3">
            <w:tc>
              <w:tcPr>
                <w:tcW w:w="7221" w:type="dxa"/>
                <w:tcMar>
                  <w:top w:w="216" w:type="dxa"/>
                  <w:left w:w="115" w:type="dxa"/>
                  <w:bottom w:w="216" w:type="dxa"/>
                  <w:right w:w="115" w:type="dxa"/>
                </w:tcMar>
              </w:tcPr>
              <w:sdt>
                <w:sdtPr>
                  <w:rPr>
                    <w:b/>
                    <w:bCs/>
                    <w:sz w:val="32"/>
                    <w:szCs w:val="32"/>
                    <w:lang w:val="pt-BR"/>
                  </w:rPr>
                  <w:alias w:val="Company"/>
                  <w:id w:val="13406915"/>
                  <w:placeholder>
                    <w:docPart w:val="59DF1D0BA62D4DC0BF1EBA0C4F0315BE"/>
                  </w:placeholder>
                  <w:dataBinding w:prefixMappings="xmlns:ns0='http://schemas.openxmlformats.org/officeDocument/2006/extended-properties'" w:xpath="/ns0:Properties[1]/ns0:Company[1]" w:storeItemID="{6668398D-A668-4E3E-A5EB-62B293D839F1}"/>
                  <w:text/>
                </w:sdtPr>
                <w:sdtContent>
                  <w:p w14:paraId="575DCAB1" w14:textId="325893B7" w:rsidR="00FF57DA" w:rsidRPr="008C3543" w:rsidRDefault="005A77F5">
                    <w:pPr>
                      <w:pStyle w:val="NoSpacing"/>
                      <w:rPr>
                        <w:b/>
                        <w:bCs/>
                        <w:sz w:val="36"/>
                        <w:szCs w:val="36"/>
                        <w:lang w:val="pt-BR"/>
                      </w:rPr>
                    </w:pPr>
                    <w:r w:rsidRPr="008C3543">
                      <w:rPr>
                        <w:b/>
                        <w:bCs/>
                        <w:sz w:val="32"/>
                        <w:szCs w:val="32"/>
                        <w:lang w:val="pt-BR"/>
                      </w:rPr>
                      <w:t>CSIS 4495</w:t>
                    </w:r>
                    <w:r w:rsidR="00772574" w:rsidRPr="008C3543">
                      <w:rPr>
                        <w:b/>
                        <w:bCs/>
                        <w:sz w:val="32"/>
                        <w:szCs w:val="32"/>
                        <w:lang w:val="pt-BR"/>
                      </w:rPr>
                      <w:t xml:space="preserve"> </w:t>
                    </w:r>
                    <w:r w:rsidR="00FF57DA" w:rsidRPr="008C3543">
                      <w:rPr>
                        <w:b/>
                        <w:bCs/>
                        <w:sz w:val="32"/>
                        <w:szCs w:val="32"/>
                        <w:lang w:val="pt-BR"/>
                      </w:rPr>
                      <w:t>–</w:t>
                    </w:r>
                    <w:r w:rsidR="00772574" w:rsidRPr="008C3543">
                      <w:rPr>
                        <w:b/>
                        <w:bCs/>
                        <w:sz w:val="32"/>
                        <w:szCs w:val="32"/>
                        <w:lang w:val="pt-BR"/>
                      </w:rPr>
                      <w:t xml:space="preserve"> </w:t>
                    </w:r>
                    <w:r w:rsidRPr="008C3543">
                      <w:rPr>
                        <w:b/>
                        <w:bCs/>
                        <w:sz w:val="32"/>
                        <w:szCs w:val="32"/>
                        <w:lang w:val="pt-BR"/>
                      </w:rPr>
                      <w:t>050</w:t>
                    </w:r>
                  </w:p>
                </w:sdtContent>
              </w:sdt>
              <w:p w14:paraId="77547472" w14:textId="70ED36D7" w:rsidR="0021533E" w:rsidRPr="008C3543" w:rsidRDefault="005A77F5">
                <w:pPr>
                  <w:pStyle w:val="NoSpacing"/>
                  <w:rPr>
                    <w:sz w:val="32"/>
                    <w:szCs w:val="32"/>
                    <w:lang w:val="pt-BR"/>
                  </w:rPr>
                </w:pPr>
                <w:r w:rsidRPr="008C3543">
                  <w:rPr>
                    <w:sz w:val="32"/>
                    <w:szCs w:val="32"/>
                    <w:lang w:val="pt-BR"/>
                  </w:rPr>
                  <w:t xml:space="preserve">Jay Clark Bermudez </w:t>
                </w:r>
                <w:r w:rsidR="00FF57DA" w:rsidRPr="008C3543">
                  <w:rPr>
                    <w:sz w:val="32"/>
                    <w:szCs w:val="32"/>
                    <w:lang w:val="pt-BR"/>
                  </w:rPr>
                  <w:t>–</w:t>
                </w:r>
                <w:r w:rsidR="00D77413" w:rsidRPr="008C3543">
                  <w:rPr>
                    <w:sz w:val="32"/>
                    <w:szCs w:val="32"/>
                    <w:lang w:val="pt-BR"/>
                  </w:rPr>
                  <w:t xml:space="preserve"> </w:t>
                </w:r>
                <w:r w:rsidRPr="008C3543">
                  <w:rPr>
                    <w:sz w:val="32"/>
                    <w:szCs w:val="32"/>
                    <w:lang w:val="pt-BR"/>
                  </w:rPr>
                  <w:t>300380540</w:t>
                </w:r>
              </w:p>
              <w:p w14:paraId="74E9C51B" w14:textId="4CE4A77E" w:rsidR="005A77F5" w:rsidRPr="008C3543" w:rsidRDefault="005A77F5" w:rsidP="005A77F5">
                <w:pPr>
                  <w:pStyle w:val="NoSpacing"/>
                  <w:rPr>
                    <w:sz w:val="32"/>
                    <w:szCs w:val="32"/>
                    <w:lang w:val="pt-BR"/>
                  </w:rPr>
                </w:pPr>
                <w:r w:rsidRPr="008C3543">
                  <w:rPr>
                    <w:sz w:val="32"/>
                    <w:szCs w:val="32"/>
                    <w:lang w:val="pt-BR"/>
                  </w:rPr>
                  <w:t xml:space="preserve">Bruno do Nascimento Beserra </w:t>
                </w:r>
                <w:r w:rsidR="00FF57DA" w:rsidRPr="008C3543">
                  <w:rPr>
                    <w:sz w:val="32"/>
                    <w:szCs w:val="32"/>
                    <w:lang w:val="pt-BR"/>
                  </w:rPr>
                  <w:t>–</w:t>
                </w:r>
                <w:r w:rsidRPr="008C3543">
                  <w:rPr>
                    <w:sz w:val="32"/>
                    <w:szCs w:val="32"/>
                    <w:lang w:val="pt-BR"/>
                  </w:rPr>
                  <w:t xml:space="preserve"> 300392300</w:t>
                </w:r>
                <w:r w:rsidR="00FF57DA" w:rsidRPr="008C3543">
                  <w:rPr>
                    <w:sz w:val="32"/>
                    <w:szCs w:val="32"/>
                    <w:lang w:val="pt-BR"/>
                  </w:rPr>
                  <w:t xml:space="preserve"> </w:t>
                </w:r>
              </w:p>
              <w:p w14:paraId="3D760E7A" w14:textId="1F5A9405" w:rsidR="005A77F5" w:rsidRPr="003D159A" w:rsidRDefault="005A77F5" w:rsidP="005A77F5">
                <w:pPr>
                  <w:pStyle w:val="NoSpacing"/>
                  <w:rPr>
                    <w:sz w:val="32"/>
                    <w:szCs w:val="32"/>
                  </w:rPr>
                </w:pPr>
                <w:r w:rsidRPr="003D159A">
                  <w:rPr>
                    <w:sz w:val="32"/>
                    <w:szCs w:val="32"/>
                  </w:rPr>
                  <w:t xml:space="preserve">Matheus Filipe Figueiredo </w:t>
                </w:r>
                <w:r w:rsidR="00FF57DA" w:rsidRPr="003D159A">
                  <w:rPr>
                    <w:sz w:val="32"/>
                    <w:szCs w:val="32"/>
                  </w:rPr>
                  <w:t>–</w:t>
                </w:r>
                <w:r w:rsidRPr="003D159A">
                  <w:rPr>
                    <w:sz w:val="32"/>
                    <w:szCs w:val="32"/>
                  </w:rPr>
                  <w:t xml:space="preserve"> 300389657</w:t>
                </w:r>
                <w:r w:rsidR="00FF57DA" w:rsidRPr="003D159A">
                  <w:rPr>
                    <w:sz w:val="32"/>
                    <w:szCs w:val="32"/>
                  </w:rPr>
                  <w:t xml:space="preserve"> </w:t>
                </w:r>
              </w:p>
              <w:p w14:paraId="610906D9" w14:textId="77777777" w:rsidR="00FF57DA" w:rsidRPr="005A77F5" w:rsidRDefault="00FF57DA" w:rsidP="005A77F5">
                <w:pPr>
                  <w:pStyle w:val="NoSpacing"/>
                  <w:rPr>
                    <w:sz w:val="32"/>
                    <w:szCs w:val="32"/>
                  </w:rPr>
                </w:pPr>
              </w:p>
              <w:p w14:paraId="7E0421B6" w14:textId="0A1FF8EB" w:rsidR="0021533E" w:rsidRPr="00FF57DA" w:rsidRDefault="00FF57DA">
                <w:pPr>
                  <w:pStyle w:val="NoSpacing"/>
                  <w:rPr>
                    <w:sz w:val="32"/>
                    <w:szCs w:val="32"/>
                  </w:rPr>
                </w:pPr>
                <w:r w:rsidRPr="00FF57DA">
                  <w:rPr>
                    <w:sz w:val="32"/>
                    <w:szCs w:val="32"/>
                  </w:rPr>
                  <w:t>November 27, 2025</w:t>
                </w:r>
              </w:p>
              <w:p w14:paraId="7F8E3D52" w14:textId="77777777" w:rsidR="0021533E" w:rsidRPr="0021533E" w:rsidRDefault="0021533E">
                <w:pPr>
                  <w:pStyle w:val="NoSpacing"/>
                </w:pPr>
              </w:p>
            </w:tc>
          </w:tr>
        </w:tbl>
        <w:p w14:paraId="626ABAF3" w14:textId="5208A15F" w:rsidR="0021533E" w:rsidRPr="00082F67" w:rsidRDefault="0021533E">
          <w:r w:rsidRPr="0021533E">
            <w:br w:type="page"/>
          </w:r>
        </w:p>
      </w:sdtContent>
    </w:sdt>
    <w:sdt>
      <w:sdtPr>
        <w:rPr>
          <w:rFonts w:asciiTheme="minorHAnsi" w:eastAsiaTheme="minorEastAsia" w:hAnsiTheme="minorHAnsi" w:cstheme="minorBidi"/>
          <w:b w:val="0"/>
          <w:bCs w:val="0"/>
          <w:smallCaps w:val="0"/>
          <w:color w:val="auto"/>
          <w:sz w:val="22"/>
          <w:szCs w:val="22"/>
        </w:rPr>
        <w:id w:val="-1385091595"/>
        <w:docPartObj>
          <w:docPartGallery w:val="Table of Contents"/>
          <w:docPartUnique/>
        </w:docPartObj>
      </w:sdtPr>
      <w:sdtEndPr>
        <w:rPr>
          <w:noProof/>
        </w:rPr>
      </w:sdtEndPr>
      <w:sdtContent>
        <w:p w14:paraId="2E8DF684" w14:textId="09D9255A" w:rsidR="00050703" w:rsidRDefault="00050703" w:rsidP="0099247E">
          <w:pPr>
            <w:pStyle w:val="TOCHeading"/>
            <w:numPr>
              <w:ilvl w:val="0"/>
              <w:numId w:val="0"/>
            </w:numPr>
            <w:ind w:left="432" w:hanging="432"/>
            <w:jc w:val="both"/>
          </w:pPr>
          <w:r>
            <w:t>Table of Contents</w:t>
          </w:r>
        </w:p>
        <w:p w14:paraId="377858E0" w14:textId="01840F84" w:rsidR="006B6E55" w:rsidRDefault="00050703">
          <w:pPr>
            <w:pStyle w:val="TOC1"/>
            <w:tabs>
              <w:tab w:val="left" w:pos="440"/>
              <w:tab w:val="right" w:leader="dot" w:pos="9350"/>
            </w:tabs>
            <w:rPr>
              <w:noProof/>
              <w:kern w:val="2"/>
              <w:sz w:val="24"/>
              <w:szCs w:val="24"/>
              <w:lang w:eastAsia="en-US"/>
              <w14:ligatures w14:val="standardContextual"/>
            </w:rPr>
          </w:pPr>
          <w:r>
            <w:fldChar w:fldCharType="begin"/>
          </w:r>
          <w:r>
            <w:instrText xml:space="preserve"> TOC \o "1-3" \h \z \u </w:instrText>
          </w:r>
          <w:r>
            <w:fldChar w:fldCharType="separate"/>
          </w:r>
          <w:hyperlink w:anchor="_Toc214556910" w:history="1">
            <w:r w:rsidR="006B6E55" w:rsidRPr="00DB6479">
              <w:rPr>
                <w:rStyle w:val="Hyperlink"/>
                <w:noProof/>
              </w:rPr>
              <w:t>1</w:t>
            </w:r>
            <w:r w:rsidR="006B6E55">
              <w:rPr>
                <w:noProof/>
                <w:kern w:val="2"/>
                <w:sz w:val="24"/>
                <w:szCs w:val="24"/>
                <w:lang w:eastAsia="en-US"/>
                <w14:ligatures w14:val="standardContextual"/>
              </w:rPr>
              <w:tab/>
            </w:r>
            <w:r w:rsidR="006B6E55" w:rsidRPr="00DB6479">
              <w:rPr>
                <w:rStyle w:val="Hyperlink"/>
                <w:noProof/>
              </w:rPr>
              <w:t>Introduction</w:t>
            </w:r>
            <w:r w:rsidR="006B6E55">
              <w:rPr>
                <w:noProof/>
                <w:webHidden/>
              </w:rPr>
              <w:tab/>
            </w:r>
            <w:r w:rsidR="006B6E55">
              <w:rPr>
                <w:noProof/>
                <w:webHidden/>
              </w:rPr>
              <w:fldChar w:fldCharType="begin"/>
            </w:r>
            <w:r w:rsidR="006B6E55">
              <w:rPr>
                <w:noProof/>
                <w:webHidden/>
              </w:rPr>
              <w:instrText xml:space="preserve"> PAGEREF _Toc214556910 \h </w:instrText>
            </w:r>
            <w:r w:rsidR="006B6E55">
              <w:rPr>
                <w:noProof/>
                <w:webHidden/>
              </w:rPr>
            </w:r>
            <w:r w:rsidR="006B6E55">
              <w:rPr>
                <w:noProof/>
                <w:webHidden/>
              </w:rPr>
              <w:fldChar w:fldCharType="separate"/>
            </w:r>
            <w:r w:rsidR="006B6E55">
              <w:rPr>
                <w:noProof/>
                <w:webHidden/>
              </w:rPr>
              <w:t>3</w:t>
            </w:r>
            <w:r w:rsidR="006B6E55">
              <w:rPr>
                <w:noProof/>
                <w:webHidden/>
              </w:rPr>
              <w:fldChar w:fldCharType="end"/>
            </w:r>
          </w:hyperlink>
        </w:p>
        <w:p w14:paraId="1EF65B20" w14:textId="26486228" w:rsidR="006B6E55" w:rsidRDefault="006B6E55">
          <w:pPr>
            <w:pStyle w:val="TOC1"/>
            <w:tabs>
              <w:tab w:val="left" w:pos="440"/>
              <w:tab w:val="right" w:leader="dot" w:pos="9350"/>
            </w:tabs>
            <w:rPr>
              <w:noProof/>
              <w:kern w:val="2"/>
              <w:sz w:val="24"/>
              <w:szCs w:val="24"/>
              <w:lang w:eastAsia="en-US"/>
              <w14:ligatures w14:val="standardContextual"/>
            </w:rPr>
          </w:pPr>
          <w:hyperlink w:anchor="_Toc214556911" w:history="1">
            <w:r w:rsidRPr="00DB6479">
              <w:rPr>
                <w:rStyle w:val="Hyperlink"/>
                <w:noProof/>
              </w:rPr>
              <w:t>2</w:t>
            </w:r>
            <w:r>
              <w:rPr>
                <w:noProof/>
                <w:kern w:val="2"/>
                <w:sz w:val="24"/>
                <w:szCs w:val="24"/>
                <w:lang w:eastAsia="en-US"/>
                <w14:ligatures w14:val="standardContextual"/>
              </w:rPr>
              <w:tab/>
            </w:r>
            <w:r w:rsidRPr="00DB6479">
              <w:rPr>
                <w:rStyle w:val="Hyperlink"/>
                <w:noProof/>
              </w:rPr>
              <w:t>Proposed Research Project</w:t>
            </w:r>
            <w:r>
              <w:rPr>
                <w:noProof/>
                <w:webHidden/>
              </w:rPr>
              <w:tab/>
            </w:r>
            <w:r>
              <w:rPr>
                <w:noProof/>
                <w:webHidden/>
              </w:rPr>
              <w:fldChar w:fldCharType="begin"/>
            </w:r>
            <w:r>
              <w:rPr>
                <w:noProof/>
                <w:webHidden/>
              </w:rPr>
              <w:instrText xml:space="preserve"> PAGEREF _Toc214556911 \h </w:instrText>
            </w:r>
            <w:r>
              <w:rPr>
                <w:noProof/>
                <w:webHidden/>
              </w:rPr>
            </w:r>
            <w:r>
              <w:rPr>
                <w:noProof/>
                <w:webHidden/>
              </w:rPr>
              <w:fldChar w:fldCharType="separate"/>
            </w:r>
            <w:r>
              <w:rPr>
                <w:noProof/>
                <w:webHidden/>
              </w:rPr>
              <w:t>4</w:t>
            </w:r>
            <w:r>
              <w:rPr>
                <w:noProof/>
                <w:webHidden/>
              </w:rPr>
              <w:fldChar w:fldCharType="end"/>
            </w:r>
          </w:hyperlink>
        </w:p>
        <w:p w14:paraId="6C12949E" w14:textId="581EB01C" w:rsidR="006B6E55" w:rsidRDefault="006B6E55">
          <w:pPr>
            <w:pStyle w:val="TOC2"/>
            <w:tabs>
              <w:tab w:val="left" w:pos="960"/>
              <w:tab w:val="right" w:leader="dot" w:pos="9350"/>
            </w:tabs>
            <w:rPr>
              <w:noProof/>
              <w:kern w:val="2"/>
              <w:sz w:val="24"/>
              <w:szCs w:val="24"/>
              <w:lang w:eastAsia="en-US"/>
              <w14:ligatures w14:val="standardContextual"/>
            </w:rPr>
          </w:pPr>
          <w:hyperlink w:anchor="_Toc214556912" w:history="1">
            <w:r w:rsidRPr="00DB6479">
              <w:rPr>
                <w:rStyle w:val="Hyperlink"/>
                <w:noProof/>
              </w:rPr>
              <w:t>2.1</w:t>
            </w:r>
            <w:r>
              <w:rPr>
                <w:noProof/>
                <w:kern w:val="2"/>
                <w:sz w:val="24"/>
                <w:szCs w:val="24"/>
                <w:lang w:eastAsia="en-US"/>
                <w14:ligatures w14:val="standardContextual"/>
              </w:rPr>
              <w:tab/>
            </w:r>
            <w:r w:rsidRPr="00DB6479">
              <w:rPr>
                <w:rStyle w:val="Hyperlink"/>
                <w:noProof/>
              </w:rPr>
              <w:t>Project Goal</w:t>
            </w:r>
            <w:r>
              <w:rPr>
                <w:noProof/>
                <w:webHidden/>
              </w:rPr>
              <w:tab/>
            </w:r>
            <w:r>
              <w:rPr>
                <w:noProof/>
                <w:webHidden/>
              </w:rPr>
              <w:fldChar w:fldCharType="begin"/>
            </w:r>
            <w:r>
              <w:rPr>
                <w:noProof/>
                <w:webHidden/>
              </w:rPr>
              <w:instrText xml:space="preserve"> PAGEREF _Toc214556912 \h </w:instrText>
            </w:r>
            <w:r>
              <w:rPr>
                <w:noProof/>
                <w:webHidden/>
              </w:rPr>
            </w:r>
            <w:r>
              <w:rPr>
                <w:noProof/>
                <w:webHidden/>
              </w:rPr>
              <w:fldChar w:fldCharType="separate"/>
            </w:r>
            <w:r>
              <w:rPr>
                <w:noProof/>
                <w:webHidden/>
              </w:rPr>
              <w:t>4</w:t>
            </w:r>
            <w:r>
              <w:rPr>
                <w:noProof/>
                <w:webHidden/>
              </w:rPr>
              <w:fldChar w:fldCharType="end"/>
            </w:r>
          </w:hyperlink>
        </w:p>
        <w:p w14:paraId="1FDC61DE" w14:textId="1F42B9F2" w:rsidR="006B6E55" w:rsidRDefault="006B6E55">
          <w:pPr>
            <w:pStyle w:val="TOC2"/>
            <w:tabs>
              <w:tab w:val="left" w:pos="960"/>
              <w:tab w:val="right" w:leader="dot" w:pos="9350"/>
            </w:tabs>
            <w:rPr>
              <w:noProof/>
              <w:kern w:val="2"/>
              <w:sz w:val="24"/>
              <w:szCs w:val="24"/>
              <w:lang w:eastAsia="en-US"/>
              <w14:ligatures w14:val="standardContextual"/>
            </w:rPr>
          </w:pPr>
          <w:hyperlink w:anchor="_Toc214556913" w:history="1">
            <w:r w:rsidRPr="00DB6479">
              <w:rPr>
                <w:rStyle w:val="Hyperlink"/>
                <w:noProof/>
              </w:rPr>
              <w:t>2.2</w:t>
            </w:r>
            <w:r>
              <w:rPr>
                <w:noProof/>
                <w:kern w:val="2"/>
                <w:sz w:val="24"/>
                <w:szCs w:val="24"/>
                <w:lang w:eastAsia="en-US"/>
                <w14:ligatures w14:val="standardContextual"/>
              </w:rPr>
              <w:tab/>
            </w:r>
            <w:r w:rsidRPr="00DB6479">
              <w:rPr>
                <w:rStyle w:val="Hyperlink"/>
                <w:noProof/>
              </w:rPr>
              <w:t>Methodology</w:t>
            </w:r>
            <w:r>
              <w:rPr>
                <w:noProof/>
                <w:webHidden/>
              </w:rPr>
              <w:tab/>
            </w:r>
            <w:r>
              <w:rPr>
                <w:noProof/>
                <w:webHidden/>
              </w:rPr>
              <w:fldChar w:fldCharType="begin"/>
            </w:r>
            <w:r>
              <w:rPr>
                <w:noProof/>
                <w:webHidden/>
              </w:rPr>
              <w:instrText xml:space="preserve"> PAGEREF _Toc214556913 \h </w:instrText>
            </w:r>
            <w:r>
              <w:rPr>
                <w:noProof/>
                <w:webHidden/>
              </w:rPr>
            </w:r>
            <w:r>
              <w:rPr>
                <w:noProof/>
                <w:webHidden/>
              </w:rPr>
              <w:fldChar w:fldCharType="separate"/>
            </w:r>
            <w:r>
              <w:rPr>
                <w:noProof/>
                <w:webHidden/>
              </w:rPr>
              <w:t>4</w:t>
            </w:r>
            <w:r>
              <w:rPr>
                <w:noProof/>
                <w:webHidden/>
              </w:rPr>
              <w:fldChar w:fldCharType="end"/>
            </w:r>
          </w:hyperlink>
        </w:p>
        <w:p w14:paraId="64A34DD9" w14:textId="19114144" w:rsidR="006B6E55" w:rsidRDefault="006B6E55">
          <w:pPr>
            <w:pStyle w:val="TOC2"/>
            <w:tabs>
              <w:tab w:val="left" w:pos="960"/>
              <w:tab w:val="right" w:leader="dot" w:pos="9350"/>
            </w:tabs>
            <w:rPr>
              <w:noProof/>
              <w:kern w:val="2"/>
              <w:sz w:val="24"/>
              <w:szCs w:val="24"/>
              <w:lang w:eastAsia="en-US"/>
              <w14:ligatures w14:val="standardContextual"/>
            </w:rPr>
          </w:pPr>
          <w:hyperlink w:anchor="_Toc214556914" w:history="1">
            <w:r w:rsidRPr="00DB6479">
              <w:rPr>
                <w:rStyle w:val="Hyperlink"/>
                <w:noProof/>
              </w:rPr>
              <w:t>2.3</w:t>
            </w:r>
            <w:r>
              <w:rPr>
                <w:noProof/>
                <w:kern w:val="2"/>
                <w:sz w:val="24"/>
                <w:szCs w:val="24"/>
                <w:lang w:eastAsia="en-US"/>
                <w14:ligatures w14:val="standardContextual"/>
              </w:rPr>
              <w:tab/>
            </w:r>
            <w:r w:rsidRPr="00DB6479">
              <w:rPr>
                <w:rStyle w:val="Hyperlink"/>
                <w:noProof/>
              </w:rPr>
              <w:t>Technical Requirements</w:t>
            </w:r>
            <w:r>
              <w:rPr>
                <w:noProof/>
                <w:webHidden/>
              </w:rPr>
              <w:tab/>
            </w:r>
            <w:r>
              <w:rPr>
                <w:noProof/>
                <w:webHidden/>
              </w:rPr>
              <w:fldChar w:fldCharType="begin"/>
            </w:r>
            <w:r>
              <w:rPr>
                <w:noProof/>
                <w:webHidden/>
              </w:rPr>
              <w:instrText xml:space="preserve"> PAGEREF _Toc214556914 \h </w:instrText>
            </w:r>
            <w:r>
              <w:rPr>
                <w:noProof/>
                <w:webHidden/>
              </w:rPr>
            </w:r>
            <w:r>
              <w:rPr>
                <w:noProof/>
                <w:webHidden/>
              </w:rPr>
              <w:fldChar w:fldCharType="separate"/>
            </w:r>
            <w:r>
              <w:rPr>
                <w:noProof/>
                <w:webHidden/>
              </w:rPr>
              <w:t>4</w:t>
            </w:r>
            <w:r>
              <w:rPr>
                <w:noProof/>
                <w:webHidden/>
              </w:rPr>
              <w:fldChar w:fldCharType="end"/>
            </w:r>
          </w:hyperlink>
        </w:p>
        <w:p w14:paraId="67EE739E" w14:textId="43A2E96D" w:rsidR="006B6E55" w:rsidRDefault="006B6E55">
          <w:pPr>
            <w:pStyle w:val="TOC1"/>
            <w:tabs>
              <w:tab w:val="left" w:pos="440"/>
              <w:tab w:val="right" w:leader="dot" w:pos="9350"/>
            </w:tabs>
            <w:rPr>
              <w:noProof/>
              <w:kern w:val="2"/>
              <w:sz w:val="24"/>
              <w:szCs w:val="24"/>
              <w:lang w:eastAsia="en-US"/>
              <w14:ligatures w14:val="standardContextual"/>
            </w:rPr>
          </w:pPr>
          <w:hyperlink w:anchor="_Toc214556915" w:history="1">
            <w:r w:rsidRPr="00DB6479">
              <w:rPr>
                <w:rStyle w:val="Hyperlink"/>
                <w:noProof/>
              </w:rPr>
              <w:t>3</w:t>
            </w:r>
            <w:r>
              <w:rPr>
                <w:noProof/>
                <w:kern w:val="2"/>
                <w:sz w:val="24"/>
                <w:szCs w:val="24"/>
                <w:lang w:eastAsia="en-US"/>
                <w14:ligatures w14:val="standardContextual"/>
              </w:rPr>
              <w:tab/>
            </w:r>
            <w:r w:rsidRPr="00DB6479">
              <w:rPr>
                <w:rStyle w:val="Hyperlink"/>
                <w:noProof/>
              </w:rPr>
              <w:t>Project Planning and Timeline</w:t>
            </w:r>
            <w:r>
              <w:rPr>
                <w:noProof/>
                <w:webHidden/>
              </w:rPr>
              <w:tab/>
            </w:r>
            <w:r>
              <w:rPr>
                <w:noProof/>
                <w:webHidden/>
              </w:rPr>
              <w:fldChar w:fldCharType="begin"/>
            </w:r>
            <w:r>
              <w:rPr>
                <w:noProof/>
                <w:webHidden/>
              </w:rPr>
              <w:instrText xml:space="preserve"> PAGEREF _Toc214556915 \h </w:instrText>
            </w:r>
            <w:r>
              <w:rPr>
                <w:noProof/>
                <w:webHidden/>
              </w:rPr>
            </w:r>
            <w:r>
              <w:rPr>
                <w:noProof/>
                <w:webHidden/>
              </w:rPr>
              <w:fldChar w:fldCharType="separate"/>
            </w:r>
            <w:r>
              <w:rPr>
                <w:noProof/>
                <w:webHidden/>
              </w:rPr>
              <w:t>5</w:t>
            </w:r>
            <w:r>
              <w:rPr>
                <w:noProof/>
                <w:webHidden/>
              </w:rPr>
              <w:fldChar w:fldCharType="end"/>
            </w:r>
          </w:hyperlink>
        </w:p>
        <w:p w14:paraId="41D662EB" w14:textId="7FFED11C" w:rsidR="006B6E55" w:rsidRDefault="006B6E55">
          <w:pPr>
            <w:pStyle w:val="TOC2"/>
            <w:tabs>
              <w:tab w:val="left" w:pos="960"/>
              <w:tab w:val="right" w:leader="dot" w:pos="9350"/>
            </w:tabs>
            <w:rPr>
              <w:noProof/>
              <w:kern w:val="2"/>
              <w:sz w:val="24"/>
              <w:szCs w:val="24"/>
              <w:lang w:eastAsia="en-US"/>
              <w14:ligatures w14:val="standardContextual"/>
            </w:rPr>
          </w:pPr>
          <w:hyperlink w:anchor="_Toc214556916" w:history="1">
            <w:r w:rsidRPr="00DB6479">
              <w:rPr>
                <w:rStyle w:val="Hyperlink"/>
                <w:noProof/>
              </w:rPr>
              <w:t>3.1</w:t>
            </w:r>
            <w:r>
              <w:rPr>
                <w:noProof/>
                <w:kern w:val="2"/>
                <w:sz w:val="24"/>
                <w:szCs w:val="24"/>
                <w:lang w:eastAsia="en-US"/>
                <w14:ligatures w14:val="standardContextual"/>
              </w:rPr>
              <w:tab/>
            </w:r>
            <w:r w:rsidRPr="00DB6479">
              <w:rPr>
                <w:rStyle w:val="Hyperlink"/>
                <w:noProof/>
              </w:rPr>
              <w:t>This this the proposed research project timeline.</w:t>
            </w:r>
            <w:r>
              <w:rPr>
                <w:noProof/>
                <w:webHidden/>
              </w:rPr>
              <w:tab/>
            </w:r>
            <w:r>
              <w:rPr>
                <w:noProof/>
                <w:webHidden/>
              </w:rPr>
              <w:fldChar w:fldCharType="begin"/>
            </w:r>
            <w:r>
              <w:rPr>
                <w:noProof/>
                <w:webHidden/>
              </w:rPr>
              <w:instrText xml:space="preserve"> PAGEREF _Toc214556916 \h </w:instrText>
            </w:r>
            <w:r>
              <w:rPr>
                <w:noProof/>
                <w:webHidden/>
              </w:rPr>
            </w:r>
            <w:r>
              <w:rPr>
                <w:noProof/>
                <w:webHidden/>
              </w:rPr>
              <w:fldChar w:fldCharType="separate"/>
            </w:r>
            <w:r>
              <w:rPr>
                <w:noProof/>
                <w:webHidden/>
              </w:rPr>
              <w:t>5</w:t>
            </w:r>
            <w:r>
              <w:rPr>
                <w:noProof/>
                <w:webHidden/>
              </w:rPr>
              <w:fldChar w:fldCharType="end"/>
            </w:r>
          </w:hyperlink>
        </w:p>
        <w:p w14:paraId="589DA823" w14:textId="09A47464" w:rsidR="006B6E55" w:rsidRDefault="006B6E55">
          <w:pPr>
            <w:pStyle w:val="TOC2"/>
            <w:tabs>
              <w:tab w:val="left" w:pos="960"/>
              <w:tab w:val="right" w:leader="dot" w:pos="9350"/>
            </w:tabs>
            <w:rPr>
              <w:noProof/>
              <w:kern w:val="2"/>
              <w:sz w:val="24"/>
              <w:szCs w:val="24"/>
              <w:lang w:eastAsia="en-US"/>
              <w14:ligatures w14:val="standardContextual"/>
            </w:rPr>
          </w:pPr>
          <w:hyperlink w:anchor="_Toc214556917" w:history="1">
            <w:r w:rsidRPr="00DB6479">
              <w:rPr>
                <w:rStyle w:val="Hyperlink"/>
                <w:noProof/>
              </w:rPr>
              <w:t>3.2</w:t>
            </w:r>
            <w:r>
              <w:rPr>
                <w:noProof/>
                <w:kern w:val="2"/>
                <w:sz w:val="24"/>
                <w:szCs w:val="24"/>
                <w:lang w:eastAsia="en-US"/>
                <w14:ligatures w14:val="standardContextual"/>
              </w:rPr>
              <w:tab/>
            </w:r>
            <w:r w:rsidRPr="00DB6479">
              <w:rPr>
                <w:rStyle w:val="Hyperlink"/>
                <w:noProof/>
              </w:rPr>
              <w:t>Phase Overview and Milestones</w:t>
            </w:r>
            <w:r>
              <w:rPr>
                <w:noProof/>
                <w:webHidden/>
              </w:rPr>
              <w:tab/>
            </w:r>
            <w:r>
              <w:rPr>
                <w:noProof/>
                <w:webHidden/>
              </w:rPr>
              <w:fldChar w:fldCharType="begin"/>
            </w:r>
            <w:r>
              <w:rPr>
                <w:noProof/>
                <w:webHidden/>
              </w:rPr>
              <w:instrText xml:space="preserve"> PAGEREF _Toc214556917 \h </w:instrText>
            </w:r>
            <w:r>
              <w:rPr>
                <w:noProof/>
                <w:webHidden/>
              </w:rPr>
            </w:r>
            <w:r>
              <w:rPr>
                <w:noProof/>
                <w:webHidden/>
              </w:rPr>
              <w:fldChar w:fldCharType="separate"/>
            </w:r>
            <w:r>
              <w:rPr>
                <w:noProof/>
                <w:webHidden/>
              </w:rPr>
              <w:t>5</w:t>
            </w:r>
            <w:r>
              <w:rPr>
                <w:noProof/>
                <w:webHidden/>
              </w:rPr>
              <w:fldChar w:fldCharType="end"/>
            </w:r>
          </w:hyperlink>
        </w:p>
        <w:p w14:paraId="33482D98" w14:textId="17A6DB22" w:rsidR="006B6E55" w:rsidRDefault="006B6E55">
          <w:pPr>
            <w:pStyle w:val="TOC2"/>
            <w:tabs>
              <w:tab w:val="left" w:pos="960"/>
              <w:tab w:val="right" w:leader="dot" w:pos="9350"/>
            </w:tabs>
            <w:rPr>
              <w:noProof/>
              <w:kern w:val="2"/>
              <w:sz w:val="24"/>
              <w:szCs w:val="24"/>
              <w:lang w:eastAsia="en-US"/>
              <w14:ligatures w14:val="standardContextual"/>
            </w:rPr>
          </w:pPr>
          <w:hyperlink w:anchor="_Toc214556918" w:history="1">
            <w:r w:rsidRPr="00DB6479">
              <w:rPr>
                <w:rStyle w:val="Hyperlink"/>
                <w:noProof/>
              </w:rPr>
              <w:t>3.3</w:t>
            </w:r>
            <w:r>
              <w:rPr>
                <w:noProof/>
                <w:kern w:val="2"/>
                <w:sz w:val="24"/>
                <w:szCs w:val="24"/>
                <w:lang w:eastAsia="en-US"/>
                <w14:ligatures w14:val="standardContextual"/>
              </w:rPr>
              <w:tab/>
            </w:r>
            <w:r w:rsidRPr="00DB6479">
              <w:rPr>
                <w:rStyle w:val="Hyperlink"/>
                <w:noProof/>
              </w:rPr>
              <w:t>Weekly Work Plan and Schedule</w:t>
            </w:r>
            <w:r>
              <w:rPr>
                <w:noProof/>
                <w:webHidden/>
              </w:rPr>
              <w:tab/>
            </w:r>
            <w:r>
              <w:rPr>
                <w:noProof/>
                <w:webHidden/>
              </w:rPr>
              <w:fldChar w:fldCharType="begin"/>
            </w:r>
            <w:r>
              <w:rPr>
                <w:noProof/>
                <w:webHidden/>
              </w:rPr>
              <w:instrText xml:space="preserve"> PAGEREF _Toc214556918 \h </w:instrText>
            </w:r>
            <w:r>
              <w:rPr>
                <w:noProof/>
                <w:webHidden/>
              </w:rPr>
            </w:r>
            <w:r>
              <w:rPr>
                <w:noProof/>
                <w:webHidden/>
              </w:rPr>
              <w:fldChar w:fldCharType="separate"/>
            </w:r>
            <w:r>
              <w:rPr>
                <w:noProof/>
                <w:webHidden/>
              </w:rPr>
              <w:t>5</w:t>
            </w:r>
            <w:r>
              <w:rPr>
                <w:noProof/>
                <w:webHidden/>
              </w:rPr>
              <w:fldChar w:fldCharType="end"/>
            </w:r>
          </w:hyperlink>
        </w:p>
        <w:p w14:paraId="7309E2C1" w14:textId="3B7088F2" w:rsidR="006B6E55" w:rsidRDefault="006B6E55">
          <w:pPr>
            <w:pStyle w:val="TOC2"/>
            <w:tabs>
              <w:tab w:val="left" w:pos="960"/>
              <w:tab w:val="right" w:leader="dot" w:pos="9350"/>
            </w:tabs>
            <w:rPr>
              <w:noProof/>
              <w:kern w:val="2"/>
              <w:sz w:val="24"/>
              <w:szCs w:val="24"/>
              <w:lang w:eastAsia="en-US"/>
              <w14:ligatures w14:val="standardContextual"/>
            </w:rPr>
          </w:pPr>
          <w:hyperlink w:anchor="_Toc214556919" w:history="1">
            <w:r w:rsidRPr="00DB6479">
              <w:rPr>
                <w:rStyle w:val="Hyperlink"/>
                <w:noProof/>
              </w:rPr>
              <w:t>3.4</w:t>
            </w:r>
            <w:r>
              <w:rPr>
                <w:noProof/>
                <w:kern w:val="2"/>
                <w:sz w:val="24"/>
                <w:szCs w:val="24"/>
                <w:lang w:eastAsia="en-US"/>
                <w14:ligatures w14:val="standardContextual"/>
              </w:rPr>
              <w:tab/>
            </w:r>
            <w:r w:rsidRPr="00DB6479">
              <w:rPr>
                <w:rStyle w:val="Hyperlink"/>
                <w:noProof/>
              </w:rPr>
              <w:t>Member Roles and Responsibilities</w:t>
            </w:r>
            <w:r>
              <w:rPr>
                <w:noProof/>
                <w:webHidden/>
              </w:rPr>
              <w:tab/>
            </w:r>
            <w:r>
              <w:rPr>
                <w:noProof/>
                <w:webHidden/>
              </w:rPr>
              <w:fldChar w:fldCharType="begin"/>
            </w:r>
            <w:r>
              <w:rPr>
                <w:noProof/>
                <w:webHidden/>
              </w:rPr>
              <w:instrText xml:space="preserve"> PAGEREF _Toc214556919 \h </w:instrText>
            </w:r>
            <w:r>
              <w:rPr>
                <w:noProof/>
                <w:webHidden/>
              </w:rPr>
            </w:r>
            <w:r>
              <w:rPr>
                <w:noProof/>
                <w:webHidden/>
              </w:rPr>
              <w:fldChar w:fldCharType="separate"/>
            </w:r>
            <w:r>
              <w:rPr>
                <w:noProof/>
                <w:webHidden/>
              </w:rPr>
              <w:t>5</w:t>
            </w:r>
            <w:r>
              <w:rPr>
                <w:noProof/>
                <w:webHidden/>
              </w:rPr>
              <w:fldChar w:fldCharType="end"/>
            </w:r>
          </w:hyperlink>
        </w:p>
        <w:p w14:paraId="5D4CEB57" w14:textId="7F3D0155" w:rsidR="006B6E55" w:rsidRDefault="006B6E55">
          <w:pPr>
            <w:pStyle w:val="TOC1"/>
            <w:tabs>
              <w:tab w:val="left" w:pos="440"/>
              <w:tab w:val="right" w:leader="dot" w:pos="9350"/>
            </w:tabs>
            <w:rPr>
              <w:noProof/>
              <w:kern w:val="2"/>
              <w:sz w:val="24"/>
              <w:szCs w:val="24"/>
              <w:lang w:eastAsia="en-US"/>
              <w14:ligatures w14:val="standardContextual"/>
            </w:rPr>
          </w:pPr>
          <w:hyperlink w:anchor="_Toc214556920" w:history="1">
            <w:r w:rsidRPr="00DB6479">
              <w:rPr>
                <w:rStyle w:val="Hyperlink"/>
                <w:noProof/>
              </w:rPr>
              <w:t>4</w:t>
            </w:r>
            <w:r>
              <w:rPr>
                <w:noProof/>
                <w:kern w:val="2"/>
                <w:sz w:val="24"/>
                <w:szCs w:val="24"/>
                <w:lang w:eastAsia="en-US"/>
                <w14:ligatures w14:val="standardContextual"/>
              </w:rPr>
              <w:tab/>
            </w:r>
            <w:r w:rsidRPr="00DB6479">
              <w:rPr>
                <w:rStyle w:val="Hyperlink"/>
                <w:noProof/>
              </w:rPr>
              <w:t>Dataset Creation</w:t>
            </w:r>
            <w:r>
              <w:rPr>
                <w:noProof/>
                <w:webHidden/>
              </w:rPr>
              <w:tab/>
            </w:r>
            <w:r>
              <w:rPr>
                <w:noProof/>
                <w:webHidden/>
              </w:rPr>
              <w:fldChar w:fldCharType="begin"/>
            </w:r>
            <w:r>
              <w:rPr>
                <w:noProof/>
                <w:webHidden/>
              </w:rPr>
              <w:instrText xml:space="preserve"> PAGEREF _Toc214556920 \h </w:instrText>
            </w:r>
            <w:r>
              <w:rPr>
                <w:noProof/>
                <w:webHidden/>
              </w:rPr>
            </w:r>
            <w:r>
              <w:rPr>
                <w:noProof/>
                <w:webHidden/>
              </w:rPr>
              <w:fldChar w:fldCharType="separate"/>
            </w:r>
            <w:r>
              <w:rPr>
                <w:noProof/>
                <w:webHidden/>
              </w:rPr>
              <w:t>6</w:t>
            </w:r>
            <w:r>
              <w:rPr>
                <w:noProof/>
                <w:webHidden/>
              </w:rPr>
              <w:fldChar w:fldCharType="end"/>
            </w:r>
          </w:hyperlink>
        </w:p>
        <w:p w14:paraId="6AED51BA" w14:textId="740C3588" w:rsidR="006B6E55" w:rsidRDefault="006B6E55">
          <w:pPr>
            <w:pStyle w:val="TOC2"/>
            <w:tabs>
              <w:tab w:val="left" w:pos="960"/>
              <w:tab w:val="right" w:leader="dot" w:pos="9350"/>
            </w:tabs>
            <w:rPr>
              <w:noProof/>
              <w:kern w:val="2"/>
              <w:sz w:val="24"/>
              <w:szCs w:val="24"/>
              <w:lang w:eastAsia="en-US"/>
              <w14:ligatures w14:val="standardContextual"/>
            </w:rPr>
          </w:pPr>
          <w:hyperlink w:anchor="_Toc214556921" w:history="1">
            <w:r w:rsidRPr="00DB6479">
              <w:rPr>
                <w:rStyle w:val="Hyperlink"/>
                <w:noProof/>
              </w:rPr>
              <w:t>4.1</w:t>
            </w:r>
            <w:r>
              <w:rPr>
                <w:noProof/>
                <w:kern w:val="2"/>
                <w:sz w:val="24"/>
                <w:szCs w:val="24"/>
                <w:lang w:eastAsia="en-US"/>
                <w14:ligatures w14:val="standardContextual"/>
              </w:rPr>
              <w:tab/>
            </w:r>
            <w:r w:rsidRPr="00DB6479">
              <w:rPr>
                <w:rStyle w:val="Hyperlink"/>
                <w:noProof/>
              </w:rPr>
              <w:t>Overview of Dataset Creation</w:t>
            </w:r>
            <w:r>
              <w:rPr>
                <w:noProof/>
                <w:webHidden/>
              </w:rPr>
              <w:tab/>
            </w:r>
            <w:r>
              <w:rPr>
                <w:noProof/>
                <w:webHidden/>
              </w:rPr>
              <w:fldChar w:fldCharType="begin"/>
            </w:r>
            <w:r>
              <w:rPr>
                <w:noProof/>
                <w:webHidden/>
              </w:rPr>
              <w:instrText xml:space="preserve"> PAGEREF _Toc214556921 \h </w:instrText>
            </w:r>
            <w:r>
              <w:rPr>
                <w:noProof/>
                <w:webHidden/>
              </w:rPr>
            </w:r>
            <w:r>
              <w:rPr>
                <w:noProof/>
                <w:webHidden/>
              </w:rPr>
              <w:fldChar w:fldCharType="separate"/>
            </w:r>
            <w:r>
              <w:rPr>
                <w:noProof/>
                <w:webHidden/>
              </w:rPr>
              <w:t>6</w:t>
            </w:r>
            <w:r>
              <w:rPr>
                <w:noProof/>
                <w:webHidden/>
              </w:rPr>
              <w:fldChar w:fldCharType="end"/>
            </w:r>
          </w:hyperlink>
        </w:p>
        <w:p w14:paraId="2D6546B4" w14:textId="122B1CD8" w:rsidR="006B6E55" w:rsidRDefault="006B6E55">
          <w:pPr>
            <w:pStyle w:val="TOC2"/>
            <w:tabs>
              <w:tab w:val="left" w:pos="960"/>
              <w:tab w:val="right" w:leader="dot" w:pos="9350"/>
            </w:tabs>
            <w:rPr>
              <w:noProof/>
              <w:kern w:val="2"/>
              <w:sz w:val="24"/>
              <w:szCs w:val="24"/>
              <w:lang w:eastAsia="en-US"/>
              <w14:ligatures w14:val="standardContextual"/>
            </w:rPr>
          </w:pPr>
          <w:hyperlink w:anchor="_Toc214556922" w:history="1">
            <w:r w:rsidRPr="00DB6479">
              <w:rPr>
                <w:rStyle w:val="Hyperlink"/>
                <w:noProof/>
              </w:rPr>
              <w:t>4.2</w:t>
            </w:r>
            <w:r>
              <w:rPr>
                <w:noProof/>
                <w:kern w:val="2"/>
                <w:sz w:val="24"/>
                <w:szCs w:val="24"/>
                <w:lang w:eastAsia="en-US"/>
                <w14:ligatures w14:val="standardContextual"/>
              </w:rPr>
              <w:tab/>
            </w:r>
            <w:r w:rsidRPr="00DB6479">
              <w:rPr>
                <w:rStyle w:val="Hyperlink"/>
                <w:noProof/>
              </w:rPr>
              <w:t>Details of Implementation</w:t>
            </w:r>
            <w:r>
              <w:rPr>
                <w:noProof/>
                <w:webHidden/>
              </w:rPr>
              <w:tab/>
            </w:r>
            <w:r>
              <w:rPr>
                <w:noProof/>
                <w:webHidden/>
              </w:rPr>
              <w:fldChar w:fldCharType="begin"/>
            </w:r>
            <w:r>
              <w:rPr>
                <w:noProof/>
                <w:webHidden/>
              </w:rPr>
              <w:instrText xml:space="preserve"> PAGEREF _Toc214556922 \h </w:instrText>
            </w:r>
            <w:r>
              <w:rPr>
                <w:noProof/>
                <w:webHidden/>
              </w:rPr>
            </w:r>
            <w:r>
              <w:rPr>
                <w:noProof/>
                <w:webHidden/>
              </w:rPr>
              <w:fldChar w:fldCharType="separate"/>
            </w:r>
            <w:r>
              <w:rPr>
                <w:noProof/>
                <w:webHidden/>
              </w:rPr>
              <w:t>6</w:t>
            </w:r>
            <w:r>
              <w:rPr>
                <w:noProof/>
                <w:webHidden/>
              </w:rPr>
              <w:fldChar w:fldCharType="end"/>
            </w:r>
          </w:hyperlink>
        </w:p>
        <w:p w14:paraId="2156443B" w14:textId="282ACC9D" w:rsidR="006B6E55" w:rsidRDefault="006B6E55">
          <w:pPr>
            <w:pStyle w:val="TOC1"/>
            <w:tabs>
              <w:tab w:val="left" w:pos="440"/>
              <w:tab w:val="right" w:leader="dot" w:pos="9350"/>
            </w:tabs>
            <w:rPr>
              <w:noProof/>
              <w:kern w:val="2"/>
              <w:sz w:val="24"/>
              <w:szCs w:val="24"/>
              <w:lang w:eastAsia="en-US"/>
              <w14:ligatures w14:val="standardContextual"/>
            </w:rPr>
          </w:pPr>
          <w:hyperlink w:anchor="_Toc214556923" w:history="1">
            <w:r w:rsidRPr="00DB6479">
              <w:rPr>
                <w:rStyle w:val="Hyperlink"/>
                <w:noProof/>
              </w:rPr>
              <w:t>5</w:t>
            </w:r>
            <w:r>
              <w:rPr>
                <w:noProof/>
                <w:kern w:val="2"/>
                <w:sz w:val="24"/>
                <w:szCs w:val="24"/>
                <w:lang w:eastAsia="en-US"/>
                <w14:ligatures w14:val="standardContextual"/>
              </w:rPr>
              <w:tab/>
            </w:r>
            <w:r w:rsidRPr="00DB6479">
              <w:rPr>
                <w:rStyle w:val="Hyperlink"/>
                <w:noProof/>
              </w:rPr>
              <w:t>Data Engineering Pipeline</w:t>
            </w:r>
            <w:r>
              <w:rPr>
                <w:noProof/>
                <w:webHidden/>
              </w:rPr>
              <w:tab/>
            </w:r>
            <w:r>
              <w:rPr>
                <w:noProof/>
                <w:webHidden/>
              </w:rPr>
              <w:fldChar w:fldCharType="begin"/>
            </w:r>
            <w:r>
              <w:rPr>
                <w:noProof/>
                <w:webHidden/>
              </w:rPr>
              <w:instrText xml:space="preserve"> PAGEREF _Toc214556923 \h </w:instrText>
            </w:r>
            <w:r>
              <w:rPr>
                <w:noProof/>
                <w:webHidden/>
              </w:rPr>
            </w:r>
            <w:r>
              <w:rPr>
                <w:noProof/>
                <w:webHidden/>
              </w:rPr>
              <w:fldChar w:fldCharType="separate"/>
            </w:r>
            <w:r>
              <w:rPr>
                <w:noProof/>
                <w:webHidden/>
              </w:rPr>
              <w:t>7</w:t>
            </w:r>
            <w:r>
              <w:rPr>
                <w:noProof/>
                <w:webHidden/>
              </w:rPr>
              <w:fldChar w:fldCharType="end"/>
            </w:r>
          </w:hyperlink>
        </w:p>
        <w:p w14:paraId="058440F0" w14:textId="2E6F0D83" w:rsidR="006B6E55" w:rsidRDefault="006B6E55">
          <w:pPr>
            <w:pStyle w:val="TOC2"/>
            <w:tabs>
              <w:tab w:val="left" w:pos="960"/>
              <w:tab w:val="right" w:leader="dot" w:pos="9350"/>
            </w:tabs>
            <w:rPr>
              <w:noProof/>
              <w:kern w:val="2"/>
              <w:sz w:val="24"/>
              <w:szCs w:val="24"/>
              <w:lang w:eastAsia="en-US"/>
              <w14:ligatures w14:val="standardContextual"/>
            </w:rPr>
          </w:pPr>
          <w:hyperlink w:anchor="_Toc214556924" w:history="1">
            <w:r w:rsidRPr="00DB6479">
              <w:rPr>
                <w:rStyle w:val="Hyperlink"/>
                <w:noProof/>
              </w:rPr>
              <w:t>5.1</w:t>
            </w:r>
            <w:r>
              <w:rPr>
                <w:noProof/>
                <w:kern w:val="2"/>
                <w:sz w:val="24"/>
                <w:szCs w:val="24"/>
                <w:lang w:eastAsia="en-US"/>
                <w14:ligatures w14:val="standardContextual"/>
              </w:rPr>
              <w:tab/>
            </w:r>
            <w:r w:rsidRPr="00DB6479">
              <w:rPr>
                <w:rStyle w:val="Hyperlink"/>
                <w:noProof/>
              </w:rPr>
              <w:t>Overview of the Data Engineering Pipeline</w:t>
            </w:r>
            <w:r>
              <w:rPr>
                <w:noProof/>
                <w:webHidden/>
              </w:rPr>
              <w:tab/>
            </w:r>
            <w:r>
              <w:rPr>
                <w:noProof/>
                <w:webHidden/>
              </w:rPr>
              <w:fldChar w:fldCharType="begin"/>
            </w:r>
            <w:r>
              <w:rPr>
                <w:noProof/>
                <w:webHidden/>
              </w:rPr>
              <w:instrText xml:space="preserve"> PAGEREF _Toc214556924 \h </w:instrText>
            </w:r>
            <w:r>
              <w:rPr>
                <w:noProof/>
                <w:webHidden/>
              </w:rPr>
            </w:r>
            <w:r>
              <w:rPr>
                <w:noProof/>
                <w:webHidden/>
              </w:rPr>
              <w:fldChar w:fldCharType="separate"/>
            </w:r>
            <w:r>
              <w:rPr>
                <w:noProof/>
                <w:webHidden/>
              </w:rPr>
              <w:t>7</w:t>
            </w:r>
            <w:r>
              <w:rPr>
                <w:noProof/>
                <w:webHidden/>
              </w:rPr>
              <w:fldChar w:fldCharType="end"/>
            </w:r>
          </w:hyperlink>
        </w:p>
        <w:p w14:paraId="3DBBDED3" w14:textId="6C3B5A09" w:rsidR="006B6E55" w:rsidRDefault="006B6E55">
          <w:pPr>
            <w:pStyle w:val="TOC2"/>
            <w:tabs>
              <w:tab w:val="left" w:pos="960"/>
              <w:tab w:val="right" w:leader="dot" w:pos="9350"/>
            </w:tabs>
            <w:rPr>
              <w:noProof/>
              <w:kern w:val="2"/>
              <w:sz w:val="24"/>
              <w:szCs w:val="24"/>
              <w:lang w:eastAsia="en-US"/>
              <w14:ligatures w14:val="standardContextual"/>
            </w:rPr>
          </w:pPr>
          <w:hyperlink w:anchor="_Toc214556925" w:history="1">
            <w:r w:rsidRPr="00DB6479">
              <w:rPr>
                <w:rStyle w:val="Hyperlink"/>
                <w:noProof/>
              </w:rPr>
              <w:t>5.2</w:t>
            </w:r>
            <w:r>
              <w:rPr>
                <w:noProof/>
                <w:kern w:val="2"/>
                <w:sz w:val="24"/>
                <w:szCs w:val="24"/>
                <w:lang w:eastAsia="en-US"/>
                <w14:ligatures w14:val="standardContextual"/>
              </w:rPr>
              <w:tab/>
            </w:r>
            <w:r w:rsidRPr="00DB6479">
              <w:rPr>
                <w:rStyle w:val="Hyperlink"/>
                <w:noProof/>
              </w:rPr>
              <w:t>Details of Implementation</w:t>
            </w:r>
            <w:r>
              <w:rPr>
                <w:noProof/>
                <w:webHidden/>
              </w:rPr>
              <w:tab/>
            </w:r>
            <w:r>
              <w:rPr>
                <w:noProof/>
                <w:webHidden/>
              </w:rPr>
              <w:fldChar w:fldCharType="begin"/>
            </w:r>
            <w:r>
              <w:rPr>
                <w:noProof/>
                <w:webHidden/>
              </w:rPr>
              <w:instrText xml:space="preserve"> PAGEREF _Toc214556925 \h </w:instrText>
            </w:r>
            <w:r>
              <w:rPr>
                <w:noProof/>
                <w:webHidden/>
              </w:rPr>
            </w:r>
            <w:r>
              <w:rPr>
                <w:noProof/>
                <w:webHidden/>
              </w:rPr>
              <w:fldChar w:fldCharType="separate"/>
            </w:r>
            <w:r>
              <w:rPr>
                <w:noProof/>
                <w:webHidden/>
              </w:rPr>
              <w:t>7</w:t>
            </w:r>
            <w:r>
              <w:rPr>
                <w:noProof/>
                <w:webHidden/>
              </w:rPr>
              <w:fldChar w:fldCharType="end"/>
            </w:r>
          </w:hyperlink>
        </w:p>
        <w:p w14:paraId="6B6021DC" w14:textId="026EB485" w:rsidR="006B6E55" w:rsidRDefault="006B6E55">
          <w:pPr>
            <w:pStyle w:val="TOC3"/>
            <w:tabs>
              <w:tab w:val="left" w:pos="1200"/>
              <w:tab w:val="right" w:leader="dot" w:pos="9350"/>
            </w:tabs>
            <w:rPr>
              <w:noProof/>
              <w:kern w:val="2"/>
              <w:sz w:val="24"/>
              <w:szCs w:val="24"/>
              <w:lang w:eastAsia="en-US"/>
              <w14:ligatures w14:val="standardContextual"/>
            </w:rPr>
          </w:pPr>
          <w:hyperlink w:anchor="_Toc214556926" w:history="1">
            <w:r w:rsidRPr="00DB6479">
              <w:rPr>
                <w:rStyle w:val="Hyperlink"/>
                <w:noProof/>
              </w:rPr>
              <w:t>5.2.1</w:t>
            </w:r>
            <w:r>
              <w:rPr>
                <w:noProof/>
                <w:kern w:val="2"/>
                <w:sz w:val="24"/>
                <w:szCs w:val="24"/>
                <w:lang w:eastAsia="en-US"/>
                <w14:ligatures w14:val="standardContextual"/>
              </w:rPr>
              <w:tab/>
            </w:r>
            <w:r w:rsidRPr="00DB6479">
              <w:rPr>
                <w:rStyle w:val="Hyperlink"/>
                <w:noProof/>
              </w:rPr>
              <w:t>Bronze Layer</w:t>
            </w:r>
            <w:r>
              <w:rPr>
                <w:noProof/>
                <w:webHidden/>
              </w:rPr>
              <w:tab/>
            </w:r>
            <w:r>
              <w:rPr>
                <w:noProof/>
                <w:webHidden/>
              </w:rPr>
              <w:fldChar w:fldCharType="begin"/>
            </w:r>
            <w:r>
              <w:rPr>
                <w:noProof/>
                <w:webHidden/>
              </w:rPr>
              <w:instrText xml:space="preserve"> PAGEREF _Toc214556926 \h </w:instrText>
            </w:r>
            <w:r>
              <w:rPr>
                <w:noProof/>
                <w:webHidden/>
              </w:rPr>
            </w:r>
            <w:r>
              <w:rPr>
                <w:noProof/>
                <w:webHidden/>
              </w:rPr>
              <w:fldChar w:fldCharType="separate"/>
            </w:r>
            <w:r>
              <w:rPr>
                <w:noProof/>
                <w:webHidden/>
              </w:rPr>
              <w:t>7</w:t>
            </w:r>
            <w:r>
              <w:rPr>
                <w:noProof/>
                <w:webHidden/>
              </w:rPr>
              <w:fldChar w:fldCharType="end"/>
            </w:r>
          </w:hyperlink>
        </w:p>
        <w:p w14:paraId="61FFF3A0" w14:textId="3BDB0405" w:rsidR="006B6E55" w:rsidRDefault="006B6E55">
          <w:pPr>
            <w:pStyle w:val="TOC3"/>
            <w:tabs>
              <w:tab w:val="left" w:pos="1200"/>
              <w:tab w:val="right" w:leader="dot" w:pos="9350"/>
            </w:tabs>
            <w:rPr>
              <w:noProof/>
              <w:kern w:val="2"/>
              <w:sz w:val="24"/>
              <w:szCs w:val="24"/>
              <w:lang w:eastAsia="en-US"/>
              <w14:ligatures w14:val="standardContextual"/>
            </w:rPr>
          </w:pPr>
          <w:hyperlink w:anchor="_Toc214556927" w:history="1">
            <w:r w:rsidRPr="00DB6479">
              <w:rPr>
                <w:rStyle w:val="Hyperlink"/>
                <w:noProof/>
              </w:rPr>
              <w:t>5.2.2</w:t>
            </w:r>
            <w:r>
              <w:rPr>
                <w:noProof/>
                <w:kern w:val="2"/>
                <w:sz w:val="24"/>
                <w:szCs w:val="24"/>
                <w:lang w:eastAsia="en-US"/>
                <w14:ligatures w14:val="standardContextual"/>
              </w:rPr>
              <w:tab/>
            </w:r>
            <w:r w:rsidRPr="00DB6479">
              <w:rPr>
                <w:rStyle w:val="Hyperlink"/>
                <w:noProof/>
              </w:rPr>
              <w:t>Silver Layer</w:t>
            </w:r>
            <w:r>
              <w:rPr>
                <w:noProof/>
                <w:webHidden/>
              </w:rPr>
              <w:tab/>
            </w:r>
            <w:r>
              <w:rPr>
                <w:noProof/>
                <w:webHidden/>
              </w:rPr>
              <w:fldChar w:fldCharType="begin"/>
            </w:r>
            <w:r>
              <w:rPr>
                <w:noProof/>
                <w:webHidden/>
              </w:rPr>
              <w:instrText xml:space="preserve"> PAGEREF _Toc214556927 \h </w:instrText>
            </w:r>
            <w:r>
              <w:rPr>
                <w:noProof/>
                <w:webHidden/>
              </w:rPr>
            </w:r>
            <w:r>
              <w:rPr>
                <w:noProof/>
                <w:webHidden/>
              </w:rPr>
              <w:fldChar w:fldCharType="separate"/>
            </w:r>
            <w:r>
              <w:rPr>
                <w:noProof/>
                <w:webHidden/>
              </w:rPr>
              <w:t>7</w:t>
            </w:r>
            <w:r>
              <w:rPr>
                <w:noProof/>
                <w:webHidden/>
              </w:rPr>
              <w:fldChar w:fldCharType="end"/>
            </w:r>
          </w:hyperlink>
        </w:p>
        <w:p w14:paraId="333220F6" w14:textId="1DFF1701" w:rsidR="006B6E55" w:rsidRDefault="006B6E55">
          <w:pPr>
            <w:pStyle w:val="TOC3"/>
            <w:tabs>
              <w:tab w:val="left" w:pos="1200"/>
              <w:tab w:val="right" w:leader="dot" w:pos="9350"/>
            </w:tabs>
            <w:rPr>
              <w:noProof/>
              <w:kern w:val="2"/>
              <w:sz w:val="24"/>
              <w:szCs w:val="24"/>
              <w:lang w:eastAsia="en-US"/>
              <w14:ligatures w14:val="standardContextual"/>
            </w:rPr>
          </w:pPr>
          <w:hyperlink w:anchor="_Toc214556928" w:history="1">
            <w:r w:rsidRPr="00DB6479">
              <w:rPr>
                <w:rStyle w:val="Hyperlink"/>
                <w:noProof/>
              </w:rPr>
              <w:t>5.2.3</w:t>
            </w:r>
            <w:r>
              <w:rPr>
                <w:noProof/>
                <w:kern w:val="2"/>
                <w:sz w:val="24"/>
                <w:szCs w:val="24"/>
                <w:lang w:eastAsia="en-US"/>
                <w14:ligatures w14:val="standardContextual"/>
              </w:rPr>
              <w:tab/>
            </w:r>
            <w:r w:rsidRPr="00DB6479">
              <w:rPr>
                <w:rStyle w:val="Hyperlink"/>
                <w:noProof/>
              </w:rPr>
              <w:t>Gold Layer</w:t>
            </w:r>
            <w:r>
              <w:rPr>
                <w:noProof/>
                <w:webHidden/>
              </w:rPr>
              <w:tab/>
            </w:r>
            <w:r>
              <w:rPr>
                <w:noProof/>
                <w:webHidden/>
              </w:rPr>
              <w:fldChar w:fldCharType="begin"/>
            </w:r>
            <w:r>
              <w:rPr>
                <w:noProof/>
                <w:webHidden/>
              </w:rPr>
              <w:instrText xml:space="preserve"> PAGEREF _Toc214556928 \h </w:instrText>
            </w:r>
            <w:r>
              <w:rPr>
                <w:noProof/>
                <w:webHidden/>
              </w:rPr>
            </w:r>
            <w:r>
              <w:rPr>
                <w:noProof/>
                <w:webHidden/>
              </w:rPr>
              <w:fldChar w:fldCharType="separate"/>
            </w:r>
            <w:r>
              <w:rPr>
                <w:noProof/>
                <w:webHidden/>
              </w:rPr>
              <w:t>7</w:t>
            </w:r>
            <w:r>
              <w:rPr>
                <w:noProof/>
                <w:webHidden/>
              </w:rPr>
              <w:fldChar w:fldCharType="end"/>
            </w:r>
          </w:hyperlink>
        </w:p>
        <w:p w14:paraId="25273D0F" w14:textId="613AEECF" w:rsidR="006B6E55" w:rsidRDefault="006B6E55">
          <w:pPr>
            <w:pStyle w:val="TOC1"/>
            <w:tabs>
              <w:tab w:val="left" w:pos="440"/>
              <w:tab w:val="right" w:leader="dot" w:pos="9350"/>
            </w:tabs>
            <w:rPr>
              <w:noProof/>
              <w:kern w:val="2"/>
              <w:sz w:val="24"/>
              <w:szCs w:val="24"/>
              <w:lang w:eastAsia="en-US"/>
              <w14:ligatures w14:val="standardContextual"/>
            </w:rPr>
          </w:pPr>
          <w:hyperlink w:anchor="_Toc214556929" w:history="1">
            <w:r w:rsidRPr="00DB6479">
              <w:rPr>
                <w:rStyle w:val="Hyperlink"/>
                <w:noProof/>
              </w:rPr>
              <w:t>6</w:t>
            </w:r>
            <w:r>
              <w:rPr>
                <w:noProof/>
                <w:kern w:val="2"/>
                <w:sz w:val="24"/>
                <w:szCs w:val="24"/>
                <w:lang w:eastAsia="en-US"/>
                <w14:ligatures w14:val="standardContextual"/>
              </w:rPr>
              <w:tab/>
            </w:r>
            <w:r w:rsidRPr="00DB6479">
              <w:rPr>
                <w:rStyle w:val="Hyperlink"/>
                <w:noProof/>
              </w:rPr>
              <w:t>Web Application</w:t>
            </w:r>
            <w:r>
              <w:rPr>
                <w:noProof/>
                <w:webHidden/>
              </w:rPr>
              <w:tab/>
            </w:r>
            <w:r>
              <w:rPr>
                <w:noProof/>
                <w:webHidden/>
              </w:rPr>
              <w:fldChar w:fldCharType="begin"/>
            </w:r>
            <w:r>
              <w:rPr>
                <w:noProof/>
                <w:webHidden/>
              </w:rPr>
              <w:instrText xml:space="preserve"> PAGEREF _Toc214556929 \h </w:instrText>
            </w:r>
            <w:r>
              <w:rPr>
                <w:noProof/>
                <w:webHidden/>
              </w:rPr>
            </w:r>
            <w:r>
              <w:rPr>
                <w:noProof/>
                <w:webHidden/>
              </w:rPr>
              <w:fldChar w:fldCharType="separate"/>
            </w:r>
            <w:r>
              <w:rPr>
                <w:noProof/>
                <w:webHidden/>
              </w:rPr>
              <w:t>8</w:t>
            </w:r>
            <w:r>
              <w:rPr>
                <w:noProof/>
                <w:webHidden/>
              </w:rPr>
              <w:fldChar w:fldCharType="end"/>
            </w:r>
          </w:hyperlink>
        </w:p>
        <w:p w14:paraId="6D5E2B0F" w14:textId="6CF2BA2D" w:rsidR="006B6E55" w:rsidRDefault="006B6E55">
          <w:pPr>
            <w:pStyle w:val="TOC1"/>
            <w:tabs>
              <w:tab w:val="left" w:pos="440"/>
              <w:tab w:val="right" w:leader="dot" w:pos="9350"/>
            </w:tabs>
            <w:rPr>
              <w:noProof/>
              <w:kern w:val="2"/>
              <w:sz w:val="24"/>
              <w:szCs w:val="24"/>
              <w:lang w:eastAsia="en-US"/>
              <w14:ligatures w14:val="standardContextual"/>
            </w:rPr>
          </w:pPr>
          <w:hyperlink w:anchor="_Toc214556930" w:history="1">
            <w:r w:rsidRPr="00DB6479">
              <w:rPr>
                <w:rStyle w:val="Hyperlink"/>
                <w:noProof/>
              </w:rPr>
              <w:t>7</w:t>
            </w:r>
            <w:r>
              <w:rPr>
                <w:noProof/>
                <w:kern w:val="2"/>
                <w:sz w:val="24"/>
                <w:szCs w:val="24"/>
                <w:lang w:eastAsia="en-US"/>
                <w14:ligatures w14:val="standardContextual"/>
              </w:rPr>
              <w:tab/>
            </w:r>
            <w:r w:rsidRPr="00DB6479">
              <w:rPr>
                <w:rStyle w:val="Hyperlink"/>
                <w:noProof/>
              </w:rPr>
              <w:t xml:space="preserve">PowerBI </w:t>
            </w:r>
            <w:r w:rsidRPr="00DB6479">
              <w:rPr>
                <w:rStyle w:val="Hyperlink"/>
                <w:i/>
                <w:iCs/>
                <w:noProof/>
              </w:rPr>
              <w:t>(and Other Ouputs?)</w:t>
            </w:r>
            <w:r>
              <w:rPr>
                <w:noProof/>
                <w:webHidden/>
              </w:rPr>
              <w:tab/>
            </w:r>
            <w:r>
              <w:rPr>
                <w:noProof/>
                <w:webHidden/>
              </w:rPr>
              <w:fldChar w:fldCharType="begin"/>
            </w:r>
            <w:r>
              <w:rPr>
                <w:noProof/>
                <w:webHidden/>
              </w:rPr>
              <w:instrText xml:space="preserve"> PAGEREF _Toc214556930 \h </w:instrText>
            </w:r>
            <w:r>
              <w:rPr>
                <w:noProof/>
                <w:webHidden/>
              </w:rPr>
            </w:r>
            <w:r>
              <w:rPr>
                <w:noProof/>
                <w:webHidden/>
              </w:rPr>
              <w:fldChar w:fldCharType="separate"/>
            </w:r>
            <w:r>
              <w:rPr>
                <w:noProof/>
                <w:webHidden/>
              </w:rPr>
              <w:t>8</w:t>
            </w:r>
            <w:r>
              <w:rPr>
                <w:noProof/>
                <w:webHidden/>
              </w:rPr>
              <w:fldChar w:fldCharType="end"/>
            </w:r>
          </w:hyperlink>
        </w:p>
        <w:p w14:paraId="50A6CAA5" w14:textId="5FC4ACDF" w:rsidR="006B6E55" w:rsidRDefault="006B6E55">
          <w:pPr>
            <w:pStyle w:val="TOC1"/>
            <w:tabs>
              <w:tab w:val="left" w:pos="440"/>
              <w:tab w:val="right" w:leader="dot" w:pos="9350"/>
            </w:tabs>
            <w:rPr>
              <w:noProof/>
              <w:kern w:val="2"/>
              <w:sz w:val="24"/>
              <w:szCs w:val="24"/>
              <w:lang w:eastAsia="en-US"/>
              <w14:ligatures w14:val="standardContextual"/>
            </w:rPr>
          </w:pPr>
          <w:hyperlink w:anchor="_Toc214556931" w:history="1">
            <w:r w:rsidRPr="00DB6479">
              <w:rPr>
                <w:rStyle w:val="Hyperlink"/>
                <w:noProof/>
              </w:rPr>
              <w:t>8</w:t>
            </w:r>
            <w:r>
              <w:rPr>
                <w:noProof/>
                <w:kern w:val="2"/>
                <w:sz w:val="24"/>
                <w:szCs w:val="24"/>
                <w:lang w:eastAsia="en-US"/>
                <w14:ligatures w14:val="standardContextual"/>
              </w:rPr>
              <w:tab/>
            </w:r>
            <w:r w:rsidRPr="00DB6479">
              <w:rPr>
                <w:rStyle w:val="Hyperlink"/>
                <w:noProof/>
              </w:rPr>
              <w:t>Lessons Learned and Future Work</w:t>
            </w:r>
            <w:r>
              <w:rPr>
                <w:noProof/>
                <w:webHidden/>
              </w:rPr>
              <w:tab/>
            </w:r>
            <w:r>
              <w:rPr>
                <w:noProof/>
                <w:webHidden/>
              </w:rPr>
              <w:fldChar w:fldCharType="begin"/>
            </w:r>
            <w:r>
              <w:rPr>
                <w:noProof/>
                <w:webHidden/>
              </w:rPr>
              <w:instrText xml:space="preserve"> PAGEREF _Toc214556931 \h </w:instrText>
            </w:r>
            <w:r>
              <w:rPr>
                <w:noProof/>
                <w:webHidden/>
              </w:rPr>
            </w:r>
            <w:r>
              <w:rPr>
                <w:noProof/>
                <w:webHidden/>
              </w:rPr>
              <w:fldChar w:fldCharType="separate"/>
            </w:r>
            <w:r>
              <w:rPr>
                <w:noProof/>
                <w:webHidden/>
              </w:rPr>
              <w:t>8</w:t>
            </w:r>
            <w:r>
              <w:rPr>
                <w:noProof/>
                <w:webHidden/>
              </w:rPr>
              <w:fldChar w:fldCharType="end"/>
            </w:r>
          </w:hyperlink>
        </w:p>
        <w:p w14:paraId="29B900DF" w14:textId="1155DE8D" w:rsidR="006B6E55" w:rsidRDefault="006B6E55">
          <w:pPr>
            <w:pStyle w:val="TOC1"/>
            <w:tabs>
              <w:tab w:val="left" w:pos="440"/>
              <w:tab w:val="right" w:leader="dot" w:pos="9350"/>
            </w:tabs>
            <w:rPr>
              <w:noProof/>
              <w:kern w:val="2"/>
              <w:sz w:val="24"/>
              <w:szCs w:val="24"/>
              <w:lang w:eastAsia="en-US"/>
              <w14:ligatures w14:val="standardContextual"/>
            </w:rPr>
          </w:pPr>
          <w:hyperlink w:anchor="_Toc214556932" w:history="1">
            <w:r w:rsidRPr="00DB6479">
              <w:rPr>
                <w:rStyle w:val="Hyperlink"/>
                <w:noProof/>
              </w:rPr>
              <w:t>9</w:t>
            </w:r>
            <w:r>
              <w:rPr>
                <w:noProof/>
                <w:kern w:val="2"/>
                <w:sz w:val="24"/>
                <w:szCs w:val="24"/>
                <w:lang w:eastAsia="en-US"/>
                <w14:ligatures w14:val="standardContextual"/>
              </w:rPr>
              <w:tab/>
            </w:r>
            <w:r w:rsidRPr="00DB6479">
              <w:rPr>
                <w:rStyle w:val="Hyperlink"/>
                <w:noProof/>
              </w:rPr>
              <w:t>Concluding Remarks</w:t>
            </w:r>
            <w:r>
              <w:rPr>
                <w:noProof/>
                <w:webHidden/>
              </w:rPr>
              <w:tab/>
            </w:r>
            <w:r>
              <w:rPr>
                <w:noProof/>
                <w:webHidden/>
              </w:rPr>
              <w:fldChar w:fldCharType="begin"/>
            </w:r>
            <w:r>
              <w:rPr>
                <w:noProof/>
                <w:webHidden/>
              </w:rPr>
              <w:instrText xml:space="preserve"> PAGEREF _Toc214556932 \h </w:instrText>
            </w:r>
            <w:r>
              <w:rPr>
                <w:noProof/>
                <w:webHidden/>
              </w:rPr>
            </w:r>
            <w:r>
              <w:rPr>
                <w:noProof/>
                <w:webHidden/>
              </w:rPr>
              <w:fldChar w:fldCharType="separate"/>
            </w:r>
            <w:r>
              <w:rPr>
                <w:noProof/>
                <w:webHidden/>
              </w:rPr>
              <w:t>9</w:t>
            </w:r>
            <w:r>
              <w:rPr>
                <w:noProof/>
                <w:webHidden/>
              </w:rPr>
              <w:fldChar w:fldCharType="end"/>
            </w:r>
          </w:hyperlink>
        </w:p>
        <w:p w14:paraId="39633830" w14:textId="21713D39" w:rsidR="006B6E55" w:rsidRDefault="006B6E55">
          <w:pPr>
            <w:pStyle w:val="TOC1"/>
            <w:tabs>
              <w:tab w:val="left" w:pos="720"/>
              <w:tab w:val="right" w:leader="dot" w:pos="9350"/>
            </w:tabs>
            <w:rPr>
              <w:noProof/>
              <w:kern w:val="2"/>
              <w:sz w:val="24"/>
              <w:szCs w:val="24"/>
              <w:lang w:eastAsia="en-US"/>
              <w14:ligatures w14:val="standardContextual"/>
            </w:rPr>
          </w:pPr>
          <w:hyperlink w:anchor="_Toc214556933" w:history="1">
            <w:r w:rsidRPr="00DB6479">
              <w:rPr>
                <w:rStyle w:val="Hyperlink"/>
                <w:noProof/>
              </w:rPr>
              <w:t>10</w:t>
            </w:r>
            <w:r>
              <w:rPr>
                <w:noProof/>
                <w:kern w:val="2"/>
                <w:sz w:val="24"/>
                <w:szCs w:val="24"/>
                <w:lang w:eastAsia="en-US"/>
                <w14:ligatures w14:val="standardContextual"/>
              </w:rPr>
              <w:tab/>
            </w:r>
            <w:r w:rsidRPr="00DB6479">
              <w:rPr>
                <w:rStyle w:val="Hyperlink"/>
                <w:noProof/>
              </w:rPr>
              <w:t>Appendix</w:t>
            </w:r>
            <w:r>
              <w:rPr>
                <w:noProof/>
                <w:webHidden/>
              </w:rPr>
              <w:tab/>
            </w:r>
            <w:r>
              <w:rPr>
                <w:noProof/>
                <w:webHidden/>
              </w:rPr>
              <w:fldChar w:fldCharType="begin"/>
            </w:r>
            <w:r>
              <w:rPr>
                <w:noProof/>
                <w:webHidden/>
              </w:rPr>
              <w:instrText xml:space="preserve"> PAGEREF _Toc214556933 \h </w:instrText>
            </w:r>
            <w:r>
              <w:rPr>
                <w:noProof/>
                <w:webHidden/>
              </w:rPr>
            </w:r>
            <w:r>
              <w:rPr>
                <w:noProof/>
                <w:webHidden/>
              </w:rPr>
              <w:fldChar w:fldCharType="separate"/>
            </w:r>
            <w:r>
              <w:rPr>
                <w:noProof/>
                <w:webHidden/>
              </w:rPr>
              <w:t>10</w:t>
            </w:r>
            <w:r>
              <w:rPr>
                <w:noProof/>
                <w:webHidden/>
              </w:rPr>
              <w:fldChar w:fldCharType="end"/>
            </w:r>
          </w:hyperlink>
        </w:p>
        <w:p w14:paraId="2E6F66BA" w14:textId="7CB1310A" w:rsidR="006B6E55" w:rsidRDefault="006B6E55">
          <w:pPr>
            <w:pStyle w:val="TOC2"/>
            <w:tabs>
              <w:tab w:val="left" w:pos="960"/>
              <w:tab w:val="right" w:leader="dot" w:pos="9350"/>
            </w:tabs>
            <w:rPr>
              <w:noProof/>
              <w:kern w:val="2"/>
              <w:sz w:val="24"/>
              <w:szCs w:val="24"/>
              <w:lang w:eastAsia="en-US"/>
              <w14:ligatures w14:val="standardContextual"/>
            </w:rPr>
          </w:pPr>
          <w:hyperlink w:anchor="_Toc214556934" w:history="1">
            <w:r w:rsidRPr="00DB6479">
              <w:rPr>
                <w:rStyle w:val="Hyperlink"/>
                <w:noProof/>
              </w:rPr>
              <w:t>10.1</w:t>
            </w:r>
            <w:r>
              <w:rPr>
                <w:noProof/>
                <w:kern w:val="2"/>
                <w:sz w:val="24"/>
                <w:szCs w:val="24"/>
                <w:lang w:eastAsia="en-US"/>
                <w14:ligatures w14:val="standardContextual"/>
              </w:rPr>
              <w:tab/>
            </w:r>
            <w:r w:rsidRPr="00DB6479">
              <w:rPr>
                <w:rStyle w:val="Hyperlink"/>
                <w:noProof/>
              </w:rPr>
              <w:t>Appendix A: Installation Guide</w:t>
            </w:r>
            <w:r>
              <w:rPr>
                <w:noProof/>
                <w:webHidden/>
              </w:rPr>
              <w:tab/>
            </w:r>
            <w:r>
              <w:rPr>
                <w:noProof/>
                <w:webHidden/>
              </w:rPr>
              <w:fldChar w:fldCharType="begin"/>
            </w:r>
            <w:r>
              <w:rPr>
                <w:noProof/>
                <w:webHidden/>
              </w:rPr>
              <w:instrText xml:space="preserve"> PAGEREF _Toc214556934 \h </w:instrText>
            </w:r>
            <w:r>
              <w:rPr>
                <w:noProof/>
                <w:webHidden/>
              </w:rPr>
            </w:r>
            <w:r>
              <w:rPr>
                <w:noProof/>
                <w:webHidden/>
              </w:rPr>
              <w:fldChar w:fldCharType="separate"/>
            </w:r>
            <w:r>
              <w:rPr>
                <w:noProof/>
                <w:webHidden/>
              </w:rPr>
              <w:t>10</w:t>
            </w:r>
            <w:r>
              <w:rPr>
                <w:noProof/>
                <w:webHidden/>
              </w:rPr>
              <w:fldChar w:fldCharType="end"/>
            </w:r>
          </w:hyperlink>
        </w:p>
        <w:p w14:paraId="02C4A685" w14:textId="5AFF7D49" w:rsidR="006B6E55" w:rsidRDefault="006B6E55">
          <w:pPr>
            <w:pStyle w:val="TOC2"/>
            <w:tabs>
              <w:tab w:val="left" w:pos="960"/>
              <w:tab w:val="right" w:leader="dot" w:pos="9350"/>
            </w:tabs>
            <w:rPr>
              <w:noProof/>
              <w:kern w:val="2"/>
              <w:sz w:val="24"/>
              <w:szCs w:val="24"/>
              <w:lang w:eastAsia="en-US"/>
              <w14:ligatures w14:val="standardContextual"/>
            </w:rPr>
          </w:pPr>
          <w:hyperlink w:anchor="_Toc214556935" w:history="1">
            <w:r w:rsidRPr="00DB6479">
              <w:rPr>
                <w:rStyle w:val="Hyperlink"/>
                <w:noProof/>
              </w:rPr>
              <w:t>10.2</w:t>
            </w:r>
            <w:r>
              <w:rPr>
                <w:noProof/>
                <w:kern w:val="2"/>
                <w:sz w:val="24"/>
                <w:szCs w:val="24"/>
                <w:lang w:eastAsia="en-US"/>
                <w14:ligatures w14:val="standardContextual"/>
              </w:rPr>
              <w:tab/>
            </w:r>
            <w:r w:rsidRPr="00DB6479">
              <w:rPr>
                <w:rStyle w:val="Hyperlink"/>
                <w:noProof/>
              </w:rPr>
              <w:t>Appendix B: User Guide</w:t>
            </w:r>
            <w:r>
              <w:rPr>
                <w:noProof/>
                <w:webHidden/>
              </w:rPr>
              <w:tab/>
            </w:r>
            <w:r>
              <w:rPr>
                <w:noProof/>
                <w:webHidden/>
              </w:rPr>
              <w:fldChar w:fldCharType="begin"/>
            </w:r>
            <w:r>
              <w:rPr>
                <w:noProof/>
                <w:webHidden/>
              </w:rPr>
              <w:instrText xml:space="preserve"> PAGEREF _Toc214556935 \h </w:instrText>
            </w:r>
            <w:r>
              <w:rPr>
                <w:noProof/>
                <w:webHidden/>
              </w:rPr>
            </w:r>
            <w:r>
              <w:rPr>
                <w:noProof/>
                <w:webHidden/>
              </w:rPr>
              <w:fldChar w:fldCharType="separate"/>
            </w:r>
            <w:r>
              <w:rPr>
                <w:noProof/>
                <w:webHidden/>
              </w:rPr>
              <w:t>10</w:t>
            </w:r>
            <w:r>
              <w:rPr>
                <w:noProof/>
                <w:webHidden/>
              </w:rPr>
              <w:fldChar w:fldCharType="end"/>
            </w:r>
          </w:hyperlink>
        </w:p>
        <w:p w14:paraId="4D34F197" w14:textId="543A8CF1" w:rsidR="006B6E55" w:rsidRDefault="006B6E55">
          <w:pPr>
            <w:pStyle w:val="TOC2"/>
            <w:tabs>
              <w:tab w:val="left" w:pos="960"/>
              <w:tab w:val="right" w:leader="dot" w:pos="9350"/>
            </w:tabs>
            <w:rPr>
              <w:noProof/>
              <w:kern w:val="2"/>
              <w:sz w:val="24"/>
              <w:szCs w:val="24"/>
              <w:lang w:eastAsia="en-US"/>
              <w14:ligatures w14:val="standardContextual"/>
            </w:rPr>
          </w:pPr>
          <w:hyperlink w:anchor="_Toc214556936" w:history="1">
            <w:r w:rsidRPr="00DB6479">
              <w:rPr>
                <w:rStyle w:val="Hyperlink"/>
                <w:noProof/>
              </w:rPr>
              <w:t>10.3</w:t>
            </w:r>
            <w:r>
              <w:rPr>
                <w:noProof/>
                <w:kern w:val="2"/>
                <w:sz w:val="24"/>
                <w:szCs w:val="24"/>
                <w:lang w:eastAsia="en-US"/>
                <w14:ligatures w14:val="standardContextual"/>
              </w:rPr>
              <w:tab/>
            </w:r>
            <w:r w:rsidRPr="00DB6479">
              <w:rPr>
                <w:rStyle w:val="Hyperlink"/>
                <w:noProof/>
              </w:rPr>
              <w:t>Appendix C: Dataset and API Used (You May Change the Title as Necessary)</w:t>
            </w:r>
            <w:r>
              <w:rPr>
                <w:noProof/>
                <w:webHidden/>
              </w:rPr>
              <w:tab/>
            </w:r>
            <w:r>
              <w:rPr>
                <w:noProof/>
                <w:webHidden/>
              </w:rPr>
              <w:fldChar w:fldCharType="begin"/>
            </w:r>
            <w:r>
              <w:rPr>
                <w:noProof/>
                <w:webHidden/>
              </w:rPr>
              <w:instrText xml:space="preserve"> PAGEREF _Toc214556936 \h </w:instrText>
            </w:r>
            <w:r>
              <w:rPr>
                <w:noProof/>
                <w:webHidden/>
              </w:rPr>
            </w:r>
            <w:r>
              <w:rPr>
                <w:noProof/>
                <w:webHidden/>
              </w:rPr>
              <w:fldChar w:fldCharType="separate"/>
            </w:r>
            <w:r>
              <w:rPr>
                <w:noProof/>
                <w:webHidden/>
              </w:rPr>
              <w:t>10</w:t>
            </w:r>
            <w:r>
              <w:rPr>
                <w:noProof/>
                <w:webHidden/>
              </w:rPr>
              <w:fldChar w:fldCharType="end"/>
            </w:r>
          </w:hyperlink>
        </w:p>
        <w:p w14:paraId="03250D52" w14:textId="0EF4DFBD" w:rsidR="006B6E55" w:rsidRDefault="006B6E55">
          <w:pPr>
            <w:pStyle w:val="TOC2"/>
            <w:tabs>
              <w:tab w:val="left" w:pos="960"/>
              <w:tab w:val="right" w:leader="dot" w:pos="9350"/>
            </w:tabs>
            <w:rPr>
              <w:noProof/>
              <w:kern w:val="2"/>
              <w:sz w:val="24"/>
              <w:szCs w:val="24"/>
              <w:lang w:eastAsia="en-US"/>
              <w14:ligatures w14:val="standardContextual"/>
            </w:rPr>
          </w:pPr>
          <w:hyperlink w:anchor="_Toc214556937" w:history="1">
            <w:r w:rsidRPr="00DB6479">
              <w:rPr>
                <w:rStyle w:val="Hyperlink"/>
                <w:noProof/>
              </w:rPr>
              <w:t>10.4</w:t>
            </w:r>
            <w:r>
              <w:rPr>
                <w:noProof/>
                <w:kern w:val="2"/>
                <w:sz w:val="24"/>
                <w:szCs w:val="24"/>
                <w:lang w:eastAsia="en-US"/>
                <w14:ligatures w14:val="standardContextual"/>
              </w:rPr>
              <w:tab/>
            </w:r>
            <w:r w:rsidRPr="00DB6479">
              <w:rPr>
                <w:rStyle w:val="Hyperlink"/>
                <w:noProof/>
              </w:rPr>
              <w:t>Appendix D: Hardware, Software, Cloud, Architecture, etc., (You May Change the Title as Necessary)</w:t>
            </w:r>
            <w:r>
              <w:rPr>
                <w:noProof/>
                <w:webHidden/>
              </w:rPr>
              <w:tab/>
            </w:r>
            <w:r>
              <w:rPr>
                <w:noProof/>
                <w:webHidden/>
              </w:rPr>
              <w:fldChar w:fldCharType="begin"/>
            </w:r>
            <w:r>
              <w:rPr>
                <w:noProof/>
                <w:webHidden/>
              </w:rPr>
              <w:instrText xml:space="preserve"> PAGEREF _Toc214556937 \h </w:instrText>
            </w:r>
            <w:r>
              <w:rPr>
                <w:noProof/>
                <w:webHidden/>
              </w:rPr>
            </w:r>
            <w:r>
              <w:rPr>
                <w:noProof/>
                <w:webHidden/>
              </w:rPr>
              <w:fldChar w:fldCharType="separate"/>
            </w:r>
            <w:r>
              <w:rPr>
                <w:noProof/>
                <w:webHidden/>
              </w:rPr>
              <w:t>10</w:t>
            </w:r>
            <w:r>
              <w:rPr>
                <w:noProof/>
                <w:webHidden/>
              </w:rPr>
              <w:fldChar w:fldCharType="end"/>
            </w:r>
          </w:hyperlink>
        </w:p>
        <w:p w14:paraId="3F7CB6A4" w14:textId="77367BB8" w:rsidR="006B6E55" w:rsidRDefault="006B6E55">
          <w:pPr>
            <w:pStyle w:val="TOC2"/>
            <w:tabs>
              <w:tab w:val="left" w:pos="960"/>
              <w:tab w:val="right" w:leader="dot" w:pos="9350"/>
            </w:tabs>
            <w:rPr>
              <w:noProof/>
              <w:kern w:val="2"/>
              <w:sz w:val="24"/>
              <w:szCs w:val="24"/>
              <w:lang w:eastAsia="en-US"/>
              <w14:ligatures w14:val="standardContextual"/>
            </w:rPr>
          </w:pPr>
          <w:hyperlink w:anchor="_Toc214556938" w:history="1">
            <w:r w:rsidRPr="00DB6479">
              <w:rPr>
                <w:rStyle w:val="Hyperlink"/>
                <w:noProof/>
              </w:rPr>
              <w:t>10.5</w:t>
            </w:r>
            <w:r>
              <w:rPr>
                <w:noProof/>
                <w:kern w:val="2"/>
                <w:sz w:val="24"/>
                <w:szCs w:val="24"/>
                <w:lang w:eastAsia="en-US"/>
                <w14:ligatures w14:val="standardContextual"/>
              </w:rPr>
              <w:tab/>
            </w:r>
            <w:r w:rsidRPr="00DB6479">
              <w:rPr>
                <w:rStyle w:val="Hyperlink"/>
                <w:noProof/>
              </w:rPr>
              <w:t>Appendix E: Code Explanation (You May Change the Title as Necessary)</w:t>
            </w:r>
            <w:r>
              <w:rPr>
                <w:noProof/>
                <w:webHidden/>
              </w:rPr>
              <w:tab/>
            </w:r>
            <w:r>
              <w:rPr>
                <w:noProof/>
                <w:webHidden/>
              </w:rPr>
              <w:fldChar w:fldCharType="begin"/>
            </w:r>
            <w:r>
              <w:rPr>
                <w:noProof/>
                <w:webHidden/>
              </w:rPr>
              <w:instrText xml:space="preserve"> PAGEREF _Toc214556938 \h </w:instrText>
            </w:r>
            <w:r>
              <w:rPr>
                <w:noProof/>
                <w:webHidden/>
              </w:rPr>
            </w:r>
            <w:r>
              <w:rPr>
                <w:noProof/>
                <w:webHidden/>
              </w:rPr>
              <w:fldChar w:fldCharType="separate"/>
            </w:r>
            <w:r>
              <w:rPr>
                <w:noProof/>
                <w:webHidden/>
              </w:rPr>
              <w:t>10</w:t>
            </w:r>
            <w:r>
              <w:rPr>
                <w:noProof/>
                <w:webHidden/>
              </w:rPr>
              <w:fldChar w:fldCharType="end"/>
            </w:r>
          </w:hyperlink>
        </w:p>
        <w:p w14:paraId="1736F262" w14:textId="2E777FBB" w:rsidR="002948A4" w:rsidRDefault="00050703" w:rsidP="0099247E">
          <w:pPr>
            <w:jc w:val="both"/>
            <w:rPr>
              <w:noProof/>
            </w:rPr>
          </w:pPr>
          <w:r>
            <w:rPr>
              <w:b/>
              <w:bCs/>
              <w:noProof/>
            </w:rPr>
            <w:fldChar w:fldCharType="end"/>
          </w:r>
        </w:p>
      </w:sdtContent>
    </w:sdt>
    <w:p w14:paraId="5AF41D42" w14:textId="77777777" w:rsidR="00406BE5" w:rsidRDefault="00406BE5">
      <w:pPr>
        <w:rPr>
          <w:noProof/>
        </w:rPr>
      </w:pPr>
      <w:r>
        <w:rPr>
          <w:noProof/>
        </w:rPr>
        <w:lastRenderedPageBreak/>
        <w:br w:type="page"/>
      </w:r>
    </w:p>
    <w:p w14:paraId="1D591A82" w14:textId="2DF2F37C" w:rsidR="00406BE5" w:rsidRPr="00406BE5" w:rsidRDefault="00406BE5" w:rsidP="00406BE5">
      <w:pPr>
        <w:rPr>
          <w:rFonts w:ascii="Calibri" w:hAnsi="Calibri" w:cs="Calibri"/>
          <w:b/>
          <w:bCs/>
        </w:rPr>
      </w:pPr>
      <w:r w:rsidRPr="00DA4FBC">
        <w:rPr>
          <w:rFonts w:ascii="Calibri" w:hAnsi="Calibri" w:cs="Calibri"/>
          <w:b/>
          <w:bCs/>
        </w:rPr>
        <w:lastRenderedPageBreak/>
        <w:t>Legend for updates:</w:t>
      </w:r>
    </w:p>
    <w:p w14:paraId="77215C0F" w14:textId="4128C90F" w:rsidR="00406BE5" w:rsidRPr="00406BE5" w:rsidRDefault="00406BE5" w:rsidP="00406BE5">
      <w:pPr>
        <w:pStyle w:val="ListParagraph"/>
        <w:numPr>
          <w:ilvl w:val="0"/>
          <w:numId w:val="14"/>
        </w:numPr>
        <w:rPr>
          <w:rFonts w:ascii="Calibri" w:hAnsi="Calibri" w:cs="Calibri"/>
        </w:rPr>
      </w:pPr>
      <w:r w:rsidRPr="00406BE5">
        <w:rPr>
          <w:rFonts w:ascii="Calibri" w:hAnsi="Calibri" w:cs="Calibri"/>
          <w:highlight w:val="red"/>
        </w:rPr>
        <w:t>Sample</w:t>
      </w:r>
      <w:r w:rsidRPr="00406BE5">
        <w:rPr>
          <w:rFonts w:ascii="Calibri" w:hAnsi="Calibri" w:cs="Calibri"/>
        </w:rPr>
        <w:t xml:space="preserve"> Need to be recheck, have some inconsistencies, mistakes, or outdated info after updates</w:t>
      </w:r>
    </w:p>
    <w:p w14:paraId="7E751673" w14:textId="2B3E16ED" w:rsidR="00406BE5" w:rsidRPr="00406BE5" w:rsidRDefault="00406BE5" w:rsidP="00406BE5">
      <w:pPr>
        <w:pStyle w:val="ListParagraph"/>
        <w:numPr>
          <w:ilvl w:val="0"/>
          <w:numId w:val="14"/>
        </w:numPr>
        <w:rPr>
          <w:rFonts w:ascii="Calibri" w:hAnsi="Calibri" w:cs="Calibri"/>
        </w:rPr>
      </w:pPr>
      <w:r w:rsidRPr="00406BE5">
        <w:rPr>
          <w:rFonts w:ascii="Calibri" w:hAnsi="Calibri" w:cs="Calibri"/>
          <w:highlight w:val="green"/>
        </w:rPr>
        <w:t>Sample</w:t>
      </w:r>
      <w:r w:rsidRPr="00406BE5">
        <w:rPr>
          <w:rFonts w:ascii="Calibri" w:hAnsi="Calibri" w:cs="Calibri"/>
        </w:rPr>
        <w:t xml:space="preserve"> Need proper literature work or not enough</w:t>
      </w:r>
    </w:p>
    <w:p w14:paraId="16D4473E" w14:textId="107DAF1A" w:rsidR="00406BE5" w:rsidRPr="00406BE5" w:rsidRDefault="00406BE5" w:rsidP="00406BE5">
      <w:pPr>
        <w:pStyle w:val="ListParagraph"/>
        <w:numPr>
          <w:ilvl w:val="0"/>
          <w:numId w:val="14"/>
        </w:numPr>
        <w:rPr>
          <w:rFonts w:ascii="Calibri" w:hAnsi="Calibri" w:cs="Calibri"/>
        </w:rPr>
      </w:pPr>
      <w:r w:rsidRPr="00406BE5">
        <w:rPr>
          <w:rFonts w:ascii="Calibri" w:hAnsi="Calibri" w:cs="Calibri"/>
          <w:highlight w:val="cyan"/>
        </w:rPr>
        <w:t>Sample</w:t>
      </w:r>
      <w:r w:rsidR="00154DA2">
        <w:rPr>
          <w:rFonts w:ascii="Calibri" w:hAnsi="Calibri" w:cs="Calibri"/>
        </w:rPr>
        <w:t xml:space="preserve"> Check comment</w:t>
      </w:r>
    </w:p>
    <w:p w14:paraId="2A0B98E6" w14:textId="540E5416" w:rsidR="002948A4" w:rsidRDefault="00406BE5" w:rsidP="00406BE5">
      <w:pPr>
        <w:pStyle w:val="ListParagraph"/>
        <w:numPr>
          <w:ilvl w:val="0"/>
          <w:numId w:val="14"/>
        </w:numPr>
        <w:rPr>
          <w:noProof/>
        </w:rPr>
      </w:pPr>
      <w:r w:rsidRPr="00406BE5">
        <w:rPr>
          <w:rFonts w:ascii="Calibri" w:hAnsi="Calibri" w:cs="Calibri"/>
          <w:highlight w:val="magenta"/>
        </w:rPr>
        <w:t>Sample</w:t>
      </w:r>
      <w:r>
        <w:rPr>
          <w:noProof/>
        </w:rPr>
        <w:t xml:space="preserve"> </w:t>
      </w:r>
      <w:r w:rsidR="002948A4">
        <w:rPr>
          <w:noProof/>
        </w:rPr>
        <w:br w:type="page"/>
      </w:r>
    </w:p>
    <w:p w14:paraId="231EAF38" w14:textId="6297B3A8" w:rsidR="00FE57F7" w:rsidRPr="00EE7EB0" w:rsidRDefault="00EE7EB0" w:rsidP="00A83CA4">
      <w:pPr>
        <w:pStyle w:val="Heading1"/>
        <w:numPr>
          <w:ilvl w:val="0"/>
          <w:numId w:val="13"/>
        </w:numPr>
        <w:jc w:val="both"/>
        <w:rPr>
          <w:color w:val="auto"/>
        </w:rPr>
      </w:pPr>
      <w:bookmarkStart w:id="0" w:name="_Toc214556910"/>
      <w:r>
        <w:rPr>
          <w:color w:val="auto"/>
        </w:rPr>
        <w:lastRenderedPageBreak/>
        <w:t>Introduction</w:t>
      </w:r>
      <w:bookmarkEnd w:id="0"/>
    </w:p>
    <w:p w14:paraId="124DFB96" w14:textId="77777777" w:rsidR="00237770" w:rsidRPr="002D1E72" w:rsidRDefault="00237770" w:rsidP="00237770">
      <w:pPr>
        <w:spacing w:before="240" w:after="240"/>
        <w:jc w:val="both"/>
        <w:rPr>
          <w:rFonts w:ascii="Calibri" w:hAnsi="Calibri" w:cs="Calibri"/>
          <w:color w:val="050C2A"/>
        </w:rPr>
      </w:pPr>
      <w:r w:rsidRPr="002D1E72">
        <w:rPr>
          <w:rFonts w:ascii="Calibri" w:hAnsi="Calibri" w:cs="Calibri"/>
          <w:color w:val="050C2A"/>
        </w:rPr>
        <w:t xml:space="preserve">This project looks at a challenge with Dayforce, a SaaS platform used to manage HR data like employee information and payroll. The problem is that Dayforce does not keep historical records. When an employee leaves, their data is deleted, and when updates are made, older records are replaced. This makes it hard to do historical analysis, track workforce trends, or study issues like employee turnover (Dayforce, 2024). </w:t>
      </w:r>
      <w:r w:rsidRPr="00237770">
        <w:rPr>
          <w:rFonts w:ascii="Calibri" w:hAnsi="Calibri" w:cs="Calibri"/>
          <w:color w:val="050C2A"/>
          <w:highlight w:val="green"/>
        </w:rPr>
        <w:t>This is not just a Dayforce issue, but a common limitation with HR SaaS platforms (Solutions, 2025).</w:t>
      </w:r>
    </w:p>
    <w:p w14:paraId="54B95ED7" w14:textId="77777777" w:rsidR="00237770" w:rsidRPr="002D1E72" w:rsidRDefault="00237770" w:rsidP="00237770">
      <w:pPr>
        <w:spacing w:before="240" w:after="240"/>
        <w:jc w:val="both"/>
        <w:rPr>
          <w:rFonts w:ascii="Calibri" w:hAnsi="Calibri" w:cs="Calibri"/>
          <w:color w:val="050C2A"/>
        </w:rPr>
      </w:pPr>
      <w:r w:rsidRPr="002D1E72">
        <w:rPr>
          <w:rFonts w:ascii="Calibri" w:hAnsi="Calibri" w:cs="Calibri"/>
          <w:color w:val="050C2A"/>
        </w:rPr>
        <w:t>Platform3 Solutions (Solutions, 2025) notes that not keeping payroll and HR records can lead to compliance issues, problems during audits, and even legal trouble. They stress that companies need a clear plan for keeping and archiving data so it stays available when needed and costs stay under control.</w:t>
      </w:r>
    </w:p>
    <w:p w14:paraId="66784488" w14:textId="77777777" w:rsidR="00237770" w:rsidRPr="002D1E72" w:rsidRDefault="00237770" w:rsidP="00237770">
      <w:pPr>
        <w:spacing w:before="240" w:after="240"/>
        <w:jc w:val="both"/>
        <w:rPr>
          <w:rFonts w:ascii="Calibri" w:hAnsi="Calibri" w:cs="Calibri"/>
          <w:color w:val="050C2A"/>
        </w:rPr>
      </w:pPr>
      <w:r w:rsidRPr="002D1E72">
        <w:rPr>
          <w:rFonts w:ascii="Calibri" w:hAnsi="Calibri" w:cs="Calibri"/>
          <w:color w:val="050C2A"/>
        </w:rPr>
        <w:t>Research shows that without strong historical archives, companies struggle with workforce planning and decision-making (Madden, 2025). Using data engineering techniques like Slowly Changing Dimensions Type 2 and platforms like Databricks and Delta Lake can fix this problem by allowing data to be captured, stored, and analyzed over time (WJARR, 2025).</w:t>
      </w:r>
    </w:p>
    <w:p w14:paraId="2EE9FADC" w14:textId="65310374" w:rsidR="00237770" w:rsidRDefault="00237770" w:rsidP="00237770">
      <w:pPr>
        <w:spacing w:before="240" w:after="240"/>
        <w:jc w:val="both"/>
        <w:rPr>
          <w:rFonts w:ascii="Calibri" w:hAnsi="Calibri" w:cs="Calibri"/>
          <w:color w:val="050C2A"/>
        </w:rPr>
      </w:pPr>
      <w:r w:rsidRPr="008161F1">
        <w:rPr>
          <w:rFonts w:ascii="Calibri" w:hAnsi="Calibri" w:cs="Calibri"/>
          <w:color w:val="050C2A"/>
          <w:highlight w:val="cyan"/>
        </w:rPr>
        <w:t>To solve this problem, the project will build a data pipeline that automatically collects, processes, and saves historical HR data. The pipeline will run in Databricks, using Python and PySpark for transformations and Delta Lake for reliable storage.</w:t>
      </w:r>
      <w:r w:rsidRPr="002D1E72">
        <w:rPr>
          <w:rFonts w:ascii="Calibri" w:hAnsi="Calibri" w:cs="Calibri"/>
          <w:color w:val="050C2A"/>
        </w:rPr>
        <w:t xml:space="preserve"> </w:t>
      </w:r>
      <w:r w:rsidRPr="000F7707">
        <w:rPr>
          <w:rFonts w:ascii="Calibri" w:hAnsi="Calibri" w:cs="Calibri"/>
          <w:color w:val="050C2A"/>
          <w:highlight w:val="red"/>
        </w:rPr>
        <w:t>On top of this, a web app will be built with Django and React to show the results of the analysis.</w:t>
      </w:r>
      <w:r w:rsidR="008161F1">
        <w:rPr>
          <w:rFonts w:ascii="Calibri" w:hAnsi="Calibri" w:cs="Calibri"/>
          <w:color w:val="050C2A"/>
        </w:rPr>
        <w:t xml:space="preserve"> ADD short details about this. But move whole paragraph in METHODOLOGY</w:t>
      </w:r>
    </w:p>
    <w:p w14:paraId="32B7014B" w14:textId="77777777" w:rsidR="008161F1" w:rsidRPr="008161F1" w:rsidRDefault="008161F1" w:rsidP="00237770">
      <w:pPr>
        <w:spacing w:before="240" w:after="240"/>
        <w:jc w:val="both"/>
        <w:rPr>
          <w:rFonts w:ascii="Calibri" w:hAnsi="Calibri" w:cs="Calibri"/>
          <w:i/>
          <w:iCs/>
          <w:color w:val="050C2A"/>
        </w:rPr>
      </w:pPr>
    </w:p>
    <w:p w14:paraId="6149A183" w14:textId="77777777" w:rsidR="00237770" w:rsidRPr="002D1E72" w:rsidRDefault="00237770" w:rsidP="00237770">
      <w:pPr>
        <w:spacing w:before="240" w:after="240"/>
        <w:jc w:val="both"/>
        <w:rPr>
          <w:rFonts w:ascii="Calibri" w:hAnsi="Calibri" w:cs="Calibri"/>
          <w:color w:val="050C2A"/>
          <w:highlight w:val="white"/>
        </w:rPr>
      </w:pPr>
      <w:r w:rsidRPr="002D1E72">
        <w:rPr>
          <w:rFonts w:ascii="Calibri" w:hAnsi="Calibri" w:cs="Calibri"/>
          <w:color w:val="050C2A"/>
        </w:rPr>
        <w:t>The finished system will help organizations keep and study HR history in a more efficient way. It will make storage use better, allow faster queries, support long-term workforce analysis, and improve decision-making by giving insights that are not possible with the current setup.</w:t>
      </w:r>
    </w:p>
    <w:p w14:paraId="05686DEE" w14:textId="77777777" w:rsidR="00237770" w:rsidRDefault="00237770" w:rsidP="00A83CA4">
      <w:pPr>
        <w:jc w:val="both"/>
      </w:pPr>
    </w:p>
    <w:p w14:paraId="08835F63" w14:textId="27632133" w:rsidR="00CA7950" w:rsidRDefault="00CA7950" w:rsidP="00CA7950">
      <w:r>
        <w:br w:type="page"/>
      </w:r>
    </w:p>
    <w:p w14:paraId="618F492C" w14:textId="4EF49026" w:rsidR="00121F5B" w:rsidRDefault="001F7850" w:rsidP="00A83CA4">
      <w:pPr>
        <w:pStyle w:val="Heading1"/>
        <w:jc w:val="both"/>
      </w:pPr>
      <w:bookmarkStart w:id="1" w:name="_Toc214556911"/>
      <w:r>
        <w:lastRenderedPageBreak/>
        <w:t>Proposed Research Project</w:t>
      </w:r>
      <w:bookmarkEnd w:id="1"/>
    </w:p>
    <w:p w14:paraId="0F3269B5" w14:textId="61BCD156" w:rsidR="000F7707" w:rsidRDefault="00CA7950" w:rsidP="000F7707">
      <w:pPr>
        <w:pStyle w:val="Heading2"/>
      </w:pPr>
      <w:bookmarkStart w:id="2" w:name="_Toc214556912"/>
      <w:r>
        <w:t>Project Goal</w:t>
      </w:r>
      <w:bookmarkEnd w:id="2"/>
      <w:r w:rsidR="009F10F8">
        <w:t xml:space="preserve"> and Objectives</w:t>
      </w:r>
    </w:p>
    <w:p w14:paraId="7CF5E642" w14:textId="77777777" w:rsidR="000F7707" w:rsidRPr="000F7707" w:rsidRDefault="000F7707" w:rsidP="000F7707">
      <w:pPr>
        <w:spacing w:before="240" w:after="240"/>
        <w:rPr>
          <w:rFonts w:ascii="Calibri" w:hAnsi="Calibri" w:cs="Calibri"/>
        </w:rPr>
      </w:pPr>
      <w:r w:rsidRPr="000F7707">
        <w:rPr>
          <w:rFonts w:ascii="Calibri" w:hAnsi="Calibri" w:cs="Calibri"/>
        </w:rPr>
        <w:t>The goal of this project is to design and implement an end-to-end data engineering solution that preserves and enables analysis of historical HR data. The project addresses a key limitation in current HR data management, where employee records are deleted after termination or overwritten when changes occur, making historical analysis impossible.</w:t>
      </w:r>
    </w:p>
    <w:p w14:paraId="008F7A20" w14:textId="77777777" w:rsidR="000F7707" w:rsidRPr="008161F1" w:rsidRDefault="000F7707" w:rsidP="000F7707">
      <w:pPr>
        <w:spacing w:before="240" w:after="240"/>
        <w:rPr>
          <w:rFonts w:ascii="Calibri" w:hAnsi="Calibri" w:cs="Calibri"/>
          <w:highlight w:val="cyan"/>
        </w:rPr>
      </w:pPr>
      <w:r w:rsidRPr="008161F1">
        <w:rPr>
          <w:rFonts w:ascii="Calibri" w:hAnsi="Calibri" w:cs="Calibri"/>
          <w:highlight w:val="cyan"/>
        </w:rPr>
        <w:t>To solve this, the team will develop a data pipeline that ingests daily data from Dayforce and applies data engineering techniques such as Slowly Changing Dimensions (Type 2) to track changes over time, the medallion architecture to structure data into quality layers, and Kimball data modelling to reduce redundancy and simplify queries.</w:t>
      </w:r>
    </w:p>
    <w:p w14:paraId="5AE77810" w14:textId="382AC2BD" w:rsidR="000F7707" w:rsidRPr="000F7707" w:rsidRDefault="000F7707" w:rsidP="000F7707">
      <w:pPr>
        <w:spacing w:before="240" w:after="240"/>
        <w:rPr>
          <w:rFonts w:ascii="Calibri" w:hAnsi="Calibri" w:cs="Calibri"/>
        </w:rPr>
      </w:pPr>
      <w:r w:rsidRPr="008161F1">
        <w:rPr>
          <w:rFonts w:ascii="Calibri" w:hAnsi="Calibri" w:cs="Calibri"/>
          <w:highlight w:val="cyan"/>
        </w:rPr>
        <w:t>The solution will be built in Databricks using Python, PySpark, and Delta Lake, and will be paired with a Power BI dashboard that highlights key workforce metrics. Together, these components will demonstrate how historical HR records can be effectively preserved, organized, and analyzed to support long-term workforce insights.</w:t>
      </w:r>
      <w:r w:rsidR="008161F1">
        <w:rPr>
          <w:rFonts w:ascii="Calibri" w:hAnsi="Calibri" w:cs="Calibri"/>
        </w:rPr>
        <w:t xml:space="preserve"> MOVE TO METHODOLOGY</w:t>
      </w:r>
    </w:p>
    <w:p w14:paraId="210FE06E" w14:textId="245D81BB" w:rsidR="009F10F8" w:rsidRPr="009F10F8" w:rsidRDefault="009F10F8" w:rsidP="009F10F8">
      <w:pPr>
        <w:pStyle w:val="Heading2"/>
      </w:pPr>
      <w:r>
        <w:t>Background and Related Work</w:t>
      </w:r>
    </w:p>
    <w:p w14:paraId="51763DC9" w14:textId="32944BC4" w:rsidR="00CA7950" w:rsidRDefault="00CA7950" w:rsidP="00CA7950">
      <w:pPr>
        <w:pStyle w:val="Heading2"/>
      </w:pPr>
      <w:bookmarkStart w:id="3" w:name="_Toc214556913"/>
      <w:r>
        <w:t>Methodology</w:t>
      </w:r>
      <w:bookmarkEnd w:id="3"/>
    </w:p>
    <w:p w14:paraId="1C11AEB3" w14:textId="12F47A70" w:rsidR="000F7707" w:rsidRPr="000F7707" w:rsidRDefault="008161F1" w:rsidP="000F7707">
      <w:pPr>
        <w:spacing w:before="240" w:after="240"/>
        <w:jc w:val="both"/>
        <w:rPr>
          <w:rFonts w:ascii="Calibri" w:hAnsi="Calibri" w:cs="Calibri"/>
        </w:rPr>
      </w:pPr>
      <w:r w:rsidRPr="00BA3EB2">
        <w:rPr>
          <w:rFonts w:ascii="Calibri" w:hAnsi="Calibri" w:cs="Calibri"/>
          <w:highlight w:val="cyan"/>
        </w:rPr>
        <w:t>T</w:t>
      </w:r>
      <w:r w:rsidR="000F7707" w:rsidRPr="00BA3EB2">
        <w:rPr>
          <w:rFonts w:ascii="Calibri" w:hAnsi="Calibri" w:cs="Calibri"/>
          <w:highlight w:val="cyan"/>
        </w:rPr>
        <w:t>his study will develop an end-to-end data engineering solution to preserve and manage historical HR data. In the corporate world, businesses typically obtain their HR data from platforms such as Dayforce or other human resource management systems. When reports are needed, this data is often exported as a CSV file and analyzed using visualization tools.</w:t>
      </w:r>
      <w:r w:rsidR="000F7707" w:rsidRPr="002D1E72">
        <w:rPr>
          <w:rFonts w:ascii="Calibri" w:hAnsi="Calibri" w:cs="Calibri"/>
        </w:rPr>
        <w:t xml:space="preserve"> </w:t>
      </w:r>
      <w:r w:rsidR="00BA3EB2">
        <w:rPr>
          <w:rFonts w:ascii="Calibri" w:hAnsi="Calibri" w:cs="Calibri"/>
        </w:rPr>
        <w:t xml:space="preserve">Add short version in the INTRO. </w:t>
      </w:r>
      <w:r w:rsidR="000F7707" w:rsidRPr="002D1E72">
        <w:rPr>
          <w:rFonts w:ascii="Calibri" w:hAnsi="Calibri" w:cs="Calibri"/>
        </w:rPr>
        <w:t xml:space="preserve">Since our </w:t>
      </w:r>
      <w:r w:rsidR="000F7707" w:rsidRPr="00BA3EB2">
        <w:rPr>
          <w:rFonts w:ascii="Calibri" w:hAnsi="Calibri" w:cs="Calibri"/>
        </w:rPr>
        <w:t xml:space="preserve">team does not have direct access to such corporate data, we will use a Kaggle dataset containing information on 2 million employees </w:t>
      </w:r>
      <w:r w:rsidR="000F7707" w:rsidRPr="00BA3EB2">
        <w:rPr>
          <w:rFonts w:ascii="Calibri" w:hAnsi="Calibri" w:cs="Calibri"/>
          <w:highlight w:val="red"/>
        </w:rPr>
        <w:t>(Kaggle, 2025),</w:t>
      </w:r>
      <w:r w:rsidR="000F7707" w:rsidRPr="002D1E72">
        <w:rPr>
          <w:rFonts w:ascii="Calibri" w:hAnsi="Calibri" w:cs="Calibri"/>
        </w:rPr>
        <w:t xml:space="preserve"> from which we will extract a subset as our sample dataset for this project. This data will be updated monthly, allowing us to track trends over a period of seven years. The pipeline will follow the medallion architecture (Databricks, 2020), with Bronze, Silver, and Gold layers ensuring both quality and traceability.</w:t>
      </w:r>
    </w:p>
    <w:p w14:paraId="2318F1AE" w14:textId="768D5435" w:rsidR="009F10F8" w:rsidRDefault="009F10F8" w:rsidP="009F10F8">
      <w:pPr>
        <w:pStyle w:val="Heading3"/>
      </w:pPr>
      <w:r>
        <w:t>System Architecture &amp; Design</w:t>
      </w:r>
    </w:p>
    <w:p w14:paraId="244E991B" w14:textId="77777777" w:rsidR="000F7707" w:rsidRPr="002D1E72" w:rsidRDefault="000F7707" w:rsidP="000F7707">
      <w:pPr>
        <w:spacing w:before="240" w:after="240"/>
        <w:rPr>
          <w:rFonts w:ascii="Calibri" w:hAnsi="Calibri" w:cs="Calibri"/>
        </w:rPr>
      </w:pPr>
      <w:r w:rsidRPr="002D1E72">
        <w:rPr>
          <w:rFonts w:ascii="Calibri" w:hAnsi="Calibri" w:cs="Calibri"/>
        </w:rPr>
        <w:t>Figure 2.1 System Architecture</w:t>
      </w:r>
    </w:p>
    <w:p w14:paraId="76545628" w14:textId="77777777" w:rsidR="000F7707" w:rsidRPr="002D1E72" w:rsidRDefault="000F7707" w:rsidP="000F7707">
      <w:pPr>
        <w:spacing w:before="240" w:after="240"/>
        <w:jc w:val="center"/>
        <w:rPr>
          <w:rFonts w:ascii="Calibri" w:hAnsi="Calibri" w:cs="Calibri"/>
        </w:rPr>
      </w:pPr>
      <w:r w:rsidRPr="002D1E72">
        <w:rPr>
          <w:rFonts w:ascii="Calibri" w:hAnsi="Calibri" w:cs="Calibri"/>
          <w:noProof/>
        </w:rPr>
        <w:drawing>
          <wp:inline distT="114300" distB="114300" distL="114300" distR="114300" wp14:anchorId="149BF689" wp14:editId="710E85E0">
            <wp:extent cx="5162550" cy="1214172"/>
            <wp:effectExtent l="0" t="0" r="0" b="0"/>
            <wp:docPr id="2" name="image4.png" descr="A rectangular black and white rectangle with black text&#10;&#10;AI-generated content may be incorrect."/>
            <wp:cNvGraphicFramePr/>
            <a:graphic xmlns:a="http://schemas.openxmlformats.org/drawingml/2006/main">
              <a:graphicData uri="http://schemas.openxmlformats.org/drawingml/2006/picture">
                <pic:pic xmlns:pic="http://schemas.openxmlformats.org/drawingml/2006/picture">
                  <pic:nvPicPr>
                    <pic:cNvPr id="2" name="image4.png" descr="A rectangular black and white rectangle with black text&#10;&#10;AI-generated content may be incorrect."/>
                    <pic:cNvPicPr preferRelativeResize="0"/>
                  </pic:nvPicPr>
                  <pic:blipFill>
                    <a:blip r:embed="rId10"/>
                    <a:srcRect/>
                    <a:stretch>
                      <a:fillRect/>
                    </a:stretch>
                  </pic:blipFill>
                  <pic:spPr>
                    <a:xfrm>
                      <a:off x="0" y="0"/>
                      <a:ext cx="5162550" cy="1214172"/>
                    </a:xfrm>
                    <a:prstGeom prst="rect">
                      <a:avLst/>
                    </a:prstGeom>
                    <a:ln/>
                  </pic:spPr>
                </pic:pic>
              </a:graphicData>
            </a:graphic>
          </wp:inline>
        </w:drawing>
      </w:r>
    </w:p>
    <w:p w14:paraId="58DFFF36" w14:textId="1C7A22F6" w:rsidR="000F7707" w:rsidRPr="000F7707" w:rsidRDefault="000F7707" w:rsidP="000F7707">
      <w:r w:rsidRPr="002D1E72">
        <w:rPr>
          <w:rFonts w:ascii="Calibri" w:hAnsi="Calibri" w:cs="Calibri"/>
        </w:rPr>
        <w:lastRenderedPageBreak/>
        <w:t>Figure 2.1 shows the overall system architecture. There are three (3) major stages. The raw data from Dayforce will be processed through a Databricks pipeline. Finally, one of the outputs of the system is a CSV file, which will then go through the web application for visualization.</w:t>
      </w:r>
    </w:p>
    <w:p w14:paraId="26C56C74" w14:textId="05CF5B28" w:rsidR="009F10F8" w:rsidRDefault="009F10F8" w:rsidP="009F10F8">
      <w:pPr>
        <w:pStyle w:val="Heading3"/>
      </w:pPr>
      <w:r>
        <w:t>Data Engineering Pipeline</w:t>
      </w:r>
    </w:p>
    <w:p w14:paraId="7E09B003" w14:textId="77777777" w:rsidR="000F7707" w:rsidRPr="002D1E72" w:rsidRDefault="000F7707" w:rsidP="000F7707">
      <w:pPr>
        <w:spacing w:before="240" w:after="240"/>
        <w:rPr>
          <w:rFonts w:ascii="Calibri" w:hAnsi="Calibri" w:cs="Calibri"/>
        </w:rPr>
      </w:pPr>
      <w:r w:rsidRPr="002D1E72">
        <w:rPr>
          <w:rFonts w:ascii="Calibri" w:hAnsi="Calibri" w:cs="Calibri"/>
        </w:rPr>
        <w:t>Figure 2.2 Data Engineering Pipeline</w:t>
      </w:r>
    </w:p>
    <w:p w14:paraId="54B24F10" w14:textId="77777777" w:rsidR="000F7707" w:rsidRPr="002D1E72" w:rsidRDefault="000F7707" w:rsidP="000F7707">
      <w:pPr>
        <w:spacing w:before="240" w:after="240"/>
        <w:jc w:val="center"/>
        <w:rPr>
          <w:rFonts w:ascii="Calibri" w:hAnsi="Calibri" w:cs="Calibri"/>
        </w:rPr>
      </w:pPr>
      <w:r w:rsidRPr="002D1E72">
        <w:rPr>
          <w:rFonts w:ascii="Calibri" w:hAnsi="Calibri" w:cs="Calibri"/>
          <w:noProof/>
        </w:rPr>
        <w:drawing>
          <wp:inline distT="114300" distB="114300" distL="114300" distR="114300" wp14:anchorId="7A2D3C11" wp14:editId="7193DAB6">
            <wp:extent cx="5233988" cy="1249767"/>
            <wp:effectExtent l="0" t="0" r="0" b="0"/>
            <wp:docPr id="10" name="image2.png" descr="A close-up of a label&#10;&#10;AI-generated content may be incorrect."/>
            <wp:cNvGraphicFramePr/>
            <a:graphic xmlns:a="http://schemas.openxmlformats.org/drawingml/2006/main">
              <a:graphicData uri="http://schemas.openxmlformats.org/drawingml/2006/picture">
                <pic:pic xmlns:pic="http://schemas.openxmlformats.org/drawingml/2006/picture">
                  <pic:nvPicPr>
                    <pic:cNvPr id="10" name="image2.png" descr="A close-up of a label&#10;&#10;AI-generated content may be incorrect."/>
                    <pic:cNvPicPr preferRelativeResize="0"/>
                  </pic:nvPicPr>
                  <pic:blipFill>
                    <a:blip r:embed="rId11"/>
                    <a:srcRect/>
                    <a:stretch>
                      <a:fillRect/>
                    </a:stretch>
                  </pic:blipFill>
                  <pic:spPr>
                    <a:xfrm>
                      <a:off x="0" y="0"/>
                      <a:ext cx="5233988" cy="1249767"/>
                    </a:xfrm>
                    <a:prstGeom prst="rect">
                      <a:avLst/>
                    </a:prstGeom>
                    <a:ln/>
                  </pic:spPr>
                </pic:pic>
              </a:graphicData>
            </a:graphic>
          </wp:inline>
        </w:drawing>
      </w:r>
    </w:p>
    <w:p w14:paraId="578FE8E9" w14:textId="77777777" w:rsidR="000F7707" w:rsidRPr="002D1E72" w:rsidRDefault="000F7707" w:rsidP="000F7707">
      <w:pPr>
        <w:spacing w:before="240" w:after="240"/>
        <w:jc w:val="center"/>
        <w:rPr>
          <w:rFonts w:ascii="Calibri" w:hAnsi="Calibri" w:cs="Calibri"/>
        </w:rPr>
      </w:pPr>
    </w:p>
    <w:p w14:paraId="46E71327" w14:textId="77777777" w:rsidR="000F7707" w:rsidRPr="002D1E72" w:rsidRDefault="000F7707" w:rsidP="000F7707">
      <w:pPr>
        <w:spacing w:before="240" w:after="240"/>
        <w:jc w:val="both"/>
        <w:rPr>
          <w:rFonts w:ascii="Calibri" w:hAnsi="Calibri" w:cs="Calibri"/>
        </w:rPr>
      </w:pPr>
      <w:r w:rsidRPr="002D1E72">
        <w:rPr>
          <w:rFonts w:ascii="Calibri" w:hAnsi="Calibri" w:cs="Calibri"/>
        </w:rPr>
        <w:t>Figure 2.2 shows the data pipeline utilizing Databricks. The process begins with the ingestion of raw employee data from Dayforce (Dayforce, 2020) into the Bronze layer, capturing daily snapshots of the system. Data is then stored in a  parquet format. The Silver layer will apply Slowly Changing Dimensions Type 2 (Asanka, 2021) to track historical changes, such as promotions, transfers, or terminations. Data cleaning will address missing values, duplicates, and inconsistent formats, while verifying key identifiers such as employee IDs. Each record will include timestamps and active/inactive flags to maintain historical accuracy.</w:t>
      </w:r>
    </w:p>
    <w:p w14:paraId="29D69736" w14:textId="77777777" w:rsidR="000F7707" w:rsidRPr="002D1E72" w:rsidRDefault="000F7707" w:rsidP="000F7707">
      <w:pPr>
        <w:spacing w:before="240" w:after="240"/>
        <w:jc w:val="both"/>
        <w:rPr>
          <w:rFonts w:ascii="Calibri" w:hAnsi="Calibri" w:cs="Calibri"/>
        </w:rPr>
      </w:pPr>
      <w:r w:rsidRPr="002D1E72">
        <w:rPr>
          <w:rFonts w:ascii="Calibri" w:hAnsi="Calibri" w:cs="Calibri"/>
        </w:rPr>
        <w:t>The Gold layer will structure data for analysis using Kimball modelling (Nguyen, Pham, and Chin, 2020), creating fact and dimension tables to reduce redundancy and simplify queries. Implementation will be carried out in Databricks notebooks with Delta Lake features such as incremental ingestion, schema enforcement, and merge operations to ensure consistency.</w:t>
      </w:r>
    </w:p>
    <w:p w14:paraId="2873B681" w14:textId="77777777" w:rsidR="000F7707" w:rsidRPr="002D1E72" w:rsidRDefault="000F7707" w:rsidP="000F7707">
      <w:pPr>
        <w:spacing w:before="240" w:after="240"/>
        <w:jc w:val="both"/>
        <w:rPr>
          <w:rFonts w:ascii="Calibri" w:hAnsi="Calibri" w:cs="Calibri"/>
        </w:rPr>
      </w:pPr>
      <w:r w:rsidRPr="002D1E72">
        <w:rPr>
          <w:rFonts w:ascii="Calibri" w:hAnsi="Calibri" w:cs="Calibri"/>
        </w:rPr>
        <w:t>Additionally, the output from Gold layer can be readily used for any analytics reports that can be utilized by Tableau, PowerBI, other business needs, and the custom web application developed by the team. This web application will serve as the primary interface for end users to access and explore the visuals.</w:t>
      </w:r>
    </w:p>
    <w:p w14:paraId="380A4BC6" w14:textId="77777777" w:rsidR="000F7707" w:rsidRPr="000F7707" w:rsidRDefault="000F7707" w:rsidP="000F7707"/>
    <w:p w14:paraId="41D9C00E" w14:textId="62CFDBBC" w:rsidR="009F10F8" w:rsidRDefault="009F10F8" w:rsidP="009F10F8">
      <w:pPr>
        <w:pStyle w:val="Heading3"/>
      </w:pPr>
      <w:r>
        <w:t>Analytics &amp; Visualization Layer</w:t>
      </w:r>
    </w:p>
    <w:p w14:paraId="26D9D506" w14:textId="77777777" w:rsidR="000F7707" w:rsidRPr="002D1E72" w:rsidRDefault="000F7707" w:rsidP="000F7707">
      <w:pPr>
        <w:spacing w:before="240" w:after="240"/>
        <w:rPr>
          <w:rFonts w:ascii="Calibri" w:hAnsi="Calibri" w:cs="Calibri"/>
        </w:rPr>
      </w:pPr>
      <w:r w:rsidRPr="002D1E72">
        <w:rPr>
          <w:rFonts w:ascii="Calibri" w:hAnsi="Calibri" w:cs="Calibri"/>
        </w:rPr>
        <w:t>Figure 2.3 Web Application Architecture</w:t>
      </w:r>
    </w:p>
    <w:p w14:paraId="0DCE1B07" w14:textId="77777777" w:rsidR="000F7707" w:rsidRPr="002D1E72" w:rsidRDefault="000F7707" w:rsidP="000F7707">
      <w:pPr>
        <w:spacing w:before="240" w:after="240"/>
        <w:jc w:val="center"/>
        <w:rPr>
          <w:rFonts w:ascii="Calibri" w:hAnsi="Calibri" w:cs="Calibri"/>
        </w:rPr>
      </w:pPr>
      <w:r w:rsidRPr="002D1E72">
        <w:rPr>
          <w:rFonts w:ascii="Calibri" w:hAnsi="Calibri" w:cs="Calibri"/>
          <w:noProof/>
        </w:rPr>
        <w:lastRenderedPageBreak/>
        <w:drawing>
          <wp:inline distT="114300" distB="114300" distL="114300" distR="114300" wp14:anchorId="1BE14A1F" wp14:editId="61644BFE">
            <wp:extent cx="5043952" cy="1195388"/>
            <wp:effectExtent l="0" t="0" r="0" b="0"/>
            <wp:docPr id="7" name="image8.png" descr="A rectangular object with black text&#10;&#10;AI-generated content may be incorrect."/>
            <wp:cNvGraphicFramePr/>
            <a:graphic xmlns:a="http://schemas.openxmlformats.org/drawingml/2006/main">
              <a:graphicData uri="http://schemas.openxmlformats.org/drawingml/2006/picture">
                <pic:pic xmlns:pic="http://schemas.openxmlformats.org/drawingml/2006/picture">
                  <pic:nvPicPr>
                    <pic:cNvPr id="7" name="image8.png" descr="A rectangular object with black text&#10;&#10;AI-generated content may be incorrect."/>
                    <pic:cNvPicPr preferRelativeResize="0"/>
                  </pic:nvPicPr>
                  <pic:blipFill>
                    <a:blip r:embed="rId12"/>
                    <a:srcRect/>
                    <a:stretch>
                      <a:fillRect/>
                    </a:stretch>
                  </pic:blipFill>
                  <pic:spPr>
                    <a:xfrm>
                      <a:off x="0" y="0"/>
                      <a:ext cx="5043952" cy="1195388"/>
                    </a:xfrm>
                    <a:prstGeom prst="rect">
                      <a:avLst/>
                    </a:prstGeom>
                    <a:ln/>
                  </pic:spPr>
                </pic:pic>
              </a:graphicData>
            </a:graphic>
          </wp:inline>
        </w:drawing>
      </w:r>
    </w:p>
    <w:p w14:paraId="36EF98D6" w14:textId="77777777" w:rsidR="000F7707" w:rsidRPr="002D1E72" w:rsidRDefault="000F7707" w:rsidP="000F7707">
      <w:pPr>
        <w:spacing w:before="240" w:after="240"/>
        <w:jc w:val="both"/>
        <w:rPr>
          <w:rFonts w:ascii="Calibri" w:hAnsi="Calibri" w:cs="Calibri"/>
        </w:rPr>
      </w:pPr>
      <w:r w:rsidRPr="002D1E72">
        <w:rPr>
          <w:rFonts w:ascii="Calibri" w:hAnsi="Calibri" w:cs="Calibri"/>
        </w:rPr>
        <w:t>Figure 2.3 presents the architecture of the updated web application that works alongside the output from the data engineering pipeline. The initial design used Django for the backend and ReactJS for the frontend. However, the team decided to transition to Dash, which integrates both backend and frontend functionalities within a single Python framework. This change simplifies development, reduces the need for multiple technologies, and allows smoother interaction with the datasets produced by the Gold layer of the pipeline.</w:t>
      </w:r>
    </w:p>
    <w:p w14:paraId="20C7138C" w14:textId="77777777" w:rsidR="000F7707" w:rsidRPr="002D1E72" w:rsidRDefault="000F7707" w:rsidP="000F7707">
      <w:pPr>
        <w:spacing w:before="240" w:after="240"/>
        <w:jc w:val="both"/>
        <w:rPr>
          <w:rFonts w:ascii="Calibri" w:hAnsi="Calibri" w:cs="Calibri"/>
        </w:rPr>
      </w:pPr>
      <w:r w:rsidRPr="002D1E72">
        <w:rPr>
          <w:rFonts w:ascii="Calibri" w:hAnsi="Calibri" w:cs="Calibri"/>
        </w:rPr>
        <w:t>The new application will be developed using Dash and Plotly, which together support interactive, data-driven visualization. Dash manages data handling and user interaction, while Plotly generates dynamic charts and graphs directly from the processed CSV files of the Gold layer. This setup makes it possible to display real-time analytics without relying on separate web technologies.</w:t>
      </w:r>
    </w:p>
    <w:p w14:paraId="1045B87B" w14:textId="77777777" w:rsidR="000F7707" w:rsidRPr="002D1E72" w:rsidRDefault="000F7707" w:rsidP="000F7707">
      <w:pPr>
        <w:spacing w:before="240" w:after="240"/>
        <w:jc w:val="both"/>
        <w:rPr>
          <w:rFonts w:ascii="Calibri" w:hAnsi="Calibri" w:cs="Calibri"/>
        </w:rPr>
      </w:pPr>
      <w:r w:rsidRPr="002D1E72">
        <w:rPr>
          <w:rFonts w:ascii="Calibri" w:hAnsi="Calibri" w:cs="Calibri"/>
        </w:rPr>
        <w:t>The dashboards will present key HR metrics such as employee turnover, salary trends by department, experience versus performance, and departmental headcount distribution. Users will be able to filter results, compare values, and explore data through interactive charts, helping managers and analysts identify workforce patterns and make evidence-based decisions.</w:t>
      </w:r>
    </w:p>
    <w:p w14:paraId="3D13420E" w14:textId="19DD46E0" w:rsidR="000F7707" w:rsidRPr="000F7707" w:rsidRDefault="000F7707" w:rsidP="000F7707">
      <w:pPr>
        <w:spacing w:before="240" w:after="240"/>
        <w:jc w:val="both"/>
        <w:rPr>
          <w:rFonts w:ascii="Calibri" w:hAnsi="Calibri" w:cs="Calibri"/>
        </w:rPr>
      </w:pPr>
      <w:r w:rsidRPr="002D1E72">
        <w:rPr>
          <w:rFonts w:ascii="Calibri" w:hAnsi="Calibri" w:cs="Calibri"/>
        </w:rPr>
        <w:t>Development will follow best practices such as version control in Git (Microsoft, 2022) and thorough documentation. This methodology ensures the solution is robust, maintainable, and scalable, providing a framework that supports both current and future HR data analysis needs.</w:t>
      </w:r>
    </w:p>
    <w:p w14:paraId="1C364659" w14:textId="5CFBE0D8" w:rsidR="000F7707" w:rsidRPr="000F7707" w:rsidRDefault="00CA7950" w:rsidP="000F7707">
      <w:pPr>
        <w:pStyle w:val="Heading2"/>
      </w:pPr>
      <w:bookmarkStart w:id="4" w:name="_Toc214556914"/>
      <w:r w:rsidRPr="000F7707">
        <w:t>Technical Requirements</w:t>
      </w:r>
      <w:bookmarkEnd w:id="4"/>
    </w:p>
    <w:p w14:paraId="66E87B80" w14:textId="6F5D9401" w:rsidR="000F7707" w:rsidRPr="000F7707" w:rsidRDefault="000F7707" w:rsidP="000F7707">
      <w:pPr>
        <w:spacing w:before="240" w:after="0" w:line="276" w:lineRule="auto"/>
        <w:jc w:val="both"/>
        <w:rPr>
          <w:rFonts w:ascii="Calibri" w:hAnsi="Calibri" w:cs="Calibri"/>
          <w:bCs/>
        </w:rPr>
      </w:pPr>
      <w:r w:rsidRPr="000F7707">
        <w:rPr>
          <w:rFonts w:ascii="Calibri" w:hAnsi="Calibri" w:cs="Calibri"/>
          <w:b/>
        </w:rPr>
        <w:t>Data Platform:</w:t>
      </w:r>
      <w:r w:rsidRPr="000F7707">
        <w:rPr>
          <w:rFonts w:ascii="Calibri" w:hAnsi="Calibri" w:cs="Calibri"/>
          <w:bCs/>
        </w:rPr>
        <w:t xml:space="preserve"> Databricks</w:t>
      </w:r>
    </w:p>
    <w:p w14:paraId="4C23C2EC" w14:textId="77777777" w:rsidR="000F7707" w:rsidRPr="002D1E72" w:rsidRDefault="000F7707" w:rsidP="000F7707">
      <w:pPr>
        <w:spacing w:after="0" w:line="276" w:lineRule="auto"/>
        <w:jc w:val="both"/>
        <w:rPr>
          <w:rFonts w:ascii="Calibri" w:hAnsi="Calibri" w:cs="Calibri"/>
        </w:rPr>
      </w:pPr>
      <w:r w:rsidRPr="002D1E72">
        <w:rPr>
          <w:rFonts w:ascii="Calibri" w:hAnsi="Calibri" w:cs="Calibri"/>
          <w:b/>
        </w:rPr>
        <w:t>Data Pipeline and Processing:</w:t>
      </w:r>
      <w:r w:rsidRPr="002D1E72">
        <w:rPr>
          <w:rFonts w:ascii="Calibri" w:hAnsi="Calibri" w:cs="Calibri"/>
        </w:rPr>
        <w:t xml:space="preserve"> Delta Lake, Python PySpark</w:t>
      </w:r>
    </w:p>
    <w:p w14:paraId="12F9BF10" w14:textId="77777777" w:rsidR="000F7707" w:rsidRPr="002D1E72" w:rsidRDefault="000F7707" w:rsidP="000F7707">
      <w:pPr>
        <w:spacing w:after="0" w:line="276" w:lineRule="auto"/>
        <w:jc w:val="both"/>
        <w:rPr>
          <w:rFonts w:ascii="Calibri" w:hAnsi="Calibri" w:cs="Calibri"/>
          <w:b/>
        </w:rPr>
      </w:pPr>
      <w:r w:rsidRPr="002D1E72">
        <w:rPr>
          <w:rFonts w:ascii="Calibri" w:hAnsi="Calibri" w:cs="Calibri"/>
          <w:b/>
        </w:rPr>
        <w:t>Data Storage:</w:t>
      </w:r>
      <w:r w:rsidRPr="002D1E72">
        <w:rPr>
          <w:rFonts w:ascii="Calibri" w:hAnsi="Calibri" w:cs="Calibri"/>
        </w:rPr>
        <w:t xml:space="preserve"> Delta Lake Bronze, Silver, Gold layers</w:t>
      </w:r>
    </w:p>
    <w:p w14:paraId="12238ECC" w14:textId="77777777" w:rsidR="000F7707" w:rsidRPr="002D1E72" w:rsidRDefault="000F7707" w:rsidP="000F7707">
      <w:pPr>
        <w:spacing w:after="0" w:line="276" w:lineRule="auto"/>
        <w:jc w:val="both"/>
        <w:rPr>
          <w:rFonts w:ascii="Calibri" w:hAnsi="Calibri" w:cs="Calibri"/>
          <w:b/>
        </w:rPr>
      </w:pPr>
      <w:r w:rsidRPr="002D1E72">
        <w:rPr>
          <w:rFonts w:ascii="Calibri" w:hAnsi="Calibri" w:cs="Calibri"/>
          <w:b/>
        </w:rPr>
        <w:t>Data Modelling:</w:t>
      </w:r>
      <w:r w:rsidRPr="002D1E72">
        <w:rPr>
          <w:rFonts w:ascii="Calibri" w:hAnsi="Calibri" w:cs="Calibri"/>
        </w:rPr>
        <w:t xml:space="preserve"> Kimball dimensional modelling, Slowly Changing Dimensions (Type 2)</w:t>
      </w:r>
    </w:p>
    <w:p w14:paraId="7929F49C" w14:textId="77777777" w:rsidR="000F7707" w:rsidRPr="002D1E72" w:rsidRDefault="000F7707" w:rsidP="000F7707">
      <w:pPr>
        <w:spacing w:after="0" w:line="276" w:lineRule="auto"/>
        <w:jc w:val="both"/>
        <w:rPr>
          <w:rFonts w:ascii="Calibri" w:hAnsi="Calibri" w:cs="Calibri"/>
        </w:rPr>
      </w:pPr>
      <w:r w:rsidRPr="002D1E72">
        <w:rPr>
          <w:rFonts w:ascii="Calibri" w:hAnsi="Calibri" w:cs="Calibri"/>
          <w:b/>
        </w:rPr>
        <w:t>Backend:</w:t>
      </w:r>
      <w:r w:rsidRPr="002D1E72">
        <w:rPr>
          <w:rFonts w:ascii="Calibri" w:hAnsi="Calibri" w:cs="Calibri"/>
        </w:rPr>
        <w:t xml:space="preserve"> Dash, Python</w:t>
      </w:r>
    </w:p>
    <w:p w14:paraId="5999EFF8" w14:textId="77777777" w:rsidR="000F7707" w:rsidRPr="002D1E72" w:rsidRDefault="000F7707" w:rsidP="000F7707">
      <w:pPr>
        <w:spacing w:after="0" w:line="276" w:lineRule="auto"/>
        <w:jc w:val="both"/>
        <w:rPr>
          <w:rFonts w:ascii="Calibri" w:hAnsi="Calibri" w:cs="Calibri"/>
        </w:rPr>
      </w:pPr>
      <w:r w:rsidRPr="002D1E72">
        <w:rPr>
          <w:rFonts w:ascii="Calibri" w:hAnsi="Calibri" w:cs="Calibri"/>
          <w:b/>
        </w:rPr>
        <w:t>Frontend:</w:t>
      </w:r>
      <w:r w:rsidRPr="002D1E72">
        <w:rPr>
          <w:rFonts w:ascii="Calibri" w:hAnsi="Calibri" w:cs="Calibri"/>
        </w:rPr>
        <w:t xml:space="preserve"> Plotly JS</w:t>
      </w:r>
    </w:p>
    <w:p w14:paraId="1EAF90CC" w14:textId="0197DB22" w:rsidR="00CA7950" w:rsidRPr="000F7707" w:rsidRDefault="000F7707" w:rsidP="000F7707">
      <w:pPr>
        <w:rPr>
          <w:bCs/>
        </w:rPr>
      </w:pPr>
      <w:r w:rsidRPr="002D1E72">
        <w:rPr>
          <w:rFonts w:ascii="Calibri" w:hAnsi="Calibri" w:cs="Calibri"/>
          <w:b/>
        </w:rPr>
        <w:t>Version Control:</w:t>
      </w:r>
      <w:r w:rsidRPr="002D1E72">
        <w:rPr>
          <w:rFonts w:ascii="Calibri" w:hAnsi="Calibri" w:cs="Calibri"/>
        </w:rPr>
        <w:t xml:space="preserve"> Git</w:t>
      </w:r>
      <w:r w:rsidR="00CA7950" w:rsidRPr="000F7707">
        <w:rPr>
          <w:bCs/>
        </w:rPr>
        <w:br w:type="page"/>
      </w:r>
    </w:p>
    <w:p w14:paraId="73FC8F8E" w14:textId="4A6A13B0" w:rsidR="00F503FE" w:rsidRDefault="00F503FE" w:rsidP="00F503FE">
      <w:pPr>
        <w:pStyle w:val="Heading1"/>
        <w:jc w:val="both"/>
      </w:pPr>
      <w:bookmarkStart w:id="5" w:name="_Toc214556915"/>
      <w:r>
        <w:lastRenderedPageBreak/>
        <w:t>Project Planning and Timeline</w:t>
      </w:r>
      <w:bookmarkEnd w:id="5"/>
    </w:p>
    <w:p w14:paraId="712BA5A7" w14:textId="77777777" w:rsidR="00CF09D3" w:rsidRDefault="00CF09D3" w:rsidP="00CF09D3">
      <w:pPr>
        <w:pStyle w:val="Heading2"/>
      </w:pPr>
      <w:bookmarkStart w:id="6" w:name="_Toc214556917"/>
      <w:r>
        <w:t>Phase Overview and Milestones</w:t>
      </w:r>
      <w:bookmarkEnd w:id="6"/>
    </w:p>
    <w:p w14:paraId="0D1AC812" w14:textId="77777777" w:rsidR="000F7707" w:rsidRPr="002D1E72" w:rsidRDefault="000F7707" w:rsidP="000F7707">
      <w:pPr>
        <w:spacing w:before="240"/>
        <w:jc w:val="both"/>
        <w:rPr>
          <w:rFonts w:ascii="Calibri" w:hAnsi="Calibri" w:cs="Calibri"/>
        </w:rPr>
      </w:pPr>
      <w:r w:rsidRPr="002D1E72">
        <w:rPr>
          <w:rFonts w:ascii="Calibri" w:hAnsi="Calibri" w:cs="Calibri"/>
        </w:rPr>
        <w:t>Figure 3.1 Gantt Chart</w:t>
      </w:r>
    </w:p>
    <w:p w14:paraId="577A1B0D" w14:textId="77777777" w:rsidR="000F7707" w:rsidRPr="002D1E72" w:rsidRDefault="000F7707" w:rsidP="000F7707">
      <w:pPr>
        <w:jc w:val="center"/>
        <w:rPr>
          <w:rFonts w:ascii="Calibri" w:hAnsi="Calibri" w:cs="Calibri"/>
        </w:rPr>
      </w:pPr>
      <w:r w:rsidRPr="002D1E72">
        <w:rPr>
          <w:rFonts w:ascii="Calibri" w:hAnsi="Calibri" w:cs="Calibri"/>
          <w:noProof/>
        </w:rPr>
        <w:drawing>
          <wp:inline distT="114300" distB="114300" distL="114300" distR="114300" wp14:anchorId="6A863064" wp14:editId="1C89BCED">
            <wp:extent cx="4176713" cy="2368882"/>
            <wp:effectExtent l="0" t="0" r="0" b="0"/>
            <wp:docPr id="16" name="image15.png" descr="A graph of progress on a white background&#10;&#10;AI-generated content may be incorrect."/>
            <wp:cNvGraphicFramePr/>
            <a:graphic xmlns:a="http://schemas.openxmlformats.org/drawingml/2006/main">
              <a:graphicData uri="http://schemas.openxmlformats.org/drawingml/2006/picture">
                <pic:pic xmlns:pic="http://schemas.openxmlformats.org/drawingml/2006/picture">
                  <pic:nvPicPr>
                    <pic:cNvPr id="16" name="image15.png" descr="A graph of progress on a white background&#10;&#10;AI-generated content may be incorrect."/>
                    <pic:cNvPicPr preferRelativeResize="0"/>
                  </pic:nvPicPr>
                  <pic:blipFill>
                    <a:blip r:embed="rId13"/>
                    <a:srcRect/>
                    <a:stretch>
                      <a:fillRect/>
                    </a:stretch>
                  </pic:blipFill>
                  <pic:spPr>
                    <a:xfrm>
                      <a:off x="0" y="0"/>
                      <a:ext cx="4176713" cy="2368882"/>
                    </a:xfrm>
                    <a:prstGeom prst="rect">
                      <a:avLst/>
                    </a:prstGeom>
                    <a:ln/>
                  </pic:spPr>
                </pic:pic>
              </a:graphicData>
            </a:graphic>
          </wp:inline>
        </w:drawing>
      </w:r>
    </w:p>
    <w:p w14:paraId="026CAAA0" w14:textId="77777777" w:rsidR="000F7707" w:rsidRPr="002D1E72" w:rsidRDefault="000F7707" w:rsidP="000F7707">
      <w:pPr>
        <w:rPr>
          <w:rFonts w:ascii="Calibri" w:hAnsi="Calibri" w:cs="Calibri"/>
        </w:rPr>
      </w:pPr>
    </w:p>
    <w:p w14:paraId="61AD24F6" w14:textId="6B21A271" w:rsidR="000F7707" w:rsidRPr="002D1E72" w:rsidRDefault="000F7707" w:rsidP="000F7707">
      <w:pPr>
        <w:jc w:val="both"/>
        <w:rPr>
          <w:rFonts w:ascii="Calibri" w:hAnsi="Calibri" w:cs="Calibri"/>
        </w:rPr>
      </w:pPr>
      <w:r w:rsidRPr="002D1E72">
        <w:rPr>
          <w:rFonts w:ascii="Calibri" w:hAnsi="Calibri" w:cs="Calibri"/>
        </w:rPr>
        <w:t xml:space="preserve">Figure 3.1 shows the Gantt chart, which outlines the five phases of the project: Requirement Analysis, System Design, Implementation, Testing, and Deployment, along with their timelines and dependencies. It shows how the earlier phases provide the foundation for development and testing, which ensures readiness for final deployment. </w:t>
      </w:r>
    </w:p>
    <w:p w14:paraId="4A6FD52C" w14:textId="62FFC788" w:rsidR="000F7707" w:rsidRPr="000F7707" w:rsidRDefault="000F7707" w:rsidP="000F7707">
      <w:pPr>
        <w:pStyle w:val="Heading3"/>
      </w:pPr>
      <w:bookmarkStart w:id="7" w:name="_Toc212135381"/>
      <w:r w:rsidRPr="000F7707">
        <w:t>Requirement Analysis and Planning</w:t>
      </w:r>
      <w:bookmarkEnd w:id="7"/>
    </w:p>
    <w:p w14:paraId="3F51D0BA" w14:textId="77777777" w:rsidR="000F7707" w:rsidRPr="002D1E72" w:rsidRDefault="000F7707" w:rsidP="000F7707">
      <w:pPr>
        <w:jc w:val="both"/>
        <w:rPr>
          <w:rFonts w:ascii="Calibri" w:hAnsi="Calibri" w:cs="Calibri"/>
        </w:rPr>
      </w:pPr>
      <w:r w:rsidRPr="002D1E72">
        <w:rPr>
          <w:rFonts w:ascii="Calibri" w:hAnsi="Calibri" w:cs="Calibri"/>
        </w:rPr>
        <w:t>The team will assess Dayforce’s data limitations, focusing on record loss after updates or employee exits. From these observations, requirements such as daily ingestion, historical record preservation, and trend analysis will be defined. The scope will outline Databricks, PySpark, Delta Lake, and Django as core tools, with acceptance criteria based on accurate ingestion, retention, and longitudinal querying.</w:t>
      </w:r>
    </w:p>
    <w:p w14:paraId="40C13DF2" w14:textId="09968D38" w:rsidR="000F7707" w:rsidRPr="000F7707" w:rsidRDefault="000F7707" w:rsidP="000F7707">
      <w:pPr>
        <w:pStyle w:val="Heading3"/>
      </w:pPr>
      <w:bookmarkStart w:id="8" w:name="_Toc212135382"/>
      <w:r w:rsidRPr="000F7707">
        <w:t>System Design and Modeling</w:t>
      </w:r>
      <w:bookmarkEnd w:id="8"/>
    </w:p>
    <w:p w14:paraId="5072469A" w14:textId="77777777" w:rsidR="000F7707" w:rsidRPr="002D1E72" w:rsidRDefault="000F7707" w:rsidP="000F7707">
      <w:pPr>
        <w:jc w:val="both"/>
        <w:rPr>
          <w:rFonts w:ascii="Calibri" w:hAnsi="Calibri" w:cs="Calibri"/>
        </w:rPr>
      </w:pPr>
      <w:r w:rsidRPr="002D1E72">
        <w:rPr>
          <w:rFonts w:ascii="Calibri" w:hAnsi="Calibri" w:cs="Calibri"/>
        </w:rPr>
        <w:t>The system will be designed using the medallion architecture with Bronze, Silver, and Gold layers. SCD Type 2 logic will be specified to capture employee history, and Kimball-style modelling will define fact and dimension tables for analysis. Deliverables include schema definitions and a system design document. Additionally, the web application design will be planned, with Dash handling backend processes and Plotly JS enabling interactive dashboards for visualization.</w:t>
      </w:r>
    </w:p>
    <w:p w14:paraId="4B0B6C0B" w14:textId="77777777" w:rsidR="000F7707" w:rsidRPr="002D1E72" w:rsidRDefault="000F7707" w:rsidP="000F7707">
      <w:pPr>
        <w:pStyle w:val="Heading3"/>
      </w:pPr>
      <w:bookmarkStart w:id="9" w:name="_Toc212135383"/>
      <w:r w:rsidRPr="002D1E72">
        <w:t>3.1.3 Implementation and Development</w:t>
      </w:r>
      <w:bookmarkEnd w:id="9"/>
    </w:p>
    <w:p w14:paraId="103CC3A2" w14:textId="77777777" w:rsidR="000F7707" w:rsidRPr="002D1E72" w:rsidRDefault="000F7707" w:rsidP="000F7707">
      <w:pPr>
        <w:jc w:val="both"/>
        <w:rPr>
          <w:rFonts w:ascii="Calibri" w:hAnsi="Calibri" w:cs="Calibri"/>
        </w:rPr>
      </w:pPr>
      <w:r w:rsidRPr="002D1E72">
        <w:rPr>
          <w:rFonts w:ascii="Calibri" w:hAnsi="Calibri" w:cs="Calibri"/>
        </w:rPr>
        <w:t>A Databricks pipeline will be built to ingest simulated Dayforce data into the Bronze layer, transform and apply SCD Type 2 in the Silver layer, and organize fact/dimension tables in the Gold layer. Delta Lake features such as incremental ingestion, schema enforcement, and merge operations will ensure reliability. The web application will be developed with the backend processing data and the frontend displaying HR metrics such as headcount trends and payroll history.</w:t>
      </w:r>
    </w:p>
    <w:p w14:paraId="0629C4F8" w14:textId="6BD8CE70" w:rsidR="000F7707" w:rsidRPr="002D1E72" w:rsidRDefault="000F7707" w:rsidP="000F7707">
      <w:pPr>
        <w:pStyle w:val="Heading3"/>
      </w:pPr>
      <w:bookmarkStart w:id="10" w:name="_Toc212135384"/>
      <w:r w:rsidRPr="002D1E72">
        <w:lastRenderedPageBreak/>
        <w:t>Testing and Validation</w:t>
      </w:r>
      <w:bookmarkEnd w:id="10"/>
    </w:p>
    <w:p w14:paraId="0B760A88" w14:textId="77777777" w:rsidR="000F7707" w:rsidRPr="002D1E72" w:rsidRDefault="000F7707" w:rsidP="000F7707">
      <w:pPr>
        <w:jc w:val="both"/>
        <w:rPr>
          <w:rFonts w:ascii="Calibri" w:hAnsi="Calibri" w:cs="Calibri"/>
        </w:rPr>
      </w:pPr>
      <w:r w:rsidRPr="002D1E72">
        <w:rPr>
          <w:rFonts w:ascii="Calibri" w:hAnsi="Calibri" w:cs="Calibri"/>
        </w:rPr>
        <w:t>Testing will cover both the pipeline and the web application. Unit tests will confirm that ingestion and transformation processes work correctly, while integration tests will ensure data flows smoothly across all layers. User acceptance testing (UAT) will check that historical records are preserved accurately and that analysis tasks return correct results. The web application will also be tested for responsiveness and accuracy of visualizations.</w:t>
      </w:r>
    </w:p>
    <w:p w14:paraId="4A7EABDE" w14:textId="182E4CCA" w:rsidR="000F7707" w:rsidRPr="002D1E72" w:rsidRDefault="000F7707" w:rsidP="000F7707">
      <w:pPr>
        <w:pStyle w:val="Heading3"/>
      </w:pPr>
      <w:bookmarkStart w:id="11" w:name="_Toc212135385"/>
      <w:r w:rsidRPr="002D1E72">
        <w:t>Deployment, Visualization, and Documentation</w:t>
      </w:r>
      <w:bookmarkEnd w:id="11"/>
    </w:p>
    <w:p w14:paraId="3C5467B1" w14:textId="4344B095" w:rsidR="000F7707" w:rsidRPr="000F7707" w:rsidRDefault="000F7707" w:rsidP="000F7707">
      <w:pPr>
        <w:jc w:val="both"/>
        <w:rPr>
          <w:rFonts w:ascii="Calibri" w:hAnsi="Calibri" w:cs="Calibri"/>
        </w:rPr>
      </w:pPr>
      <w:r w:rsidRPr="002D1E72">
        <w:rPr>
          <w:rFonts w:ascii="Calibri" w:hAnsi="Calibri" w:cs="Calibri"/>
        </w:rPr>
        <w:t>The pipeline will be deployed in Databricks and connected to a custom web application for dashboards displaying metrics such as workforce trends, employee retention and turnover, and other key metrics. Final deliverables include technical documentation, versioned code in Git, a project report, and a presentation of the solution.</w:t>
      </w:r>
    </w:p>
    <w:p w14:paraId="597A8871" w14:textId="183F4915" w:rsidR="000F7707" w:rsidRDefault="00CF09D3" w:rsidP="000F7707">
      <w:pPr>
        <w:pStyle w:val="Heading2"/>
        <w:spacing w:after="240"/>
      </w:pPr>
      <w:bookmarkStart w:id="12" w:name="_Toc214556918"/>
      <w:r>
        <w:t>Weekly Work Plan and Schedule</w:t>
      </w:r>
      <w:bookmarkEnd w:id="12"/>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40"/>
        <w:gridCol w:w="1140"/>
        <w:gridCol w:w="1065"/>
        <w:gridCol w:w="4815"/>
      </w:tblGrid>
      <w:tr w:rsidR="000F7707" w:rsidRPr="002D1E72" w14:paraId="1F1C38EF" w14:textId="77777777" w:rsidTr="00651DB5">
        <w:tc>
          <w:tcPr>
            <w:tcW w:w="2340" w:type="dxa"/>
            <w:tcMar>
              <w:top w:w="100" w:type="dxa"/>
              <w:left w:w="100" w:type="dxa"/>
              <w:bottom w:w="100" w:type="dxa"/>
              <w:right w:w="100" w:type="dxa"/>
            </w:tcMar>
          </w:tcPr>
          <w:p w14:paraId="526AC7D2" w14:textId="77777777" w:rsidR="000F7707" w:rsidRPr="002D1E72" w:rsidRDefault="000F7707" w:rsidP="00651DB5">
            <w:pPr>
              <w:widowControl w:val="0"/>
              <w:spacing w:line="240" w:lineRule="auto"/>
              <w:rPr>
                <w:rFonts w:ascii="Calibri" w:hAnsi="Calibri" w:cs="Calibri"/>
              </w:rPr>
            </w:pPr>
            <w:r w:rsidRPr="002D1E72">
              <w:rPr>
                <w:rFonts w:ascii="Calibri" w:hAnsi="Calibri" w:cs="Calibri"/>
              </w:rPr>
              <w:t>Phase</w:t>
            </w:r>
          </w:p>
        </w:tc>
        <w:tc>
          <w:tcPr>
            <w:tcW w:w="1140" w:type="dxa"/>
            <w:tcMar>
              <w:top w:w="100" w:type="dxa"/>
              <w:left w:w="100" w:type="dxa"/>
              <w:bottom w:w="100" w:type="dxa"/>
              <w:right w:w="100" w:type="dxa"/>
            </w:tcMar>
          </w:tcPr>
          <w:p w14:paraId="6580AA50" w14:textId="77777777" w:rsidR="000F7707" w:rsidRPr="002D1E72" w:rsidRDefault="000F7707" w:rsidP="00651DB5">
            <w:pPr>
              <w:widowControl w:val="0"/>
              <w:spacing w:line="240" w:lineRule="auto"/>
              <w:rPr>
                <w:rFonts w:ascii="Calibri" w:hAnsi="Calibri" w:cs="Calibri"/>
              </w:rPr>
            </w:pPr>
            <w:r w:rsidRPr="002D1E72">
              <w:rPr>
                <w:rFonts w:ascii="Calibri" w:hAnsi="Calibri" w:cs="Calibri"/>
              </w:rPr>
              <w:t>Duration</w:t>
            </w:r>
          </w:p>
        </w:tc>
        <w:tc>
          <w:tcPr>
            <w:tcW w:w="1065" w:type="dxa"/>
            <w:tcMar>
              <w:top w:w="100" w:type="dxa"/>
              <w:left w:w="100" w:type="dxa"/>
              <w:bottom w:w="100" w:type="dxa"/>
              <w:right w:w="100" w:type="dxa"/>
            </w:tcMar>
          </w:tcPr>
          <w:p w14:paraId="1412B5E7" w14:textId="77777777" w:rsidR="000F7707" w:rsidRPr="002D1E72" w:rsidRDefault="000F7707" w:rsidP="00651DB5">
            <w:pPr>
              <w:widowControl w:val="0"/>
              <w:spacing w:line="240" w:lineRule="auto"/>
              <w:rPr>
                <w:rFonts w:ascii="Calibri" w:hAnsi="Calibri" w:cs="Calibri"/>
              </w:rPr>
            </w:pPr>
            <w:r w:rsidRPr="002D1E72">
              <w:rPr>
                <w:rFonts w:ascii="Calibri" w:hAnsi="Calibri" w:cs="Calibri"/>
              </w:rPr>
              <w:t>Due Date</w:t>
            </w:r>
          </w:p>
        </w:tc>
        <w:tc>
          <w:tcPr>
            <w:tcW w:w="4815" w:type="dxa"/>
            <w:tcMar>
              <w:top w:w="100" w:type="dxa"/>
              <w:left w:w="100" w:type="dxa"/>
              <w:bottom w:w="100" w:type="dxa"/>
              <w:right w:w="100" w:type="dxa"/>
            </w:tcMar>
          </w:tcPr>
          <w:p w14:paraId="2CD9158B" w14:textId="77777777" w:rsidR="000F7707" w:rsidRPr="002D1E72" w:rsidRDefault="000F7707" w:rsidP="00651DB5">
            <w:pPr>
              <w:widowControl w:val="0"/>
              <w:spacing w:line="240" w:lineRule="auto"/>
              <w:rPr>
                <w:rFonts w:ascii="Calibri" w:hAnsi="Calibri" w:cs="Calibri"/>
              </w:rPr>
            </w:pPr>
            <w:r w:rsidRPr="002D1E72">
              <w:rPr>
                <w:rFonts w:ascii="Calibri" w:hAnsi="Calibri" w:cs="Calibri"/>
              </w:rPr>
              <w:t>Key Deliverables</w:t>
            </w:r>
          </w:p>
        </w:tc>
      </w:tr>
      <w:tr w:rsidR="000F7707" w:rsidRPr="002D1E72" w14:paraId="6C2ED3F5" w14:textId="77777777" w:rsidTr="00651DB5">
        <w:tc>
          <w:tcPr>
            <w:tcW w:w="23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C0EE96" w14:textId="77777777" w:rsidR="000F7707" w:rsidRPr="002D1E72" w:rsidRDefault="000F7707" w:rsidP="00651DB5">
            <w:pPr>
              <w:widowControl w:val="0"/>
              <w:spacing w:line="240" w:lineRule="auto"/>
              <w:rPr>
                <w:rFonts w:ascii="Calibri" w:hAnsi="Calibri" w:cs="Calibri"/>
              </w:rPr>
            </w:pPr>
            <w:r w:rsidRPr="002D1E72">
              <w:rPr>
                <w:rFonts w:ascii="Calibri" w:hAnsi="Calibri" w:cs="Calibri"/>
              </w:rPr>
              <w:t>Requirement Analysis &amp; Planning</w:t>
            </w:r>
          </w:p>
        </w:tc>
        <w:tc>
          <w:tcPr>
            <w:tcW w:w="11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8DA817" w14:textId="77777777" w:rsidR="000F7707" w:rsidRPr="002D1E72" w:rsidRDefault="000F7707" w:rsidP="00651DB5">
            <w:pPr>
              <w:widowControl w:val="0"/>
              <w:spacing w:line="240" w:lineRule="auto"/>
              <w:rPr>
                <w:rFonts w:ascii="Calibri" w:hAnsi="Calibri" w:cs="Calibri"/>
              </w:rPr>
            </w:pPr>
            <w:r w:rsidRPr="002D1E72">
              <w:rPr>
                <w:rFonts w:ascii="Calibri" w:hAnsi="Calibri" w:cs="Calibri"/>
              </w:rPr>
              <w:t>2 weeks</w:t>
            </w:r>
          </w:p>
        </w:tc>
        <w:tc>
          <w:tcPr>
            <w:tcW w:w="1065" w:type="dxa"/>
            <w:tcMar>
              <w:top w:w="100" w:type="dxa"/>
              <w:left w:w="100" w:type="dxa"/>
              <w:bottom w:w="100" w:type="dxa"/>
              <w:right w:w="100" w:type="dxa"/>
            </w:tcMar>
          </w:tcPr>
          <w:p w14:paraId="21764BA8" w14:textId="77777777" w:rsidR="000F7707" w:rsidRPr="002D1E72" w:rsidRDefault="000F7707" w:rsidP="00651DB5">
            <w:pPr>
              <w:widowControl w:val="0"/>
              <w:spacing w:line="240" w:lineRule="auto"/>
              <w:rPr>
                <w:rFonts w:ascii="Calibri" w:hAnsi="Calibri" w:cs="Calibri"/>
              </w:rPr>
            </w:pPr>
            <w:r w:rsidRPr="002D1E72">
              <w:rPr>
                <w:rFonts w:ascii="Calibri" w:hAnsi="Calibri" w:cs="Calibri"/>
              </w:rPr>
              <w:t>Oct 1</w:t>
            </w:r>
          </w:p>
          <w:p w14:paraId="52412294" w14:textId="77777777" w:rsidR="000F7707" w:rsidRPr="002D1E72" w:rsidRDefault="000F7707" w:rsidP="00651DB5">
            <w:pPr>
              <w:widowControl w:val="0"/>
              <w:spacing w:line="240" w:lineRule="auto"/>
              <w:rPr>
                <w:rFonts w:ascii="Calibri" w:hAnsi="Calibri" w:cs="Calibri"/>
              </w:rPr>
            </w:pPr>
          </w:p>
        </w:tc>
        <w:tc>
          <w:tcPr>
            <w:tcW w:w="48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7D86A99" w14:textId="77777777" w:rsidR="000F7707" w:rsidRPr="002D1E72" w:rsidRDefault="000F7707" w:rsidP="000F7707">
            <w:pPr>
              <w:widowControl w:val="0"/>
              <w:numPr>
                <w:ilvl w:val="0"/>
                <w:numId w:val="21"/>
              </w:numPr>
              <w:spacing w:after="0" w:line="240" w:lineRule="auto"/>
              <w:rPr>
                <w:rFonts w:ascii="Calibri" w:hAnsi="Calibri" w:cs="Calibri"/>
              </w:rPr>
            </w:pPr>
            <w:r w:rsidRPr="002D1E72">
              <w:rPr>
                <w:rFonts w:ascii="Calibri" w:hAnsi="Calibri" w:cs="Calibri"/>
              </w:rPr>
              <w:t>Approved project proposal</w:t>
            </w:r>
          </w:p>
          <w:p w14:paraId="347E3976" w14:textId="77777777" w:rsidR="000F7707" w:rsidRPr="002D1E72" w:rsidRDefault="000F7707" w:rsidP="000F7707">
            <w:pPr>
              <w:widowControl w:val="0"/>
              <w:numPr>
                <w:ilvl w:val="0"/>
                <w:numId w:val="21"/>
              </w:numPr>
              <w:spacing w:after="0" w:line="240" w:lineRule="auto"/>
              <w:rPr>
                <w:rFonts w:ascii="Calibri" w:hAnsi="Calibri" w:cs="Calibri"/>
              </w:rPr>
            </w:pPr>
            <w:r w:rsidRPr="002D1E72">
              <w:rPr>
                <w:rFonts w:ascii="Calibri" w:hAnsi="Calibri" w:cs="Calibri"/>
              </w:rPr>
              <w:t>Draft use case diagram</w:t>
            </w:r>
          </w:p>
          <w:p w14:paraId="696F4173" w14:textId="77777777" w:rsidR="000F7707" w:rsidRPr="002D1E72" w:rsidRDefault="000F7707" w:rsidP="000F7707">
            <w:pPr>
              <w:widowControl w:val="0"/>
              <w:numPr>
                <w:ilvl w:val="0"/>
                <w:numId w:val="21"/>
              </w:numPr>
              <w:spacing w:after="0" w:line="240" w:lineRule="auto"/>
              <w:rPr>
                <w:rFonts w:ascii="Calibri" w:hAnsi="Calibri" w:cs="Calibri"/>
              </w:rPr>
            </w:pPr>
            <w:r w:rsidRPr="002D1E72">
              <w:rPr>
                <w:rFonts w:ascii="Calibri" w:hAnsi="Calibri" w:cs="Calibri"/>
              </w:rPr>
              <w:t>Initial dataset collection and exploration</w:t>
            </w:r>
          </w:p>
        </w:tc>
      </w:tr>
      <w:tr w:rsidR="000F7707" w:rsidRPr="002D1E72" w14:paraId="68A53D03" w14:textId="77777777" w:rsidTr="00651DB5">
        <w:trPr>
          <w:trHeight w:val="1114"/>
        </w:trPr>
        <w:tc>
          <w:tcPr>
            <w:tcW w:w="23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B864F85" w14:textId="77777777" w:rsidR="000F7707" w:rsidRPr="002D1E72" w:rsidRDefault="000F7707" w:rsidP="00651DB5">
            <w:pPr>
              <w:widowControl w:val="0"/>
              <w:spacing w:line="240" w:lineRule="auto"/>
              <w:rPr>
                <w:rFonts w:ascii="Calibri" w:hAnsi="Calibri" w:cs="Calibri"/>
              </w:rPr>
            </w:pPr>
            <w:r w:rsidRPr="002D1E72">
              <w:rPr>
                <w:rFonts w:ascii="Calibri" w:hAnsi="Calibri" w:cs="Calibri"/>
              </w:rPr>
              <w:t>System Design &amp; Modeling</w:t>
            </w:r>
          </w:p>
        </w:tc>
        <w:tc>
          <w:tcPr>
            <w:tcW w:w="11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A58259" w14:textId="77777777" w:rsidR="000F7707" w:rsidRPr="002D1E72" w:rsidRDefault="000F7707" w:rsidP="00651DB5">
            <w:pPr>
              <w:widowControl w:val="0"/>
              <w:spacing w:line="240" w:lineRule="auto"/>
              <w:rPr>
                <w:rFonts w:ascii="Calibri" w:hAnsi="Calibri" w:cs="Calibri"/>
              </w:rPr>
            </w:pPr>
            <w:r w:rsidRPr="002D1E72">
              <w:rPr>
                <w:rFonts w:ascii="Calibri" w:hAnsi="Calibri" w:cs="Calibri"/>
              </w:rPr>
              <w:t>2 weeks</w:t>
            </w:r>
          </w:p>
        </w:tc>
        <w:tc>
          <w:tcPr>
            <w:tcW w:w="1065" w:type="dxa"/>
            <w:tcMar>
              <w:top w:w="100" w:type="dxa"/>
              <w:left w:w="100" w:type="dxa"/>
              <w:bottom w:w="100" w:type="dxa"/>
              <w:right w:w="100" w:type="dxa"/>
            </w:tcMar>
          </w:tcPr>
          <w:p w14:paraId="4A8672CA" w14:textId="77777777" w:rsidR="000F7707" w:rsidRPr="002D1E72" w:rsidRDefault="000F7707" w:rsidP="00651DB5">
            <w:pPr>
              <w:widowControl w:val="0"/>
              <w:spacing w:line="240" w:lineRule="auto"/>
              <w:rPr>
                <w:rFonts w:ascii="Calibri" w:hAnsi="Calibri" w:cs="Calibri"/>
              </w:rPr>
            </w:pPr>
            <w:r w:rsidRPr="002D1E72">
              <w:rPr>
                <w:rFonts w:ascii="Calibri" w:hAnsi="Calibri" w:cs="Calibri"/>
              </w:rPr>
              <w:t>Oct 8</w:t>
            </w:r>
          </w:p>
        </w:tc>
        <w:tc>
          <w:tcPr>
            <w:tcW w:w="48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EE7CC9" w14:textId="77777777" w:rsidR="000F7707" w:rsidRPr="002D1E72" w:rsidRDefault="000F7707" w:rsidP="000F7707">
            <w:pPr>
              <w:widowControl w:val="0"/>
              <w:numPr>
                <w:ilvl w:val="0"/>
                <w:numId w:val="19"/>
              </w:numPr>
              <w:spacing w:after="0" w:line="240" w:lineRule="auto"/>
              <w:rPr>
                <w:rFonts w:ascii="Calibri" w:hAnsi="Calibri" w:cs="Calibri"/>
              </w:rPr>
            </w:pPr>
            <w:r w:rsidRPr="002D1E72">
              <w:rPr>
                <w:rFonts w:ascii="Calibri" w:hAnsi="Calibri" w:cs="Calibri"/>
              </w:rPr>
              <w:t>System architecture design</w:t>
            </w:r>
          </w:p>
          <w:p w14:paraId="3235F6D9" w14:textId="77777777" w:rsidR="000F7707" w:rsidRPr="002D1E72" w:rsidRDefault="000F7707" w:rsidP="000F7707">
            <w:pPr>
              <w:widowControl w:val="0"/>
              <w:numPr>
                <w:ilvl w:val="0"/>
                <w:numId w:val="19"/>
              </w:numPr>
              <w:spacing w:after="0" w:line="240" w:lineRule="auto"/>
              <w:rPr>
                <w:rFonts w:ascii="Calibri" w:hAnsi="Calibri" w:cs="Calibri"/>
              </w:rPr>
            </w:pPr>
            <w:r w:rsidRPr="002D1E72">
              <w:rPr>
                <w:rFonts w:ascii="Calibri" w:hAnsi="Calibri" w:cs="Calibri"/>
              </w:rPr>
              <w:t>Data engineering pipeline design</w:t>
            </w:r>
          </w:p>
          <w:p w14:paraId="5B4BB5C7" w14:textId="77777777" w:rsidR="000F7707" w:rsidRPr="002D1E72" w:rsidRDefault="000F7707" w:rsidP="000F7707">
            <w:pPr>
              <w:widowControl w:val="0"/>
              <w:numPr>
                <w:ilvl w:val="0"/>
                <w:numId w:val="19"/>
              </w:numPr>
              <w:spacing w:after="0" w:line="240" w:lineRule="auto"/>
              <w:rPr>
                <w:rFonts w:ascii="Calibri" w:hAnsi="Calibri" w:cs="Calibri"/>
              </w:rPr>
            </w:pPr>
            <w:r w:rsidRPr="002D1E72">
              <w:rPr>
                <w:rFonts w:ascii="Calibri" w:hAnsi="Calibri" w:cs="Calibri"/>
              </w:rPr>
              <w:t>Web application architecture design</w:t>
            </w:r>
          </w:p>
          <w:p w14:paraId="0289700F" w14:textId="77777777" w:rsidR="000F7707" w:rsidRPr="002D1E72" w:rsidRDefault="000F7707" w:rsidP="000F7707">
            <w:pPr>
              <w:widowControl w:val="0"/>
              <w:numPr>
                <w:ilvl w:val="0"/>
                <w:numId w:val="19"/>
              </w:numPr>
              <w:spacing w:after="0" w:line="240" w:lineRule="auto"/>
              <w:rPr>
                <w:rFonts w:ascii="Calibri" w:hAnsi="Calibri" w:cs="Calibri"/>
              </w:rPr>
            </w:pPr>
            <w:r w:rsidRPr="002D1E72">
              <w:rPr>
                <w:rFonts w:ascii="Calibri" w:hAnsi="Calibri" w:cs="Calibri"/>
              </w:rPr>
              <w:t>UI/UX design</w:t>
            </w:r>
          </w:p>
          <w:p w14:paraId="6D9C9DFA" w14:textId="77777777" w:rsidR="000F7707" w:rsidRPr="002D1E72" w:rsidRDefault="000F7707" w:rsidP="000F7707">
            <w:pPr>
              <w:widowControl w:val="0"/>
              <w:numPr>
                <w:ilvl w:val="0"/>
                <w:numId w:val="19"/>
              </w:numPr>
              <w:spacing w:after="0" w:line="240" w:lineRule="auto"/>
              <w:rPr>
                <w:rFonts w:ascii="Calibri" w:hAnsi="Calibri" w:cs="Calibri"/>
              </w:rPr>
            </w:pPr>
            <w:r w:rsidRPr="002D1E72">
              <w:rPr>
                <w:rFonts w:ascii="Calibri" w:hAnsi="Calibri" w:cs="Calibri"/>
              </w:rPr>
              <w:t>Draft test cases</w:t>
            </w:r>
          </w:p>
          <w:p w14:paraId="2C65784F" w14:textId="77777777" w:rsidR="000F7707" w:rsidRPr="002D1E72" w:rsidRDefault="000F7707" w:rsidP="000F7707">
            <w:pPr>
              <w:widowControl w:val="0"/>
              <w:numPr>
                <w:ilvl w:val="0"/>
                <w:numId w:val="19"/>
              </w:numPr>
              <w:spacing w:after="0" w:line="240" w:lineRule="auto"/>
              <w:rPr>
                <w:rFonts w:ascii="Calibri" w:hAnsi="Calibri" w:cs="Calibri"/>
              </w:rPr>
            </w:pPr>
            <w:r w:rsidRPr="002D1E72">
              <w:rPr>
                <w:rFonts w:ascii="Calibri" w:hAnsi="Calibri" w:cs="Calibri"/>
              </w:rPr>
              <w:t>Set up of GitHub repository</w:t>
            </w:r>
          </w:p>
          <w:p w14:paraId="4BC53C40" w14:textId="77777777" w:rsidR="000F7707" w:rsidRPr="002D1E72" w:rsidRDefault="000F7707" w:rsidP="000F7707">
            <w:pPr>
              <w:widowControl w:val="0"/>
              <w:numPr>
                <w:ilvl w:val="0"/>
                <w:numId w:val="19"/>
              </w:numPr>
              <w:spacing w:after="0" w:line="240" w:lineRule="auto"/>
              <w:rPr>
                <w:rFonts w:ascii="Calibri" w:hAnsi="Calibri" w:cs="Calibri"/>
              </w:rPr>
            </w:pPr>
            <w:r w:rsidRPr="002D1E72">
              <w:rPr>
                <w:rFonts w:ascii="Calibri" w:hAnsi="Calibri" w:cs="Calibri"/>
              </w:rPr>
              <w:t>Set up Databricks workspace</w:t>
            </w:r>
          </w:p>
        </w:tc>
      </w:tr>
      <w:tr w:rsidR="000F7707" w:rsidRPr="002D1E72" w14:paraId="4F74046E" w14:textId="77777777" w:rsidTr="00651DB5">
        <w:tc>
          <w:tcPr>
            <w:tcW w:w="23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6228D29" w14:textId="77777777" w:rsidR="000F7707" w:rsidRPr="002D1E72" w:rsidRDefault="000F7707" w:rsidP="00651DB5">
            <w:pPr>
              <w:widowControl w:val="0"/>
              <w:spacing w:line="240" w:lineRule="auto"/>
              <w:rPr>
                <w:rFonts w:ascii="Calibri" w:hAnsi="Calibri" w:cs="Calibri"/>
              </w:rPr>
            </w:pPr>
            <w:r w:rsidRPr="002D1E72">
              <w:rPr>
                <w:rFonts w:ascii="Calibri" w:hAnsi="Calibri" w:cs="Calibri"/>
              </w:rPr>
              <w:t>Implementation &amp; Development</w:t>
            </w:r>
          </w:p>
        </w:tc>
        <w:tc>
          <w:tcPr>
            <w:tcW w:w="11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8E150B" w14:textId="77777777" w:rsidR="000F7707" w:rsidRPr="002D1E72" w:rsidRDefault="000F7707" w:rsidP="00651DB5">
            <w:pPr>
              <w:widowControl w:val="0"/>
              <w:spacing w:line="240" w:lineRule="auto"/>
              <w:rPr>
                <w:rFonts w:ascii="Calibri" w:hAnsi="Calibri" w:cs="Calibri"/>
              </w:rPr>
            </w:pPr>
            <w:r w:rsidRPr="002D1E72">
              <w:rPr>
                <w:rFonts w:ascii="Calibri" w:hAnsi="Calibri" w:cs="Calibri"/>
              </w:rPr>
              <w:t>3 weeks</w:t>
            </w:r>
          </w:p>
        </w:tc>
        <w:tc>
          <w:tcPr>
            <w:tcW w:w="1065" w:type="dxa"/>
            <w:tcMar>
              <w:top w:w="100" w:type="dxa"/>
              <w:left w:w="100" w:type="dxa"/>
              <w:bottom w:w="100" w:type="dxa"/>
              <w:right w:w="100" w:type="dxa"/>
            </w:tcMar>
          </w:tcPr>
          <w:p w14:paraId="63CA14D8" w14:textId="77777777" w:rsidR="000F7707" w:rsidRPr="002D1E72" w:rsidRDefault="000F7707" w:rsidP="00651DB5">
            <w:pPr>
              <w:widowControl w:val="0"/>
              <w:spacing w:line="240" w:lineRule="auto"/>
              <w:rPr>
                <w:rFonts w:ascii="Calibri" w:hAnsi="Calibri" w:cs="Calibri"/>
              </w:rPr>
            </w:pPr>
            <w:r w:rsidRPr="002D1E72">
              <w:rPr>
                <w:rFonts w:ascii="Calibri" w:hAnsi="Calibri" w:cs="Calibri"/>
              </w:rPr>
              <w:t>Oct 29</w:t>
            </w:r>
          </w:p>
        </w:tc>
        <w:tc>
          <w:tcPr>
            <w:tcW w:w="48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8E981B" w14:textId="77777777" w:rsidR="000F7707" w:rsidRPr="002D1E72" w:rsidRDefault="000F7707" w:rsidP="000F7707">
            <w:pPr>
              <w:widowControl w:val="0"/>
              <w:numPr>
                <w:ilvl w:val="0"/>
                <w:numId w:val="18"/>
              </w:numPr>
              <w:spacing w:after="0" w:line="240" w:lineRule="auto"/>
              <w:rPr>
                <w:rFonts w:ascii="Calibri" w:hAnsi="Calibri" w:cs="Calibri"/>
              </w:rPr>
            </w:pPr>
            <w:r w:rsidRPr="002D1E72">
              <w:rPr>
                <w:rFonts w:ascii="Calibri" w:hAnsi="Calibri" w:cs="Calibri"/>
              </w:rPr>
              <w:t>Databricks ingestion and transformation pipeline</w:t>
            </w:r>
          </w:p>
          <w:p w14:paraId="2B6E2465" w14:textId="77777777" w:rsidR="000F7707" w:rsidRPr="002D1E72" w:rsidRDefault="000F7707" w:rsidP="000F7707">
            <w:pPr>
              <w:widowControl w:val="0"/>
              <w:numPr>
                <w:ilvl w:val="0"/>
                <w:numId w:val="18"/>
              </w:numPr>
              <w:spacing w:after="0" w:line="240" w:lineRule="auto"/>
              <w:rPr>
                <w:rFonts w:ascii="Calibri" w:hAnsi="Calibri" w:cs="Calibri"/>
              </w:rPr>
            </w:pPr>
            <w:r w:rsidRPr="002D1E72">
              <w:rPr>
                <w:rFonts w:ascii="Calibri" w:hAnsi="Calibri" w:cs="Calibri"/>
              </w:rPr>
              <w:t>Lakehouse configuration for Bronze, Silver, Gold layers</w:t>
            </w:r>
          </w:p>
          <w:p w14:paraId="3B76EF56" w14:textId="77777777" w:rsidR="000F7707" w:rsidRPr="002D1E72" w:rsidRDefault="000F7707" w:rsidP="000F7707">
            <w:pPr>
              <w:widowControl w:val="0"/>
              <w:numPr>
                <w:ilvl w:val="0"/>
                <w:numId w:val="18"/>
              </w:numPr>
              <w:spacing w:after="0" w:line="240" w:lineRule="auto"/>
              <w:rPr>
                <w:rFonts w:ascii="Calibri" w:hAnsi="Calibri" w:cs="Calibri"/>
              </w:rPr>
            </w:pPr>
            <w:r w:rsidRPr="002D1E72">
              <w:rPr>
                <w:rFonts w:ascii="Calibri" w:hAnsi="Calibri" w:cs="Calibri"/>
              </w:rPr>
              <w:t>Backend development</w:t>
            </w:r>
          </w:p>
          <w:p w14:paraId="5CC89C5E" w14:textId="77777777" w:rsidR="000F7707" w:rsidRPr="002D1E72" w:rsidRDefault="000F7707" w:rsidP="000F7707">
            <w:pPr>
              <w:widowControl w:val="0"/>
              <w:numPr>
                <w:ilvl w:val="0"/>
                <w:numId w:val="18"/>
              </w:numPr>
              <w:spacing w:after="0" w:line="240" w:lineRule="auto"/>
              <w:rPr>
                <w:rFonts w:ascii="Calibri" w:hAnsi="Calibri" w:cs="Calibri"/>
              </w:rPr>
            </w:pPr>
            <w:r w:rsidRPr="002D1E72">
              <w:rPr>
                <w:rFonts w:ascii="Calibri" w:hAnsi="Calibri" w:cs="Calibri"/>
              </w:rPr>
              <w:t>Frontend development</w:t>
            </w:r>
          </w:p>
          <w:p w14:paraId="1723B218" w14:textId="77777777" w:rsidR="000F7707" w:rsidRPr="002D1E72" w:rsidRDefault="000F7707" w:rsidP="000F7707">
            <w:pPr>
              <w:widowControl w:val="0"/>
              <w:numPr>
                <w:ilvl w:val="0"/>
                <w:numId w:val="18"/>
              </w:numPr>
              <w:spacing w:after="0" w:line="240" w:lineRule="auto"/>
              <w:rPr>
                <w:rFonts w:ascii="Calibri" w:hAnsi="Calibri" w:cs="Calibri"/>
              </w:rPr>
            </w:pPr>
            <w:r w:rsidRPr="002D1E72">
              <w:rPr>
                <w:rFonts w:ascii="Calibri" w:hAnsi="Calibri" w:cs="Calibri"/>
              </w:rPr>
              <w:t>Unit testing of the pipeline and components</w:t>
            </w:r>
          </w:p>
        </w:tc>
      </w:tr>
      <w:tr w:rsidR="000F7707" w:rsidRPr="002D1E72" w14:paraId="78075774" w14:textId="77777777" w:rsidTr="00651DB5">
        <w:tc>
          <w:tcPr>
            <w:tcW w:w="23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DAD544" w14:textId="77777777" w:rsidR="000F7707" w:rsidRPr="002D1E72" w:rsidRDefault="000F7707" w:rsidP="00651DB5">
            <w:pPr>
              <w:widowControl w:val="0"/>
              <w:spacing w:line="240" w:lineRule="auto"/>
              <w:rPr>
                <w:rFonts w:ascii="Calibri" w:hAnsi="Calibri" w:cs="Calibri"/>
              </w:rPr>
            </w:pPr>
            <w:r w:rsidRPr="002D1E72">
              <w:rPr>
                <w:rFonts w:ascii="Calibri" w:hAnsi="Calibri" w:cs="Calibri"/>
              </w:rPr>
              <w:t>Testing &amp; Validation</w:t>
            </w:r>
          </w:p>
        </w:tc>
        <w:tc>
          <w:tcPr>
            <w:tcW w:w="11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6345B5B" w14:textId="77777777" w:rsidR="000F7707" w:rsidRPr="002D1E72" w:rsidRDefault="000F7707" w:rsidP="00651DB5">
            <w:pPr>
              <w:widowControl w:val="0"/>
              <w:spacing w:line="240" w:lineRule="auto"/>
              <w:rPr>
                <w:rFonts w:ascii="Calibri" w:hAnsi="Calibri" w:cs="Calibri"/>
              </w:rPr>
            </w:pPr>
            <w:r w:rsidRPr="002D1E72">
              <w:rPr>
                <w:rFonts w:ascii="Calibri" w:hAnsi="Calibri" w:cs="Calibri"/>
              </w:rPr>
              <w:t>2 weeks</w:t>
            </w:r>
          </w:p>
        </w:tc>
        <w:tc>
          <w:tcPr>
            <w:tcW w:w="1065" w:type="dxa"/>
            <w:tcMar>
              <w:top w:w="100" w:type="dxa"/>
              <w:left w:w="100" w:type="dxa"/>
              <w:bottom w:w="100" w:type="dxa"/>
              <w:right w:w="100" w:type="dxa"/>
            </w:tcMar>
          </w:tcPr>
          <w:p w14:paraId="31A1A11B" w14:textId="77777777" w:rsidR="000F7707" w:rsidRPr="002D1E72" w:rsidRDefault="000F7707" w:rsidP="00651DB5">
            <w:pPr>
              <w:widowControl w:val="0"/>
              <w:spacing w:line="240" w:lineRule="auto"/>
              <w:rPr>
                <w:rFonts w:ascii="Calibri" w:hAnsi="Calibri" w:cs="Calibri"/>
              </w:rPr>
            </w:pPr>
            <w:r w:rsidRPr="002D1E72">
              <w:rPr>
                <w:rFonts w:ascii="Calibri" w:hAnsi="Calibri" w:cs="Calibri"/>
              </w:rPr>
              <w:t>Nov 12</w:t>
            </w:r>
          </w:p>
        </w:tc>
        <w:tc>
          <w:tcPr>
            <w:tcW w:w="48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0AE43A1" w14:textId="77777777" w:rsidR="000F7707" w:rsidRPr="002D1E72" w:rsidRDefault="000F7707" w:rsidP="000F7707">
            <w:pPr>
              <w:widowControl w:val="0"/>
              <w:numPr>
                <w:ilvl w:val="0"/>
                <w:numId w:val="17"/>
              </w:numPr>
              <w:spacing w:after="0" w:line="240" w:lineRule="auto"/>
              <w:rPr>
                <w:rFonts w:ascii="Calibri" w:hAnsi="Calibri" w:cs="Calibri"/>
              </w:rPr>
            </w:pPr>
            <w:r w:rsidRPr="002D1E72">
              <w:rPr>
                <w:rFonts w:ascii="Calibri" w:hAnsi="Calibri" w:cs="Calibri"/>
              </w:rPr>
              <w:t>Test execution</w:t>
            </w:r>
          </w:p>
          <w:p w14:paraId="58654184" w14:textId="77777777" w:rsidR="000F7707" w:rsidRPr="002D1E72" w:rsidRDefault="000F7707" w:rsidP="000F7707">
            <w:pPr>
              <w:widowControl w:val="0"/>
              <w:numPr>
                <w:ilvl w:val="0"/>
                <w:numId w:val="17"/>
              </w:numPr>
              <w:spacing w:after="0" w:line="240" w:lineRule="auto"/>
              <w:rPr>
                <w:rFonts w:ascii="Calibri" w:hAnsi="Calibri" w:cs="Calibri"/>
              </w:rPr>
            </w:pPr>
            <w:r w:rsidRPr="002D1E72">
              <w:rPr>
                <w:rFonts w:ascii="Calibri" w:hAnsi="Calibri" w:cs="Calibri"/>
              </w:rPr>
              <w:t>Regression testing for pipeline and web app</w:t>
            </w:r>
          </w:p>
          <w:p w14:paraId="3F8F507A" w14:textId="77777777" w:rsidR="000F7707" w:rsidRPr="002D1E72" w:rsidRDefault="000F7707" w:rsidP="000F7707">
            <w:pPr>
              <w:widowControl w:val="0"/>
              <w:numPr>
                <w:ilvl w:val="0"/>
                <w:numId w:val="17"/>
              </w:numPr>
              <w:spacing w:after="0" w:line="240" w:lineRule="auto"/>
              <w:rPr>
                <w:rFonts w:ascii="Calibri" w:hAnsi="Calibri" w:cs="Calibri"/>
              </w:rPr>
            </w:pPr>
            <w:r w:rsidRPr="002D1E72">
              <w:rPr>
                <w:rFonts w:ascii="Calibri" w:hAnsi="Calibri" w:cs="Calibri"/>
              </w:rPr>
              <w:t>Bug tracking and resolution</w:t>
            </w:r>
          </w:p>
          <w:p w14:paraId="780F24E5" w14:textId="77777777" w:rsidR="000F7707" w:rsidRPr="002D1E72" w:rsidRDefault="000F7707" w:rsidP="000F7707">
            <w:pPr>
              <w:widowControl w:val="0"/>
              <w:numPr>
                <w:ilvl w:val="0"/>
                <w:numId w:val="17"/>
              </w:numPr>
              <w:spacing w:after="0" w:line="240" w:lineRule="auto"/>
              <w:rPr>
                <w:rFonts w:ascii="Calibri" w:hAnsi="Calibri" w:cs="Calibri"/>
              </w:rPr>
            </w:pPr>
            <w:r w:rsidRPr="002D1E72">
              <w:rPr>
                <w:rFonts w:ascii="Calibri" w:hAnsi="Calibri" w:cs="Calibri"/>
              </w:rPr>
              <w:t>Test summary report</w:t>
            </w:r>
          </w:p>
        </w:tc>
      </w:tr>
      <w:tr w:rsidR="000F7707" w:rsidRPr="002D1E72" w14:paraId="360137A0" w14:textId="77777777" w:rsidTr="00651DB5">
        <w:trPr>
          <w:trHeight w:val="447"/>
        </w:trPr>
        <w:tc>
          <w:tcPr>
            <w:tcW w:w="23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B2FD7E" w14:textId="77777777" w:rsidR="000F7707" w:rsidRPr="002D1E72" w:rsidRDefault="000F7707" w:rsidP="00651DB5">
            <w:pPr>
              <w:widowControl w:val="0"/>
              <w:spacing w:line="240" w:lineRule="auto"/>
              <w:rPr>
                <w:rFonts w:ascii="Calibri" w:hAnsi="Calibri" w:cs="Calibri"/>
              </w:rPr>
            </w:pPr>
            <w:r w:rsidRPr="002D1E72">
              <w:rPr>
                <w:rFonts w:ascii="Calibri" w:hAnsi="Calibri" w:cs="Calibri"/>
              </w:rPr>
              <w:t xml:space="preserve">Deployment, Visualization &amp; </w:t>
            </w:r>
            <w:r w:rsidRPr="002D1E72">
              <w:rPr>
                <w:rFonts w:ascii="Calibri" w:hAnsi="Calibri" w:cs="Calibri"/>
              </w:rPr>
              <w:lastRenderedPageBreak/>
              <w:t>Documentation</w:t>
            </w:r>
          </w:p>
        </w:tc>
        <w:tc>
          <w:tcPr>
            <w:tcW w:w="11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B3AA76" w14:textId="77777777" w:rsidR="000F7707" w:rsidRPr="002D1E72" w:rsidRDefault="000F7707" w:rsidP="00651DB5">
            <w:pPr>
              <w:widowControl w:val="0"/>
              <w:spacing w:line="240" w:lineRule="auto"/>
              <w:rPr>
                <w:rFonts w:ascii="Calibri" w:hAnsi="Calibri" w:cs="Calibri"/>
              </w:rPr>
            </w:pPr>
            <w:r w:rsidRPr="002D1E72">
              <w:rPr>
                <w:rFonts w:ascii="Calibri" w:hAnsi="Calibri" w:cs="Calibri"/>
              </w:rPr>
              <w:lastRenderedPageBreak/>
              <w:t>1 week</w:t>
            </w:r>
          </w:p>
        </w:tc>
        <w:tc>
          <w:tcPr>
            <w:tcW w:w="1065" w:type="dxa"/>
            <w:tcMar>
              <w:top w:w="100" w:type="dxa"/>
              <w:left w:w="100" w:type="dxa"/>
              <w:bottom w:w="100" w:type="dxa"/>
              <w:right w:w="100" w:type="dxa"/>
            </w:tcMar>
          </w:tcPr>
          <w:p w14:paraId="4C9F229E" w14:textId="77777777" w:rsidR="000F7707" w:rsidRPr="002D1E72" w:rsidRDefault="000F7707" w:rsidP="00651DB5">
            <w:pPr>
              <w:widowControl w:val="0"/>
              <w:spacing w:line="240" w:lineRule="auto"/>
              <w:rPr>
                <w:rFonts w:ascii="Calibri" w:hAnsi="Calibri" w:cs="Calibri"/>
              </w:rPr>
            </w:pPr>
            <w:r w:rsidRPr="002D1E72">
              <w:rPr>
                <w:rFonts w:ascii="Calibri" w:hAnsi="Calibri" w:cs="Calibri"/>
              </w:rPr>
              <w:t>Nov 19</w:t>
            </w:r>
          </w:p>
        </w:tc>
        <w:tc>
          <w:tcPr>
            <w:tcW w:w="48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FFF89E" w14:textId="77777777" w:rsidR="000F7707" w:rsidRPr="002D1E72" w:rsidRDefault="000F7707" w:rsidP="000F7707">
            <w:pPr>
              <w:widowControl w:val="0"/>
              <w:numPr>
                <w:ilvl w:val="0"/>
                <w:numId w:val="20"/>
              </w:numPr>
              <w:spacing w:after="0" w:line="240" w:lineRule="auto"/>
              <w:rPr>
                <w:rFonts w:ascii="Calibri" w:hAnsi="Calibri" w:cs="Calibri"/>
              </w:rPr>
            </w:pPr>
            <w:r w:rsidRPr="002D1E72">
              <w:rPr>
                <w:rFonts w:ascii="Calibri" w:hAnsi="Calibri" w:cs="Calibri"/>
              </w:rPr>
              <w:t>Final pipeline deployment</w:t>
            </w:r>
          </w:p>
          <w:p w14:paraId="69F18A7B" w14:textId="77777777" w:rsidR="000F7707" w:rsidRPr="002D1E72" w:rsidRDefault="000F7707" w:rsidP="000F7707">
            <w:pPr>
              <w:widowControl w:val="0"/>
              <w:numPr>
                <w:ilvl w:val="0"/>
                <w:numId w:val="20"/>
              </w:numPr>
              <w:spacing w:after="0" w:line="240" w:lineRule="auto"/>
              <w:rPr>
                <w:rFonts w:ascii="Calibri" w:hAnsi="Calibri" w:cs="Calibri"/>
              </w:rPr>
            </w:pPr>
            <w:r w:rsidRPr="002D1E72">
              <w:rPr>
                <w:rFonts w:ascii="Calibri" w:hAnsi="Calibri" w:cs="Calibri"/>
              </w:rPr>
              <w:t>Web application deployment</w:t>
            </w:r>
          </w:p>
          <w:p w14:paraId="725A7CA7" w14:textId="77777777" w:rsidR="000F7707" w:rsidRPr="002D1E72" w:rsidRDefault="000F7707" w:rsidP="000F7707">
            <w:pPr>
              <w:widowControl w:val="0"/>
              <w:numPr>
                <w:ilvl w:val="0"/>
                <w:numId w:val="20"/>
              </w:numPr>
              <w:spacing w:after="0" w:line="240" w:lineRule="auto"/>
              <w:rPr>
                <w:rFonts w:ascii="Calibri" w:hAnsi="Calibri" w:cs="Calibri"/>
              </w:rPr>
            </w:pPr>
            <w:r w:rsidRPr="002D1E72">
              <w:rPr>
                <w:rFonts w:ascii="Calibri" w:hAnsi="Calibri" w:cs="Calibri"/>
              </w:rPr>
              <w:lastRenderedPageBreak/>
              <w:t>Project documentation</w:t>
            </w:r>
          </w:p>
          <w:p w14:paraId="146D090F" w14:textId="77777777" w:rsidR="000F7707" w:rsidRPr="002D1E72" w:rsidRDefault="000F7707" w:rsidP="000F7707">
            <w:pPr>
              <w:widowControl w:val="0"/>
              <w:numPr>
                <w:ilvl w:val="0"/>
                <w:numId w:val="20"/>
              </w:numPr>
              <w:spacing w:after="0" w:line="240" w:lineRule="auto"/>
              <w:rPr>
                <w:rFonts w:ascii="Calibri" w:hAnsi="Calibri" w:cs="Calibri"/>
              </w:rPr>
            </w:pPr>
            <w:r w:rsidRPr="002D1E72">
              <w:rPr>
                <w:rFonts w:ascii="Calibri" w:hAnsi="Calibri" w:cs="Calibri"/>
              </w:rPr>
              <w:t>Final project presentation and demo</w:t>
            </w:r>
          </w:p>
        </w:tc>
      </w:tr>
    </w:tbl>
    <w:p w14:paraId="114D40FE" w14:textId="77777777" w:rsidR="000F7707" w:rsidRPr="000F7707" w:rsidRDefault="000F7707" w:rsidP="000F7707"/>
    <w:p w14:paraId="27CC125A" w14:textId="2D4A9329" w:rsidR="000F7707" w:rsidRPr="000F7707" w:rsidRDefault="00CF09D3" w:rsidP="000F7707">
      <w:pPr>
        <w:pStyle w:val="Heading2"/>
      </w:pPr>
      <w:bookmarkStart w:id="13" w:name="_Toc214556919"/>
      <w:r>
        <w:t>Member Roles and Responsibilities</w:t>
      </w:r>
      <w:bookmarkEnd w:id="13"/>
    </w:p>
    <w:p w14:paraId="40D2A47A" w14:textId="291F1096" w:rsidR="000F7707" w:rsidRPr="00BA3EB2" w:rsidRDefault="000F7707" w:rsidP="000F7707">
      <w:pPr>
        <w:spacing w:before="240"/>
        <w:jc w:val="both"/>
        <w:rPr>
          <w:rFonts w:ascii="Calibri" w:hAnsi="Calibri" w:cs="Calibri"/>
        </w:rPr>
      </w:pPr>
      <w:r w:rsidRPr="00BA3EB2">
        <w:rPr>
          <w:rFonts w:ascii="Calibri" w:hAnsi="Calibri" w:cs="Calibri"/>
          <w:color w:val="262626"/>
        </w:rPr>
        <w:t>Jay Clark Bermudez - Project Manager &amp; Back-end Developer</w:t>
      </w:r>
    </w:p>
    <w:p w14:paraId="6BFCA78C" w14:textId="77777777" w:rsidR="000F7707" w:rsidRPr="00BA3EB2" w:rsidRDefault="000F7707" w:rsidP="000F7707">
      <w:pPr>
        <w:numPr>
          <w:ilvl w:val="0"/>
          <w:numId w:val="22"/>
        </w:numPr>
        <w:spacing w:after="0" w:line="276" w:lineRule="auto"/>
        <w:jc w:val="both"/>
        <w:rPr>
          <w:rFonts w:ascii="Calibri" w:hAnsi="Calibri" w:cs="Calibri"/>
        </w:rPr>
      </w:pPr>
      <w:r w:rsidRPr="00BA3EB2">
        <w:rPr>
          <w:rFonts w:ascii="Calibri" w:hAnsi="Calibri" w:cs="Calibri"/>
        </w:rPr>
        <w:t>Coordinate team meetings, progress, and ensure deadlines are met</w:t>
      </w:r>
    </w:p>
    <w:p w14:paraId="56B48DC9" w14:textId="77777777" w:rsidR="000F7707" w:rsidRPr="00BA3EB2" w:rsidRDefault="000F7707" w:rsidP="000F7707">
      <w:pPr>
        <w:numPr>
          <w:ilvl w:val="0"/>
          <w:numId w:val="22"/>
        </w:numPr>
        <w:spacing w:after="0" w:line="276" w:lineRule="auto"/>
        <w:rPr>
          <w:rFonts w:ascii="Calibri" w:hAnsi="Calibri" w:cs="Calibri"/>
        </w:rPr>
      </w:pPr>
      <w:r w:rsidRPr="00BA3EB2">
        <w:rPr>
          <w:rFonts w:ascii="Calibri" w:hAnsi="Calibri" w:cs="Calibri"/>
        </w:rPr>
        <w:t>Serve as the main point of communication between the team, instructor, and other stakeholders</w:t>
      </w:r>
    </w:p>
    <w:p w14:paraId="6D199ABB" w14:textId="58E15BA5" w:rsidR="000F7707" w:rsidRPr="00BA3EB2" w:rsidRDefault="000F7707" w:rsidP="000F7707">
      <w:pPr>
        <w:numPr>
          <w:ilvl w:val="0"/>
          <w:numId w:val="22"/>
        </w:numPr>
        <w:spacing w:after="0" w:line="276" w:lineRule="auto"/>
        <w:jc w:val="both"/>
        <w:rPr>
          <w:rFonts w:ascii="Calibri" w:hAnsi="Calibri" w:cs="Calibri"/>
        </w:rPr>
      </w:pPr>
      <w:r w:rsidRPr="00BA3EB2">
        <w:rPr>
          <w:rFonts w:ascii="Calibri" w:hAnsi="Calibri" w:cs="Calibri"/>
        </w:rPr>
        <w:t>Design and implement the backend</w:t>
      </w:r>
      <w:r w:rsidR="00BA3EB2">
        <w:rPr>
          <w:rFonts w:ascii="Calibri" w:hAnsi="Calibri" w:cs="Calibri"/>
        </w:rPr>
        <w:t xml:space="preserve">, frontend </w:t>
      </w:r>
      <w:r w:rsidRPr="00BA3EB2">
        <w:rPr>
          <w:rFonts w:ascii="Calibri" w:hAnsi="Calibri" w:cs="Calibri"/>
        </w:rPr>
        <w:t>APIs for the web application</w:t>
      </w:r>
    </w:p>
    <w:p w14:paraId="6C1D8D2F" w14:textId="77777777" w:rsidR="000F7707" w:rsidRDefault="000F7707" w:rsidP="000F7707">
      <w:pPr>
        <w:jc w:val="both"/>
        <w:rPr>
          <w:rFonts w:ascii="Calibri" w:hAnsi="Calibri" w:cs="Calibri"/>
          <w:color w:val="262626"/>
        </w:rPr>
      </w:pPr>
    </w:p>
    <w:p w14:paraId="0A51E21C" w14:textId="4D91C41E" w:rsidR="000F7707" w:rsidRPr="008C3543" w:rsidRDefault="000F7707" w:rsidP="000F7707">
      <w:pPr>
        <w:jc w:val="both"/>
        <w:rPr>
          <w:rFonts w:ascii="Calibri" w:hAnsi="Calibri" w:cs="Calibri"/>
          <w:lang w:val="pt-BR"/>
        </w:rPr>
      </w:pPr>
      <w:r w:rsidRPr="008C3543">
        <w:rPr>
          <w:rFonts w:ascii="Calibri" w:hAnsi="Calibri" w:cs="Calibri"/>
          <w:color w:val="262626"/>
          <w:lang w:val="pt-BR"/>
        </w:rPr>
        <w:t>Bruno do Nascimento Beserra - Data Engineer</w:t>
      </w:r>
    </w:p>
    <w:p w14:paraId="025C0E7D" w14:textId="77777777" w:rsidR="000F7707" w:rsidRPr="002D1E72" w:rsidRDefault="000F7707" w:rsidP="000F7707">
      <w:pPr>
        <w:numPr>
          <w:ilvl w:val="0"/>
          <w:numId w:val="22"/>
        </w:numPr>
        <w:spacing w:after="0" w:line="276" w:lineRule="auto"/>
        <w:jc w:val="both"/>
        <w:rPr>
          <w:rFonts w:ascii="Calibri" w:hAnsi="Calibri" w:cs="Calibri"/>
        </w:rPr>
      </w:pPr>
      <w:r w:rsidRPr="002D1E72">
        <w:rPr>
          <w:rFonts w:ascii="Calibri" w:hAnsi="Calibri" w:cs="Calibri"/>
        </w:rPr>
        <w:t>Extract, clean, and transform raw HR data for pipeline integration</w:t>
      </w:r>
    </w:p>
    <w:p w14:paraId="20A47B5F" w14:textId="77777777" w:rsidR="000F7707" w:rsidRPr="002D1E72" w:rsidRDefault="000F7707" w:rsidP="000F7707">
      <w:pPr>
        <w:numPr>
          <w:ilvl w:val="0"/>
          <w:numId w:val="22"/>
        </w:numPr>
        <w:spacing w:after="0" w:line="276" w:lineRule="auto"/>
        <w:jc w:val="both"/>
        <w:rPr>
          <w:rFonts w:ascii="Calibri" w:hAnsi="Calibri" w:cs="Calibri"/>
        </w:rPr>
      </w:pPr>
      <w:r w:rsidRPr="002D1E72">
        <w:rPr>
          <w:rFonts w:ascii="Calibri" w:hAnsi="Calibri" w:cs="Calibri"/>
        </w:rPr>
        <w:t>Implement the medallion architecture</w:t>
      </w:r>
    </w:p>
    <w:p w14:paraId="4C8B08FE" w14:textId="4590116F" w:rsidR="000F7707" w:rsidRPr="000F7707" w:rsidRDefault="000F7707" w:rsidP="000F7707">
      <w:pPr>
        <w:numPr>
          <w:ilvl w:val="0"/>
          <w:numId w:val="22"/>
        </w:numPr>
        <w:spacing w:after="0" w:line="276" w:lineRule="auto"/>
        <w:jc w:val="both"/>
        <w:rPr>
          <w:rFonts w:ascii="Calibri" w:hAnsi="Calibri" w:cs="Calibri"/>
        </w:rPr>
      </w:pPr>
      <w:r w:rsidRPr="002D1E72">
        <w:rPr>
          <w:rFonts w:ascii="Calibri" w:hAnsi="Calibri" w:cs="Calibri"/>
        </w:rPr>
        <w:t xml:space="preserve">Collaborate with the </w:t>
      </w:r>
      <w:r w:rsidR="00BA3EB2">
        <w:rPr>
          <w:rFonts w:ascii="Calibri" w:hAnsi="Calibri" w:cs="Calibri"/>
        </w:rPr>
        <w:t xml:space="preserve">web </w:t>
      </w:r>
      <w:r w:rsidRPr="002D1E72">
        <w:rPr>
          <w:rFonts w:ascii="Calibri" w:hAnsi="Calibri" w:cs="Calibri"/>
        </w:rPr>
        <w:t>developer to align data processing with the system requirements</w:t>
      </w:r>
    </w:p>
    <w:p w14:paraId="5199119D" w14:textId="77777777" w:rsidR="000F7707" w:rsidRDefault="000F7707" w:rsidP="000F7707">
      <w:pPr>
        <w:jc w:val="both"/>
        <w:rPr>
          <w:rFonts w:ascii="Calibri" w:hAnsi="Calibri" w:cs="Calibri"/>
          <w:color w:val="262626"/>
        </w:rPr>
      </w:pPr>
    </w:p>
    <w:p w14:paraId="0CE4DA95" w14:textId="44BE3F8E" w:rsidR="000F7707" w:rsidRPr="00BA3EB2" w:rsidRDefault="000F7707" w:rsidP="000F7707">
      <w:pPr>
        <w:jc w:val="both"/>
        <w:rPr>
          <w:rFonts w:ascii="Calibri" w:hAnsi="Calibri" w:cs="Calibri"/>
        </w:rPr>
      </w:pPr>
      <w:r w:rsidRPr="00BA3EB2">
        <w:rPr>
          <w:rFonts w:ascii="Calibri" w:hAnsi="Calibri" w:cs="Calibri"/>
          <w:color w:val="262626"/>
        </w:rPr>
        <w:t>Matheus Filipe Figueiredo - Front-end Developer &amp; QA/Documentation</w:t>
      </w:r>
    </w:p>
    <w:p w14:paraId="42A24598" w14:textId="3AA0E1B1" w:rsidR="000F7707" w:rsidRPr="00BA3EB2" w:rsidRDefault="000F7707" w:rsidP="000F7707">
      <w:pPr>
        <w:numPr>
          <w:ilvl w:val="0"/>
          <w:numId w:val="22"/>
        </w:numPr>
        <w:spacing w:after="0" w:line="276" w:lineRule="auto"/>
        <w:jc w:val="both"/>
        <w:rPr>
          <w:rFonts w:ascii="Calibri" w:hAnsi="Calibri" w:cs="Calibri"/>
        </w:rPr>
      </w:pPr>
      <w:r w:rsidRPr="00BA3EB2">
        <w:rPr>
          <w:rFonts w:ascii="Calibri" w:hAnsi="Calibri" w:cs="Calibri"/>
        </w:rPr>
        <w:t xml:space="preserve">Build the </w:t>
      </w:r>
      <w:r w:rsidR="00BA3EB2">
        <w:rPr>
          <w:rFonts w:ascii="Calibri" w:hAnsi="Calibri" w:cs="Calibri"/>
        </w:rPr>
        <w:t>PowerBI and other dashboard used for the midterm and final presentations</w:t>
      </w:r>
    </w:p>
    <w:p w14:paraId="6654AC49" w14:textId="77777777" w:rsidR="000F7707" w:rsidRPr="00BA3EB2" w:rsidRDefault="000F7707" w:rsidP="000F7707">
      <w:pPr>
        <w:numPr>
          <w:ilvl w:val="0"/>
          <w:numId w:val="22"/>
        </w:numPr>
        <w:spacing w:after="0" w:line="276" w:lineRule="auto"/>
        <w:jc w:val="both"/>
        <w:rPr>
          <w:rFonts w:ascii="Calibri" w:hAnsi="Calibri" w:cs="Calibri"/>
        </w:rPr>
      </w:pPr>
      <w:r w:rsidRPr="00BA3EB2">
        <w:rPr>
          <w:rFonts w:ascii="Calibri" w:hAnsi="Calibri" w:cs="Calibri"/>
        </w:rPr>
        <w:t>Develop and execute test cases to validate functionality and performance</w:t>
      </w:r>
    </w:p>
    <w:p w14:paraId="59626514" w14:textId="77777777" w:rsidR="000F7707" w:rsidRPr="00BA3EB2" w:rsidRDefault="000F7707" w:rsidP="000F7707">
      <w:pPr>
        <w:numPr>
          <w:ilvl w:val="0"/>
          <w:numId w:val="22"/>
        </w:numPr>
        <w:spacing w:after="0" w:line="276" w:lineRule="auto"/>
        <w:jc w:val="both"/>
        <w:rPr>
          <w:rFonts w:ascii="Calibri" w:hAnsi="Calibri" w:cs="Calibri"/>
        </w:rPr>
      </w:pPr>
      <w:r w:rsidRPr="00BA3EB2">
        <w:rPr>
          <w:rFonts w:ascii="Calibri" w:hAnsi="Calibri" w:cs="Calibri"/>
        </w:rPr>
        <w:t>Track and document issues, prepare a user guide, and finalize project documentation</w:t>
      </w:r>
    </w:p>
    <w:p w14:paraId="1F19640B" w14:textId="3DF1EC8E" w:rsidR="00CA7950" w:rsidRDefault="00CA7950" w:rsidP="000F7707">
      <w:r>
        <w:br w:type="page"/>
      </w:r>
    </w:p>
    <w:p w14:paraId="4AEC2BC0" w14:textId="58B8B5D1" w:rsidR="00121F5B" w:rsidRDefault="00CF09D3" w:rsidP="00A83CA4">
      <w:pPr>
        <w:pStyle w:val="Heading1"/>
        <w:jc w:val="both"/>
      </w:pPr>
      <w:bookmarkStart w:id="14" w:name="_Toc214556920"/>
      <w:r>
        <w:lastRenderedPageBreak/>
        <w:t>Dataset Creation</w:t>
      </w:r>
      <w:bookmarkEnd w:id="14"/>
    </w:p>
    <w:p w14:paraId="293FD199" w14:textId="592E64DD" w:rsidR="00050703" w:rsidRDefault="00CF09D3" w:rsidP="00A83CA4">
      <w:pPr>
        <w:pStyle w:val="Heading2"/>
        <w:jc w:val="both"/>
      </w:pPr>
      <w:bookmarkStart w:id="15" w:name="_Toc214556921"/>
      <w:r>
        <w:t xml:space="preserve">Overview </w:t>
      </w:r>
      <w:r w:rsidR="00307D5F">
        <w:t>of Dataset Creation</w:t>
      </w:r>
      <w:bookmarkEnd w:id="15"/>
    </w:p>
    <w:p w14:paraId="2AEF8357" w14:textId="0B2ADA3D" w:rsidR="000F7707" w:rsidRPr="002D1E72" w:rsidRDefault="000F7707" w:rsidP="000F7707">
      <w:pPr>
        <w:spacing w:before="240" w:after="240"/>
        <w:rPr>
          <w:rFonts w:ascii="Calibri" w:hAnsi="Calibri" w:cs="Calibri"/>
        </w:rPr>
      </w:pPr>
      <w:bookmarkStart w:id="16" w:name="_Toc214556922"/>
      <w:r w:rsidRPr="002D1E72">
        <w:rPr>
          <w:rFonts w:ascii="Calibri" w:hAnsi="Calibri" w:cs="Calibri"/>
        </w:rPr>
        <w:t xml:space="preserve">To showcase the result of </w:t>
      </w:r>
      <w:r w:rsidR="00153485">
        <w:rPr>
          <w:rFonts w:ascii="Calibri" w:hAnsi="Calibri" w:cs="Calibri"/>
        </w:rPr>
        <w:t>the team’s data</w:t>
      </w:r>
      <w:r w:rsidRPr="002D1E72">
        <w:rPr>
          <w:rFonts w:ascii="Calibri" w:hAnsi="Calibri" w:cs="Calibri"/>
        </w:rPr>
        <w:t xml:space="preserve"> pipeline, </w:t>
      </w:r>
      <w:r w:rsidR="00153485">
        <w:rPr>
          <w:rFonts w:ascii="Calibri" w:hAnsi="Calibri" w:cs="Calibri"/>
        </w:rPr>
        <w:t>they</w:t>
      </w:r>
      <w:r w:rsidRPr="002D1E72">
        <w:rPr>
          <w:rFonts w:ascii="Calibri" w:hAnsi="Calibri" w:cs="Calibri"/>
        </w:rPr>
        <w:t xml:space="preserve"> need an effective way to present it. Since </w:t>
      </w:r>
      <w:r w:rsidR="00153485">
        <w:rPr>
          <w:rFonts w:ascii="Calibri" w:hAnsi="Calibri" w:cs="Calibri"/>
        </w:rPr>
        <w:t>the team</w:t>
      </w:r>
      <w:r w:rsidRPr="002D1E72">
        <w:rPr>
          <w:rFonts w:ascii="Calibri" w:hAnsi="Calibri" w:cs="Calibri"/>
        </w:rPr>
        <w:t xml:space="preserve"> did not have access to a dataset containing historical data over time, </w:t>
      </w:r>
      <w:r w:rsidR="00153485">
        <w:rPr>
          <w:rFonts w:ascii="Calibri" w:hAnsi="Calibri" w:cs="Calibri"/>
        </w:rPr>
        <w:t>the team</w:t>
      </w:r>
      <w:r w:rsidRPr="002D1E72">
        <w:rPr>
          <w:rFonts w:ascii="Calibri" w:hAnsi="Calibri" w:cs="Calibri"/>
        </w:rPr>
        <w:t xml:space="preserve"> decided to design a realistic simulation environment that captures key workforce dynamics throughout multiple years. This approach allows </w:t>
      </w:r>
      <w:r w:rsidR="00153485">
        <w:rPr>
          <w:rFonts w:ascii="Calibri" w:hAnsi="Calibri" w:cs="Calibri"/>
        </w:rPr>
        <w:t>the team</w:t>
      </w:r>
      <w:r w:rsidRPr="002D1E72">
        <w:rPr>
          <w:rFonts w:ascii="Calibri" w:hAnsi="Calibri" w:cs="Calibri"/>
        </w:rPr>
        <w:t xml:space="preserve"> to demonstrate </w:t>
      </w:r>
      <w:r w:rsidR="00153485">
        <w:rPr>
          <w:rFonts w:ascii="Calibri" w:hAnsi="Calibri" w:cs="Calibri"/>
        </w:rPr>
        <w:t>the</w:t>
      </w:r>
      <w:r w:rsidRPr="002D1E72">
        <w:rPr>
          <w:rFonts w:ascii="Calibri" w:hAnsi="Calibri" w:cs="Calibri"/>
        </w:rPr>
        <w:t xml:space="preserve"> data pipeline solution built with state-of-the-art techniques.</w:t>
      </w:r>
    </w:p>
    <w:p w14:paraId="418E7247" w14:textId="77D05BD1" w:rsidR="000F7707" w:rsidRPr="002D1E72" w:rsidRDefault="000F7707" w:rsidP="000F7707">
      <w:pPr>
        <w:spacing w:before="240" w:after="240"/>
        <w:rPr>
          <w:rFonts w:ascii="Calibri" w:hAnsi="Calibri" w:cs="Calibri"/>
        </w:rPr>
      </w:pPr>
      <w:r w:rsidRPr="002D1E72">
        <w:rPr>
          <w:rFonts w:ascii="Calibri" w:hAnsi="Calibri" w:cs="Calibri"/>
        </w:rPr>
        <w:t xml:space="preserve">Initially, </w:t>
      </w:r>
      <w:r w:rsidR="00153485">
        <w:rPr>
          <w:rFonts w:ascii="Calibri" w:hAnsi="Calibri" w:cs="Calibri"/>
        </w:rPr>
        <w:t>the team</w:t>
      </w:r>
      <w:r w:rsidRPr="002D1E72">
        <w:rPr>
          <w:rFonts w:ascii="Calibri" w:hAnsi="Calibri" w:cs="Calibri"/>
        </w:rPr>
        <w:t xml:space="preserve"> considered performing an analysis using past data. However, after </w:t>
      </w:r>
      <w:r w:rsidR="00153485" w:rsidRPr="002D1E72">
        <w:rPr>
          <w:rFonts w:ascii="Calibri" w:hAnsi="Calibri" w:cs="Calibri"/>
        </w:rPr>
        <w:t>starting</w:t>
      </w:r>
      <w:r w:rsidRPr="002D1E72">
        <w:rPr>
          <w:rFonts w:ascii="Calibri" w:hAnsi="Calibri" w:cs="Calibri"/>
        </w:rPr>
        <w:t xml:space="preserve"> developing the code, </w:t>
      </w:r>
      <w:r w:rsidR="00153485">
        <w:rPr>
          <w:rFonts w:ascii="Calibri" w:hAnsi="Calibri" w:cs="Calibri"/>
        </w:rPr>
        <w:t>the team</w:t>
      </w:r>
      <w:r w:rsidRPr="002D1E72">
        <w:rPr>
          <w:rFonts w:ascii="Calibri" w:hAnsi="Calibri" w:cs="Calibri"/>
        </w:rPr>
        <w:t xml:space="preserve"> realized that this approach would add unnecessary complexity to the project, as it would require making hiring dates pass through a complex historical logic. To simplify the process while maintaining realism, </w:t>
      </w:r>
      <w:r w:rsidR="00273C57">
        <w:rPr>
          <w:rFonts w:ascii="Calibri" w:hAnsi="Calibri" w:cs="Calibri"/>
        </w:rPr>
        <w:t>the teams</w:t>
      </w:r>
      <w:r w:rsidRPr="002D1E72">
        <w:rPr>
          <w:rFonts w:ascii="Calibri" w:hAnsi="Calibri" w:cs="Calibri"/>
        </w:rPr>
        <w:t xml:space="preserve"> instead created a simulation that represents the evolution of a mid-sized company with 5,000 employees over seven years.</w:t>
      </w:r>
    </w:p>
    <w:p w14:paraId="10C2E730" w14:textId="77777777" w:rsidR="000F7707" w:rsidRPr="002D1E72" w:rsidRDefault="000F7707" w:rsidP="000F7707">
      <w:pPr>
        <w:spacing w:before="240" w:after="240"/>
        <w:rPr>
          <w:rFonts w:ascii="Calibri" w:hAnsi="Calibri" w:cs="Calibri"/>
        </w:rPr>
      </w:pPr>
      <w:r w:rsidRPr="002D1E72">
        <w:rPr>
          <w:rFonts w:ascii="Calibri" w:hAnsi="Calibri" w:cs="Calibri"/>
        </w:rPr>
        <w:t>Throughout these seven years, employees may experience promotions, change teams, or leave the company. In parallel, the organization continuously hires new employees, using information from the main dataset to maintain a dynamic workforce.</w:t>
      </w:r>
    </w:p>
    <w:p w14:paraId="202BC44D" w14:textId="77777777" w:rsidR="000F7707" w:rsidRPr="002D1E72" w:rsidRDefault="000F7707" w:rsidP="000F7707">
      <w:pPr>
        <w:spacing w:before="240" w:after="240"/>
        <w:rPr>
          <w:rFonts w:ascii="Calibri" w:hAnsi="Calibri" w:cs="Calibri"/>
        </w:rPr>
      </w:pPr>
      <w:r w:rsidRPr="002D1E72">
        <w:rPr>
          <w:rFonts w:ascii="Calibri" w:hAnsi="Calibri" w:cs="Calibri"/>
        </w:rPr>
        <w:t xml:space="preserve">To build this simulation, we defined a set of key metrics to guide the algorithm responsible for generating time-based snapshots. The final output is a structured folder hierarchy following the pattern </w:t>
      </w:r>
      <w:r w:rsidRPr="000F7707">
        <w:rPr>
          <w:rFonts w:ascii="Calibri" w:hAnsi="Calibri" w:cs="Calibri"/>
          <w:bCs/>
        </w:rPr>
        <w:t>“</w:t>
      </w:r>
      <w:r w:rsidRPr="000F7707">
        <w:rPr>
          <w:rFonts w:ascii="Calibri" w:hAnsi="Calibri" w:cs="Calibri"/>
          <w:bCs/>
          <w:i/>
          <w:iCs/>
        </w:rPr>
        <w:t>data/year/month/file.csv</w:t>
      </w:r>
      <w:r w:rsidRPr="000F7707">
        <w:rPr>
          <w:rFonts w:ascii="Calibri" w:hAnsi="Calibri" w:cs="Calibri"/>
          <w:bCs/>
        </w:rPr>
        <w:t>”,</w:t>
      </w:r>
      <w:r w:rsidRPr="002D1E72">
        <w:rPr>
          <w:rFonts w:ascii="Calibri" w:hAnsi="Calibri" w:cs="Calibri"/>
        </w:rPr>
        <w:t xml:space="preserve"> effectively mimicking an automated process that fetches daily data from a source.</w:t>
      </w:r>
    </w:p>
    <w:p w14:paraId="0549A0C5" w14:textId="6819C6E5" w:rsidR="008852B0" w:rsidRDefault="00823674" w:rsidP="00A83CA4">
      <w:pPr>
        <w:pStyle w:val="Heading2"/>
        <w:jc w:val="both"/>
      </w:pPr>
      <w:r>
        <w:t xml:space="preserve">Details of </w:t>
      </w:r>
      <w:r w:rsidR="00AD47D5">
        <w:t>Implementation</w:t>
      </w:r>
      <w:bookmarkEnd w:id="16"/>
    </w:p>
    <w:p w14:paraId="3AC5AFD0" w14:textId="77777777" w:rsidR="000F7707" w:rsidRPr="002D1E72" w:rsidRDefault="000F7707" w:rsidP="000F7707">
      <w:pPr>
        <w:spacing w:before="240" w:after="240"/>
        <w:rPr>
          <w:rFonts w:ascii="Calibri" w:hAnsi="Calibri" w:cs="Calibri"/>
        </w:rPr>
      </w:pPr>
      <w:r w:rsidRPr="002D1E72">
        <w:rPr>
          <w:rFonts w:ascii="Calibri" w:hAnsi="Calibri" w:cs="Calibri"/>
        </w:rPr>
        <w:t>To build this part of the project, we defined a series of steps to complete the process. First, we imported the necessary libraries and the dataset. From there, we began by examining its basic information through an Exploratory Data Analysis (EDA), checking aspects such as data types, null value counts, shape, and statistical summaries. Once we gained a clear understanding of the dataset, we proceeded to the data cleaning stage, where we dropped unnecessary columns, corrected unrealistic values in the annual_salary column, and fixed the data types across the dataset.</w:t>
      </w:r>
    </w:p>
    <w:p w14:paraId="4CF69900" w14:textId="77777777" w:rsidR="000F7707" w:rsidRPr="002D1E72" w:rsidRDefault="000F7707" w:rsidP="000F7707">
      <w:pPr>
        <w:spacing w:before="240" w:after="240"/>
        <w:rPr>
          <w:rFonts w:ascii="Calibri" w:hAnsi="Calibri" w:cs="Calibri"/>
        </w:rPr>
      </w:pPr>
      <w:r w:rsidRPr="002D1E72">
        <w:rPr>
          <w:rFonts w:ascii="Calibri" w:hAnsi="Calibri" w:cs="Calibri"/>
        </w:rPr>
        <w:t>After cleaning the data, we created the first snapshot by generating a random sample of 5,000 rows. We used a fixed random seed to ensure reproducibility and added a new column, Job Level, based on each employee’s years of experience. Before finalizing this version of the dataset, we verified that the distribution of employees by job level followed a realistic organizational structure, with fewer employees in higher-level positions, similar to a real-world company.</w:t>
      </w:r>
    </w:p>
    <w:p w14:paraId="01D95543" w14:textId="40D246E2" w:rsidR="00307D5F" w:rsidRPr="000F7707" w:rsidRDefault="000F7707" w:rsidP="000F7707">
      <w:pPr>
        <w:spacing w:before="240" w:after="240"/>
        <w:rPr>
          <w:rFonts w:ascii="Calibri" w:hAnsi="Calibri" w:cs="Calibri"/>
        </w:rPr>
      </w:pPr>
      <w:r w:rsidRPr="002D1E72">
        <w:rPr>
          <w:rFonts w:ascii="Calibri" w:hAnsi="Calibri" w:cs="Calibri"/>
        </w:rPr>
        <w:t xml:space="preserve">To generate the historical snapshots, we defined several key metrics representing possible events over time within the company. </w:t>
      </w:r>
      <w:r w:rsidR="00B74F29" w:rsidRPr="002D1E72">
        <w:rPr>
          <w:rFonts w:ascii="Calibri" w:hAnsi="Calibri" w:cs="Calibri"/>
        </w:rPr>
        <w:t>These included salaries</w:t>
      </w:r>
      <w:r w:rsidRPr="002D1E72">
        <w:rPr>
          <w:rFonts w:ascii="Calibri" w:hAnsi="Calibri" w:cs="Calibri"/>
        </w:rPr>
        <w:t xml:space="preserve"> raise percentages, monthly hiring rates, and promotion milestones to capture scenarios where an employee changes departments, leaves the company, earns a promotion, or receives a performance-based bonus. Using these parameters, we </w:t>
      </w:r>
      <w:r w:rsidRPr="002D1E72">
        <w:rPr>
          <w:rFonts w:ascii="Calibri" w:hAnsi="Calibri" w:cs="Calibri"/>
        </w:rPr>
        <w:lastRenderedPageBreak/>
        <w:t>generated 84 monthly snapshots of the dataset, simulating seven consecutive years of company history, from October 2025 to September 2032.</w:t>
      </w:r>
      <w:r w:rsidR="00307D5F">
        <w:br w:type="page"/>
      </w:r>
    </w:p>
    <w:p w14:paraId="0339EA25" w14:textId="3A5F7089" w:rsidR="00307D5F" w:rsidRDefault="00307D5F" w:rsidP="00307D5F">
      <w:pPr>
        <w:pStyle w:val="Heading1"/>
        <w:jc w:val="both"/>
      </w:pPr>
      <w:bookmarkStart w:id="17" w:name="_Toc214556923"/>
      <w:r>
        <w:lastRenderedPageBreak/>
        <w:t>Data Engineering Pipeline</w:t>
      </w:r>
      <w:bookmarkEnd w:id="17"/>
    </w:p>
    <w:p w14:paraId="4252817C" w14:textId="7BBC4118" w:rsidR="00307D5F" w:rsidRDefault="00307D5F" w:rsidP="00307D5F">
      <w:pPr>
        <w:pStyle w:val="Heading2"/>
      </w:pPr>
      <w:bookmarkStart w:id="18" w:name="_Toc214556924"/>
      <w:r w:rsidRPr="00307D5F">
        <w:t>Overview of the Data Engineering Pipeline</w:t>
      </w:r>
      <w:bookmarkEnd w:id="18"/>
    </w:p>
    <w:p w14:paraId="4AF4AC78" w14:textId="77777777" w:rsidR="00E6624D" w:rsidRPr="002D1E72" w:rsidRDefault="00E6624D" w:rsidP="00E6624D">
      <w:pPr>
        <w:spacing w:before="240" w:after="240"/>
        <w:rPr>
          <w:rFonts w:ascii="Calibri" w:hAnsi="Calibri" w:cs="Calibri"/>
        </w:rPr>
      </w:pPr>
      <w:r w:rsidRPr="002D1E72">
        <w:rPr>
          <w:rFonts w:ascii="Calibri" w:hAnsi="Calibri" w:cs="Calibri"/>
        </w:rPr>
        <w:t>The data engineering pipeline was implemented using state-of-the-art techniques. To build it, we used Databricks, a widely recognized and commonly used data platform in the industry. We took this project as an opportunity to learn how to use the platform effectively. However, the free version of Databricks presented some limitations, such as not allowing multiple users to collaborate within the same workspace. To address this constraint, each team member worked in a separate workspace, and we synchronized our progress by updating the files through GitHub.</w:t>
      </w:r>
    </w:p>
    <w:p w14:paraId="58DA54D1" w14:textId="750B5545" w:rsidR="00E6624D" w:rsidRDefault="00E6624D" w:rsidP="00E6624D">
      <w:pPr>
        <w:spacing w:before="240" w:after="240"/>
        <w:rPr>
          <w:rFonts w:ascii="Calibri" w:hAnsi="Calibri" w:cs="Calibri"/>
        </w:rPr>
      </w:pPr>
      <w:r w:rsidRPr="002D1E72">
        <w:rPr>
          <w:rFonts w:ascii="Calibri" w:hAnsi="Calibri" w:cs="Calibri"/>
        </w:rPr>
        <w:t>To ensure our data pipeline was robust, we applied several modern techniques, including the Medallion Architecture and Kimball Architecture, with plans to implement Slowly Changing Dimension Type 2 (SCD Type 2) for the final presentation. Based on our research, these methodologies provide data professionals with a clearer and more stable workspace, where data is organized in layers and enriched with metadata to track changes over time. This structured approach allows updates to occur only when necessary, minimizing data duplication and maintaining a clean, consistent environment.</w:t>
      </w:r>
    </w:p>
    <w:p w14:paraId="39949640" w14:textId="30701A83" w:rsidR="00E6624D" w:rsidRPr="00E6624D" w:rsidRDefault="00E6624D" w:rsidP="00E6624D">
      <w:pPr>
        <w:pStyle w:val="Heading2"/>
      </w:pPr>
      <w:r>
        <w:t>Databricks</w:t>
      </w:r>
    </w:p>
    <w:p w14:paraId="06A7E686" w14:textId="58955C86" w:rsidR="00307D5F" w:rsidRDefault="00E6624D" w:rsidP="00307D5F">
      <w:pPr>
        <w:pStyle w:val="Heading2"/>
      </w:pPr>
      <w:r>
        <w:t>Medallion Architecture</w:t>
      </w:r>
    </w:p>
    <w:p w14:paraId="6EDEFA00" w14:textId="05C2DBC9" w:rsidR="00E6624D" w:rsidRPr="00E6624D" w:rsidRDefault="00E6624D" w:rsidP="00E6624D">
      <w:pPr>
        <w:spacing w:before="240"/>
        <w:rPr>
          <w:rFonts w:ascii="Calibri" w:hAnsi="Calibri" w:cs="Calibri"/>
        </w:rPr>
      </w:pPr>
      <w:r w:rsidRPr="002D1E72">
        <w:rPr>
          <w:rFonts w:ascii="Calibri" w:hAnsi="Calibri" w:cs="Calibri"/>
        </w:rPr>
        <w:t>Based on the Medallion Architecture, we divided our pipeline into three main folders, which will be described in more detail in the following sections.</w:t>
      </w:r>
    </w:p>
    <w:p w14:paraId="3677AD89" w14:textId="54A0D30D" w:rsidR="00307D5F" w:rsidRDefault="00307D5F" w:rsidP="00307D5F">
      <w:pPr>
        <w:pStyle w:val="Heading3"/>
      </w:pPr>
      <w:bookmarkStart w:id="19" w:name="_Toc214556926"/>
      <w:r w:rsidRPr="00307D5F">
        <w:t>Bronze Layer</w:t>
      </w:r>
      <w:bookmarkEnd w:id="19"/>
    </w:p>
    <w:p w14:paraId="680AC35D" w14:textId="38CD7210" w:rsidR="00E6624D" w:rsidRPr="00E6624D" w:rsidRDefault="00E6624D" w:rsidP="00E6624D">
      <w:pPr>
        <w:spacing w:before="240" w:after="240"/>
        <w:rPr>
          <w:rFonts w:ascii="Calibri" w:hAnsi="Calibri" w:cs="Calibri"/>
        </w:rPr>
      </w:pPr>
      <w:r w:rsidRPr="002D1E72">
        <w:rPr>
          <w:rFonts w:ascii="Calibri" w:hAnsi="Calibri" w:cs="Calibri"/>
        </w:rPr>
        <w:t>The bronze layer is where the pipeline starts; its main goal is to fetch the data from the source and read it to import into the bronze layer. Depending on the dynamic of our source, it has a different form to access the data. For our case, we are mimicking it coming from some folder that updates every day, so we run through the CSV files, read them, and append them to our created table.</w:t>
      </w:r>
    </w:p>
    <w:p w14:paraId="02E8641D" w14:textId="319BCAD7" w:rsidR="00307D5F" w:rsidRDefault="00307D5F" w:rsidP="00307D5F">
      <w:pPr>
        <w:pStyle w:val="Heading3"/>
      </w:pPr>
      <w:bookmarkStart w:id="20" w:name="_Toc214556927"/>
      <w:r w:rsidRPr="00307D5F">
        <w:t>Silver Layer</w:t>
      </w:r>
      <w:bookmarkEnd w:id="20"/>
    </w:p>
    <w:p w14:paraId="08655320" w14:textId="382CBE8E" w:rsidR="00E6624D" w:rsidRPr="00E6624D" w:rsidRDefault="00E6624D" w:rsidP="00E6624D">
      <w:pPr>
        <w:spacing w:before="240" w:after="240"/>
        <w:rPr>
          <w:rFonts w:ascii="Calibri" w:hAnsi="Calibri" w:cs="Calibri"/>
        </w:rPr>
      </w:pPr>
      <w:r w:rsidRPr="002D1E72">
        <w:rPr>
          <w:rFonts w:ascii="Calibri" w:hAnsi="Calibri" w:cs="Calibri"/>
        </w:rPr>
        <w:t>In the silver layer, we make our pipeline in a way that we first check our silver data to check what the last data available in it is, and then it only reads the data that it still doesn’t have from bronze. Then, we do a data cleaning in it, renaming columns, checking null values or inconsistencies in the data and implementing the SCD type 2 (in the future). In our pipeline, we already implemented the metadata columns for the dataset.</w:t>
      </w:r>
    </w:p>
    <w:p w14:paraId="5514846B" w14:textId="2CAECB4F" w:rsidR="00307D5F" w:rsidRDefault="00307D5F" w:rsidP="00307D5F">
      <w:pPr>
        <w:pStyle w:val="Heading3"/>
      </w:pPr>
      <w:bookmarkStart w:id="21" w:name="_Toc214556928"/>
      <w:r w:rsidRPr="00307D5F">
        <w:t>Gold Layer</w:t>
      </w:r>
      <w:bookmarkEnd w:id="21"/>
    </w:p>
    <w:p w14:paraId="173C0E57" w14:textId="77777777" w:rsidR="00E6624D" w:rsidRDefault="00E6624D" w:rsidP="00E6624D">
      <w:pPr>
        <w:spacing w:before="240" w:after="240"/>
        <w:rPr>
          <w:rFonts w:ascii="Calibri" w:hAnsi="Calibri" w:cs="Calibri"/>
        </w:rPr>
      </w:pPr>
      <w:r w:rsidRPr="002D1E72">
        <w:rPr>
          <w:rFonts w:ascii="Calibri" w:hAnsi="Calibri" w:cs="Calibri"/>
        </w:rPr>
        <w:t xml:space="preserve">Here, we want the data to look exactly like what’s used in our reports and analytics tools. The data has already been cleaned and standardized in the Silver layer; the only step left is to create dimension and </w:t>
      </w:r>
      <w:r w:rsidRPr="002D1E72">
        <w:rPr>
          <w:rFonts w:ascii="Calibri" w:hAnsi="Calibri" w:cs="Calibri"/>
        </w:rPr>
        <w:lastRenderedPageBreak/>
        <w:t>fact tables. This makes the data intuitive for business users to understand and query, while also making it easier to add new data marts in the future using the same structured and organized information. The Kimball architecture also helps the data load faster and improves analytics performance. Over time, it’s increasingly adopted because it reduces reliance on IT for every new report or dashboard.</w:t>
      </w:r>
    </w:p>
    <w:p w14:paraId="69BCB5B4" w14:textId="22CA1247" w:rsidR="00E6624D" w:rsidRDefault="00E6624D" w:rsidP="00E6624D">
      <w:pPr>
        <w:pStyle w:val="Heading2"/>
      </w:pPr>
      <w:r>
        <w:t>Slowly Changing Dimensions (Type 2)</w:t>
      </w:r>
    </w:p>
    <w:p w14:paraId="08C91A3B" w14:textId="63ADBAC7" w:rsidR="00E6624D" w:rsidRPr="00E6624D" w:rsidRDefault="00E6624D" w:rsidP="00E6624D">
      <w:pPr>
        <w:pStyle w:val="Heading2"/>
      </w:pPr>
      <w:r>
        <w:t>Kimball Architecture</w:t>
      </w:r>
    </w:p>
    <w:p w14:paraId="0A34660F" w14:textId="77777777" w:rsidR="00E6624D" w:rsidRPr="00E6624D" w:rsidRDefault="00E6624D" w:rsidP="00E6624D"/>
    <w:p w14:paraId="5DAF17A5" w14:textId="2C037C5E" w:rsidR="00307D5F" w:rsidRDefault="00307D5F" w:rsidP="00307D5F">
      <w:pPr>
        <w:pStyle w:val="Heading1"/>
        <w:jc w:val="both"/>
      </w:pPr>
      <w:r>
        <w:br w:type="page"/>
      </w:r>
      <w:bookmarkStart w:id="22" w:name="_Toc214556929"/>
      <w:r w:rsidR="004F44EA">
        <w:lastRenderedPageBreak/>
        <w:t>Web Application</w:t>
      </w:r>
      <w:bookmarkEnd w:id="22"/>
    </w:p>
    <w:p w14:paraId="0732092A" w14:textId="24694520" w:rsidR="00A25899" w:rsidRPr="002D1E72" w:rsidRDefault="00A25899" w:rsidP="00A25899">
      <w:pPr>
        <w:pStyle w:val="Heading2"/>
      </w:pPr>
      <w:bookmarkStart w:id="23" w:name="_Toc212135401"/>
      <w:r w:rsidRPr="002D1E72">
        <w:t>Overview of Web Application</w:t>
      </w:r>
      <w:bookmarkEnd w:id="23"/>
    </w:p>
    <w:p w14:paraId="10949644" w14:textId="22DABF3A" w:rsidR="00A25899" w:rsidRPr="002D1E72" w:rsidRDefault="00A25899" w:rsidP="00A25899">
      <w:pPr>
        <w:rPr>
          <w:rFonts w:ascii="Calibri" w:hAnsi="Calibri" w:cs="Calibri"/>
        </w:rPr>
      </w:pPr>
      <w:r w:rsidRPr="002D1E72">
        <w:rPr>
          <w:rFonts w:ascii="Calibri" w:hAnsi="Calibri" w:cs="Calibri"/>
        </w:rPr>
        <w:t>The web application serves as the visualization layer of the HR data pipeline, allowing users to interactively explore workforce insights such as employee turnover, salary distribution, and performance trends. It functions as a prototype dashboard that supports data-driven decision-making through dynamic filtering and visual analytics.</w:t>
      </w:r>
    </w:p>
    <w:p w14:paraId="7A004C3E" w14:textId="06D7E0E1" w:rsidR="00A25899" w:rsidRPr="002D1E72" w:rsidRDefault="00A25899" w:rsidP="00A25899">
      <w:pPr>
        <w:rPr>
          <w:rFonts w:ascii="Calibri" w:hAnsi="Calibri" w:cs="Calibri"/>
        </w:rPr>
      </w:pPr>
      <w:r w:rsidRPr="002D1E72">
        <w:rPr>
          <w:rFonts w:ascii="Calibri" w:hAnsi="Calibri" w:cs="Calibri"/>
        </w:rPr>
        <w:t>Initially, the team planned to use Power BI for the visualization component. However, considering the project’s scope and the objective of demonstrating end-to-end development, the team chose to build a custom web application instead. This approach provided greater flexibility, deeper integration with the data pipeline, and enhanced control over functionality and design.</w:t>
      </w:r>
    </w:p>
    <w:p w14:paraId="7879D57D" w14:textId="2290BC90" w:rsidR="00A25899" w:rsidRPr="002D1E72" w:rsidRDefault="00A25899" w:rsidP="00A25899">
      <w:pPr>
        <w:pStyle w:val="Heading2"/>
      </w:pPr>
      <w:bookmarkStart w:id="24" w:name="_Toc212135402"/>
      <w:r w:rsidRPr="002D1E72">
        <w:t>Shift from Django to Dash Framework</w:t>
      </w:r>
      <w:bookmarkEnd w:id="24"/>
    </w:p>
    <w:p w14:paraId="2067C402" w14:textId="3F7215C8" w:rsidR="00A25899" w:rsidRPr="002D1E72" w:rsidRDefault="00A25899" w:rsidP="00A25899">
      <w:pPr>
        <w:rPr>
          <w:rFonts w:ascii="Calibri" w:hAnsi="Calibri" w:cs="Calibri"/>
        </w:rPr>
      </w:pPr>
      <w:r w:rsidRPr="002D1E72">
        <w:rPr>
          <w:rFonts w:ascii="Calibri" w:hAnsi="Calibri" w:cs="Calibri"/>
        </w:rPr>
        <w:t>During the project proposal, the team initially planned to implement the web application using the Django framework for backend development and ReactJS with D3.js for frontend visualization. However, after evaluating the project’s requirements and overall scope, the team concluded that using Django would be excessive for the intended functionality. As a result, the team decided to shift to Dash, a Python-based framework designed for building interactive web applications and dashboards.</w:t>
      </w:r>
    </w:p>
    <w:p w14:paraId="29029DA5" w14:textId="16BA6CE8" w:rsidR="00A25899" w:rsidRPr="002D1E72" w:rsidRDefault="00A25899" w:rsidP="00A25899">
      <w:pPr>
        <w:rPr>
          <w:rFonts w:ascii="Calibri" w:hAnsi="Calibri" w:cs="Calibri"/>
        </w:rPr>
      </w:pPr>
      <w:r w:rsidRPr="002D1E72">
        <w:rPr>
          <w:rFonts w:ascii="Calibri" w:hAnsi="Calibri" w:cs="Calibri"/>
        </w:rPr>
        <w:t>Additionally, Dash is highly compatible with PlotlyJS, which our professor strongly recommended and which the team chose to use instead of D3.js for creating data visualizations. Dash also integrates smoothly with Jupyter and other Python notebooks, enabling seamless incorporation into the team’s existing data analysis workflow.</w:t>
      </w:r>
    </w:p>
    <w:p w14:paraId="4F82775D" w14:textId="44152AB5" w:rsidR="00A25899" w:rsidRPr="002D1E72" w:rsidRDefault="00A25899" w:rsidP="00A25899">
      <w:pPr>
        <w:rPr>
          <w:rFonts w:ascii="Calibri" w:hAnsi="Calibri" w:cs="Calibri"/>
        </w:rPr>
      </w:pPr>
      <w:r w:rsidRPr="002D1E72">
        <w:rPr>
          <w:rFonts w:ascii="Calibri" w:hAnsi="Calibri" w:cs="Calibri"/>
        </w:rPr>
        <w:t>This transition aligned with the project’s main objective of emphasizing data visualization and analysis rather than full-stack web development, making Dash a more efficient, flexible, and suitable framework for the project’s goals.</w:t>
      </w:r>
    </w:p>
    <w:p w14:paraId="5B29FEC7" w14:textId="031AA9EA" w:rsidR="00A25899" w:rsidRPr="002D1E72" w:rsidRDefault="00A25899" w:rsidP="00A25899">
      <w:pPr>
        <w:pStyle w:val="Heading2"/>
      </w:pPr>
      <w:bookmarkStart w:id="25" w:name="_Toc212135403"/>
      <w:r w:rsidRPr="002D1E72">
        <w:t>Initial Web Application using Dash and Plotly</w:t>
      </w:r>
      <w:bookmarkEnd w:id="25"/>
    </w:p>
    <w:p w14:paraId="69280B06" w14:textId="7B142A0E" w:rsidR="00A25899" w:rsidRPr="002D1E72" w:rsidRDefault="00A25899" w:rsidP="00A25899">
      <w:pPr>
        <w:rPr>
          <w:rFonts w:ascii="Calibri" w:hAnsi="Calibri" w:cs="Calibri"/>
        </w:rPr>
      </w:pPr>
      <w:r w:rsidRPr="002D1E72">
        <w:rPr>
          <w:rFonts w:ascii="Calibri" w:hAnsi="Calibri" w:cs="Calibri"/>
        </w:rPr>
        <w:t>To evaluate the functionality and layout of the web application, the team is currently using a sample HR dataset instead of connecting directly to Databricks. This dataset includes key employee attributes such as department, job title, salary, experience, and performance rating, closely resembling the structure of the processed data from the data pipeline.</w:t>
      </w:r>
    </w:p>
    <w:p w14:paraId="547FB669" w14:textId="4F9E6627" w:rsidR="00A25899" w:rsidRPr="002D1E72" w:rsidRDefault="00A25899" w:rsidP="00A25899">
      <w:pPr>
        <w:rPr>
          <w:rFonts w:ascii="Calibri" w:hAnsi="Calibri" w:cs="Calibri"/>
        </w:rPr>
      </w:pPr>
      <w:r w:rsidRPr="002D1E72">
        <w:rPr>
          <w:rFonts w:ascii="Calibri" w:hAnsi="Calibri" w:cs="Calibri"/>
        </w:rPr>
        <w:t>The application was fully developed within Jupyter Notebook using several core Dash and Plotly components:</w:t>
      </w:r>
    </w:p>
    <w:p w14:paraId="4285C451" w14:textId="77777777" w:rsidR="00A25899" w:rsidRPr="002D1E72" w:rsidRDefault="00A25899" w:rsidP="00A25899">
      <w:pPr>
        <w:numPr>
          <w:ilvl w:val="0"/>
          <w:numId w:val="24"/>
        </w:numPr>
        <w:spacing w:after="0" w:line="276" w:lineRule="auto"/>
        <w:rPr>
          <w:rFonts w:ascii="Calibri" w:hAnsi="Calibri" w:cs="Calibri"/>
        </w:rPr>
      </w:pPr>
      <w:r w:rsidRPr="002D1E72">
        <w:rPr>
          <w:rFonts w:ascii="Calibri" w:hAnsi="Calibri" w:cs="Calibri"/>
        </w:rPr>
        <w:t>Plotly Express - to create interactive visualizations such as bar charts, line graphs, and scatter plots.</w:t>
      </w:r>
    </w:p>
    <w:p w14:paraId="20C94007" w14:textId="77777777" w:rsidR="00A25899" w:rsidRPr="002D1E72" w:rsidRDefault="00A25899" w:rsidP="00A25899">
      <w:pPr>
        <w:numPr>
          <w:ilvl w:val="0"/>
          <w:numId w:val="24"/>
        </w:numPr>
        <w:spacing w:after="0" w:line="276" w:lineRule="auto"/>
        <w:rPr>
          <w:rFonts w:ascii="Calibri" w:hAnsi="Calibri" w:cs="Calibri"/>
        </w:rPr>
      </w:pPr>
      <w:r w:rsidRPr="002D1E72">
        <w:rPr>
          <w:rFonts w:ascii="Calibri" w:hAnsi="Calibri" w:cs="Calibri"/>
        </w:rPr>
        <w:t>Dash Core Components and Dash HTML Components - to design the application layout and interactivity.</w:t>
      </w:r>
    </w:p>
    <w:p w14:paraId="63AA15E5" w14:textId="77777777" w:rsidR="00A25899" w:rsidRPr="002D1E72" w:rsidRDefault="00A25899" w:rsidP="00A25899">
      <w:pPr>
        <w:numPr>
          <w:ilvl w:val="0"/>
          <w:numId w:val="24"/>
        </w:numPr>
        <w:spacing w:after="0" w:line="276" w:lineRule="auto"/>
        <w:rPr>
          <w:rFonts w:ascii="Calibri" w:hAnsi="Calibri" w:cs="Calibri"/>
        </w:rPr>
      </w:pPr>
      <w:r w:rsidRPr="002D1E72">
        <w:rPr>
          <w:rFonts w:ascii="Calibri" w:hAnsi="Calibri" w:cs="Calibri"/>
        </w:rPr>
        <w:t>Callbacks - to enable real-time updates and dynamic filtering based on user input.</w:t>
      </w:r>
    </w:p>
    <w:p w14:paraId="0F16EBBA" w14:textId="77777777" w:rsidR="00A25899" w:rsidRPr="002D1E72" w:rsidRDefault="00A25899" w:rsidP="00A25899">
      <w:pPr>
        <w:rPr>
          <w:rFonts w:ascii="Calibri" w:hAnsi="Calibri" w:cs="Calibri"/>
        </w:rPr>
      </w:pPr>
    </w:p>
    <w:p w14:paraId="7D5E09DF" w14:textId="77777777" w:rsidR="00A25899" w:rsidRPr="002D1E72" w:rsidRDefault="00A25899" w:rsidP="00A25899">
      <w:pPr>
        <w:rPr>
          <w:rFonts w:ascii="Calibri" w:hAnsi="Calibri" w:cs="Calibri"/>
        </w:rPr>
      </w:pPr>
      <w:r w:rsidRPr="002D1E72">
        <w:rPr>
          <w:rFonts w:ascii="Calibri" w:hAnsi="Calibri" w:cs="Calibri"/>
        </w:rPr>
        <w:lastRenderedPageBreak/>
        <w:t>The initial version of the dashboard included the following visualizations:</w:t>
      </w:r>
    </w:p>
    <w:p w14:paraId="1BAD9EE8" w14:textId="77777777" w:rsidR="00A25899" w:rsidRPr="002D1E72" w:rsidRDefault="00A25899" w:rsidP="00A25899">
      <w:pPr>
        <w:numPr>
          <w:ilvl w:val="0"/>
          <w:numId w:val="23"/>
        </w:numPr>
        <w:spacing w:after="0" w:line="276" w:lineRule="auto"/>
        <w:rPr>
          <w:rFonts w:ascii="Calibri" w:hAnsi="Calibri" w:cs="Calibri"/>
        </w:rPr>
      </w:pPr>
      <w:r w:rsidRPr="002D1E72">
        <w:rPr>
          <w:rFonts w:ascii="Calibri" w:hAnsi="Calibri" w:cs="Calibri"/>
        </w:rPr>
        <w:t>Employee Turnover Rate by Department</w:t>
      </w:r>
    </w:p>
    <w:p w14:paraId="6EB5FD86" w14:textId="77777777" w:rsidR="00A25899" w:rsidRPr="002D1E72" w:rsidRDefault="00A25899" w:rsidP="00A25899">
      <w:pPr>
        <w:numPr>
          <w:ilvl w:val="0"/>
          <w:numId w:val="23"/>
        </w:numPr>
        <w:spacing w:after="0" w:line="276" w:lineRule="auto"/>
        <w:rPr>
          <w:rFonts w:ascii="Calibri" w:hAnsi="Calibri" w:cs="Calibri"/>
        </w:rPr>
      </w:pPr>
      <w:r w:rsidRPr="002D1E72">
        <w:rPr>
          <w:rFonts w:ascii="Calibri" w:hAnsi="Calibri" w:cs="Calibri"/>
        </w:rPr>
        <w:t>Salary Trend by Department</w:t>
      </w:r>
    </w:p>
    <w:p w14:paraId="56CBF650" w14:textId="77777777" w:rsidR="00A25899" w:rsidRPr="002D1E72" w:rsidRDefault="00A25899" w:rsidP="00A25899">
      <w:pPr>
        <w:numPr>
          <w:ilvl w:val="0"/>
          <w:numId w:val="23"/>
        </w:numPr>
        <w:spacing w:after="0" w:line="276" w:lineRule="auto"/>
        <w:rPr>
          <w:rFonts w:ascii="Calibri" w:hAnsi="Calibri" w:cs="Calibri"/>
        </w:rPr>
      </w:pPr>
      <w:r w:rsidRPr="002D1E72">
        <w:rPr>
          <w:rFonts w:ascii="Calibri" w:hAnsi="Calibri" w:cs="Calibri"/>
        </w:rPr>
        <w:t>Experience vs. Performance Relationship</w:t>
      </w:r>
    </w:p>
    <w:p w14:paraId="69B545FC" w14:textId="77777777" w:rsidR="00A25899" w:rsidRPr="002D1E72" w:rsidRDefault="00A25899" w:rsidP="00A25899">
      <w:pPr>
        <w:rPr>
          <w:rFonts w:ascii="Calibri" w:hAnsi="Calibri" w:cs="Calibri"/>
        </w:rPr>
      </w:pPr>
    </w:p>
    <w:p w14:paraId="4F38F051" w14:textId="6B161D98" w:rsidR="00A25899" w:rsidRPr="002D1E72" w:rsidRDefault="00A25899" w:rsidP="00A25899">
      <w:pPr>
        <w:rPr>
          <w:rFonts w:ascii="Calibri" w:hAnsi="Calibri" w:cs="Calibri"/>
        </w:rPr>
      </w:pPr>
      <w:r w:rsidRPr="002D1E72">
        <w:rPr>
          <w:rFonts w:ascii="Calibri" w:hAnsi="Calibri" w:cs="Calibri"/>
        </w:rPr>
        <w:t>These visuals were designed to test and validate the dashboard’s structure, interactivity, and usability before integrating it with live data from Databricks. More dashboards will be added on the later updates.</w:t>
      </w:r>
    </w:p>
    <w:p w14:paraId="56682A57" w14:textId="291ACC88" w:rsidR="00A25899" w:rsidRPr="002D1E72" w:rsidRDefault="00A25899" w:rsidP="00A25899">
      <w:pPr>
        <w:pStyle w:val="Heading2"/>
      </w:pPr>
      <w:bookmarkStart w:id="26" w:name="_Toc212135404"/>
      <w:r w:rsidRPr="00B74F29">
        <w:rPr>
          <w:highlight w:val="red"/>
        </w:rPr>
        <w:t>Future Updates</w:t>
      </w:r>
      <w:bookmarkEnd w:id="26"/>
      <w:r w:rsidR="00B74F29" w:rsidRPr="00B74F29">
        <w:rPr>
          <w:highlight w:val="red"/>
        </w:rPr>
        <w:t xml:space="preserve"> (Change this, Notebook to Python script should be added here)</w:t>
      </w:r>
    </w:p>
    <w:p w14:paraId="640D2987" w14:textId="26717EB1" w:rsidR="00A25899" w:rsidRPr="002D1E72" w:rsidRDefault="00A25899" w:rsidP="00A25899">
      <w:pPr>
        <w:rPr>
          <w:rFonts w:ascii="Calibri" w:hAnsi="Calibri" w:cs="Calibri"/>
        </w:rPr>
      </w:pPr>
      <w:r w:rsidRPr="002D1E72">
        <w:rPr>
          <w:rFonts w:ascii="Calibri" w:hAnsi="Calibri" w:cs="Calibri"/>
        </w:rPr>
        <w:t>Future iterations of the web application will connect directly to Databricks, enabling real-time visualization of HR metrics stored in the Gold layer of the Medallion Architecture. This integration will replace static CSV files with dynamic data sources, ensuring that the dashboard always reflects the most recent workforce analytics.</w:t>
      </w:r>
    </w:p>
    <w:p w14:paraId="67FF062B" w14:textId="77777777" w:rsidR="00A25899" w:rsidRPr="002D1E72" w:rsidRDefault="00A25899" w:rsidP="00A25899">
      <w:pPr>
        <w:rPr>
          <w:rFonts w:ascii="Calibri" w:hAnsi="Calibri" w:cs="Calibri"/>
        </w:rPr>
      </w:pPr>
      <w:r w:rsidRPr="002D1E72">
        <w:rPr>
          <w:rFonts w:ascii="Calibri" w:hAnsi="Calibri" w:cs="Calibri"/>
        </w:rPr>
        <w:t>However, integrating Dash with Databricks introduces several technical challenges:</w:t>
      </w:r>
    </w:p>
    <w:p w14:paraId="3D9C8F90" w14:textId="77777777" w:rsidR="00A25899" w:rsidRPr="002D1E72" w:rsidRDefault="00A25899" w:rsidP="00A25899">
      <w:pPr>
        <w:numPr>
          <w:ilvl w:val="0"/>
          <w:numId w:val="25"/>
        </w:numPr>
        <w:spacing w:after="0" w:line="276" w:lineRule="auto"/>
        <w:rPr>
          <w:rFonts w:ascii="Calibri" w:hAnsi="Calibri" w:cs="Calibri"/>
        </w:rPr>
      </w:pPr>
      <w:r w:rsidRPr="002D1E72">
        <w:rPr>
          <w:rFonts w:ascii="Calibri" w:hAnsi="Calibri" w:cs="Calibri"/>
        </w:rPr>
        <w:t>Environment Limitations - Databricks notebooks have restricted support for running interactive web servers such as Dash.</w:t>
      </w:r>
    </w:p>
    <w:p w14:paraId="3A3C6F63" w14:textId="77777777" w:rsidR="00A25899" w:rsidRPr="002D1E72" w:rsidRDefault="00A25899" w:rsidP="00A25899">
      <w:pPr>
        <w:numPr>
          <w:ilvl w:val="0"/>
          <w:numId w:val="25"/>
        </w:numPr>
        <w:spacing w:after="0" w:line="276" w:lineRule="auto"/>
        <w:rPr>
          <w:rFonts w:ascii="Calibri" w:hAnsi="Calibri" w:cs="Calibri"/>
        </w:rPr>
      </w:pPr>
      <w:r w:rsidRPr="002D1E72">
        <w:rPr>
          <w:rFonts w:ascii="Calibri" w:hAnsi="Calibri" w:cs="Calibri"/>
        </w:rPr>
        <w:t>Port Accessibility - the platform does not natively allow the open HTTP ports required for hosting Dash applications externally.</w:t>
      </w:r>
    </w:p>
    <w:p w14:paraId="3A5236B9" w14:textId="3B6F78E7" w:rsidR="00A25899" w:rsidRDefault="00A25899" w:rsidP="00A25899">
      <w:pPr>
        <w:numPr>
          <w:ilvl w:val="0"/>
          <w:numId w:val="25"/>
        </w:numPr>
        <w:spacing w:after="0" w:line="276" w:lineRule="auto"/>
        <w:rPr>
          <w:rFonts w:ascii="Calibri" w:hAnsi="Calibri" w:cs="Calibri"/>
        </w:rPr>
      </w:pPr>
      <w:r w:rsidRPr="002D1E72">
        <w:rPr>
          <w:rFonts w:ascii="Calibri" w:hAnsi="Calibri" w:cs="Calibri"/>
        </w:rPr>
        <w:t>Authentication and Security - establishing secure connections to Databricks SQL Warehouses or REST APIs requires proper handling of authentication tokens and cluster permissions.</w:t>
      </w:r>
    </w:p>
    <w:p w14:paraId="04ADFCF9" w14:textId="77777777" w:rsidR="00A25899" w:rsidRPr="00A25899" w:rsidRDefault="00A25899" w:rsidP="00A25899">
      <w:pPr>
        <w:spacing w:after="0" w:line="276" w:lineRule="auto"/>
        <w:ind w:left="720"/>
        <w:rPr>
          <w:rFonts w:ascii="Calibri" w:hAnsi="Calibri" w:cs="Calibri"/>
        </w:rPr>
      </w:pPr>
    </w:p>
    <w:p w14:paraId="4C5921DA" w14:textId="7F0A1FE2" w:rsidR="00307D5F" w:rsidRPr="004F44EA" w:rsidRDefault="00A25899" w:rsidP="00A25899">
      <w:pPr>
        <w:rPr>
          <w:color w:val="EE0000"/>
        </w:rPr>
      </w:pPr>
      <w:r w:rsidRPr="002D1E72">
        <w:rPr>
          <w:rFonts w:ascii="Calibri" w:hAnsi="Calibri" w:cs="Calibri"/>
        </w:rPr>
        <w:t>To address these challenges, future development may involve deploying Dash externally (i.e. on a local device) and connecting it to Databricks through the Databricks SQL Connector. This setup would create a scalable architecture in which Databricks handles data processing while the Dash application functions as an independent visualization service.</w:t>
      </w:r>
      <w:r w:rsidR="00E6624D">
        <w:rPr>
          <w:color w:val="EE0000"/>
        </w:rPr>
        <w:br w:type="page"/>
      </w:r>
    </w:p>
    <w:p w14:paraId="1822BFF1" w14:textId="626F3379" w:rsidR="004F44EA" w:rsidRPr="00E6624D" w:rsidRDefault="00E6624D" w:rsidP="004F44EA">
      <w:pPr>
        <w:pStyle w:val="Heading1"/>
        <w:jc w:val="both"/>
        <w:rPr>
          <w:i/>
          <w:iCs/>
          <w:color w:val="EE0000"/>
        </w:rPr>
      </w:pPr>
      <w:bookmarkStart w:id="27" w:name="_Toc214556930"/>
      <w:r>
        <w:lastRenderedPageBreak/>
        <w:t xml:space="preserve">Other Visualization options </w:t>
      </w:r>
      <w:r w:rsidRPr="00E6624D">
        <w:rPr>
          <w:i/>
          <w:iCs/>
          <w:color w:val="EE0000"/>
        </w:rPr>
        <w:t>(</w:t>
      </w:r>
      <w:r w:rsidR="004F44EA" w:rsidRPr="00E6624D">
        <w:rPr>
          <w:i/>
          <w:iCs/>
          <w:color w:val="EE0000"/>
        </w:rPr>
        <w:t>PowerBI and Other Ouputs?)</w:t>
      </w:r>
      <w:bookmarkEnd w:id="27"/>
    </w:p>
    <w:p w14:paraId="4050CA43" w14:textId="5EEF3955" w:rsidR="00E6624D" w:rsidRDefault="00E6624D" w:rsidP="00E6624D">
      <w:pPr>
        <w:pStyle w:val="Heading2"/>
      </w:pPr>
      <w:bookmarkStart w:id="28" w:name="_Toc212135398"/>
      <w:r w:rsidRPr="002D1E72">
        <w:t>Power BI</w:t>
      </w:r>
      <w:bookmarkEnd w:id="28"/>
      <w:r w:rsidRPr="002D1E72">
        <w:t xml:space="preserve"> </w:t>
      </w:r>
    </w:p>
    <w:p w14:paraId="11A08D2A" w14:textId="01DAF301" w:rsidR="00E6624D" w:rsidRPr="00E6624D" w:rsidRDefault="00E6624D" w:rsidP="00E6624D">
      <w:pPr>
        <w:pStyle w:val="Heading3"/>
      </w:pPr>
      <w:r>
        <w:t>Overview</w:t>
      </w:r>
    </w:p>
    <w:p w14:paraId="766C4C66" w14:textId="77777777" w:rsidR="00E6624D" w:rsidRPr="002D1E72" w:rsidRDefault="00E6624D" w:rsidP="00E6624D">
      <w:pPr>
        <w:spacing w:before="240" w:after="240"/>
        <w:rPr>
          <w:rFonts w:ascii="Calibri" w:hAnsi="Calibri" w:cs="Calibri"/>
        </w:rPr>
      </w:pPr>
      <w:r w:rsidRPr="002D1E72">
        <w:rPr>
          <w:rFonts w:ascii="Calibri" w:hAnsi="Calibri" w:cs="Calibri"/>
        </w:rPr>
        <w:t>For the midterm, we implemented an interactive HR analytics dashboard using Power BI. This feature was designed to visualize and analyze employee data sourced from our gold layer, which was modelled using Kimball’s dimensional architecture. The main objective was to provide a clear and intuitive interface for exploring key workforce metrics and trends.</w:t>
      </w:r>
    </w:p>
    <w:p w14:paraId="33BBD0A7" w14:textId="77777777" w:rsidR="00E6624D" w:rsidRPr="002D1E72" w:rsidRDefault="00E6624D" w:rsidP="00E6624D">
      <w:pPr>
        <w:spacing w:before="240" w:after="240"/>
        <w:rPr>
          <w:rFonts w:ascii="Calibri" w:hAnsi="Calibri" w:cs="Calibri"/>
        </w:rPr>
      </w:pPr>
      <w:r w:rsidRPr="002D1E72">
        <w:rPr>
          <w:rFonts w:ascii="Calibri" w:hAnsi="Calibri" w:cs="Calibri"/>
        </w:rPr>
        <w:t>The dashboard includes multiple layers of analysis, starting with a general overview of the organization’s employee distribution, average salary, and experience. It then progresses into more detailed trend-based visualizations, such as performance ratings over time, hiring patterns by year, and salary progression based on experience. These insights are made accessible through interactive filters and slicers that allow users to drill down by department, job level, and work mode.</w:t>
      </w:r>
    </w:p>
    <w:p w14:paraId="47406A37" w14:textId="77777777" w:rsidR="00E6624D" w:rsidRPr="002D1E72" w:rsidRDefault="00E6624D" w:rsidP="00E6624D">
      <w:pPr>
        <w:spacing w:before="240" w:after="240"/>
        <w:rPr>
          <w:rFonts w:ascii="Calibri" w:hAnsi="Calibri" w:cs="Calibri"/>
        </w:rPr>
      </w:pPr>
      <w:r w:rsidRPr="002D1E72">
        <w:rPr>
          <w:rFonts w:ascii="Calibri" w:hAnsi="Calibri" w:cs="Calibri"/>
        </w:rPr>
        <w:t>This implementation marks a shift from static reporting toward dynamic, user-driven exploration. It reflects our focus on usability and business relevance, ensuring that HR stakeholders can quickly access and interpret the data they need to support strategic decisions.</w:t>
      </w:r>
    </w:p>
    <w:p w14:paraId="0D3787C4" w14:textId="35768E9D" w:rsidR="00E6624D" w:rsidRPr="002D1E72" w:rsidRDefault="00E6624D" w:rsidP="00E6624D">
      <w:pPr>
        <w:pStyle w:val="Heading3"/>
      </w:pPr>
      <w:bookmarkStart w:id="29" w:name="_Toc212135399"/>
      <w:r w:rsidRPr="002D1E72">
        <w:t>Implementation</w:t>
      </w:r>
      <w:bookmarkEnd w:id="29"/>
    </w:p>
    <w:p w14:paraId="26601E21" w14:textId="77777777" w:rsidR="00E6624D" w:rsidRPr="002D1E72" w:rsidRDefault="00E6624D" w:rsidP="00E6624D">
      <w:pPr>
        <w:spacing w:before="240" w:after="240"/>
        <w:rPr>
          <w:rFonts w:ascii="Calibri" w:hAnsi="Calibri" w:cs="Calibri"/>
        </w:rPr>
      </w:pPr>
      <w:r w:rsidRPr="002D1E72">
        <w:rPr>
          <w:rFonts w:ascii="Calibri" w:hAnsi="Calibri" w:cs="Calibri"/>
        </w:rPr>
        <w:t>The implementation process began with importing and cleaning the HR dataset directly into Power BI. This step involved organizing key fields such as job level, department, salary, experience, and hire year to ensure consistency and accuracy across all visuals.</w:t>
      </w:r>
    </w:p>
    <w:p w14:paraId="5070AD1B" w14:textId="77777777" w:rsidR="00E6624D" w:rsidRPr="002D1E72" w:rsidRDefault="00E6624D" w:rsidP="00E6624D">
      <w:pPr>
        <w:spacing w:before="240" w:after="240"/>
        <w:rPr>
          <w:rFonts w:ascii="Calibri" w:hAnsi="Calibri" w:cs="Calibri"/>
        </w:rPr>
      </w:pPr>
      <w:r w:rsidRPr="002D1E72">
        <w:rPr>
          <w:rFonts w:ascii="Calibri" w:hAnsi="Calibri" w:cs="Calibri"/>
        </w:rPr>
        <w:t>But we decided to change after we got the Gold Layer working, so we created a new POWER BI with basically the same visualizations but now with more accurate stuff.</w:t>
      </w:r>
    </w:p>
    <w:p w14:paraId="0DADCBD7" w14:textId="77777777" w:rsidR="00E6624D" w:rsidRPr="002D1E72" w:rsidRDefault="00E6624D" w:rsidP="00E6624D">
      <w:pPr>
        <w:spacing w:before="240" w:after="240"/>
        <w:rPr>
          <w:rFonts w:ascii="Calibri" w:hAnsi="Calibri" w:cs="Calibri"/>
        </w:rPr>
      </w:pPr>
      <w:r w:rsidRPr="002D1E72">
        <w:rPr>
          <w:rFonts w:ascii="Calibri" w:hAnsi="Calibri" w:cs="Calibri"/>
        </w:rPr>
        <w:t>That said, the data was sourced from the gold layer, which had been structured using Kimball’s dimensional modelling approach, allowing for efficient relationships between fact and dimension tables.</w:t>
      </w:r>
    </w:p>
    <w:p w14:paraId="5F71A137" w14:textId="77777777" w:rsidR="00E6624D" w:rsidRPr="002D1E72" w:rsidRDefault="00E6624D" w:rsidP="00E6624D">
      <w:pPr>
        <w:spacing w:before="240" w:after="240"/>
        <w:rPr>
          <w:rFonts w:ascii="Calibri" w:hAnsi="Calibri" w:cs="Calibri"/>
        </w:rPr>
      </w:pPr>
      <w:r w:rsidRPr="002D1E72">
        <w:rPr>
          <w:rFonts w:ascii="Calibri" w:hAnsi="Calibri" w:cs="Calibri"/>
        </w:rPr>
        <w:t>Once the data model was established, a series of visuals was created to represent different aspects of the workforce. These included bar charts to show employee distribution by job level and department, line charts to track salary trends over time, pie charts to illustrate employment status breakdowns, and column charts to analyze performance ratings and hire year patterns. Each visual was designed to highlight specific HR metrics while maintaining a clean and readable layout.</w:t>
      </w:r>
    </w:p>
    <w:p w14:paraId="254297F8" w14:textId="77777777" w:rsidR="00E6624D" w:rsidRPr="002D1E72" w:rsidRDefault="00E6624D" w:rsidP="00E6624D">
      <w:pPr>
        <w:spacing w:before="240" w:after="240"/>
        <w:rPr>
          <w:rFonts w:ascii="Calibri" w:hAnsi="Calibri" w:cs="Calibri"/>
        </w:rPr>
      </w:pPr>
      <w:r w:rsidRPr="002D1E72">
        <w:rPr>
          <w:rFonts w:ascii="Calibri" w:hAnsi="Calibri" w:cs="Calibri"/>
        </w:rPr>
        <w:t>Some filters and slicers were added to enable users to explore the data dynamically. These controls allowed for quick, making it easier to uncover targeted insights.</w:t>
      </w:r>
    </w:p>
    <w:p w14:paraId="06CCC888" w14:textId="77777777" w:rsidR="00E6624D" w:rsidRPr="002D1E72" w:rsidRDefault="00E6624D" w:rsidP="00E6624D">
      <w:pPr>
        <w:spacing w:before="240" w:after="240"/>
        <w:rPr>
          <w:rFonts w:ascii="Calibri" w:hAnsi="Calibri" w:cs="Calibri"/>
        </w:rPr>
      </w:pPr>
      <w:r w:rsidRPr="002D1E72">
        <w:rPr>
          <w:rFonts w:ascii="Calibri" w:hAnsi="Calibri" w:cs="Calibri"/>
        </w:rPr>
        <w:t>We also decided to use a custom blue color scheme throughout the dashboard to enhance visual consistency and improve readability.</w:t>
      </w:r>
    </w:p>
    <w:p w14:paraId="4764D774" w14:textId="7935CF29" w:rsidR="00050703" w:rsidRDefault="00E6624D" w:rsidP="00E6624D">
      <w:pPr>
        <w:rPr>
          <w:rFonts w:ascii="Calibri" w:hAnsi="Calibri" w:cs="Calibri"/>
        </w:rPr>
      </w:pPr>
      <w:r w:rsidRPr="002D1E72">
        <w:rPr>
          <w:rFonts w:ascii="Calibri" w:hAnsi="Calibri" w:cs="Calibri"/>
        </w:rPr>
        <w:lastRenderedPageBreak/>
        <w:t>The result is a professional and user-friendly dashboard that supports HR teams in analyzing workforce trends, identifying patterns, and making informed decisions with minimal effort.</w:t>
      </w:r>
    </w:p>
    <w:p w14:paraId="135EE4F0" w14:textId="2E26FCC1" w:rsidR="00E6624D" w:rsidRDefault="00E6624D" w:rsidP="00E6624D">
      <w:pPr>
        <w:pStyle w:val="Heading2"/>
      </w:pPr>
      <w:r>
        <w:t>Tableau</w:t>
      </w:r>
    </w:p>
    <w:p w14:paraId="3501B24A" w14:textId="01D91EBC" w:rsidR="00A25899" w:rsidRDefault="00E6624D" w:rsidP="00E6624D">
      <w:pPr>
        <w:pStyle w:val="Heading2"/>
      </w:pPr>
      <w:r>
        <w:t xml:space="preserve">others ????? like CSV and </w:t>
      </w:r>
      <w:r w:rsidR="008C3543">
        <w:t>Stuff</w:t>
      </w:r>
    </w:p>
    <w:p w14:paraId="30CE126C" w14:textId="09C11611" w:rsidR="00E6624D" w:rsidRPr="00A25899" w:rsidRDefault="00A25899" w:rsidP="00A25899">
      <w:pPr>
        <w:rPr>
          <w:rFonts w:asciiTheme="majorHAnsi" w:eastAsiaTheme="majorEastAsia" w:hAnsiTheme="majorHAnsi" w:cstheme="majorBidi"/>
          <w:b/>
          <w:bCs/>
          <w:smallCaps/>
          <w:color w:val="000000" w:themeColor="text1"/>
          <w:sz w:val="28"/>
          <w:szCs w:val="28"/>
        </w:rPr>
      </w:pPr>
      <w:r>
        <w:br w:type="page"/>
      </w:r>
    </w:p>
    <w:p w14:paraId="45C120E8" w14:textId="4871D003" w:rsidR="00121F5B" w:rsidRDefault="00E47A66" w:rsidP="00A83CA4">
      <w:pPr>
        <w:pStyle w:val="Heading1"/>
        <w:jc w:val="both"/>
      </w:pPr>
      <w:bookmarkStart w:id="30" w:name="_Toc214556931"/>
      <w:r>
        <w:lastRenderedPageBreak/>
        <w:t>Lesson</w:t>
      </w:r>
      <w:r w:rsidR="00B776EA">
        <w:t>s</w:t>
      </w:r>
      <w:r>
        <w:t xml:space="preserve"> Learned and </w:t>
      </w:r>
      <w:r w:rsidR="00475954">
        <w:t>Future Work</w:t>
      </w:r>
      <w:bookmarkEnd w:id="30"/>
    </w:p>
    <w:p w14:paraId="43C3D793" w14:textId="4F6AD83B" w:rsidR="00CA7950" w:rsidRDefault="00475954" w:rsidP="00A83CA4">
      <w:pPr>
        <w:jc w:val="both"/>
      </w:pPr>
      <w:r>
        <w:t xml:space="preserve">Provide </w:t>
      </w:r>
      <w:r w:rsidR="00661038">
        <w:t xml:space="preserve">the </w:t>
      </w:r>
      <w:r w:rsidR="00882429">
        <w:t>reflections and</w:t>
      </w:r>
      <w:r w:rsidR="00661038">
        <w:t xml:space="preserve"> important lesson</w:t>
      </w:r>
      <w:r w:rsidR="004E3AE2">
        <w:t>s</w:t>
      </w:r>
      <w:r w:rsidR="00661038">
        <w:t xml:space="preserve"> you have learned </w:t>
      </w:r>
      <w:r w:rsidR="004E3AE2">
        <w:t xml:space="preserve">from your </w:t>
      </w:r>
      <w:r w:rsidR="00882429">
        <w:t>research project</w:t>
      </w:r>
      <w:r w:rsidR="00E1506A">
        <w:t>, how it is related with your coursework (if any)</w:t>
      </w:r>
      <w:r w:rsidR="00F56EF5">
        <w:t>, your future career aspirations and future work that you may carry forward</w:t>
      </w:r>
      <w:r w:rsidR="00F67503">
        <w:t xml:space="preserve"> from your </w:t>
      </w:r>
      <w:r w:rsidR="00882429">
        <w:t>applied research</w:t>
      </w:r>
      <w:r w:rsidR="00F67503">
        <w:t xml:space="preserve"> work.</w:t>
      </w:r>
    </w:p>
    <w:p w14:paraId="64BA0551" w14:textId="0C462768" w:rsidR="005D10B2" w:rsidRDefault="00CA7950" w:rsidP="00CA7950">
      <w:r>
        <w:br w:type="page"/>
      </w:r>
    </w:p>
    <w:p w14:paraId="13F91E18" w14:textId="7F209438" w:rsidR="002E4C17" w:rsidRDefault="003F1513" w:rsidP="00A83CA4">
      <w:pPr>
        <w:pStyle w:val="Heading1"/>
        <w:jc w:val="both"/>
      </w:pPr>
      <w:bookmarkStart w:id="31" w:name="_Toc214556932"/>
      <w:r>
        <w:lastRenderedPageBreak/>
        <w:t>Concluding Remarks</w:t>
      </w:r>
      <w:bookmarkEnd w:id="31"/>
    </w:p>
    <w:p w14:paraId="1EAA4451" w14:textId="7222935E" w:rsidR="00B74F29" w:rsidRDefault="00B74F29" w:rsidP="00A83CA4">
      <w:pPr>
        <w:jc w:val="both"/>
      </w:pPr>
      <w:r>
        <w:t>Mention:</w:t>
      </w:r>
    </w:p>
    <w:p w14:paraId="46A5DCB0" w14:textId="6511CC8D" w:rsidR="00B74F29" w:rsidRDefault="00B74F29" w:rsidP="00B74F29">
      <w:pPr>
        <w:pStyle w:val="ListParagraph"/>
        <w:numPr>
          <w:ilvl w:val="0"/>
          <w:numId w:val="26"/>
        </w:numPr>
        <w:jc w:val="both"/>
      </w:pPr>
      <w:r>
        <w:t>Planning done in SE</w:t>
      </w:r>
    </w:p>
    <w:p w14:paraId="34B18D50" w14:textId="2034FC4B" w:rsidR="00B74F29" w:rsidRDefault="00B74F29" w:rsidP="00B74F29">
      <w:pPr>
        <w:pStyle w:val="ListParagraph"/>
        <w:numPr>
          <w:ilvl w:val="0"/>
          <w:numId w:val="26"/>
        </w:numPr>
      </w:pPr>
      <w:r>
        <w:t>Machine Learning</w:t>
      </w:r>
    </w:p>
    <w:p w14:paraId="6F56B1E4" w14:textId="173EE97E" w:rsidR="00B74F29" w:rsidRDefault="00B74F29" w:rsidP="00B74F29">
      <w:pPr>
        <w:pStyle w:val="ListParagraph"/>
        <w:numPr>
          <w:ilvl w:val="0"/>
          <w:numId w:val="26"/>
        </w:numPr>
      </w:pPr>
      <w:r>
        <w:t>Special topics</w:t>
      </w:r>
    </w:p>
    <w:p w14:paraId="2E5123D9" w14:textId="7F8FD4B3" w:rsidR="00B74F29" w:rsidRDefault="00B74F29" w:rsidP="00B74F29">
      <w:pPr>
        <w:pStyle w:val="ListParagraph"/>
        <w:numPr>
          <w:ilvl w:val="0"/>
          <w:numId w:val="26"/>
        </w:numPr>
      </w:pPr>
      <w:r>
        <w:t>Business Statistics 1 &amp; 2</w:t>
      </w:r>
    </w:p>
    <w:p w14:paraId="64E948D6" w14:textId="7A499990" w:rsidR="00B74F29" w:rsidRDefault="00B74F29" w:rsidP="00B74F29">
      <w:pPr>
        <w:pStyle w:val="ListParagraph"/>
        <w:numPr>
          <w:ilvl w:val="0"/>
          <w:numId w:val="26"/>
        </w:numPr>
      </w:pPr>
      <w:r>
        <w:t>Multimedia Web</w:t>
      </w:r>
    </w:p>
    <w:p w14:paraId="18A027B3" w14:textId="2D5764E3" w:rsidR="00B74F29" w:rsidRDefault="00B74F29" w:rsidP="00B74F29">
      <w:pPr>
        <w:pStyle w:val="ListParagraph"/>
        <w:numPr>
          <w:ilvl w:val="0"/>
          <w:numId w:val="26"/>
        </w:numPr>
      </w:pPr>
      <w:r>
        <w:t>Applied Knowledge Management?</w:t>
      </w:r>
    </w:p>
    <w:p w14:paraId="7FCC6CB5" w14:textId="610A5CF5" w:rsidR="00B74F29" w:rsidRDefault="00B74F29" w:rsidP="00B74F29">
      <w:pPr>
        <w:pStyle w:val="ListParagraph"/>
        <w:numPr>
          <w:ilvl w:val="0"/>
          <w:numId w:val="26"/>
        </w:numPr>
      </w:pPr>
      <w:r>
        <w:t>UI/UX Design</w:t>
      </w:r>
    </w:p>
    <w:p w14:paraId="4D65F007" w14:textId="18DCAC0A" w:rsidR="00B74F29" w:rsidRDefault="00B74F29" w:rsidP="00B74F29">
      <w:pPr>
        <w:pStyle w:val="ListParagraph"/>
        <w:numPr>
          <w:ilvl w:val="0"/>
          <w:numId w:val="26"/>
        </w:numPr>
      </w:pPr>
      <w:r>
        <w:t>Data Visualization</w:t>
      </w:r>
    </w:p>
    <w:p w14:paraId="56C44C4A" w14:textId="3E7EABB4" w:rsidR="00B74F29" w:rsidRDefault="00B74F29" w:rsidP="00B74F29">
      <w:pPr>
        <w:pStyle w:val="ListParagraph"/>
        <w:numPr>
          <w:ilvl w:val="0"/>
          <w:numId w:val="26"/>
        </w:numPr>
      </w:pPr>
      <w:r>
        <w:t>OTHERS:</w:t>
      </w:r>
    </w:p>
    <w:p w14:paraId="0BF19A5A" w14:textId="69DDDA56" w:rsidR="00B74F29" w:rsidRDefault="00B74F29" w:rsidP="00B74F29">
      <w:pPr>
        <w:pStyle w:val="ListParagraph"/>
        <w:numPr>
          <w:ilvl w:val="1"/>
          <w:numId w:val="26"/>
        </w:numPr>
      </w:pPr>
      <w:r>
        <w:t>Data engineering</w:t>
      </w:r>
    </w:p>
    <w:p w14:paraId="58120257" w14:textId="67A2B4B3" w:rsidR="00B74F29" w:rsidRDefault="00B74F29" w:rsidP="00B74F29">
      <w:pPr>
        <w:pStyle w:val="ListParagraph"/>
        <w:numPr>
          <w:ilvl w:val="1"/>
          <w:numId w:val="26"/>
        </w:numPr>
      </w:pPr>
      <w:r>
        <w:t>Reseaching and learning new technologies not in curriculum</w:t>
      </w:r>
    </w:p>
    <w:p w14:paraId="2774F2CB" w14:textId="08EF9772" w:rsidR="00B74F29" w:rsidRDefault="00B74F29" w:rsidP="00B74F29">
      <w:pPr>
        <w:pStyle w:val="ListParagraph"/>
        <w:numPr>
          <w:ilvl w:val="2"/>
          <w:numId w:val="26"/>
        </w:numPr>
      </w:pPr>
      <w:r>
        <w:t>Databricks</w:t>
      </w:r>
    </w:p>
    <w:p w14:paraId="0BCD2E76" w14:textId="13EAADDF" w:rsidR="00B74F29" w:rsidRDefault="00B74F29" w:rsidP="00B74F29">
      <w:pPr>
        <w:pStyle w:val="ListParagraph"/>
        <w:numPr>
          <w:ilvl w:val="2"/>
          <w:numId w:val="26"/>
        </w:numPr>
      </w:pPr>
      <w:r>
        <w:t>Plotly Dash</w:t>
      </w:r>
    </w:p>
    <w:p w14:paraId="4FB42F36" w14:textId="259F70BA" w:rsidR="00B74F29" w:rsidRDefault="00B74F29" w:rsidP="00B74F29">
      <w:pPr>
        <w:pStyle w:val="ListParagraph"/>
        <w:numPr>
          <w:ilvl w:val="0"/>
          <w:numId w:val="26"/>
        </w:numPr>
      </w:pPr>
      <w:r>
        <w:t>Check Program Outline to add more</w:t>
      </w:r>
    </w:p>
    <w:p w14:paraId="129D3E0C" w14:textId="037010CA" w:rsidR="00CA7950" w:rsidRDefault="000B063A" w:rsidP="000B063A">
      <w:r>
        <w:br w:type="page"/>
      </w:r>
    </w:p>
    <w:p w14:paraId="734388AC" w14:textId="48BBF888" w:rsidR="000B063A" w:rsidRDefault="00A25899" w:rsidP="000B063A">
      <w:pPr>
        <w:pStyle w:val="Heading1"/>
        <w:jc w:val="both"/>
      </w:pPr>
      <w:r>
        <w:lastRenderedPageBreak/>
        <w:t>Acknowledgement</w:t>
      </w:r>
    </w:p>
    <w:p w14:paraId="2CC568A7" w14:textId="3A6C0DDD" w:rsidR="005D10B2" w:rsidRPr="00A25899" w:rsidRDefault="00A25899" w:rsidP="00A25899">
      <w:pPr>
        <w:jc w:val="both"/>
        <w:rPr>
          <w:rFonts w:ascii="Calibri" w:hAnsi="Calibri" w:cs="Calibri"/>
        </w:rPr>
      </w:pPr>
      <w:r w:rsidRPr="002D1E72">
        <w:rPr>
          <w:rFonts w:ascii="Calibri" w:hAnsi="Calibri" w:cs="Calibri"/>
        </w:rPr>
        <w:t xml:space="preserve">We would like to extend our heartfelt appreciation to </w:t>
      </w:r>
      <w:r w:rsidRPr="002D1E72">
        <w:rPr>
          <w:rFonts w:ascii="Calibri" w:hAnsi="Calibri" w:cs="Calibri"/>
          <w:b/>
        </w:rPr>
        <w:t>Dr. Bambang Sarif</w:t>
      </w:r>
      <w:r w:rsidRPr="002D1E72">
        <w:rPr>
          <w:rFonts w:ascii="Calibri" w:hAnsi="Calibri" w:cs="Calibri"/>
        </w:rPr>
        <w:t xml:space="preserve"> for his unwavering support, encouragement, and thoughtful guidance throughout our project journey. His feedback and mentorship greatly helped us refine our ideas, strengthen our proposals, and stay motivated from the initial concept to the midterm updates.</w:t>
      </w:r>
      <w:bookmarkStart w:id="32" w:name="_8m5ami4km25b" w:colFirst="0" w:colLast="0"/>
      <w:bookmarkEnd w:id="32"/>
      <w:r w:rsidR="00CA7950">
        <w:br w:type="page"/>
      </w:r>
    </w:p>
    <w:p w14:paraId="4DF99E52" w14:textId="11AF93E3" w:rsidR="009F10F8" w:rsidRDefault="009F10F8" w:rsidP="009F10F8">
      <w:pPr>
        <w:pStyle w:val="Heading1"/>
        <w:jc w:val="both"/>
      </w:pPr>
      <w:r>
        <w:lastRenderedPageBreak/>
        <w:t>References</w:t>
      </w:r>
    </w:p>
    <w:p w14:paraId="579A2FAD" w14:textId="77777777" w:rsidR="00A25899" w:rsidRPr="002D1E72" w:rsidRDefault="00A25899" w:rsidP="00A25899">
      <w:pPr>
        <w:spacing w:before="240" w:after="240"/>
        <w:ind w:left="720" w:hanging="720"/>
        <w:rPr>
          <w:rFonts w:ascii="Calibri" w:hAnsi="Calibri" w:cs="Calibri"/>
          <w:color w:val="1155CC"/>
          <w:u w:val="single"/>
        </w:rPr>
      </w:pPr>
      <w:r w:rsidRPr="002D1E72">
        <w:rPr>
          <w:rFonts w:ascii="Calibri" w:hAnsi="Calibri" w:cs="Calibri"/>
        </w:rPr>
        <w:t xml:space="preserve">Asanka, D. (2021). </w:t>
      </w:r>
      <w:r w:rsidRPr="002D1E72">
        <w:rPr>
          <w:rFonts w:ascii="Calibri" w:hAnsi="Calibri" w:cs="Calibri"/>
          <w:i/>
        </w:rPr>
        <w:t>Implementing Slowly Changing Dimensions (SCDs) in Data Warehouses.</w:t>
      </w:r>
      <w:r w:rsidRPr="002D1E72">
        <w:rPr>
          <w:rFonts w:ascii="Calibri" w:hAnsi="Calibri" w:cs="Calibri"/>
        </w:rPr>
        <w:t xml:space="preserve"> SQLShack.</w:t>
      </w:r>
      <w:hyperlink r:id="rId14">
        <w:r w:rsidRPr="002D1E72">
          <w:rPr>
            <w:rFonts w:ascii="Calibri" w:hAnsi="Calibri" w:cs="Calibri"/>
          </w:rPr>
          <w:t xml:space="preserve"> </w:t>
        </w:r>
      </w:hyperlink>
      <w:hyperlink r:id="rId15">
        <w:r w:rsidRPr="002D1E72">
          <w:rPr>
            <w:rFonts w:ascii="Calibri" w:hAnsi="Calibri" w:cs="Calibri"/>
            <w:color w:val="1155CC"/>
            <w:u w:val="single"/>
          </w:rPr>
          <w:t>https://www.sqlshack.com/implementing-slowly-changing-dimensions-scds-in-data-warehouses/</w:t>
        </w:r>
      </w:hyperlink>
    </w:p>
    <w:p w14:paraId="5123ED64" w14:textId="77777777" w:rsidR="00A25899" w:rsidRPr="002D1E72" w:rsidRDefault="00A25899" w:rsidP="00A25899">
      <w:pPr>
        <w:spacing w:before="240" w:after="240"/>
        <w:ind w:left="720" w:hanging="720"/>
        <w:rPr>
          <w:rFonts w:ascii="Calibri" w:hAnsi="Calibri" w:cs="Calibri"/>
          <w:color w:val="1155CC"/>
          <w:u w:val="single"/>
        </w:rPr>
      </w:pPr>
      <w:r w:rsidRPr="002D1E72">
        <w:rPr>
          <w:rFonts w:ascii="Calibri" w:hAnsi="Calibri" w:cs="Calibri"/>
        </w:rPr>
        <w:t xml:space="preserve">Databricks. (2020). </w:t>
      </w:r>
      <w:r w:rsidRPr="002D1E72">
        <w:rPr>
          <w:rFonts w:ascii="Calibri" w:hAnsi="Calibri" w:cs="Calibri"/>
          <w:i/>
        </w:rPr>
        <w:t>Medallion Architecture.</w:t>
      </w:r>
      <w:r w:rsidRPr="002D1E72">
        <w:rPr>
          <w:rFonts w:ascii="Calibri" w:hAnsi="Calibri" w:cs="Calibri"/>
        </w:rPr>
        <w:t xml:space="preserve"> Databricks.</w:t>
      </w:r>
      <w:hyperlink r:id="rId16">
        <w:r w:rsidRPr="002D1E72">
          <w:rPr>
            <w:rFonts w:ascii="Calibri" w:hAnsi="Calibri" w:cs="Calibri"/>
          </w:rPr>
          <w:t xml:space="preserve"> </w:t>
        </w:r>
      </w:hyperlink>
      <w:hyperlink r:id="rId17">
        <w:r w:rsidRPr="002D1E72">
          <w:rPr>
            <w:rFonts w:ascii="Calibri" w:hAnsi="Calibri" w:cs="Calibri"/>
            <w:color w:val="1155CC"/>
            <w:u w:val="single"/>
          </w:rPr>
          <w:t>https://www.databricks.com/glossary/medallion-architecture</w:t>
        </w:r>
      </w:hyperlink>
    </w:p>
    <w:p w14:paraId="6A570498" w14:textId="77777777" w:rsidR="00A25899" w:rsidRPr="002D1E72" w:rsidRDefault="00A25899" w:rsidP="00A25899">
      <w:pPr>
        <w:spacing w:before="240" w:after="240"/>
        <w:ind w:left="720" w:hanging="720"/>
        <w:rPr>
          <w:rFonts w:ascii="Calibri" w:hAnsi="Calibri" w:cs="Calibri"/>
          <w:color w:val="1155CC"/>
          <w:u w:val="single"/>
        </w:rPr>
      </w:pPr>
      <w:r w:rsidRPr="002D1E72">
        <w:rPr>
          <w:rFonts w:ascii="Calibri" w:hAnsi="Calibri" w:cs="Calibri"/>
        </w:rPr>
        <w:t xml:space="preserve">Dayforce. (2020). </w:t>
      </w:r>
      <w:r w:rsidRPr="002D1E72">
        <w:rPr>
          <w:rFonts w:ascii="Calibri" w:hAnsi="Calibri" w:cs="Calibri"/>
          <w:i/>
        </w:rPr>
        <w:t>Dayforce Main Website.</w:t>
      </w:r>
      <w:hyperlink r:id="rId18">
        <w:r w:rsidRPr="002D1E72">
          <w:rPr>
            <w:rFonts w:ascii="Calibri" w:hAnsi="Calibri" w:cs="Calibri"/>
          </w:rPr>
          <w:t xml:space="preserve"> </w:t>
        </w:r>
      </w:hyperlink>
      <w:hyperlink r:id="rId19">
        <w:r w:rsidRPr="002D1E72">
          <w:rPr>
            <w:rFonts w:ascii="Calibri" w:hAnsi="Calibri" w:cs="Calibri"/>
            <w:color w:val="1155CC"/>
            <w:u w:val="single"/>
          </w:rPr>
          <w:t>https://www.dayforce.com/</w:t>
        </w:r>
      </w:hyperlink>
    </w:p>
    <w:p w14:paraId="2758314F" w14:textId="77777777" w:rsidR="00A25899" w:rsidRPr="002D1E72" w:rsidRDefault="00A25899" w:rsidP="00A25899">
      <w:pPr>
        <w:spacing w:before="240" w:after="240"/>
        <w:ind w:left="720" w:hanging="720"/>
        <w:rPr>
          <w:rFonts w:ascii="Calibri" w:hAnsi="Calibri" w:cs="Calibri"/>
          <w:color w:val="1155CC"/>
          <w:u w:val="single"/>
        </w:rPr>
      </w:pPr>
      <w:r w:rsidRPr="002D1E72">
        <w:rPr>
          <w:rFonts w:ascii="Calibri" w:hAnsi="Calibri" w:cs="Calibri"/>
        </w:rPr>
        <w:t xml:space="preserve">Dayforce. (2024). </w:t>
      </w:r>
      <w:r w:rsidRPr="002D1E72">
        <w:rPr>
          <w:rFonts w:ascii="Calibri" w:hAnsi="Calibri" w:cs="Calibri"/>
          <w:i/>
        </w:rPr>
        <w:t>Personal Data Retention Policies.</w:t>
      </w:r>
      <w:hyperlink r:id="rId20">
        <w:r w:rsidRPr="002D1E72">
          <w:rPr>
            <w:rFonts w:ascii="Calibri" w:hAnsi="Calibri" w:cs="Calibri"/>
          </w:rPr>
          <w:t xml:space="preserve"> </w:t>
        </w:r>
      </w:hyperlink>
      <w:hyperlink r:id="rId21">
        <w:r w:rsidRPr="002D1E72">
          <w:rPr>
            <w:rFonts w:ascii="Calibri" w:hAnsi="Calibri" w:cs="Calibri"/>
            <w:color w:val="1155CC"/>
            <w:u w:val="single"/>
          </w:rPr>
          <w:t>https://help.dayforce.com/r/ImplementationGuide/Dayforce-Implementation-Guide/Personal-Data-Retention-Policies</w:t>
        </w:r>
      </w:hyperlink>
    </w:p>
    <w:p w14:paraId="7D68615D" w14:textId="77777777" w:rsidR="00A25899" w:rsidRPr="002D1E72" w:rsidRDefault="00A25899" w:rsidP="00A25899">
      <w:pPr>
        <w:spacing w:before="240" w:after="240"/>
        <w:ind w:left="720" w:hanging="720"/>
        <w:rPr>
          <w:rFonts w:ascii="Calibri" w:hAnsi="Calibri" w:cs="Calibri"/>
          <w:color w:val="1155CC"/>
          <w:u w:val="single"/>
        </w:rPr>
      </w:pPr>
      <w:r w:rsidRPr="002D1E72">
        <w:rPr>
          <w:rFonts w:ascii="Calibri" w:hAnsi="Calibri" w:cs="Calibri"/>
        </w:rPr>
        <w:t xml:space="preserve">D3 by Observable. (2020). </w:t>
      </w:r>
      <w:r w:rsidRPr="002D1E72">
        <w:rPr>
          <w:rFonts w:ascii="Calibri" w:hAnsi="Calibri" w:cs="Calibri"/>
          <w:i/>
        </w:rPr>
        <w:t>What Is D3?</w:t>
      </w:r>
      <w:r w:rsidRPr="002D1E72">
        <w:rPr>
          <w:rFonts w:ascii="Calibri" w:hAnsi="Calibri" w:cs="Calibri"/>
        </w:rPr>
        <w:t xml:space="preserve"> Observable.</w:t>
      </w:r>
      <w:hyperlink r:id="rId22">
        <w:r w:rsidRPr="002D1E72">
          <w:rPr>
            <w:rFonts w:ascii="Calibri" w:hAnsi="Calibri" w:cs="Calibri"/>
          </w:rPr>
          <w:t xml:space="preserve"> </w:t>
        </w:r>
      </w:hyperlink>
      <w:hyperlink r:id="rId23">
        <w:r w:rsidRPr="002D1E72">
          <w:rPr>
            <w:rFonts w:ascii="Calibri" w:hAnsi="Calibri" w:cs="Calibri"/>
            <w:color w:val="1155CC"/>
            <w:u w:val="single"/>
          </w:rPr>
          <w:t>https://d3js.org/what-is-d3</w:t>
        </w:r>
      </w:hyperlink>
    </w:p>
    <w:p w14:paraId="286C196F" w14:textId="77777777" w:rsidR="00A25899" w:rsidRPr="002D1E72" w:rsidRDefault="00A25899" w:rsidP="00A25899">
      <w:pPr>
        <w:spacing w:before="240" w:after="240"/>
        <w:ind w:left="720" w:hanging="720"/>
        <w:rPr>
          <w:rFonts w:ascii="Calibri" w:hAnsi="Calibri" w:cs="Calibri"/>
          <w:color w:val="1155CC"/>
          <w:u w:val="single"/>
        </w:rPr>
      </w:pPr>
      <w:r w:rsidRPr="002D1E72">
        <w:rPr>
          <w:rFonts w:ascii="Calibri" w:hAnsi="Calibri" w:cs="Calibri"/>
        </w:rPr>
        <w:t xml:space="preserve">Django Software Foundation. (2018). </w:t>
      </w:r>
      <w:r w:rsidRPr="002D1E72">
        <w:rPr>
          <w:rFonts w:ascii="Calibri" w:hAnsi="Calibri" w:cs="Calibri"/>
          <w:i/>
        </w:rPr>
        <w:t>Django: The Web Framework for Perfectionists With Deadlines.</w:t>
      </w:r>
      <w:hyperlink r:id="rId24">
        <w:r w:rsidRPr="002D1E72">
          <w:rPr>
            <w:rFonts w:ascii="Calibri" w:hAnsi="Calibri" w:cs="Calibri"/>
          </w:rPr>
          <w:t xml:space="preserve"> </w:t>
        </w:r>
      </w:hyperlink>
      <w:hyperlink r:id="rId25">
        <w:r w:rsidRPr="002D1E72">
          <w:rPr>
            <w:rFonts w:ascii="Calibri" w:hAnsi="Calibri" w:cs="Calibri"/>
            <w:color w:val="1155CC"/>
            <w:u w:val="single"/>
          </w:rPr>
          <w:t>https://www.djangoproject.com/</w:t>
        </w:r>
      </w:hyperlink>
    </w:p>
    <w:p w14:paraId="5618797C" w14:textId="77777777" w:rsidR="00A25899" w:rsidRPr="002D1E72" w:rsidRDefault="00A25899" w:rsidP="00A25899">
      <w:pPr>
        <w:spacing w:before="240" w:after="240"/>
        <w:ind w:left="720" w:hanging="720"/>
        <w:rPr>
          <w:rFonts w:ascii="Calibri" w:hAnsi="Calibri" w:cs="Calibri"/>
          <w:color w:val="1155CC"/>
          <w:u w:val="single"/>
        </w:rPr>
      </w:pPr>
      <w:r w:rsidRPr="002D1E72">
        <w:rPr>
          <w:rFonts w:ascii="Calibri" w:hAnsi="Calibri" w:cs="Calibri"/>
        </w:rPr>
        <w:t xml:space="preserve">HRBrain. (2024). </w:t>
      </w:r>
      <w:r w:rsidRPr="002D1E72">
        <w:rPr>
          <w:rFonts w:ascii="Calibri" w:hAnsi="Calibri" w:cs="Calibri"/>
          <w:i/>
        </w:rPr>
        <w:t>HR SaaS Platform Analytics and Reporting.</w:t>
      </w:r>
      <w:hyperlink r:id="rId26">
        <w:r w:rsidRPr="002D1E72">
          <w:rPr>
            <w:rFonts w:ascii="Calibri" w:hAnsi="Calibri" w:cs="Calibri"/>
          </w:rPr>
          <w:t xml:space="preserve"> </w:t>
        </w:r>
      </w:hyperlink>
      <w:hyperlink r:id="rId27">
        <w:r w:rsidRPr="002D1E72">
          <w:rPr>
            <w:rFonts w:ascii="Calibri" w:hAnsi="Calibri" w:cs="Calibri"/>
            <w:color w:val="1155CC"/>
            <w:u w:val="single"/>
          </w:rPr>
          <w:t>https://hrbrain.ai/blog/hr-saas-platform-analytics-and-reporting/</w:t>
        </w:r>
      </w:hyperlink>
    </w:p>
    <w:p w14:paraId="03F972CD" w14:textId="77777777" w:rsidR="00A25899" w:rsidRPr="002D1E72" w:rsidRDefault="00A25899" w:rsidP="00A25899">
      <w:pPr>
        <w:spacing w:before="240" w:after="240"/>
        <w:ind w:left="720" w:hanging="720"/>
        <w:rPr>
          <w:rFonts w:ascii="Calibri" w:hAnsi="Calibri" w:cs="Calibri"/>
          <w:color w:val="1155CC"/>
          <w:u w:val="single"/>
        </w:rPr>
      </w:pPr>
      <w:r w:rsidRPr="002D1E72">
        <w:rPr>
          <w:rFonts w:ascii="Calibri" w:hAnsi="Calibri" w:cs="Calibri"/>
        </w:rPr>
        <w:t xml:space="preserve">Kaggle. (2025). </w:t>
      </w:r>
      <w:r w:rsidRPr="002D1E72">
        <w:rPr>
          <w:rFonts w:ascii="Calibri" w:hAnsi="Calibri" w:cs="Calibri"/>
          <w:i/>
        </w:rPr>
        <w:t>HR Dataset (Multinational Company).</w:t>
      </w:r>
      <w:r w:rsidRPr="002D1E72">
        <w:rPr>
          <w:rFonts w:ascii="Calibri" w:hAnsi="Calibri" w:cs="Calibri"/>
        </w:rPr>
        <w:t xml:space="preserve"> Kaggle.</w:t>
      </w:r>
      <w:hyperlink r:id="rId28">
        <w:r w:rsidRPr="002D1E72">
          <w:rPr>
            <w:rFonts w:ascii="Calibri" w:hAnsi="Calibri" w:cs="Calibri"/>
          </w:rPr>
          <w:t xml:space="preserve"> </w:t>
        </w:r>
      </w:hyperlink>
      <w:hyperlink r:id="rId29">
        <w:r w:rsidRPr="002D1E72">
          <w:rPr>
            <w:rFonts w:ascii="Calibri" w:hAnsi="Calibri" w:cs="Calibri"/>
            <w:color w:val="1155CC"/>
            <w:u w:val="single"/>
          </w:rPr>
          <w:t>https://www.kaggle.com/datasets/rohitgrewal/hr-data-mnc</w:t>
        </w:r>
      </w:hyperlink>
    </w:p>
    <w:p w14:paraId="13B5D367" w14:textId="77777777" w:rsidR="00A25899" w:rsidRPr="002D1E72" w:rsidRDefault="00A25899" w:rsidP="00A25899">
      <w:pPr>
        <w:spacing w:before="240" w:after="240"/>
        <w:ind w:left="720" w:hanging="720"/>
        <w:rPr>
          <w:rFonts w:ascii="Calibri" w:hAnsi="Calibri" w:cs="Calibri"/>
          <w:color w:val="1155CC"/>
          <w:u w:val="single"/>
        </w:rPr>
      </w:pPr>
      <w:r w:rsidRPr="002D1E72">
        <w:rPr>
          <w:rFonts w:ascii="Calibri" w:hAnsi="Calibri" w:cs="Calibri"/>
        </w:rPr>
        <w:t xml:space="preserve">Madden, S. (2025). </w:t>
      </w:r>
      <w:r w:rsidRPr="002D1E72">
        <w:rPr>
          <w:rFonts w:ascii="Calibri" w:hAnsi="Calibri" w:cs="Calibri"/>
          <w:i/>
        </w:rPr>
        <w:t>Combating Turnover Using People Analytics.</w:t>
      </w:r>
      <w:r w:rsidRPr="002D1E72">
        <w:rPr>
          <w:rFonts w:ascii="Calibri" w:hAnsi="Calibri" w:cs="Calibri"/>
        </w:rPr>
        <w:t xml:space="preserve"> ScottMadden.</w:t>
      </w:r>
      <w:hyperlink r:id="rId30">
        <w:r w:rsidRPr="002D1E72">
          <w:rPr>
            <w:rFonts w:ascii="Calibri" w:hAnsi="Calibri" w:cs="Calibri"/>
          </w:rPr>
          <w:t xml:space="preserve"> </w:t>
        </w:r>
      </w:hyperlink>
      <w:hyperlink r:id="rId31">
        <w:r w:rsidRPr="002D1E72">
          <w:rPr>
            <w:rFonts w:ascii="Calibri" w:hAnsi="Calibri" w:cs="Calibri"/>
            <w:color w:val="1155CC"/>
            <w:u w:val="single"/>
          </w:rPr>
          <w:t>https://www.scottmadden.com/insight/combating-turnover-using-people-analytics/</w:t>
        </w:r>
      </w:hyperlink>
    </w:p>
    <w:p w14:paraId="417BE159" w14:textId="77777777" w:rsidR="00A25899" w:rsidRPr="002D1E72" w:rsidRDefault="00A25899" w:rsidP="00A25899">
      <w:pPr>
        <w:spacing w:before="240" w:after="240"/>
        <w:ind w:left="720" w:hanging="720"/>
        <w:rPr>
          <w:rFonts w:ascii="Calibri" w:hAnsi="Calibri" w:cs="Calibri"/>
          <w:color w:val="1155CC"/>
          <w:u w:val="single"/>
        </w:rPr>
      </w:pPr>
      <w:r w:rsidRPr="002D1E72">
        <w:rPr>
          <w:rFonts w:ascii="Calibri" w:hAnsi="Calibri" w:cs="Calibri"/>
        </w:rPr>
        <w:t xml:space="preserve">Microsoft. (2022). </w:t>
      </w:r>
      <w:r w:rsidRPr="002D1E72">
        <w:rPr>
          <w:rFonts w:ascii="Calibri" w:hAnsi="Calibri" w:cs="Calibri"/>
          <w:i/>
        </w:rPr>
        <w:t>What Is Git?</w:t>
      </w:r>
      <w:r w:rsidRPr="002D1E72">
        <w:rPr>
          <w:rFonts w:ascii="Calibri" w:hAnsi="Calibri" w:cs="Calibri"/>
        </w:rPr>
        <w:t xml:space="preserve"> Microsoft Learn.</w:t>
      </w:r>
      <w:hyperlink r:id="rId32">
        <w:r w:rsidRPr="002D1E72">
          <w:rPr>
            <w:rFonts w:ascii="Calibri" w:hAnsi="Calibri" w:cs="Calibri"/>
          </w:rPr>
          <w:t xml:space="preserve"> </w:t>
        </w:r>
      </w:hyperlink>
      <w:hyperlink r:id="rId33">
        <w:r w:rsidRPr="002D1E72">
          <w:rPr>
            <w:rFonts w:ascii="Calibri" w:hAnsi="Calibri" w:cs="Calibri"/>
            <w:color w:val="1155CC"/>
            <w:u w:val="single"/>
          </w:rPr>
          <w:t>https://learn.microsoft.com/en-us/devops/develop/git/what-is-git</w:t>
        </w:r>
      </w:hyperlink>
    </w:p>
    <w:p w14:paraId="4880DF62" w14:textId="77777777" w:rsidR="00A25899" w:rsidRPr="002D1E72" w:rsidRDefault="00A25899" w:rsidP="00A25899">
      <w:pPr>
        <w:spacing w:before="240" w:after="240"/>
        <w:ind w:left="720" w:hanging="720"/>
        <w:rPr>
          <w:rFonts w:ascii="Calibri" w:hAnsi="Calibri" w:cs="Calibri"/>
          <w:color w:val="1155CC"/>
          <w:u w:val="single"/>
        </w:rPr>
      </w:pPr>
      <w:r w:rsidRPr="002D1E72">
        <w:rPr>
          <w:rFonts w:ascii="Calibri" w:hAnsi="Calibri" w:cs="Calibri"/>
        </w:rPr>
        <w:t xml:space="preserve">Nguyen, H., Pham, H., &amp; Chin, C. (2020). </w:t>
      </w:r>
      <w:r w:rsidRPr="002D1E72">
        <w:rPr>
          <w:rFonts w:ascii="Calibri" w:hAnsi="Calibri" w:cs="Calibri"/>
          <w:i/>
        </w:rPr>
        <w:t>The Analytics Setup Guidebook.</w:t>
      </w:r>
      <w:r w:rsidRPr="002D1E72">
        <w:rPr>
          <w:rFonts w:ascii="Calibri" w:hAnsi="Calibri" w:cs="Calibri"/>
        </w:rPr>
        <w:t xml:space="preserve"> Holistics.</w:t>
      </w:r>
      <w:hyperlink r:id="rId34">
        <w:r w:rsidRPr="002D1E72">
          <w:rPr>
            <w:rFonts w:ascii="Calibri" w:hAnsi="Calibri" w:cs="Calibri"/>
          </w:rPr>
          <w:t xml:space="preserve"> </w:t>
        </w:r>
      </w:hyperlink>
      <w:hyperlink r:id="rId35">
        <w:r w:rsidRPr="002D1E72">
          <w:rPr>
            <w:rFonts w:ascii="Calibri" w:hAnsi="Calibri" w:cs="Calibri"/>
            <w:color w:val="1155CC"/>
            <w:u w:val="single"/>
          </w:rPr>
          <w:t>https://www.holistics.io/books/setup-analytics/</w:t>
        </w:r>
      </w:hyperlink>
    </w:p>
    <w:p w14:paraId="13069A75" w14:textId="77777777" w:rsidR="00A25899" w:rsidRPr="002D1E72" w:rsidRDefault="00A25899" w:rsidP="00A25899">
      <w:pPr>
        <w:spacing w:before="240" w:after="240"/>
        <w:ind w:left="720" w:hanging="720"/>
        <w:rPr>
          <w:rFonts w:ascii="Calibri" w:hAnsi="Calibri" w:cs="Calibri"/>
          <w:color w:val="1155CC"/>
          <w:u w:val="single"/>
        </w:rPr>
      </w:pPr>
      <w:r w:rsidRPr="002D1E72">
        <w:rPr>
          <w:rFonts w:ascii="Calibri" w:hAnsi="Calibri" w:cs="Calibri"/>
        </w:rPr>
        <w:t xml:space="preserve">Platform3 Solutions. (2025). </w:t>
      </w:r>
      <w:r w:rsidRPr="002D1E72">
        <w:rPr>
          <w:rFonts w:ascii="Calibri" w:hAnsi="Calibri" w:cs="Calibri"/>
          <w:i/>
        </w:rPr>
        <w:t>Payroll Data Retention Management: How to Do It Right.</w:t>
      </w:r>
      <w:hyperlink r:id="rId36">
        <w:r w:rsidRPr="002D1E72">
          <w:rPr>
            <w:rFonts w:ascii="Calibri" w:hAnsi="Calibri" w:cs="Calibri"/>
          </w:rPr>
          <w:t xml:space="preserve"> </w:t>
        </w:r>
      </w:hyperlink>
      <w:hyperlink r:id="rId37">
        <w:r w:rsidRPr="002D1E72">
          <w:rPr>
            <w:rFonts w:ascii="Calibri" w:hAnsi="Calibri" w:cs="Calibri"/>
            <w:color w:val="1155CC"/>
            <w:u w:val="single"/>
          </w:rPr>
          <w:t>https://platform3solutions.com/blog/solution-for-keeping-payroll-records-data-retention-compliance/</w:t>
        </w:r>
      </w:hyperlink>
    </w:p>
    <w:p w14:paraId="7F602489" w14:textId="77777777" w:rsidR="00A25899" w:rsidRPr="002D1E72" w:rsidRDefault="00A25899" w:rsidP="00A25899">
      <w:pPr>
        <w:spacing w:before="240" w:after="240"/>
        <w:ind w:left="720" w:hanging="720"/>
        <w:rPr>
          <w:rFonts w:ascii="Calibri" w:hAnsi="Calibri" w:cs="Calibri"/>
          <w:color w:val="1155CC"/>
          <w:u w:val="single"/>
        </w:rPr>
      </w:pPr>
      <w:r w:rsidRPr="002D1E72">
        <w:rPr>
          <w:rFonts w:ascii="Calibri" w:hAnsi="Calibri" w:cs="Calibri"/>
        </w:rPr>
        <w:t xml:space="preserve">W3Schools. (2017). </w:t>
      </w:r>
      <w:r w:rsidRPr="002D1E72">
        <w:rPr>
          <w:rFonts w:ascii="Calibri" w:hAnsi="Calibri" w:cs="Calibri"/>
          <w:i/>
        </w:rPr>
        <w:t>React Introduction.</w:t>
      </w:r>
      <w:r w:rsidRPr="002D1E72">
        <w:rPr>
          <w:rFonts w:ascii="Calibri" w:hAnsi="Calibri" w:cs="Calibri"/>
        </w:rPr>
        <w:t xml:space="preserve"> W3Schools.</w:t>
      </w:r>
      <w:hyperlink r:id="rId38">
        <w:r w:rsidRPr="002D1E72">
          <w:rPr>
            <w:rFonts w:ascii="Calibri" w:hAnsi="Calibri" w:cs="Calibri"/>
          </w:rPr>
          <w:t xml:space="preserve"> </w:t>
        </w:r>
      </w:hyperlink>
      <w:hyperlink r:id="rId39">
        <w:r w:rsidRPr="002D1E72">
          <w:rPr>
            <w:rFonts w:ascii="Calibri" w:hAnsi="Calibri" w:cs="Calibri"/>
            <w:color w:val="1155CC"/>
            <w:u w:val="single"/>
          </w:rPr>
          <w:t>https://www.w3schools.com/react/react_intro.asp</w:t>
        </w:r>
      </w:hyperlink>
    </w:p>
    <w:p w14:paraId="26669827" w14:textId="77777777" w:rsidR="00A25899" w:rsidRPr="002D1E72" w:rsidRDefault="00A25899" w:rsidP="00A25899">
      <w:pPr>
        <w:spacing w:before="240" w:after="240"/>
        <w:ind w:left="720" w:hanging="720"/>
        <w:rPr>
          <w:rFonts w:ascii="Calibri" w:hAnsi="Calibri" w:cs="Calibri"/>
          <w:color w:val="1155CC"/>
          <w:u w:val="single"/>
        </w:rPr>
      </w:pPr>
      <w:r w:rsidRPr="002D1E72">
        <w:rPr>
          <w:rFonts w:ascii="Calibri" w:hAnsi="Calibri" w:cs="Calibri"/>
        </w:rPr>
        <w:t xml:space="preserve">World Journal of Advanced Research and Reviews (WJARR). (2025). </w:t>
      </w:r>
      <w:r w:rsidRPr="002D1E72">
        <w:rPr>
          <w:rFonts w:ascii="Calibri" w:hAnsi="Calibri" w:cs="Calibri"/>
          <w:i/>
        </w:rPr>
        <w:t>Developing Scalable HR Analytics Platforms for SMEs With SCD2.</w:t>
      </w:r>
      <w:hyperlink r:id="rId40">
        <w:r w:rsidRPr="002D1E72">
          <w:rPr>
            <w:rFonts w:ascii="Calibri" w:hAnsi="Calibri" w:cs="Calibri"/>
          </w:rPr>
          <w:t xml:space="preserve"> </w:t>
        </w:r>
      </w:hyperlink>
      <w:hyperlink r:id="rId41">
        <w:r w:rsidRPr="002D1E72">
          <w:rPr>
            <w:rFonts w:ascii="Calibri" w:hAnsi="Calibri" w:cs="Calibri"/>
            <w:color w:val="1155CC"/>
            <w:u w:val="single"/>
          </w:rPr>
          <w:t>https://journalwjarr.com/sites/default/files/fulltext_pdf/WJARR-2025-2920.pdf</w:t>
        </w:r>
      </w:hyperlink>
    </w:p>
    <w:p w14:paraId="67BF75CA" w14:textId="11023163" w:rsidR="009F10F8" w:rsidRDefault="009F10F8" w:rsidP="009F10F8">
      <w:r>
        <w:br w:type="page"/>
      </w:r>
    </w:p>
    <w:p w14:paraId="5B4940CE" w14:textId="77777777" w:rsidR="009F10F8" w:rsidRDefault="009F10F8" w:rsidP="00CA7950"/>
    <w:p w14:paraId="5DFC516D" w14:textId="726D4DC3" w:rsidR="0031058A" w:rsidRDefault="0031058A" w:rsidP="00A83CA4">
      <w:pPr>
        <w:pStyle w:val="Heading1"/>
        <w:jc w:val="both"/>
      </w:pPr>
      <w:bookmarkStart w:id="33" w:name="_Toc214556933"/>
      <w:r>
        <w:t>Appendix</w:t>
      </w:r>
      <w:bookmarkEnd w:id="33"/>
      <w:r w:rsidR="00607A05">
        <w:t xml:space="preserve"> </w:t>
      </w:r>
    </w:p>
    <w:p w14:paraId="33CCA1C2" w14:textId="72D3A1C8" w:rsidR="0031058A" w:rsidRDefault="004C3A12" w:rsidP="00A83CA4">
      <w:pPr>
        <w:jc w:val="both"/>
      </w:pPr>
      <w:r>
        <w:t>Please make</w:t>
      </w:r>
      <w:r w:rsidR="0031058A">
        <w:t xml:space="preserve"> some </w:t>
      </w:r>
      <w:r w:rsidR="0085780D">
        <w:t>additional notes</w:t>
      </w:r>
      <w:r w:rsidR="0031058A">
        <w:t xml:space="preserve"> if you think it will help </w:t>
      </w:r>
      <w:r w:rsidR="00753B95">
        <w:t xml:space="preserve">people </w:t>
      </w:r>
      <w:r w:rsidR="00B30722">
        <w:t>understand</w:t>
      </w:r>
      <w:r w:rsidR="00753B95">
        <w:t xml:space="preserve"> your work. This include information </w:t>
      </w:r>
      <w:r>
        <w:t xml:space="preserve">the installation guide, the user guide and anything about </w:t>
      </w:r>
      <w:r w:rsidR="00753B95">
        <w:t>the system/software you are using (</w:t>
      </w:r>
      <w:r w:rsidR="00A7597D">
        <w:t>that the company allow you to share</w:t>
      </w:r>
      <w:r>
        <w:t>, if you work with a company</w:t>
      </w:r>
      <w:r w:rsidR="00A37F65">
        <w:t xml:space="preserve">), </w:t>
      </w:r>
      <w:r w:rsidR="00240E91">
        <w:t>datasheet</w:t>
      </w:r>
      <w:r w:rsidR="002B50A1">
        <w:t xml:space="preserve"> (explanation of)</w:t>
      </w:r>
      <w:r w:rsidR="00240E91">
        <w:t xml:space="preserve"> of hardware/components you used (if any),</w:t>
      </w:r>
      <w:r w:rsidR="004C7C16">
        <w:t xml:space="preserve"> </w:t>
      </w:r>
      <w:r w:rsidR="002B50A1">
        <w:t>etc.</w:t>
      </w:r>
    </w:p>
    <w:p w14:paraId="2512A975" w14:textId="07D7435F" w:rsidR="005D10B2" w:rsidRDefault="002B50A1" w:rsidP="00A83CA4">
      <w:pPr>
        <w:pStyle w:val="Heading2"/>
        <w:jc w:val="both"/>
      </w:pPr>
      <w:bookmarkStart w:id="34" w:name="_Toc214556934"/>
      <w:r>
        <w:t xml:space="preserve">Appendix </w:t>
      </w:r>
      <w:r w:rsidR="00A615FA">
        <w:t>A</w:t>
      </w:r>
      <w:r w:rsidR="004C7C16">
        <w:t>: Installation Guide</w:t>
      </w:r>
      <w:bookmarkEnd w:id="34"/>
    </w:p>
    <w:p w14:paraId="1E1474A8" w14:textId="166B11A3" w:rsidR="00A2123D" w:rsidRDefault="00A2123D" w:rsidP="00A83CA4">
      <w:pPr>
        <w:pStyle w:val="Heading2"/>
        <w:jc w:val="both"/>
      </w:pPr>
      <w:bookmarkStart w:id="35" w:name="_Toc214556935"/>
      <w:r>
        <w:t xml:space="preserve">Appendix </w:t>
      </w:r>
      <w:r w:rsidR="00A615FA">
        <w:t>B</w:t>
      </w:r>
      <w:r w:rsidR="004C7C16">
        <w:t>: User Guide</w:t>
      </w:r>
      <w:bookmarkEnd w:id="35"/>
    </w:p>
    <w:p w14:paraId="26977610" w14:textId="6C93DF40" w:rsidR="004C7C16" w:rsidRDefault="004C7C16" w:rsidP="004C7C16">
      <w:pPr>
        <w:pStyle w:val="Heading2"/>
        <w:jc w:val="both"/>
      </w:pPr>
      <w:bookmarkStart w:id="36" w:name="_Toc214556936"/>
      <w:r>
        <w:t>Appendix C: Dataset and API Used</w:t>
      </w:r>
      <w:r w:rsidR="00FF063E">
        <w:t xml:space="preserve"> (You May Change the Title as Necessary)</w:t>
      </w:r>
      <w:bookmarkEnd w:id="36"/>
    </w:p>
    <w:p w14:paraId="4277AB2D" w14:textId="4F739A08" w:rsidR="00FF063E" w:rsidRDefault="00FF063E" w:rsidP="00FF063E">
      <w:pPr>
        <w:pStyle w:val="Heading2"/>
        <w:jc w:val="both"/>
      </w:pPr>
      <w:bookmarkStart w:id="37" w:name="_Toc214556937"/>
      <w:r>
        <w:t xml:space="preserve">Appendix D: </w:t>
      </w:r>
      <w:r w:rsidR="00A42A8A">
        <w:t>Hardware, Software, Cloud, Architecture, etc.,</w:t>
      </w:r>
      <w:r>
        <w:t xml:space="preserve"> (You May Change the Title as Necessary)</w:t>
      </w:r>
      <w:bookmarkEnd w:id="37"/>
    </w:p>
    <w:p w14:paraId="275641FB" w14:textId="5637364B" w:rsidR="00A42A8A" w:rsidRDefault="00A42A8A" w:rsidP="00A42A8A">
      <w:pPr>
        <w:pStyle w:val="Heading2"/>
        <w:jc w:val="both"/>
      </w:pPr>
      <w:bookmarkStart w:id="38" w:name="_Toc214556938"/>
      <w:r>
        <w:t>Appendix E: Code Explanation (You May Change the Title as Necessary)</w:t>
      </w:r>
      <w:bookmarkEnd w:id="38"/>
    </w:p>
    <w:p w14:paraId="5154EF93" w14:textId="77777777" w:rsidR="00FF063E" w:rsidRPr="004C7C16" w:rsidRDefault="00FF063E" w:rsidP="004C7C16"/>
    <w:p w14:paraId="04D3F1C6" w14:textId="77777777" w:rsidR="005D10B2" w:rsidRDefault="005D10B2" w:rsidP="00A83CA4">
      <w:pPr>
        <w:jc w:val="both"/>
      </w:pPr>
    </w:p>
    <w:sectPr w:rsidR="005D10B2" w:rsidSect="0021533E">
      <w:footerReference w:type="default" r:id="rId42"/>
      <w:pgSz w:w="12240" w:h="15840"/>
      <w:pgMar w:top="1440" w:right="1440" w:bottom="1440" w:left="1440"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C3DD40" w14:textId="77777777" w:rsidR="009A4BEE" w:rsidRDefault="009A4BEE" w:rsidP="0021533E">
      <w:pPr>
        <w:spacing w:after="0" w:line="240" w:lineRule="auto"/>
      </w:pPr>
      <w:r>
        <w:separator/>
      </w:r>
    </w:p>
  </w:endnote>
  <w:endnote w:type="continuationSeparator" w:id="0">
    <w:p w14:paraId="73FCB2EC" w14:textId="77777777" w:rsidR="009A4BEE" w:rsidRDefault="009A4BEE" w:rsidP="0021533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95D169" w14:textId="0415F724" w:rsidR="0021533E" w:rsidRDefault="00000000" w:rsidP="0021533E">
    <w:pPr>
      <w:pStyle w:val="Footer"/>
      <w:tabs>
        <w:tab w:val="clear" w:pos="4680"/>
      </w:tabs>
      <w:rPr>
        <w:noProof/>
      </w:rPr>
    </w:pPr>
    <w:sdt>
      <w:sdtPr>
        <w:alias w:val="Title"/>
        <w:tag w:val=""/>
        <w:id w:val="-1879310528"/>
        <w:placeholder>
          <w:docPart w:val="F4ABC12482404AA99402DCB79E0DD176"/>
        </w:placeholder>
        <w:dataBinding w:prefixMappings="xmlns:ns0='http://purl.org/dc/elements/1.1/' xmlns:ns1='http://schemas.openxmlformats.org/package/2006/metadata/core-properties' " w:xpath="/ns1:coreProperties[1]/ns0:title[1]" w:storeItemID="{6C3C8BC8-F283-45AE-878A-BAB7291924A1}"/>
        <w:text/>
      </w:sdtPr>
      <w:sdtContent>
        <w:r w:rsidR="00CA7950">
          <w:t>End-to-End Data Engineering Solution for HR Analytics</w:t>
        </w:r>
      </w:sdtContent>
    </w:sdt>
    <w:r w:rsidR="00A676CA">
      <w:t xml:space="preserve">   ----    </w:t>
    </w:r>
    <w:sdt>
      <w:sdtPr>
        <w:alias w:val="Company"/>
        <w:tag w:val=""/>
        <w:id w:val="-1496248744"/>
        <w:placeholder>
          <w:docPart w:val="BE6BC9FBF0FA4CF2AEDCDF8B06C04A06"/>
        </w:placeholder>
        <w:dataBinding w:prefixMappings="xmlns:ns0='http://schemas.openxmlformats.org/officeDocument/2006/extended-properties' " w:xpath="/ns0:Properties[1]/ns0:Company[1]" w:storeItemID="{6668398D-A668-4E3E-A5EB-62B293D839F1}"/>
        <w:text/>
      </w:sdtPr>
      <w:sdtContent>
        <w:r w:rsidR="00FF57DA">
          <w:t>CSIS 4495 – 050</w:t>
        </w:r>
      </w:sdtContent>
    </w:sdt>
    <w:r w:rsidR="0021533E">
      <w:tab/>
      <w:t xml:space="preserve">Page </w:t>
    </w:r>
    <w:r w:rsidR="0021533E">
      <w:fldChar w:fldCharType="begin"/>
    </w:r>
    <w:r w:rsidR="0021533E">
      <w:instrText xml:space="preserve"> PAGE   \* MERGEFORMAT </w:instrText>
    </w:r>
    <w:r w:rsidR="0021533E">
      <w:fldChar w:fldCharType="separate"/>
    </w:r>
    <w:r w:rsidR="00E0693A">
      <w:rPr>
        <w:noProof/>
      </w:rPr>
      <w:t>5</w:t>
    </w:r>
    <w:r w:rsidR="0021533E">
      <w:rPr>
        <w:noProof/>
      </w:rPr>
      <w:fldChar w:fldCharType="end"/>
    </w:r>
  </w:p>
  <w:p w14:paraId="0E8F634B" w14:textId="7AB4A2B0" w:rsidR="0021533E" w:rsidRDefault="0021533E" w:rsidP="00DE6D08">
    <w:pPr>
      <w:pStyle w:val="Footer"/>
      <w:tabs>
        <w:tab w:val="clear" w:pos="4680"/>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835BF5" w14:textId="77777777" w:rsidR="009A4BEE" w:rsidRDefault="009A4BEE" w:rsidP="0021533E">
      <w:pPr>
        <w:spacing w:after="0" w:line="240" w:lineRule="auto"/>
      </w:pPr>
      <w:r>
        <w:separator/>
      </w:r>
    </w:p>
  </w:footnote>
  <w:footnote w:type="continuationSeparator" w:id="0">
    <w:p w14:paraId="04027198" w14:textId="77777777" w:rsidR="009A4BEE" w:rsidRDefault="009A4BEE" w:rsidP="0021533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A1594"/>
    <w:multiLevelType w:val="multilevel"/>
    <w:tmpl w:val="F4EEE16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11300F49"/>
    <w:multiLevelType w:val="multilevel"/>
    <w:tmpl w:val="2B1EAC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3735890"/>
    <w:multiLevelType w:val="multilevel"/>
    <w:tmpl w:val="B47204E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1482775B"/>
    <w:multiLevelType w:val="multilevel"/>
    <w:tmpl w:val="F512592A"/>
    <w:lvl w:ilvl="0">
      <w:start w:val="1"/>
      <w:numFmt w:val="decimal"/>
      <w:pStyle w:val="Heading1"/>
      <w:lvlText w:val="%1"/>
      <w:lvlJc w:val="left"/>
      <w:pPr>
        <w:ind w:left="432" w:hanging="432"/>
      </w:pPr>
      <w:rPr>
        <w:color w:val="auto"/>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 w15:restartNumberingAfterBreak="0">
    <w:nsid w:val="211D008C"/>
    <w:multiLevelType w:val="multilevel"/>
    <w:tmpl w:val="3B524CA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9473587"/>
    <w:multiLevelType w:val="multilevel"/>
    <w:tmpl w:val="990624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4D1613E1"/>
    <w:multiLevelType w:val="hybridMultilevel"/>
    <w:tmpl w:val="C5F6FE78"/>
    <w:lvl w:ilvl="0" w:tplc="FB88224A">
      <w:numFmt w:val="bullet"/>
      <w:lvlText w:val="-"/>
      <w:lvlJc w:val="left"/>
      <w:pPr>
        <w:ind w:left="720" w:hanging="360"/>
      </w:pPr>
      <w:rPr>
        <w:rFonts w:ascii="Calibri" w:eastAsiaTheme="minorEastAsia"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E637F41"/>
    <w:multiLevelType w:val="hybridMultilevel"/>
    <w:tmpl w:val="5DCE10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46D2B81"/>
    <w:multiLevelType w:val="multilevel"/>
    <w:tmpl w:val="4AF62A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5A8444C6"/>
    <w:multiLevelType w:val="multilevel"/>
    <w:tmpl w:val="390E53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5AC87DAE"/>
    <w:multiLevelType w:val="multilevel"/>
    <w:tmpl w:val="8DA6AA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6256509D"/>
    <w:multiLevelType w:val="multilevel"/>
    <w:tmpl w:val="CBDE86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6A2F6DB7"/>
    <w:multiLevelType w:val="hybridMultilevel"/>
    <w:tmpl w:val="AD82EF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D0C07A8"/>
    <w:multiLevelType w:val="multilevel"/>
    <w:tmpl w:val="BF20C8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648782769">
    <w:abstractNumId w:val="3"/>
  </w:num>
  <w:num w:numId="2" w16cid:durableId="7243446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139038023">
    <w:abstractNumId w:val="3"/>
  </w:num>
  <w:num w:numId="4" w16cid:durableId="1587425514">
    <w:abstractNumId w:val="3"/>
  </w:num>
  <w:num w:numId="5" w16cid:durableId="828205127">
    <w:abstractNumId w:val="3"/>
  </w:num>
  <w:num w:numId="6" w16cid:durableId="2100445897">
    <w:abstractNumId w:val="3"/>
  </w:num>
  <w:num w:numId="7" w16cid:durableId="906040666">
    <w:abstractNumId w:val="3"/>
  </w:num>
  <w:num w:numId="8" w16cid:durableId="1951475625">
    <w:abstractNumId w:val="3"/>
  </w:num>
  <w:num w:numId="9" w16cid:durableId="756287061">
    <w:abstractNumId w:val="3"/>
  </w:num>
  <w:num w:numId="10" w16cid:durableId="348720469">
    <w:abstractNumId w:val="3"/>
  </w:num>
  <w:num w:numId="11" w16cid:durableId="197818618">
    <w:abstractNumId w:val="3"/>
  </w:num>
  <w:num w:numId="12" w16cid:durableId="1359696433">
    <w:abstractNumId w:val="3"/>
  </w:num>
  <w:num w:numId="13" w16cid:durableId="88594796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492912866">
    <w:abstractNumId w:val="12"/>
  </w:num>
  <w:num w:numId="15" w16cid:durableId="1792555085">
    <w:abstractNumId w:val="13"/>
  </w:num>
  <w:num w:numId="16" w16cid:durableId="1290017218">
    <w:abstractNumId w:val="7"/>
  </w:num>
  <w:num w:numId="17" w16cid:durableId="26293710">
    <w:abstractNumId w:val="11"/>
  </w:num>
  <w:num w:numId="18" w16cid:durableId="443888403">
    <w:abstractNumId w:val="8"/>
  </w:num>
  <w:num w:numId="19" w16cid:durableId="1755593260">
    <w:abstractNumId w:val="10"/>
  </w:num>
  <w:num w:numId="20" w16cid:durableId="1620406038">
    <w:abstractNumId w:val="5"/>
  </w:num>
  <w:num w:numId="21" w16cid:durableId="1833135631">
    <w:abstractNumId w:val="9"/>
  </w:num>
  <w:num w:numId="22" w16cid:durableId="1519540623">
    <w:abstractNumId w:val="1"/>
  </w:num>
  <w:num w:numId="23" w16cid:durableId="1957522626">
    <w:abstractNumId w:val="2"/>
  </w:num>
  <w:num w:numId="24" w16cid:durableId="892351678">
    <w:abstractNumId w:val="4"/>
  </w:num>
  <w:num w:numId="25" w16cid:durableId="779956615">
    <w:abstractNumId w:val="0"/>
  </w:num>
  <w:num w:numId="26" w16cid:durableId="190155486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533E"/>
    <w:rsid w:val="00031B4E"/>
    <w:rsid w:val="000467C9"/>
    <w:rsid w:val="000473A6"/>
    <w:rsid w:val="00050703"/>
    <w:rsid w:val="0005401A"/>
    <w:rsid w:val="00077A7E"/>
    <w:rsid w:val="00082F67"/>
    <w:rsid w:val="000B063A"/>
    <w:rsid w:val="000C02D6"/>
    <w:rsid w:val="000C346F"/>
    <w:rsid w:val="000F7707"/>
    <w:rsid w:val="00112B49"/>
    <w:rsid w:val="00121F5B"/>
    <w:rsid w:val="001428FA"/>
    <w:rsid w:val="00153485"/>
    <w:rsid w:val="00154DA2"/>
    <w:rsid w:val="00176E72"/>
    <w:rsid w:val="001A07B0"/>
    <w:rsid w:val="001C7314"/>
    <w:rsid w:val="001F7850"/>
    <w:rsid w:val="00213A3C"/>
    <w:rsid w:val="0021533E"/>
    <w:rsid w:val="00232328"/>
    <w:rsid w:val="00237770"/>
    <w:rsid w:val="00240E91"/>
    <w:rsid w:val="00273C57"/>
    <w:rsid w:val="002935E8"/>
    <w:rsid w:val="002948A4"/>
    <w:rsid w:val="002B50A1"/>
    <w:rsid w:val="002C2AD9"/>
    <w:rsid w:val="002D27B4"/>
    <w:rsid w:val="002E46DA"/>
    <w:rsid w:val="002E4C17"/>
    <w:rsid w:val="00307D5F"/>
    <w:rsid w:val="0031058A"/>
    <w:rsid w:val="00356A28"/>
    <w:rsid w:val="00376718"/>
    <w:rsid w:val="00392B6F"/>
    <w:rsid w:val="003A55DA"/>
    <w:rsid w:val="003B6406"/>
    <w:rsid w:val="003D159A"/>
    <w:rsid w:val="003E234A"/>
    <w:rsid w:val="003F1513"/>
    <w:rsid w:val="003F612F"/>
    <w:rsid w:val="00406BE5"/>
    <w:rsid w:val="00420754"/>
    <w:rsid w:val="00434A4D"/>
    <w:rsid w:val="00475954"/>
    <w:rsid w:val="004A1DDE"/>
    <w:rsid w:val="004B35BE"/>
    <w:rsid w:val="004B5DD8"/>
    <w:rsid w:val="004C3A12"/>
    <w:rsid w:val="004C7C16"/>
    <w:rsid w:val="004E3AE2"/>
    <w:rsid w:val="004E7B01"/>
    <w:rsid w:val="004F44EA"/>
    <w:rsid w:val="00500B3F"/>
    <w:rsid w:val="0050216C"/>
    <w:rsid w:val="00516958"/>
    <w:rsid w:val="00543295"/>
    <w:rsid w:val="00562E82"/>
    <w:rsid w:val="00564A88"/>
    <w:rsid w:val="00576A20"/>
    <w:rsid w:val="005A77F5"/>
    <w:rsid w:val="005D10B2"/>
    <w:rsid w:val="005D6EBA"/>
    <w:rsid w:val="00607A05"/>
    <w:rsid w:val="00623BA5"/>
    <w:rsid w:val="00653CF3"/>
    <w:rsid w:val="00656611"/>
    <w:rsid w:val="00661038"/>
    <w:rsid w:val="006B6E55"/>
    <w:rsid w:val="006D28EB"/>
    <w:rsid w:val="006D4B1E"/>
    <w:rsid w:val="006D513A"/>
    <w:rsid w:val="00716F6E"/>
    <w:rsid w:val="00753B95"/>
    <w:rsid w:val="00772574"/>
    <w:rsid w:val="0078193B"/>
    <w:rsid w:val="007A791F"/>
    <w:rsid w:val="007B4946"/>
    <w:rsid w:val="007F0B25"/>
    <w:rsid w:val="008161F1"/>
    <w:rsid w:val="00817E46"/>
    <w:rsid w:val="00823674"/>
    <w:rsid w:val="00827590"/>
    <w:rsid w:val="0084063A"/>
    <w:rsid w:val="0085780D"/>
    <w:rsid w:val="00860D83"/>
    <w:rsid w:val="0086763A"/>
    <w:rsid w:val="0087331D"/>
    <w:rsid w:val="00882429"/>
    <w:rsid w:val="008852B0"/>
    <w:rsid w:val="008C3543"/>
    <w:rsid w:val="008C5BFE"/>
    <w:rsid w:val="008D7F6C"/>
    <w:rsid w:val="008E1C2C"/>
    <w:rsid w:val="008F2645"/>
    <w:rsid w:val="00906552"/>
    <w:rsid w:val="0091419E"/>
    <w:rsid w:val="009158F0"/>
    <w:rsid w:val="0093439F"/>
    <w:rsid w:val="0095144E"/>
    <w:rsid w:val="0099247E"/>
    <w:rsid w:val="009A4BEE"/>
    <w:rsid w:val="009F10F8"/>
    <w:rsid w:val="00A2123D"/>
    <w:rsid w:val="00A25899"/>
    <w:rsid w:val="00A3304D"/>
    <w:rsid w:val="00A37F65"/>
    <w:rsid w:val="00A42A8A"/>
    <w:rsid w:val="00A615FA"/>
    <w:rsid w:val="00A676CA"/>
    <w:rsid w:val="00A7597D"/>
    <w:rsid w:val="00A83CA4"/>
    <w:rsid w:val="00AA7271"/>
    <w:rsid w:val="00AB2235"/>
    <w:rsid w:val="00AC2537"/>
    <w:rsid w:val="00AD47D5"/>
    <w:rsid w:val="00B054AC"/>
    <w:rsid w:val="00B30722"/>
    <w:rsid w:val="00B74F29"/>
    <w:rsid w:val="00B776EA"/>
    <w:rsid w:val="00BA3EB2"/>
    <w:rsid w:val="00BC06E2"/>
    <w:rsid w:val="00BF4339"/>
    <w:rsid w:val="00C27A0F"/>
    <w:rsid w:val="00C34246"/>
    <w:rsid w:val="00C67B59"/>
    <w:rsid w:val="00C81A49"/>
    <w:rsid w:val="00CA6607"/>
    <w:rsid w:val="00CA7950"/>
    <w:rsid w:val="00CE1118"/>
    <w:rsid w:val="00CF09D3"/>
    <w:rsid w:val="00D05064"/>
    <w:rsid w:val="00D25EE5"/>
    <w:rsid w:val="00D31ECC"/>
    <w:rsid w:val="00D4568C"/>
    <w:rsid w:val="00D65A07"/>
    <w:rsid w:val="00D77413"/>
    <w:rsid w:val="00D86476"/>
    <w:rsid w:val="00D95BA6"/>
    <w:rsid w:val="00DD78B9"/>
    <w:rsid w:val="00DE6D08"/>
    <w:rsid w:val="00DF108E"/>
    <w:rsid w:val="00E03DC7"/>
    <w:rsid w:val="00E0693A"/>
    <w:rsid w:val="00E0749D"/>
    <w:rsid w:val="00E1506A"/>
    <w:rsid w:val="00E43707"/>
    <w:rsid w:val="00E47A66"/>
    <w:rsid w:val="00E53C5B"/>
    <w:rsid w:val="00E6624D"/>
    <w:rsid w:val="00E85A15"/>
    <w:rsid w:val="00EE7EB0"/>
    <w:rsid w:val="00EF607B"/>
    <w:rsid w:val="00F1006A"/>
    <w:rsid w:val="00F503FE"/>
    <w:rsid w:val="00F56EF5"/>
    <w:rsid w:val="00F67503"/>
    <w:rsid w:val="00F769BD"/>
    <w:rsid w:val="00F86426"/>
    <w:rsid w:val="00F9495C"/>
    <w:rsid w:val="00FA0236"/>
    <w:rsid w:val="00FB0DAA"/>
    <w:rsid w:val="00FE57F7"/>
    <w:rsid w:val="00FF063E"/>
    <w:rsid w:val="00FF0CED"/>
    <w:rsid w:val="00FF57DA"/>
  </w:rsids>
  <m:mathPr>
    <m:mathFont m:val="Cambria Math"/>
    <m:brkBin m:val="before"/>
    <m:brkBinSub m:val="--"/>
    <m:smallFrac m:val="0"/>
    <m:dispDef/>
    <m:lMargin m:val="0"/>
    <m:rMargin m:val="0"/>
    <m:defJc m:val="centerGroup"/>
    <m:wrapIndent m:val="1440"/>
    <m:intLim m:val="subSup"/>
    <m:naryLim m:val="undOvr"/>
  </m:mathPr>
  <w:themeFontLang w:val="pt-BR"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264390"/>
  <w15:chartTrackingRefBased/>
  <w15:docId w15:val="{F46E5C45-2012-4001-8475-79CF4EF8C3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numPr>
        <w:numId w:val="12"/>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Heading2">
    <w:name w:val="heading 2"/>
    <w:basedOn w:val="Normal"/>
    <w:next w:val="Normal"/>
    <w:link w:val="Heading2Char"/>
    <w:uiPriority w:val="9"/>
    <w:unhideWhenUsed/>
    <w:qFormat/>
    <w:pPr>
      <w:keepNext/>
      <w:keepLines/>
      <w:numPr>
        <w:ilvl w:val="1"/>
        <w:numId w:val="12"/>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pPr>
      <w:keepNext/>
      <w:keepLines/>
      <w:numPr>
        <w:ilvl w:val="2"/>
        <w:numId w:val="12"/>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unhideWhenUsed/>
    <w:qFormat/>
    <w:pPr>
      <w:keepNext/>
      <w:keepLines/>
      <w:numPr>
        <w:ilvl w:val="3"/>
        <w:numId w:val="12"/>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pPr>
      <w:keepNext/>
      <w:keepLines/>
      <w:numPr>
        <w:ilvl w:val="4"/>
        <w:numId w:val="12"/>
      </w:numPr>
      <w:spacing w:before="200" w:after="0"/>
      <w:outlineLvl w:val="4"/>
    </w:pPr>
    <w:rPr>
      <w:rFonts w:asciiTheme="majorHAnsi" w:eastAsiaTheme="majorEastAsia" w:hAnsiTheme="majorHAnsi" w:cstheme="majorBidi"/>
      <w:color w:val="252525" w:themeColor="text2" w:themeShade="BF"/>
    </w:rPr>
  </w:style>
  <w:style w:type="paragraph" w:styleId="Heading6">
    <w:name w:val="heading 6"/>
    <w:basedOn w:val="Normal"/>
    <w:next w:val="Normal"/>
    <w:link w:val="Heading6Char"/>
    <w:uiPriority w:val="9"/>
    <w:semiHidden/>
    <w:unhideWhenUsed/>
    <w:qFormat/>
    <w:pPr>
      <w:keepNext/>
      <w:keepLines/>
      <w:numPr>
        <w:ilvl w:val="5"/>
        <w:numId w:val="12"/>
      </w:numPr>
      <w:spacing w:before="200" w:after="0"/>
      <w:outlineLvl w:val="5"/>
    </w:pPr>
    <w:rPr>
      <w:rFonts w:asciiTheme="majorHAnsi" w:eastAsiaTheme="majorEastAsia" w:hAnsiTheme="majorHAnsi" w:cstheme="majorBidi"/>
      <w:i/>
      <w:iCs/>
      <w:color w:val="252525" w:themeColor="text2" w:themeShade="BF"/>
    </w:rPr>
  </w:style>
  <w:style w:type="paragraph" w:styleId="Heading7">
    <w:name w:val="heading 7"/>
    <w:basedOn w:val="Normal"/>
    <w:next w:val="Normal"/>
    <w:link w:val="Heading7Char"/>
    <w:uiPriority w:val="9"/>
    <w:semiHidden/>
    <w:unhideWhenUsed/>
    <w:qFormat/>
    <w:pPr>
      <w:keepNext/>
      <w:keepLines/>
      <w:numPr>
        <w:ilvl w:val="6"/>
        <w:numId w:val="12"/>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pPr>
      <w:keepNext/>
      <w:keepLines/>
      <w:numPr>
        <w:ilvl w:val="7"/>
        <w:numId w:val="12"/>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pPr>
      <w:keepNext/>
      <w:keepLines/>
      <w:numPr>
        <w:ilvl w:val="8"/>
        <w:numId w:val="12"/>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pPr>
      <w:numPr>
        <w:ilvl w:val="1"/>
      </w:numPr>
    </w:pPr>
    <w:rPr>
      <w:color w:val="5A5A5A" w:themeColor="text1" w:themeTint="A5"/>
      <w:spacing w:val="10"/>
    </w:rPr>
  </w:style>
  <w:style w:type="character" w:customStyle="1" w:styleId="SubtitleChar">
    <w:name w:val="Subtitle Char"/>
    <w:basedOn w:val="DefaultParagraphFont"/>
    <w:link w:val="Subtitle"/>
    <w:uiPriority w:val="11"/>
    <w:rPr>
      <w:color w:val="5A5A5A" w:themeColor="text1" w:themeTint="A5"/>
      <w:spacing w:val="10"/>
    </w:rPr>
  </w:style>
  <w:style w:type="character" w:customStyle="1" w:styleId="Heading1Char">
    <w:name w:val="Heading 1 Char"/>
    <w:basedOn w:val="DefaultParagraphFont"/>
    <w:link w:val="Heading1"/>
    <w:uiPriority w:val="9"/>
    <w:rPr>
      <w:rFonts w:asciiTheme="majorHAnsi" w:eastAsiaTheme="majorEastAsia" w:hAnsiTheme="majorHAnsi" w:cstheme="majorBidi"/>
      <w:b/>
      <w:bCs/>
      <w:smallCaps/>
      <w:color w:val="000000" w:themeColor="text1"/>
      <w:sz w:val="36"/>
      <w:szCs w:val="36"/>
    </w:rPr>
  </w:style>
  <w:style w:type="character" w:customStyle="1" w:styleId="Heading2Char">
    <w:name w:val="Heading 2 Char"/>
    <w:basedOn w:val="DefaultParagraphFont"/>
    <w:link w:val="Heading2"/>
    <w:uiPriority w:val="9"/>
    <w:rPr>
      <w:rFonts w:asciiTheme="majorHAnsi" w:eastAsiaTheme="majorEastAsia" w:hAnsiTheme="majorHAnsi" w:cstheme="majorBidi"/>
      <w:b/>
      <w:bCs/>
      <w:smallCaps/>
      <w:color w:val="000000" w:themeColor="text1"/>
      <w:sz w:val="28"/>
      <w:szCs w:val="28"/>
    </w:rPr>
  </w:style>
  <w:style w:type="character" w:customStyle="1" w:styleId="Heading3Char">
    <w:name w:val="Heading 3 Char"/>
    <w:basedOn w:val="DefaultParagraphFont"/>
    <w:link w:val="Heading3"/>
    <w:uiPriority w:val="9"/>
    <w:rPr>
      <w:rFonts w:asciiTheme="majorHAnsi" w:eastAsiaTheme="majorEastAsia" w:hAnsiTheme="majorHAnsi" w:cstheme="majorBidi"/>
      <w:b/>
      <w:bCs/>
      <w:color w:val="000000" w:themeColor="text1"/>
    </w:rPr>
  </w:style>
  <w:style w:type="character" w:customStyle="1" w:styleId="Heading4Char">
    <w:name w:val="Heading 4 Char"/>
    <w:basedOn w:val="DefaultParagraphFont"/>
    <w:link w:val="Heading4"/>
    <w:uiPriority w:val="9"/>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color w:val="252525" w:themeColor="text2" w:themeShade="BF"/>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i/>
      <w:iCs/>
      <w:color w:val="252525" w:themeColor="text2" w:themeShade="BF"/>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404040" w:themeColor="text1" w:themeTint="BF"/>
      <w:sz w:val="20"/>
      <w:szCs w:val="20"/>
    </w:rPr>
  </w:style>
  <w:style w:type="character" w:styleId="SubtleEmphasis">
    <w:name w:val="Subtle Emphasis"/>
    <w:basedOn w:val="DefaultParagraphFont"/>
    <w:uiPriority w:val="19"/>
    <w:qFormat/>
    <w:rPr>
      <w:i/>
      <w:iCs/>
      <w:color w:val="404040" w:themeColor="text1" w:themeTint="BF"/>
    </w:rPr>
  </w:style>
  <w:style w:type="character" w:styleId="Emphasis">
    <w:name w:val="Emphasis"/>
    <w:basedOn w:val="DefaultParagraphFont"/>
    <w:uiPriority w:val="20"/>
    <w:qFormat/>
    <w:rPr>
      <w:i/>
      <w:iCs/>
      <w:color w:val="auto"/>
    </w:rPr>
  </w:style>
  <w:style w:type="character" w:styleId="IntenseEmphasis">
    <w:name w:val="Intense Emphasis"/>
    <w:basedOn w:val="DefaultParagraphFont"/>
    <w:uiPriority w:val="21"/>
    <w:qFormat/>
    <w:rPr>
      <w:b/>
      <w:bCs/>
      <w:i/>
      <w:iCs/>
      <w:caps/>
    </w:rPr>
  </w:style>
  <w:style w:type="character" w:styleId="Strong">
    <w:name w:val="Strong"/>
    <w:basedOn w:val="DefaultParagraphFont"/>
    <w:uiPriority w:val="22"/>
    <w:qFormat/>
    <w:rPr>
      <w:b/>
      <w:bCs/>
      <w:color w:val="000000" w:themeColor="text1"/>
    </w:rPr>
  </w:style>
  <w:style w:type="paragraph" w:styleId="Quote">
    <w:name w:val="Quote"/>
    <w:basedOn w:val="Normal"/>
    <w:next w:val="Normal"/>
    <w:link w:val="QuoteChar"/>
    <w:uiPriority w:val="29"/>
    <w:qFormat/>
    <w:pPr>
      <w:spacing w:before="160"/>
      <w:ind w:left="720" w:right="720"/>
    </w:pPr>
    <w:rPr>
      <w:i/>
      <w:iCs/>
      <w:color w:val="000000" w:themeColor="text1"/>
    </w:rPr>
  </w:style>
  <w:style w:type="character" w:customStyle="1" w:styleId="QuoteChar">
    <w:name w:val="Quote Char"/>
    <w:basedOn w:val="DefaultParagraphFont"/>
    <w:link w:val="Quote"/>
    <w:uiPriority w:val="29"/>
    <w:rPr>
      <w:i/>
      <w:iCs/>
      <w:color w:val="000000" w:themeColor="text1"/>
    </w:rPr>
  </w:style>
  <w:style w:type="paragraph" w:styleId="IntenseQuote">
    <w:name w:val="Intense Quote"/>
    <w:basedOn w:val="Normal"/>
    <w:next w:val="Normal"/>
    <w:link w:val="IntenseQuoteChar"/>
    <w:uiPriority w:val="30"/>
    <w:qFormat/>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Pr>
      <w:color w:val="000000" w:themeColor="text1"/>
      <w:shd w:val="clear" w:color="auto" w:fill="F2F2F2" w:themeFill="background1" w:themeFillShade="F2"/>
    </w:rPr>
  </w:style>
  <w:style w:type="character" w:styleId="SubtleReference">
    <w:name w:val="Subtle Reference"/>
    <w:basedOn w:val="DefaultParagraphFont"/>
    <w:uiPriority w:val="31"/>
    <w:qFormat/>
    <w:rPr>
      <w:smallCaps/>
      <w:color w:val="404040" w:themeColor="text1" w:themeTint="BF"/>
      <w:u w:val="single" w:color="7F7F7F" w:themeColor="text1" w:themeTint="80"/>
    </w:rPr>
  </w:style>
  <w:style w:type="character" w:styleId="IntenseReference">
    <w:name w:val="Intense Reference"/>
    <w:basedOn w:val="DefaultParagraphFont"/>
    <w:uiPriority w:val="32"/>
    <w:qFormat/>
    <w:rPr>
      <w:b/>
      <w:bCs/>
      <w:smallCaps/>
      <w:u w:val="single"/>
    </w:rPr>
  </w:style>
  <w:style w:type="character" w:styleId="BookTitle">
    <w:name w:val="Book Title"/>
    <w:basedOn w:val="DefaultParagraphFont"/>
    <w:uiPriority w:val="33"/>
    <w:qFormat/>
    <w:rPr>
      <w:b w:val="0"/>
      <w:bCs w:val="0"/>
      <w:smallCaps/>
      <w:spacing w:val="5"/>
    </w:rPr>
  </w:style>
  <w:style w:type="paragraph" w:styleId="Caption">
    <w:name w:val="caption"/>
    <w:basedOn w:val="Normal"/>
    <w:next w:val="Normal"/>
    <w:uiPriority w:val="35"/>
    <w:semiHidden/>
    <w:unhideWhenUsed/>
    <w:qFormat/>
    <w:pPr>
      <w:spacing w:after="200" w:line="240" w:lineRule="auto"/>
    </w:pPr>
    <w:rPr>
      <w:i/>
      <w:iCs/>
      <w:color w:val="323232" w:themeColor="text2"/>
      <w:sz w:val="18"/>
      <w:szCs w:val="18"/>
    </w:rPr>
  </w:style>
  <w:style w:type="paragraph" w:styleId="TOCHeading">
    <w:name w:val="TOC Heading"/>
    <w:basedOn w:val="Heading1"/>
    <w:next w:val="Normal"/>
    <w:uiPriority w:val="39"/>
    <w:unhideWhenUsed/>
    <w:qFormat/>
    <w:pPr>
      <w:outlineLvl w:val="9"/>
    </w:pPr>
  </w:style>
  <w:style w:type="paragraph" w:styleId="NoSpacing">
    <w:name w:val="No Spacing"/>
    <w:link w:val="NoSpacingChar"/>
    <w:uiPriority w:val="1"/>
    <w:qFormat/>
    <w:pPr>
      <w:spacing w:after="0" w:line="240" w:lineRule="auto"/>
    </w:pPr>
  </w:style>
  <w:style w:type="paragraph" w:styleId="ListParagraph">
    <w:name w:val="List Paragraph"/>
    <w:basedOn w:val="Normal"/>
    <w:uiPriority w:val="34"/>
    <w:qFormat/>
    <w:pPr>
      <w:ind w:left="720"/>
      <w:contextualSpacing/>
    </w:pPr>
  </w:style>
  <w:style w:type="character" w:customStyle="1" w:styleId="NoSpacingChar">
    <w:name w:val="No Spacing Char"/>
    <w:basedOn w:val="DefaultParagraphFont"/>
    <w:link w:val="NoSpacing"/>
    <w:uiPriority w:val="1"/>
    <w:rsid w:val="0021533E"/>
  </w:style>
  <w:style w:type="paragraph" w:styleId="Header">
    <w:name w:val="header"/>
    <w:basedOn w:val="Normal"/>
    <w:link w:val="HeaderChar"/>
    <w:uiPriority w:val="99"/>
    <w:unhideWhenUsed/>
    <w:rsid w:val="0021533E"/>
    <w:pPr>
      <w:tabs>
        <w:tab w:val="center" w:pos="4680"/>
        <w:tab w:val="right" w:pos="9360"/>
      </w:tabs>
      <w:spacing w:after="0" w:line="240" w:lineRule="auto"/>
    </w:pPr>
  </w:style>
  <w:style w:type="character" w:customStyle="1" w:styleId="HeaderChar">
    <w:name w:val="Header Char"/>
    <w:basedOn w:val="DefaultParagraphFont"/>
    <w:link w:val="Header"/>
    <w:uiPriority w:val="99"/>
    <w:rsid w:val="0021533E"/>
  </w:style>
  <w:style w:type="paragraph" w:styleId="Footer">
    <w:name w:val="footer"/>
    <w:basedOn w:val="Normal"/>
    <w:link w:val="FooterChar"/>
    <w:uiPriority w:val="99"/>
    <w:unhideWhenUsed/>
    <w:rsid w:val="0021533E"/>
    <w:pPr>
      <w:tabs>
        <w:tab w:val="center" w:pos="4680"/>
        <w:tab w:val="right" w:pos="9360"/>
      </w:tabs>
      <w:spacing w:after="0" w:line="240" w:lineRule="auto"/>
    </w:pPr>
  </w:style>
  <w:style w:type="character" w:customStyle="1" w:styleId="FooterChar">
    <w:name w:val="Footer Char"/>
    <w:basedOn w:val="DefaultParagraphFont"/>
    <w:link w:val="Footer"/>
    <w:uiPriority w:val="99"/>
    <w:rsid w:val="0021533E"/>
  </w:style>
  <w:style w:type="character" w:styleId="PlaceholderText">
    <w:name w:val="Placeholder Text"/>
    <w:basedOn w:val="DefaultParagraphFont"/>
    <w:uiPriority w:val="99"/>
    <w:semiHidden/>
    <w:rsid w:val="0021533E"/>
    <w:rPr>
      <w:color w:val="808080"/>
    </w:rPr>
  </w:style>
  <w:style w:type="paragraph" w:styleId="TOC1">
    <w:name w:val="toc 1"/>
    <w:basedOn w:val="Normal"/>
    <w:next w:val="Normal"/>
    <w:autoRedefine/>
    <w:uiPriority w:val="39"/>
    <w:unhideWhenUsed/>
    <w:rsid w:val="00050703"/>
    <w:pPr>
      <w:spacing w:after="100"/>
    </w:pPr>
  </w:style>
  <w:style w:type="paragraph" w:styleId="TOC2">
    <w:name w:val="toc 2"/>
    <w:basedOn w:val="Normal"/>
    <w:next w:val="Normal"/>
    <w:autoRedefine/>
    <w:uiPriority w:val="39"/>
    <w:unhideWhenUsed/>
    <w:rsid w:val="00050703"/>
    <w:pPr>
      <w:spacing w:after="100"/>
      <w:ind w:left="220"/>
    </w:pPr>
  </w:style>
  <w:style w:type="character" w:styleId="Hyperlink">
    <w:name w:val="Hyperlink"/>
    <w:basedOn w:val="DefaultParagraphFont"/>
    <w:uiPriority w:val="99"/>
    <w:unhideWhenUsed/>
    <w:rsid w:val="00050703"/>
    <w:rPr>
      <w:color w:val="6B9F25" w:themeColor="hyperlink"/>
      <w:u w:val="single"/>
    </w:rPr>
  </w:style>
  <w:style w:type="paragraph" w:styleId="TOC3">
    <w:name w:val="toc 3"/>
    <w:basedOn w:val="Normal"/>
    <w:next w:val="Normal"/>
    <w:autoRedefine/>
    <w:uiPriority w:val="39"/>
    <w:unhideWhenUsed/>
    <w:rsid w:val="00EE7EB0"/>
    <w:pPr>
      <w:spacing w:after="100"/>
      <w:ind w:left="440"/>
    </w:pPr>
  </w:style>
  <w:style w:type="paragraph" w:styleId="BalloonText">
    <w:name w:val="Balloon Text"/>
    <w:basedOn w:val="Normal"/>
    <w:link w:val="BalloonTextChar"/>
    <w:uiPriority w:val="99"/>
    <w:semiHidden/>
    <w:unhideWhenUsed/>
    <w:rsid w:val="004B5DD8"/>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B5DD8"/>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hyperlink" Target="https://www.dayforce.com/" TargetMode="External"/><Relationship Id="rId26" Type="http://schemas.openxmlformats.org/officeDocument/2006/relationships/hyperlink" Target="https://hrbrain.ai/blog/hr-saas-platform-analytics-and-reporting/" TargetMode="External"/><Relationship Id="rId39" Type="http://schemas.openxmlformats.org/officeDocument/2006/relationships/hyperlink" Target="https://www.w3schools.com/react/react_intro.asp" TargetMode="External"/><Relationship Id="rId21" Type="http://schemas.openxmlformats.org/officeDocument/2006/relationships/hyperlink" Target="https://help.dayforce.com/r/ImplementationGuide/Dayforce-Implementation-Guide/Personal-Data-Retention-Policies" TargetMode="External"/><Relationship Id="rId34" Type="http://schemas.openxmlformats.org/officeDocument/2006/relationships/hyperlink" Target="https://www.holistics.io/books/setup-analytics/" TargetMode="External"/><Relationship Id="rId42" Type="http://schemas.openxmlformats.org/officeDocument/2006/relationships/footer" Target="footer1.xml"/><Relationship Id="rId7" Type="http://schemas.openxmlformats.org/officeDocument/2006/relationships/webSettings" Target="webSettings.xml"/><Relationship Id="rId2" Type="http://schemas.openxmlformats.org/officeDocument/2006/relationships/customXml" Target="../customXml/item2.xml"/><Relationship Id="rId16" Type="http://schemas.openxmlformats.org/officeDocument/2006/relationships/hyperlink" Target="https://www.databricks.com/glossary/medallion-architecture" TargetMode="External"/><Relationship Id="rId29" Type="http://schemas.openxmlformats.org/officeDocument/2006/relationships/hyperlink" Target="https://www.kaggle.com/datasets/rohitgrewal/hr-data-mnc" TargetMode="Externa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hyperlink" Target="https://www.djangoproject.com/" TargetMode="External"/><Relationship Id="rId32" Type="http://schemas.openxmlformats.org/officeDocument/2006/relationships/hyperlink" Target="https://learn.microsoft.com/en-us/devops/develop/git/what-is-git" TargetMode="External"/><Relationship Id="rId37" Type="http://schemas.openxmlformats.org/officeDocument/2006/relationships/hyperlink" Target="https://platform3solutions.com/blog/solution-for-keeping-payroll-records-data-retention-compliance/" TargetMode="External"/><Relationship Id="rId40" Type="http://schemas.openxmlformats.org/officeDocument/2006/relationships/hyperlink" Target="https://journalwjarr.com/sites/default/files/fulltext_pdf/WJARR-2025-2920.pdf" TargetMode="External"/><Relationship Id="rId45" Type="http://schemas.openxmlformats.org/officeDocument/2006/relationships/theme" Target="theme/theme1.xml"/><Relationship Id="rId5" Type="http://schemas.openxmlformats.org/officeDocument/2006/relationships/styles" Target="styles.xml"/><Relationship Id="rId15" Type="http://schemas.openxmlformats.org/officeDocument/2006/relationships/hyperlink" Target="https://www.sqlshack.com/implementing-slowly-changing-dimensions-scds-in-data-warehouses/" TargetMode="External"/><Relationship Id="rId23" Type="http://schemas.openxmlformats.org/officeDocument/2006/relationships/hyperlink" Target="https://d3js.org/what-is-d3" TargetMode="External"/><Relationship Id="rId28" Type="http://schemas.openxmlformats.org/officeDocument/2006/relationships/hyperlink" Target="https://www.kaggle.com/datasets/rohitgrewal/hr-data-mnc" TargetMode="External"/><Relationship Id="rId36" Type="http://schemas.openxmlformats.org/officeDocument/2006/relationships/hyperlink" Target="https://platform3solutions.com/blog/solution-for-keeping-payroll-records-data-retention-compliance/" TargetMode="External"/><Relationship Id="rId10" Type="http://schemas.openxmlformats.org/officeDocument/2006/relationships/image" Target="media/image1.png"/><Relationship Id="rId19" Type="http://schemas.openxmlformats.org/officeDocument/2006/relationships/hyperlink" Target="https://www.dayforce.com/" TargetMode="External"/><Relationship Id="rId31" Type="http://schemas.openxmlformats.org/officeDocument/2006/relationships/hyperlink" Target="https://www.scottmadden.com/insight/combating-turnover-using-people-analytics/" TargetMode="External"/><Relationship Id="rId44" Type="http://schemas.openxmlformats.org/officeDocument/2006/relationships/glossaryDocument" Target="glossary/document.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www.sqlshack.com/implementing-slowly-changing-dimensions-scds-in-data-warehouses/" TargetMode="External"/><Relationship Id="rId22" Type="http://schemas.openxmlformats.org/officeDocument/2006/relationships/hyperlink" Target="https://d3js.org/what-is-d3" TargetMode="External"/><Relationship Id="rId27" Type="http://schemas.openxmlformats.org/officeDocument/2006/relationships/hyperlink" Target="https://hrbrain.ai/blog/hr-saas-platform-analytics-and-reporting/" TargetMode="External"/><Relationship Id="rId30" Type="http://schemas.openxmlformats.org/officeDocument/2006/relationships/hyperlink" Target="https://www.scottmadden.com/insight/combating-turnover-using-people-analytics/" TargetMode="External"/><Relationship Id="rId35" Type="http://schemas.openxmlformats.org/officeDocument/2006/relationships/hyperlink" Target="https://www.holistics.io/books/setup-analytics/" TargetMode="External"/><Relationship Id="rId43" Type="http://schemas.openxmlformats.org/officeDocument/2006/relationships/fontTable" Target="fontTable.xml"/><Relationship Id="rId8" Type="http://schemas.openxmlformats.org/officeDocument/2006/relationships/footnotes" Target="footnotes.xml"/><Relationship Id="rId3" Type="http://schemas.openxmlformats.org/officeDocument/2006/relationships/customXml" Target="../customXml/item3.xml"/><Relationship Id="rId12" Type="http://schemas.openxmlformats.org/officeDocument/2006/relationships/image" Target="media/image3.png"/><Relationship Id="rId17" Type="http://schemas.openxmlformats.org/officeDocument/2006/relationships/hyperlink" Target="https://www.databricks.com/glossary/medallion-architecture" TargetMode="External"/><Relationship Id="rId25" Type="http://schemas.openxmlformats.org/officeDocument/2006/relationships/hyperlink" Target="https://www.djangoproject.com/" TargetMode="External"/><Relationship Id="rId33" Type="http://schemas.openxmlformats.org/officeDocument/2006/relationships/hyperlink" Target="https://learn.microsoft.com/en-us/devops/develop/git/what-is-git" TargetMode="External"/><Relationship Id="rId38" Type="http://schemas.openxmlformats.org/officeDocument/2006/relationships/hyperlink" Target="https://www.w3schools.com/react/react_intro.asp" TargetMode="External"/><Relationship Id="rId20" Type="http://schemas.openxmlformats.org/officeDocument/2006/relationships/hyperlink" Target="https://help.dayforce.com/r/ImplementationGuide/Dayforce-Implementation-Guide/Personal-Data-Retention-Policies" TargetMode="External"/><Relationship Id="rId41" Type="http://schemas.openxmlformats.org/officeDocument/2006/relationships/hyperlink" Target="https://journalwjarr.com/sites/default/files/fulltext_pdf/WJARR-2025-2920.pdf"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hrybyk\AppData\Roaming\Microsoft\Templates\Report%20design%20(blank).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06E2AAB9BBB489B8F1F293DC54B7FBA"/>
        <w:category>
          <w:name w:val="General"/>
          <w:gallery w:val="placeholder"/>
        </w:category>
        <w:types>
          <w:type w:val="bbPlcHdr"/>
        </w:types>
        <w:behaviors>
          <w:behavior w:val="content"/>
        </w:behaviors>
        <w:guid w:val="{6616F9BB-1DB8-45C7-91E6-CA95553D58C8}"/>
      </w:docPartPr>
      <w:docPartBody>
        <w:p w:rsidR="00211072" w:rsidRDefault="00F1188D" w:rsidP="00F1188D">
          <w:pPr>
            <w:pStyle w:val="606E2AAB9BBB489B8F1F293DC54B7FBA"/>
          </w:pPr>
          <w:r>
            <w:rPr>
              <w:rFonts w:asciiTheme="majorHAnsi" w:eastAsiaTheme="majorEastAsia" w:hAnsiTheme="majorHAnsi" w:cstheme="majorBidi"/>
              <w:color w:val="156082" w:themeColor="accent1"/>
              <w:sz w:val="88"/>
              <w:szCs w:val="88"/>
            </w:rPr>
            <w:t>[Document title]</w:t>
          </w:r>
        </w:p>
      </w:docPartBody>
    </w:docPart>
    <w:docPart>
      <w:docPartPr>
        <w:name w:val="067AC8F0FAE640C7AFEDF7D6E41B68B9"/>
        <w:category>
          <w:name w:val="General"/>
          <w:gallery w:val="placeholder"/>
        </w:category>
        <w:types>
          <w:type w:val="bbPlcHdr"/>
        </w:types>
        <w:behaviors>
          <w:behavior w:val="content"/>
        </w:behaviors>
        <w:guid w:val="{9741F361-6C5B-4542-887D-34B1AB434A63}"/>
      </w:docPartPr>
      <w:docPartBody>
        <w:p w:rsidR="00211072" w:rsidRDefault="00F1188D" w:rsidP="00F1188D">
          <w:pPr>
            <w:pStyle w:val="067AC8F0FAE640C7AFEDF7D6E41B68B9"/>
          </w:pPr>
          <w:r>
            <w:rPr>
              <w:color w:val="0F4761" w:themeColor="accent1" w:themeShade="BF"/>
              <w:sz w:val="24"/>
              <w:szCs w:val="24"/>
            </w:rPr>
            <w:t>[Document subtitle]</w:t>
          </w:r>
        </w:p>
      </w:docPartBody>
    </w:docPart>
    <w:docPart>
      <w:docPartPr>
        <w:name w:val="F4ABC12482404AA99402DCB79E0DD176"/>
        <w:category>
          <w:name w:val="General"/>
          <w:gallery w:val="placeholder"/>
        </w:category>
        <w:types>
          <w:type w:val="bbPlcHdr"/>
        </w:types>
        <w:behaviors>
          <w:behavior w:val="content"/>
        </w:behaviors>
        <w:guid w:val="{3A7FC2C2-FA87-4914-B192-051E5DFB007D}"/>
      </w:docPartPr>
      <w:docPartBody>
        <w:p w:rsidR="00211072" w:rsidRDefault="00F1188D">
          <w:r w:rsidRPr="00281289">
            <w:rPr>
              <w:rStyle w:val="PlaceholderText"/>
            </w:rPr>
            <w:t>[Title]</w:t>
          </w:r>
        </w:p>
      </w:docPartBody>
    </w:docPart>
    <w:docPart>
      <w:docPartPr>
        <w:name w:val="59DF1D0BA62D4DC0BF1EBA0C4F0315BE"/>
        <w:category>
          <w:name w:val="General"/>
          <w:gallery w:val="placeholder"/>
        </w:category>
        <w:types>
          <w:type w:val="bbPlcHdr"/>
        </w:types>
        <w:behaviors>
          <w:behavior w:val="content"/>
        </w:behaviors>
        <w:guid w:val="{D850A582-4261-4922-AACB-B96BE8AA1C2F}"/>
      </w:docPartPr>
      <w:docPartBody>
        <w:p w:rsidR="00DF0113" w:rsidRDefault="00652A77" w:rsidP="00652A77">
          <w:pPr>
            <w:pStyle w:val="59DF1D0BA62D4DC0BF1EBA0C4F0315BE"/>
          </w:pPr>
          <w:r>
            <w:rPr>
              <w:color w:val="0F4761" w:themeColor="accent1" w:themeShade="BF"/>
              <w:sz w:val="24"/>
              <w:szCs w:val="24"/>
            </w:rPr>
            <w:t>[Company name]</w:t>
          </w:r>
        </w:p>
      </w:docPartBody>
    </w:docPart>
    <w:docPart>
      <w:docPartPr>
        <w:name w:val="BE6BC9FBF0FA4CF2AEDCDF8B06C04A06"/>
        <w:category>
          <w:name w:val="General"/>
          <w:gallery w:val="placeholder"/>
        </w:category>
        <w:types>
          <w:type w:val="bbPlcHdr"/>
        </w:types>
        <w:behaviors>
          <w:behavior w:val="content"/>
        </w:behaviors>
        <w:guid w:val="{A3521866-31FD-448A-96B8-8A5D84A3DB98}"/>
      </w:docPartPr>
      <w:docPartBody>
        <w:p w:rsidR="00EC1C03" w:rsidRDefault="00EC1C03" w:rsidP="00EC1C03">
          <w:pPr>
            <w:pStyle w:val="BE6BC9FBF0FA4CF2AEDCDF8B06C04A06"/>
          </w:pPr>
          <w:r w:rsidRPr="00281289">
            <w:rPr>
              <w:rStyle w:val="PlaceholderText"/>
            </w:rPr>
            <w:t>[Company]</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188D"/>
    <w:rsid w:val="000467C9"/>
    <w:rsid w:val="0015567D"/>
    <w:rsid w:val="00176E72"/>
    <w:rsid w:val="00195082"/>
    <w:rsid w:val="001E2508"/>
    <w:rsid w:val="00211072"/>
    <w:rsid w:val="0023203A"/>
    <w:rsid w:val="002D27B4"/>
    <w:rsid w:val="003E234A"/>
    <w:rsid w:val="00554F28"/>
    <w:rsid w:val="00597035"/>
    <w:rsid w:val="00652A77"/>
    <w:rsid w:val="0078248E"/>
    <w:rsid w:val="008F2645"/>
    <w:rsid w:val="00AA0A71"/>
    <w:rsid w:val="00C311FB"/>
    <w:rsid w:val="00D31ECC"/>
    <w:rsid w:val="00D5796E"/>
    <w:rsid w:val="00D62A5D"/>
    <w:rsid w:val="00DF0113"/>
    <w:rsid w:val="00E53C5B"/>
    <w:rsid w:val="00EC1C03"/>
    <w:rsid w:val="00F1188D"/>
    <w:rsid w:val="00F21E9F"/>
    <w:rsid w:val="00F37BB3"/>
    <w:rsid w:val="00FC5A0B"/>
    <w:rsid w:val="00FD7A0F"/>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CA" w:eastAsia="en-CA"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606E2AAB9BBB489B8F1F293DC54B7FBA">
    <w:name w:val="606E2AAB9BBB489B8F1F293DC54B7FBA"/>
    <w:rsid w:val="00F1188D"/>
  </w:style>
  <w:style w:type="paragraph" w:customStyle="1" w:styleId="067AC8F0FAE640C7AFEDF7D6E41B68B9">
    <w:name w:val="067AC8F0FAE640C7AFEDF7D6E41B68B9"/>
    <w:rsid w:val="00F1188D"/>
  </w:style>
  <w:style w:type="character" w:styleId="PlaceholderText">
    <w:name w:val="Placeholder Text"/>
    <w:basedOn w:val="DefaultParagraphFont"/>
    <w:uiPriority w:val="99"/>
    <w:semiHidden/>
    <w:rsid w:val="00EC1C03"/>
    <w:rPr>
      <w:color w:val="808080"/>
    </w:rPr>
  </w:style>
  <w:style w:type="paragraph" w:customStyle="1" w:styleId="BE6BC9FBF0FA4CF2AEDCDF8B06C04A06">
    <w:name w:val="BE6BC9FBF0FA4CF2AEDCDF8B06C04A06"/>
    <w:rsid w:val="00EC1C03"/>
    <w:rPr>
      <w:kern w:val="2"/>
      <w14:ligatures w14:val="standardContextual"/>
    </w:rPr>
  </w:style>
  <w:style w:type="paragraph" w:customStyle="1" w:styleId="59DF1D0BA62D4DC0BF1EBA0C4F0315BE">
    <w:name w:val="59DF1D0BA62D4DC0BF1EBA0C4F0315BE"/>
    <w:rsid w:val="00652A7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Aspect">
      <a:dk1>
        <a:sysClr val="windowText" lastClr="000000"/>
      </a:dk1>
      <a:lt1>
        <a:sysClr val="window" lastClr="FFFFFF"/>
      </a:lt1>
      <a:dk2>
        <a:srgbClr val="323232"/>
      </a:dk2>
      <a:lt2>
        <a:srgbClr val="E3DED1"/>
      </a:lt2>
      <a:accent1>
        <a:srgbClr val="F07F09"/>
      </a:accent1>
      <a:accent2>
        <a:srgbClr val="9F2936"/>
      </a:accent2>
      <a:accent3>
        <a:srgbClr val="1B587C"/>
      </a:accent3>
      <a:accent4>
        <a:srgbClr val="4E8542"/>
      </a:accent4>
      <a:accent5>
        <a:srgbClr val="604878"/>
      </a:accent5>
      <a:accent6>
        <a:srgbClr val="C19859"/>
      </a:accent6>
      <a:hlink>
        <a:srgbClr val="6B9F25"/>
      </a:hlink>
      <a:folHlink>
        <a:srgbClr val="B26B0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2025-11-27T00:00:00</PublishDate>
  <Abstract/>
  <CompanyAddress/>
  <CompanyPhone/>
  <CompanyFax/>
  <CompanyEmail/>
</CoverPageProperties>
</file>

<file path=customXml/item2.xml><?xml version="1.0" encoding="utf-8"?>
<?mso-contentType ?>
<FormTemplates xmlns="http://schemas.microsoft.com/sharepoint/v3/contenttype/forms">
  <Display>DocumentLibraryForm</Display>
  <Edit>AssetEditForm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99EA1EC-B023-4266-9865-E1EDA122A8C9}">
  <ds:schemaRefs>
    <ds:schemaRef ds:uri="http://schemas.microsoft.com/sharepoint/v3/contenttype/forms"/>
  </ds:schemaRefs>
</ds:datastoreItem>
</file>

<file path=customXml/itemProps3.xml><?xml version="1.0" encoding="utf-8"?>
<ds:datastoreItem xmlns:ds="http://schemas.openxmlformats.org/officeDocument/2006/customXml" ds:itemID="{2C6368D3-6B43-48CE-BD00-292DECF524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Report design (blank)</Template>
  <TotalTime>1235</TotalTime>
  <Pages>24</Pages>
  <Words>5379</Words>
  <Characters>29050</Characters>
  <Application>Microsoft Office Word</Application>
  <DocSecurity>0</DocSecurity>
  <Lines>242</Lines>
  <Paragraphs>68</Paragraphs>
  <ScaleCrop>false</ScaleCrop>
  <HeadingPairs>
    <vt:vector size="2" baseType="variant">
      <vt:variant>
        <vt:lpstr>Title</vt:lpstr>
      </vt:variant>
      <vt:variant>
        <vt:i4>1</vt:i4>
      </vt:variant>
    </vt:vector>
  </HeadingPairs>
  <TitlesOfParts>
    <vt:vector size="1" baseType="lpstr">
      <vt:lpstr>End-to-End Data Engineering Solution for HR Analytics</vt:lpstr>
    </vt:vector>
  </TitlesOfParts>
  <Company>CSIS 4495 – 050</Company>
  <LinksUpToDate>false</LinksUpToDate>
  <CharactersWithSpaces>34361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End-to-End Data Engineering Solution for HR Analytics</dc:title>
  <dc:subject>A Databricks-based historical HR data pipeline with interactive web-based analytics dashboard</dc:subject>
  <dc:creator>Jay Clark Bermudez - 300380540</dc:creator>
  <cp:keywords>Student ID Here</cp:keywords>
  <cp:lastModifiedBy>Matheus Figueiredo</cp:lastModifiedBy>
  <cp:revision>141</cp:revision>
  <cp:lastPrinted>2023-11-24T20:28:00Z</cp:lastPrinted>
  <dcterms:created xsi:type="dcterms:W3CDTF">2016-08-25T05:24:00Z</dcterms:created>
  <dcterms:modified xsi:type="dcterms:W3CDTF">2025-11-23T00:06:00Z</dcterms:modified>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TC034577159991</vt:lpwstr>
  </property>
</Properties>
</file>