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peça dois números e imprima o maior deles.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peça um valor e mostre na tela se o valor é positivo ou negativo.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verifique se uma letra digitada é "F" ou "M" ou “O”. Conforme a letra escrever: F - Feminino, M - Masculino, O - Outro.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verifique se uma letra digitada é vogal ou consoante.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para a leitura de duas notas parciais de um aluno. O programa deve calcular a média alcançada por aluno e apresentar: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 mensagem "Aprovado", se a média alcançada for maior ou igual a sete;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 mensagem "Reprovado", se a média for menor do que sete;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 mensagem "Aprovado com Distinção", se a média for igual a dez.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leia três números e mostre o maior deles.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leia três números e mostre o maior e o menor deles.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pergunte o preço de três produtos e informe qual produto você deve comprar, sabendo que a decisão é sempre pelo mais barato.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leia três números e mostre-os em ordem decrescente.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pergunte em que turno você estuda. Peça para digitar M-matutino ou V-Vespertino ou N- Noturno. Imprima a mensagem "Bom Dia!", "Boa Tarde!" ou "Boa Noite!" ou "Valor Inválido!", conforme o caso.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As Organizações Tabajara resolveram dar um aumento de salário aos seus colaboradores e lhe contrataram para desenvolver o programa que calculará os reajustes.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recebe o salário de um colaborador e o reajuste segundo o seguinte critério, baseado no salário atual: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salários até R$ 280,00 (incluindo) : aumento de 20%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salários entre R$ 280,00 e R$ 700,00 : aumento de 15%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salários entre R$ 700,00 e R$ 1500,00 : aumento de 10%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salários de R$ 1500,00 em diante : aumento de 5% Após o aumento ser realizado, informe na tela: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o salário antes do reajuste;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o percentual de aumento aplicado;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o valor do aumento;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o novo salário, após o aumento.0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Desconto do IR: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Salário Bruto até 900 (inclusive) - isento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Salário Bruto até 1500 (inclusive) - desconto de 5%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18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Salário Bruto até 2500 (inclusive) - desconto de 10%</w:t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Salário Bruto acima de 2500 - desconto de 20% Imprima na tela as informações, dispostas conforme o exemplo abaixo. No exemplo o valor da hora é 5 e a quantidade de hora é 220.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      Salário Bruto: (5 * 220)        : R$ 1100,00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      (-) IR (5%)                     : R$   55,00  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      (-) INSS ( 10%)                 : R$  110,00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      FGTS (11%)                      : R$  121,00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      Total de descontos              : R$  165,00</w:t>
      </w:r>
    </w:p>
    <w:p w:rsidR="00000000" w:rsidDel="00000000" w:rsidP="00000000" w:rsidRDefault="00000000" w:rsidRPr="00000000" w14:paraId="00000022">
      <w:pPr>
        <w:pageBreakBefore w:val="0"/>
        <w:spacing w:after="180" w:before="180" w:lineRule="auto"/>
        <w:ind w:left="144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      Salário Liquido                 : R$  935,00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leia um número e exiba o dia correspondente da semana. (1-Domingo, 2- Segunda, etc.), se digitar outro valor deve aparecer valor inválido.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18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lê as duas notas parciais obtidas por um aluno numa disciplina ao longo de um semestre, e calcule a sua média. A atribuição de conceitos obedece à tabela abaixo: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Média de Aproveitamento  Conceito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Entre 9.0 e 10.0        A</w:t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Entre 7.5 e 9.0         B</w:t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Entre 6.0 e 7.5         C</w:t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Entre 4.0 e 6.0         D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0" w:afterAutospacing="0" w:before="18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Entre 4.0 e zero        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O algoritmo deve mostrar na tela as notas, a média, o conceito correspondente e a mensagem “APROVADO” se o conceito for A, B ou C ou “REPROVADO” se o conceito for D ou E.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peça os 3 lados de um triângulo. O programa deverá informar se os valores podem ser um triângulo. Indique, caso os lados formem um triângulo, se o mesmo é: equilátero, isósceles ou escaleno.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Dicas: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Três lados formam um triângulo quando a soma de quaisquer dois lados for maior que o terceiro;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Triângulo Equilátero: três lados iguais;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Triângulo Isósceles: quaisquer dois lados iguais;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Triângulo Escaleno: três lados diferentes;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calcule as raízes de uma equação do segundo grau, na forma ax2 + bx + c. O programa deverá pedir os valores de a, b e c e fazer as consistências, informando ao usuário nas seguintes situações: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Se o usuário informar o valor de A igual a zero, a equação não é do segundo grau e o programa não deve fazer pedir os demais valores, sendo encerrado;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Se o delta calculado for negativo, a equação não possui raizes reais. Informe ao usuário e encerre o programa;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Se o delta calculado for igual a zero a equação possui apenas uma raiz real; informe-a ao usuário;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Se o delta for positivo, a equação possui duas raiz reais; informe-as ao usuário;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peça um número correspondente a um determinado ano e em seguida informe se este ano é ou não bissexto.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peça uma data no formato dd/mm/aaaa e determine se a mesma é uma data válida.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leia um número inteiro menor que 1000 e imprima a quantidade de centenas, dezenas e unidades do mesmo.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Observando os termos no plural a colocação do "e", da vírgula entre outros. Exemplo: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326 = 3 centenas, 2 dezenas e 6 unidades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12 = 1 dezena e 2 unidades Testar com: 326, 300, 100, 320, 310,305, 301, 101, 311, 111, 25, 20, 10, 21, 11, 1, 7 e 16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para leitura de três notas parciais de um aluno. O programa deve calcular a média alcançada por aluno e presentar: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 mensagem "Aprovado", se a média for maior ou igual a 7, com a respectiva média alcançada;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 mensagem "Reprovado", se a média for menor do que 7, com a respectiva média alcançada;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 mensagem "Aprovado com Distinção", se a média for igual a 10.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Exemplo 1: Para sacar a quantia de 256 reais, o programa fornece duas notas de 100, uma nota de 50, uma nota de 5 e uma nota de 1;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Exemplo 2: Para sacar a quantia de 399 reais, o programa fornece três notas de 100, uma nota de 50, quatro notas de 10, uma nota de 5 e quatro notas de 1.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peça um número inteiro e determine se ele é par ou impar. Dica: utilize o operador módulo (resto da divisão).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peça um número e informe se o número é inteiro ou decimal. Dica: utilize uma função de arredondamento.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leia 2 números e em seguida pergunte ao usuário qual operação ele deseja realizar. O resultado da operação deve ser acompanhado de uma frase que diga se o número é: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par ou ímpar;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positivo ou negativo;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inteiro ou decimal.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Faça um programa que faça 5 perguntas para uma pessoa sobre um crime. As perguntas são: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"Telefonou para a vítima?"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"Esteve no local do crime?"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"Mora perto da vítima?"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"Devia para a vítima?"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"Já trabalhou com a vítima?" 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Um posto está vendendo combustíveis com a seguinte tabela de descontos: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Álcool: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até 20 litros, desconto de 3% por litro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acima de 20 litros, desconto de 5% por litro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Gasolina: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até 20 litros, desconto de 4% por litro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acima de 20 litros, desconto de 6% por litro Escreva um algoritmo que leia o número de litros vendidos, o tipo de combustível (codificado da seguinte forma: A-álcool, G-gasolina), calcule e imprima o valor a ser pago pelo cliente sabendo-se que o preço do litro da gasolina é R$ 2,50 o preço do litro do álcool é R$ 1,90.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spacing w:after="18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Uma fruteira está vendendo frutas com a seguinte tabela de preços:</w:t>
      </w:r>
    </w:p>
    <w:p w:rsidR="00000000" w:rsidDel="00000000" w:rsidP="00000000" w:rsidRDefault="00000000" w:rsidRPr="00000000" w14:paraId="00000057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                   Até 5 Kg           Acima de 5 Kg</w:t>
      </w:r>
    </w:p>
    <w:p w:rsidR="00000000" w:rsidDel="00000000" w:rsidP="00000000" w:rsidRDefault="00000000" w:rsidRPr="00000000" w14:paraId="00000058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Morango         R$ 2,50 por Kg          R$ 2,20 por Kg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spacing w:after="0" w:afterAutospacing="0" w:before="18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Maçã            R$ 1,80 por Kg          R$ 1,50 por Kg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spacing w:after="18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O Hipermercado Tabajara está com uma promoção de carnes que é imperdível. Confira:</w:t>
      </w:r>
    </w:p>
    <w:p w:rsidR="00000000" w:rsidDel="00000000" w:rsidP="00000000" w:rsidRDefault="00000000" w:rsidRPr="00000000" w14:paraId="0000005C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                   Até 5 Kg           Acima de 5 Kg</w:t>
      </w:r>
    </w:p>
    <w:p w:rsidR="00000000" w:rsidDel="00000000" w:rsidP="00000000" w:rsidRDefault="00000000" w:rsidRPr="00000000" w14:paraId="0000005D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File Duplo      R$ 4,90 por Kg          R$ 5,80 por Kg</w:t>
      </w:r>
    </w:p>
    <w:p w:rsidR="00000000" w:rsidDel="00000000" w:rsidP="00000000" w:rsidRDefault="00000000" w:rsidRPr="00000000" w14:paraId="0000005E">
      <w:pPr>
        <w:pageBreakBefore w:val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Alcatra         R$ 5,90 por Kg          R$ 6,80 por Kg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spacing w:after="180" w:before="18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shd w:fill="f0f0f0" w:val="clear"/>
          <w:rtl w:val="0"/>
        </w:rPr>
        <w:t xml:space="preserve">  Picanha         R$ 6,90 por Kg          R$ 7,80 por Kg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