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94" w:rsidRPr="00ED7494" w:rsidRDefault="00ED7494" w:rsidP="00ED7494">
      <w:pPr>
        <w:pStyle w:val="Puesto"/>
        <w:jc w:val="center"/>
        <w:rPr>
          <w:b/>
          <w:bCs/>
          <w:sz w:val="44"/>
          <w:szCs w:val="44"/>
        </w:rPr>
      </w:pPr>
      <w:r w:rsidRPr="00ED7494">
        <w:rPr>
          <w:rStyle w:val="Textoennegrita"/>
          <w:sz w:val="44"/>
          <w:szCs w:val="44"/>
        </w:rPr>
        <w:t>Universidad Católica Boliviana “San Pablo”</w:t>
      </w:r>
      <w:r>
        <w:rPr>
          <w:rStyle w:val="Textoennegrita"/>
          <w:sz w:val="44"/>
          <w:szCs w:val="44"/>
        </w:rPr>
        <w:br/>
        <w:t>Economía e Inteligencia de Negocios</w:t>
      </w:r>
      <w:r>
        <w:rPr>
          <w:rStyle w:val="Textoennegrita"/>
          <w:sz w:val="44"/>
          <w:szCs w:val="44"/>
        </w:rPr>
        <w:br/>
        <w:t xml:space="preserve">Etapa </w:t>
      </w:r>
      <w:r w:rsidR="0087164B">
        <w:rPr>
          <w:rStyle w:val="Textoennegrita"/>
          <w:sz w:val="44"/>
          <w:szCs w:val="44"/>
        </w:rPr>
        <w:t>4: Diagrama de base de datos</w:t>
      </w:r>
    </w:p>
    <w:p w:rsidR="00ED7494" w:rsidRPr="00ED7494" w:rsidRDefault="00ED7494" w:rsidP="00ED7494">
      <w:r w:rsidRPr="00ED7494">
        <w:rPr>
          <w:noProof/>
          <w:sz w:val="44"/>
          <w:szCs w:val="44"/>
          <w:lang w:eastAsia="es-BO"/>
        </w:rPr>
        <w:drawing>
          <wp:anchor distT="0" distB="0" distL="114300" distR="114300" simplePos="0" relativeHeight="251658240" behindDoc="0" locked="0" layoutInCell="1" allowOverlap="1" wp14:anchorId="736DCDEA" wp14:editId="568188B6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3499485" cy="4444365"/>
            <wp:effectExtent l="0" t="0" r="5715" b="0"/>
            <wp:wrapSquare wrapText="bothSides"/>
            <wp:docPr id="1" name="Imagen 1" descr="Historia – Universidad Católica Boliviana San Pablo Unidad Académica  Cochaba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– Universidad Católica Boliviana San Pablo Unidad Académica  Cochabam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Pr="00ED7494" w:rsidRDefault="00ED7494" w:rsidP="00ED7494">
      <w:pPr>
        <w:rPr>
          <w:rFonts w:asciiTheme="majorHAnsi" w:hAnsiTheme="majorHAnsi" w:cstheme="majorHAnsi"/>
          <w:sz w:val="24"/>
          <w:szCs w:val="24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</w:p>
    <w:p w:rsidR="00ED7494" w:rsidRP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P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 xml:space="preserve">Docente: </w:t>
      </w:r>
      <w:proofErr w:type="spellStart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>Msc</w:t>
      </w:r>
      <w:proofErr w:type="spellEnd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>. Orlando Rivera</w:t>
      </w: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 xml:space="preserve">Estudiante: Bruno Enrique </w:t>
      </w:r>
      <w:proofErr w:type="spellStart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>Samael</w:t>
      </w:r>
      <w:proofErr w:type="spellEnd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 xml:space="preserve"> Bustos Alarcón</w:t>
      </w: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>
        <w:rPr>
          <w:rStyle w:val="Textoennegrita"/>
          <w:rFonts w:asciiTheme="majorHAnsi" w:hAnsiTheme="majorHAnsi" w:cstheme="majorHAnsi"/>
          <w:b w:val="0"/>
          <w:sz w:val="28"/>
          <w:szCs w:val="28"/>
        </w:rPr>
        <w:t>Materia: Programación II</w:t>
      </w: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jc w:val="center"/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>
        <w:rPr>
          <w:rStyle w:val="Textoennegrita"/>
          <w:rFonts w:asciiTheme="majorHAnsi" w:hAnsiTheme="majorHAnsi" w:cstheme="majorHAnsi"/>
          <w:b w:val="0"/>
          <w:sz w:val="28"/>
          <w:szCs w:val="28"/>
        </w:rPr>
        <w:t>2021</w:t>
      </w:r>
    </w:p>
    <w:p w:rsidR="00ED7494" w:rsidRDefault="00ED7494" w:rsidP="00ED7494">
      <w:pPr>
        <w:jc w:val="center"/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</w:p>
    <w:p w:rsidR="00ED7494" w:rsidRDefault="0087164B" w:rsidP="00ED7494">
      <w:pPr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  <w:bookmarkStart w:id="0" w:name="_GoBack"/>
      <w:r>
        <w:rPr>
          <w:rFonts w:asciiTheme="majorHAnsi" w:hAnsiTheme="majorHAnsi" w:cstheme="majorHAnsi"/>
          <w:bCs/>
          <w:noProof/>
          <w:sz w:val="24"/>
          <w:szCs w:val="24"/>
          <w:lang w:eastAsia="es-BO"/>
        </w:rPr>
        <w:drawing>
          <wp:inline distT="0" distB="0" distL="0" distR="0">
            <wp:extent cx="5400040" cy="6010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7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94"/>
    <w:rsid w:val="002B7DE5"/>
    <w:rsid w:val="0061137E"/>
    <w:rsid w:val="0087164B"/>
    <w:rsid w:val="00B8453B"/>
    <w:rsid w:val="00DD092D"/>
    <w:rsid w:val="00E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CC347-6E79-4C6F-BF60-88518F28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D7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D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ED7494"/>
    <w:rPr>
      <w:b/>
      <w:bCs/>
    </w:rPr>
  </w:style>
  <w:style w:type="character" w:styleId="Ttulodellibro">
    <w:name w:val="Book Title"/>
    <w:basedOn w:val="Fuentedeprrafopredeter"/>
    <w:uiPriority w:val="33"/>
    <w:qFormat/>
    <w:rsid w:val="00ED749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2021-05-31T23:53:00Z</dcterms:created>
  <dcterms:modified xsi:type="dcterms:W3CDTF">2021-05-31T23:53:00Z</dcterms:modified>
</cp:coreProperties>
</file>