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INTRODUÇÃO AO DOM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6"/>
          <w:szCs w:val="26"/>
          <w:rtl w:val="0"/>
        </w:rPr>
        <w:t xml:space="preserve">DOM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(Document Object Model) é uma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árvore genealógica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da linguagem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JavaScript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onde temos uma grande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hierarquia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Essa hierarquia começa no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window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porque é o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window(janela)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que concentra todo nosso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 html, css, javascript, endereço do site, ou seja, o window é a mãe de tudo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depois do window vem o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location, document, history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e dentro de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document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que é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mãe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head e body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e dentro de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 head tem meta, title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… e dentro de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body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tem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h1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div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header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footer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nav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… ou seja, o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html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é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filho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de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document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, porém é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mãe de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head e body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e assim por diante. Para complementar essa explicação, aqui vai o print de uma árvore </w:t>
      </w:r>
      <w:r w:rsidDel="00000000" w:rsidR="00000000" w:rsidRPr="00000000">
        <w:rPr>
          <w:rFonts w:ascii="Times New Roman" w:cs="Times New Roman" w:eastAsia="Times New Roman" w:hAnsi="Times New Roman"/>
          <w:color w:val="980000"/>
          <w:sz w:val="26"/>
          <w:szCs w:val="26"/>
          <w:rtl w:val="0"/>
        </w:rPr>
        <w:t xml:space="preserve">DOM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simples.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Principais usos do dom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 dom é usado principalmente para a POO (Programação Orientada a Objetos), pois com o dom você seleciona tags somente sabendo quem é a mãe dela, quem é a filha dela, ou seja, somente sabendo a hierarquia, por exemplo:</w:t>
      </w:r>
    </w:p>
    <w:p w:rsidR="00000000" w:rsidDel="00000000" w:rsidP="00000000" w:rsidRDefault="00000000" w:rsidRPr="00000000" w14:paraId="00000005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</w:p>
    <w:p w:rsidR="00000000" w:rsidDel="00000000" w:rsidP="00000000" w:rsidRDefault="00000000" w:rsidRPr="00000000" w14:paraId="00000006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corpo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'black'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Nesse exemplo, a cor do corpo foi mudada somente porque dentro da variável corpo foi criado o ‘endereço’ do corpo, e abaixo foi criada a configuração de estilo e de fundo para mudar a cor de fundo do corpo, tudo isso somente usufruindo 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980000"/>
          <w:sz w:val="26"/>
          <w:szCs w:val="26"/>
          <w:rtl w:val="0"/>
        </w:rPr>
        <w:t xml:space="preserve">DOM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Funções querySelector e innerText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para você selecionar alguma tag que você queira fazer uma modificação, você pode usar a função querySelector, que é uma das mais atualizadas atualmente, ex:</w:t>
      </w:r>
    </w:p>
    <w:p w:rsidR="00000000" w:rsidDel="00000000" w:rsidP="00000000" w:rsidRDefault="00000000" w:rsidRPr="00000000" w14:paraId="0000000A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paragrafos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B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paragrafos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'black'</w:t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vai mudar a cor de fundo do primeiro parágrafo.</w:t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outro exemplo:</w:t>
      </w:r>
    </w:p>
    <w:p w:rsidR="00000000" w:rsidDel="00000000" w:rsidP="00000000" w:rsidRDefault="00000000" w:rsidRPr="00000000" w14:paraId="0000000E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window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'div.msg'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0F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'purple'</w:t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Para você mudar o que está escrito no texto original, você pode usar a função innerText. Por exemplo:</w:t>
      </w:r>
    </w:p>
    <w:p w:rsidR="00000000" w:rsidDel="00000000" w:rsidP="00000000" w:rsidRDefault="00000000" w:rsidRPr="00000000" w14:paraId="00000011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'Vítima do meu cacete cheio de leite! - Nego Di big brother 2021. ÚNICO MOMENTO ENGRAÇADO DELE NO BIG BROTHER KKK.'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d1 original:</w:t>
      </w:r>
    </w:p>
    <w:p w:rsidR="00000000" w:rsidDel="00000000" w:rsidP="00000000" w:rsidRDefault="00000000" w:rsidRPr="00000000" w14:paraId="00000013">
      <w:pPr>
        <w:shd w:fill="1e1e1e" w:val="clear"/>
        <w:spacing w:line="325.71428571428567" w:lineRule="auto"/>
        <w:jc w:val="center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"msg"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Clique em mim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mudou o Clique em mim para Vítima do meu cacete…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