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0AF6" w14:textId="62E666C0" w:rsidR="00F5143A" w:rsidRDefault="00F5143A" w:rsidP="00F5143A">
      <w:pPr>
        <w:pStyle w:val="NormalWeb"/>
        <w:jc w:val="center"/>
        <w:rPr>
          <w:rFonts w:ascii="ArialHebrew" w:hAnsi="ArialHebrew" w:cs="ArialHebrew"/>
          <w:sz w:val="36"/>
          <w:szCs w:val="36"/>
        </w:rPr>
      </w:pPr>
      <w:r>
        <w:rPr>
          <w:rFonts w:ascii="Cambria" w:hAnsi="Cambria"/>
          <w:sz w:val="36"/>
          <w:szCs w:val="36"/>
        </w:rPr>
        <w:t xml:space="preserve">Assignment </w:t>
      </w:r>
      <w:r>
        <w:rPr>
          <w:rFonts w:ascii="ArialHebrew" w:hAnsi="ArialHebrew" w:cs="ArialHebrew"/>
          <w:sz w:val="36"/>
          <w:szCs w:val="36"/>
        </w:rPr>
        <w:t>3</w:t>
      </w:r>
    </w:p>
    <w:p w14:paraId="6A9C6125" w14:textId="77777777" w:rsidR="00F5143A" w:rsidRDefault="00F5143A" w:rsidP="00F5143A">
      <w:pPr>
        <w:pStyle w:val="NormalWeb"/>
        <w:jc w:val="center"/>
      </w:pPr>
      <w:r>
        <w:rPr>
          <w:rFonts w:ascii="Cambria" w:hAnsi="Cambria"/>
        </w:rPr>
        <w:t>STAT-540</w:t>
      </w:r>
    </w:p>
    <w:p w14:paraId="0C47CA4C" w14:textId="77777777" w:rsidR="00F5143A" w:rsidRDefault="00F5143A" w:rsidP="00F5143A">
      <w:pPr>
        <w:pStyle w:val="NormalWeb"/>
        <w:jc w:val="center"/>
      </w:pPr>
      <w:r>
        <w:rPr>
          <w:rFonts w:ascii="Cambria" w:hAnsi="Cambria"/>
        </w:rPr>
        <w:t>Bruno Cavagnaro</w:t>
      </w:r>
    </w:p>
    <w:p w14:paraId="392870C5" w14:textId="77777777" w:rsidR="00F5143A" w:rsidRDefault="00F5143A" w:rsidP="00F5143A"/>
    <w:p w14:paraId="28CE1DE5" w14:textId="6EABF2D0" w:rsidR="00D24079" w:rsidRDefault="00F5143A" w:rsidP="00F5143A">
      <w:pPr>
        <w:jc w:val="center"/>
      </w:pPr>
      <w:r>
        <w:rPr>
          <w:noProof/>
        </w:rPr>
        <w:drawing>
          <wp:inline distT="0" distB="0" distL="0" distR="0" wp14:anchorId="558F0FD8" wp14:editId="317A567D">
            <wp:extent cx="5588000" cy="3657600"/>
            <wp:effectExtent l="0" t="0" r="0" b="0"/>
            <wp:docPr id="30770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04814" name="Picture 3077048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5AB6" w14:textId="77777777" w:rsidR="00F5143A" w:rsidRDefault="00F5143A" w:rsidP="00F5143A"/>
    <w:p w14:paraId="4E5DA553" w14:textId="5F9ECBAD" w:rsidR="00F5143A" w:rsidRDefault="0054788D" w:rsidP="00F5143A">
      <w:pPr>
        <w:rPr>
          <w:b/>
          <w:bCs/>
          <w:i/>
          <w:iCs/>
          <w:sz w:val="28"/>
          <w:szCs w:val="28"/>
        </w:rPr>
      </w:pPr>
      <w:r w:rsidRPr="0054788D">
        <w:rPr>
          <w:b/>
          <w:bCs/>
          <w:i/>
          <w:iCs/>
          <w:sz w:val="28"/>
          <w:szCs w:val="28"/>
        </w:rPr>
        <w:t>Solution:</w:t>
      </w:r>
    </w:p>
    <w:p w14:paraId="0EEEE73A" w14:textId="4DDB07A3" w:rsidR="0054788D" w:rsidRPr="0054788D" w:rsidRDefault="0054788D" w:rsidP="005478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Problem: </w:t>
      </w:r>
      <m:oMath>
        <m:r>
          <w:rPr>
            <w:rFonts w:ascii="Cambria Math" w:hAnsi="Cambria Math"/>
            <w:sz w:val="22"/>
            <w:szCs w:val="22"/>
          </w:rPr>
          <m:t xml:space="preserve"> d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 , 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</w:rPr>
          <m:t>=1</m:t>
        </m:r>
      </m:oMath>
    </w:p>
    <w:p w14:paraId="3C903229" w14:textId="77777777" w:rsidR="0054788D" w:rsidRDefault="0054788D" w:rsidP="0054788D">
      <w:pPr>
        <w:pStyle w:val="ListParagraph"/>
        <w:rPr>
          <w:sz w:val="22"/>
          <w:szCs w:val="22"/>
        </w:rPr>
      </w:pPr>
    </w:p>
    <w:p w14:paraId="62C01C12" w14:textId="5C4295C5" w:rsidR="007F4295" w:rsidRDefault="00DE3805" w:rsidP="007F4295">
      <w:pPr>
        <w:pStyle w:val="ListParagraph"/>
        <w:rPr>
          <w:sz w:val="22"/>
          <w:szCs w:val="22"/>
        </w:rPr>
      </w:pPr>
      <w:r w:rsidRPr="007F4295">
        <w:rPr>
          <w:b/>
          <w:bCs/>
          <w:sz w:val="22"/>
          <w:szCs w:val="22"/>
        </w:rPr>
        <w:t>Solution</w:t>
      </w:r>
      <w:r>
        <w:rPr>
          <w:sz w:val="22"/>
          <w:szCs w:val="22"/>
        </w:rPr>
        <w:t xml:space="preserve"> </w:t>
      </w:r>
      <w:r w:rsidRPr="007F4295">
        <w:rPr>
          <w:b/>
          <w:bCs/>
          <w:sz w:val="22"/>
          <w:szCs w:val="22"/>
        </w:rPr>
        <w:t>Method</w:t>
      </w:r>
      <w:r>
        <w:rPr>
          <w:sz w:val="22"/>
          <w:szCs w:val="22"/>
        </w:rPr>
        <w:t xml:space="preserve">: </w:t>
      </w:r>
      <w:r w:rsidRPr="00DE3805">
        <w:rPr>
          <w:sz w:val="22"/>
          <w:szCs w:val="22"/>
        </w:rPr>
        <w:t>Use Itô's formula with f(t,x) = ln(x)</w:t>
      </w:r>
      <w:r w:rsidR="007F4295">
        <w:rPr>
          <w:sz w:val="22"/>
          <w:szCs w:val="22"/>
        </w:rPr>
        <w:t xml:space="preserve">. </w:t>
      </w:r>
      <w:r w:rsidR="007F4295" w:rsidRPr="007F4295">
        <w:rPr>
          <w:sz w:val="22"/>
          <w:szCs w:val="22"/>
        </w:rPr>
        <w:t>Let Yt = ln(Xt). By Itô's formula:</w:t>
      </w:r>
    </w:p>
    <w:p w14:paraId="183F15AC" w14:textId="7851DCB2" w:rsidR="007F4295" w:rsidRDefault="007F4295" w:rsidP="007F4295">
      <w:pPr>
        <w:pStyle w:val="ListParagraph"/>
        <w:rPr>
          <w:b/>
          <w:bCs/>
          <w:sz w:val="22"/>
          <w:szCs w:val="22"/>
        </w:rPr>
      </w:pPr>
    </w:p>
    <w:p w14:paraId="19F58E49" w14:textId="35E4CCDF" w:rsidR="007F4295" w:rsidRPr="007F4295" w:rsidRDefault="007F4295" w:rsidP="007F4295">
      <w:pPr>
        <w:pStyle w:val="ListParagraph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</m:oMath>
      </m:oMathPara>
    </w:p>
    <w:p w14:paraId="13E56E92" w14:textId="3B83BAC0" w:rsidR="007F4295" w:rsidRPr="007F4295" w:rsidRDefault="007F4295" w:rsidP="007F4295">
      <w:pPr>
        <w:pStyle w:val="ListParagraph"/>
        <w:rPr>
          <w:sz w:val="22"/>
          <w:szCs w:val="22"/>
        </w:rPr>
      </w:pPr>
      <w:r w:rsidRPr="007F4295">
        <w:rPr>
          <w:sz w:val="22"/>
          <w:szCs w:val="22"/>
        </w:rPr>
        <w:t>Substituting dXt:</w:t>
      </w:r>
    </w:p>
    <w:p w14:paraId="02A06D2F" w14:textId="77777777" w:rsidR="007F4295" w:rsidRDefault="007F4295" w:rsidP="007F4295">
      <w:pPr>
        <w:pStyle w:val="ListParagraph"/>
        <w:rPr>
          <w:b/>
          <w:bCs/>
          <w:sz w:val="22"/>
          <w:szCs w:val="22"/>
        </w:rPr>
      </w:pPr>
    </w:p>
    <w:p w14:paraId="053C9689" w14:textId="0EB4A7FE" w:rsidR="007F4295" w:rsidRPr="007F4295" w:rsidRDefault="007F4295" w:rsidP="007F4295">
      <w:pPr>
        <w:pStyle w:val="ListParagraph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>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 xml:space="preserve">2 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</m:oMath>
      </m:oMathPara>
    </w:p>
    <w:p w14:paraId="66AEFB61" w14:textId="77777777" w:rsidR="007F4295" w:rsidRPr="007F4295" w:rsidRDefault="007F4295" w:rsidP="007F4295">
      <w:pPr>
        <w:pStyle w:val="ListParagraph"/>
        <w:rPr>
          <w:sz w:val="22"/>
          <w:szCs w:val="22"/>
        </w:rPr>
      </w:pPr>
    </w:p>
    <w:p w14:paraId="33380D23" w14:textId="77777777" w:rsidR="00DE3805" w:rsidRDefault="00DE3805" w:rsidP="0054788D">
      <w:pPr>
        <w:pStyle w:val="ListParagraph"/>
        <w:rPr>
          <w:sz w:val="22"/>
          <w:szCs w:val="22"/>
        </w:rPr>
      </w:pPr>
    </w:p>
    <w:p w14:paraId="0CE8848A" w14:textId="6FC3C87B" w:rsidR="00DE3805" w:rsidRPr="003B5CD4" w:rsidRDefault="00891B77" w:rsidP="0054788D">
      <w:pPr>
        <w:pStyle w:val="ListParagraph"/>
        <w:rPr>
          <w:rFonts w:eastAsiaTheme="minorEastAsia"/>
          <w:sz w:val="22"/>
          <w:szCs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4F9E1ABF" w14:textId="77777777" w:rsidR="003B5CD4" w:rsidRDefault="003B5CD4" w:rsidP="0054788D">
      <w:pPr>
        <w:pStyle w:val="ListParagraph"/>
        <w:rPr>
          <w:sz w:val="22"/>
          <w:szCs w:val="22"/>
        </w:rPr>
      </w:pPr>
    </w:p>
    <w:p w14:paraId="7A07E0B3" w14:textId="5B07AAB2" w:rsidR="003B5CD4" w:rsidRDefault="003B5CD4" w:rsidP="003B5CD4">
      <w:pPr>
        <w:pStyle w:val="ListParagraph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0ADF3FB8" w14:textId="77777777" w:rsidR="00891B77" w:rsidRDefault="00891B77" w:rsidP="0054788D">
      <w:pPr>
        <w:pStyle w:val="ListParagraph"/>
        <w:rPr>
          <w:sz w:val="22"/>
          <w:szCs w:val="22"/>
        </w:rPr>
      </w:pPr>
    </w:p>
    <w:p w14:paraId="469E5D25" w14:textId="77777777" w:rsidR="003B5CD4" w:rsidRDefault="003B5CD4" w:rsidP="0054788D">
      <w:pPr>
        <w:pStyle w:val="ListParagraph"/>
        <w:rPr>
          <w:sz w:val="22"/>
          <w:szCs w:val="22"/>
        </w:rPr>
      </w:pPr>
    </w:p>
    <w:p w14:paraId="6968ACFC" w14:textId="2D701E2A" w:rsidR="003B5CD4" w:rsidRDefault="003B5CD4" w:rsidP="0054788D">
      <w:pPr>
        <w:pStyle w:val="ListParagraph"/>
        <w:rPr>
          <w:sz w:val="22"/>
          <w:szCs w:val="22"/>
        </w:rPr>
      </w:pPr>
      <w:r w:rsidRPr="003B5CD4">
        <w:rPr>
          <w:sz w:val="22"/>
          <w:szCs w:val="22"/>
        </w:rPr>
        <w:t>Since Y₀ = ln(X₀) = ln(1) = 0:</w:t>
      </w:r>
    </w:p>
    <w:p w14:paraId="3F7D134D" w14:textId="77777777" w:rsidR="003B5CD4" w:rsidRDefault="003B5CD4" w:rsidP="0054788D">
      <w:pPr>
        <w:pStyle w:val="ListParagraph"/>
        <w:rPr>
          <w:sz w:val="22"/>
          <w:szCs w:val="22"/>
        </w:rPr>
      </w:pPr>
    </w:p>
    <w:p w14:paraId="04184C17" w14:textId="5B9ADAD7" w:rsidR="003B5CD4" w:rsidRDefault="003B5CD4" w:rsidP="003B5CD4">
      <w:pPr>
        <w:pStyle w:val="ListParagraph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ln⁡</m:t>
              </m:r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</m:t>
          </m:r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70EBE89A" w14:textId="77777777" w:rsidR="003B5CD4" w:rsidRDefault="003B5CD4" w:rsidP="0054788D">
      <w:pPr>
        <w:pStyle w:val="ListParagraph"/>
        <w:rPr>
          <w:sz w:val="22"/>
          <w:szCs w:val="22"/>
        </w:rPr>
      </w:pPr>
    </w:p>
    <w:p w14:paraId="7F83B547" w14:textId="5E828A9E" w:rsidR="003B5CD4" w:rsidRDefault="003B5CD4" w:rsidP="003B5CD4">
      <w:pPr>
        <w:pStyle w:val="ListParagraph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sup>
          </m:sSup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1F40442A" w14:textId="77777777" w:rsidR="003B5CD4" w:rsidRDefault="003B5CD4" w:rsidP="0054788D">
      <w:pPr>
        <w:pStyle w:val="ListParagraph"/>
        <w:rPr>
          <w:sz w:val="22"/>
          <w:szCs w:val="22"/>
        </w:rPr>
      </w:pPr>
    </w:p>
    <w:p w14:paraId="23AD58AE" w14:textId="77777777" w:rsidR="003B5CD4" w:rsidRPr="0054788D" w:rsidRDefault="003B5CD4" w:rsidP="0054788D">
      <w:pPr>
        <w:pStyle w:val="ListParagraph"/>
        <w:rPr>
          <w:sz w:val="22"/>
          <w:szCs w:val="22"/>
        </w:rPr>
      </w:pPr>
    </w:p>
    <w:p w14:paraId="5B6F04FA" w14:textId="5E49FC80" w:rsidR="0054788D" w:rsidRPr="00951475" w:rsidRDefault="0054788D" w:rsidP="005478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Problem: </w:t>
      </w:r>
      <m:oMath>
        <m:r>
          <w:rPr>
            <w:rFonts w:ascii="Cambria Math" w:hAnsi="Cambria Math"/>
            <w:sz w:val="22"/>
            <w:szCs w:val="22"/>
          </w:rPr>
          <m:t xml:space="preserve"> d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μ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σ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 , 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=1 </m:t>
        </m:r>
      </m:oMath>
    </w:p>
    <w:p w14:paraId="367B2C46" w14:textId="77777777" w:rsidR="00951475" w:rsidRDefault="00951475" w:rsidP="00951475">
      <w:pPr>
        <w:pStyle w:val="ListParagraph"/>
        <w:rPr>
          <w:rFonts w:eastAsiaTheme="minorEastAsia"/>
          <w:sz w:val="22"/>
          <w:szCs w:val="22"/>
        </w:rPr>
      </w:pPr>
    </w:p>
    <w:p w14:paraId="2F6CCB42" w14:textId="65E185D4" w:rsidR="00951475" w:rsidRDefault="00951475" w:rsidP="00951475">
      <w:pPr>
        <w:pStyle w:val="ListParagraph"/>
        <w:rPr>
          <w:sz w:val="22"/>
          <w:szCs w:val="22"/>
        </w:rPr>
      </w:pPr>
      <w:r w:rsidRPr="007F4295">
        <w:rPr>
          <w:b/>
          <w:bCs/>
          <w:sz w:val="22"/>
          <w:szCs w:val="22"/>
        </w:rPr>
        <w:t>Solution</w:t>
      </w:r>
      <w:r>
        <w:rPr>
          <w:sz w:val="22"/>
          <w:szCs w:val="22"/>
        </w:rPr>
        <w:t xml:space="preserve"> </w:t>
      </w:r>
      <w:r w:rsidRPr="007F4295">
        <w:rPr>
          <w:b/>
          <w:bCs/>
          <w:sz w:val="22"/>
          <w:szCs w:val="22"/>
        </w:rPr>
        <w:t>Method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This is a Linear SDE with additive noise. To solve it, we can</w:t>
      </w:r>
      <w:r w:rsidR="00212B58">
        <w:rPr>
          <w:sz w:val="22"/>
          <w:szCs w:val="22"/>
        </w:rPr>
        <w:t xml:space="preserve"> use</w:t>
      </w:r>
      <w:r>
        <w:rPr>
          <w:sz w:val="22"/>
          <w:szCs w:val="22"/>
        </w:rPr>
        <w:t xml:space="preserve"> the integrating factor: </w:t>
      </w:r>
      <w:r>
        <w:t>e^(-μt)</w:t>
      </w:r>
      <w:r w:rsidRPr="007F4295">
        <w:rPr>
          <w:sz w:val="22"/>
          <w:szCs w:val="22"/>
        </w:rPr>
        <w:t>:</w:t>
      </w:r>
    </w:p>
    <w:p w14:paraId="20883C35" w14:textId="77777777" w:rsidR="00951475" w:rsidRDefault="00951475" w:rsidP="00951475">
      <w:pPr>
        <w:pStyle w:val="ListParagraph"/>
        <w:rPr>
          <w:sz w:val="22"/>
          <w:szCs w:val="22"/>
        </w:rPr>
      </w:pPr>
    </w:p>
    <w:p w14:paraId="694B792D" w14:textId="782D43A1" w:rsidR="00951475" w:rsidRDefault="00951475" w:rsidP="00951475">
      <w:pPr>
        <w:pStyle w:val="ListParagraph"/>
        <w:rPr>
          <w:sz w:val="22"/>
          <w:szCs w:val="22"/>
        </w:rPr>
      </w:pPr>
      <w:r w:rsidRPr="00951475">
        <w:rPr>
          <w:sz w:val="22"/>
          <w:szCs w:val="22"/>
        </w:rPr>
        <w:t>Let Yt = e^(-μt)Xt. By Itô's formula:</w:t>
      </w:r>
    </w:p>
    <w:p w14:paraId="2B32B57C" w14:textId="77777777" w:rsidR="00951475" w:rsidRDefault="00951475" w:rsidP="00951475">
      <w:pPr>
        <w:pStyle w:val="ListParagraph"/>
        <w:rPr>
          <w:sz w:val="22"/>
          <w:szCs w:val="22"/>
        </w:rPr>
      </w:pPr>
    </w:p>
    <w:p w14:paraId="0367DFC6" w14:textId="0A81B8F8" w:rsidR="00951475" w:rsidRDefault="00951475" w:rsidP="00951475">
      <w:pPr>
        <w:pStyle w:val="ListParagraph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-μe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-μt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-μt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-μe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-μt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-μt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μ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-μe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-μt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μe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-μt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-μt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σ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-μt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σ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</m:oMath>
      </m:oMathPara>
    </w:p>
    <w:p w14:paraId="7445A8E2" w14:textId="77777777" w:rsidR="00951475" w:rsidRPr="0054788D" w:rsidRDefault="00951475" w:rsidP="00951475">
      <w:pPr>
        <w:pStyle w:val="ListParagraph"/>
        <w:rPr>
          <w:sz w:val="22"/>
          <w:szCs w:val="22"/>
        </w:rPr>
      </w:pPr>
    </w:p>
    <w:p w14:paraId="20C750E0" w14:textId="1F26FDCF" w:rsidR="00951475" w:rsidRPr="003B5CD4" w:rsidRDefault="00951475" w:rsidP="00951475">
      <w:pPr>
        <w:pStyle w:val="ListParagraph"/>
        <w:rPr>
          <w:rFonts w:eastAsiaTheme="minorEastAsia"/>
          <w:sz w:val="22"/>
          <w:szCs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-μt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18E86088" w14:textId="2288368B" w:rsidR="00951475" w:rsidRPr="00212B58" w:rsidRDefault="00951475" w:rsidP="00951475">
      <w:pPr>
        <w:pStyle w:val="ListParagraph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σ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-μ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69935819" w14:textId="77777777" w:rsidR="00212B58" w:rsidRDefault="00212B58" w:rsidP="00951475">
      <w:pPr>
        <w:pStyle w:val="ListParagraph"/>
        <w:rPr>
          <w:rFonts w:eastAsiaTheme="minorEastAsia"/>
          <w:sz w:val="22"/>
          <w:szCs w:val="22"/>
        </w:rPr>
      </w:pPr>
    </w:p>
    <w:p w14:paraId="0F87BDFD" w14:textId="3756B46A" w:rsidR="00212B58" w:rsidRPr="003B5CD4" w:rsidRDefault="00212B58" w:rsidP="00951475">
      <w:pPr>
        <w:pStyle w:val="ListParagrap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Then we sustitute </w:t>
      </w:r>
      <w:r w:rsidRPr="00212B58">
        <w:rPr>
          <w:rFonts w:eastAsiaTheme="minorEastAsia"/>
          <w:sz w:val="22"/>
          <w:szCs w:val="22"/>
        </w:rPr>
        <w:t>Y₀</w:t>
      </w:r>
      <w:r>
        <w:rPr>
          <w:rFonts w:eastAsiaTheme="minorEastAsia"/>
          <w:sz w:val="22"/>
          <w:szCs w:val="22"/>
        </w:rPr>
        <w:t xml:space="preserve">, </w:t>
      </w:r>
      <w:r w:rsidRPr="00212B58">
        <w:rPr>
          <w:rFonts w:eastAsiaTheme="minorEastAsia"/>
          <w:sz w:val="22"/>
          <w:szCs w:val="22"/>
        </w:rPr>
        <w:t>s</w:t>
      </w:r>
      <w:r w:rsidRPr="00212B58">
        <w:rPr>
          <w:rFonts w:eastAsiaTheme="minorEastAsia"/>
          <w:sz w:val="22"/>
          <w:szCs w:val="22"/>
        </w:rPr>
        <w:t>ince Y₀ = e⁰·X₀ = 1:</w:t>
      </w:r>
    </w:p>
    <w:p w14:paraId="1126FA04" w14:textId="77777777" w:rsidR="0054788D" w:rsidRDefault="0054788D" w:rsidP="0054788D">
      <w:pPr>
        <w:pStyle w:val="ListParagraph"/>
        <w:rPr>
          <w:sz w:val="22"/>
          <w:szCs w:val="22"/>
        </w:rPr>
      </w:pPr>
    </w:p>
    <w:p w14:paraId="6F209ACB" w14:textId="1DFA2724" w:rsidR="00212B58" w:rsidRPr="00212B58" w:rsidRDefault="00212B58" w:rsidP="00212B58">
      <w:pPr>
        <w:pStyle w:val="ListParagraph"/>
        <w:rPr>
          <w:rFonts w:eastAsiaTheme="minorEastAsia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-μt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=</m:t>
          </m:r>
          <m:r>
            <w:rPr>
              <w:rFonts w:ascii="Cambria Math" w:hAnsi="Cambria Math"/>
              <w:sz w:val="22"/>
              <w:szCs w:val="22"/>
            </w:rPr>
            <m:t>1+</m:t>
          </m:r>
          <m:r>
            <w:rPr>
              <w:rFonts w:ascii="Cambria Math" w:hAnsi="Cambria Math"/>
              <w:sz w:val="22"/>
              <w:szCs w:val="22"/>
            </w:rPr>
            <m:t>σ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-μs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409DF5C1" w14:textId="3661E074" w:rsidR="00501970" w:rsidRPr="00501970" w:rsidRDefault="00212B58" w:rsidP="00501970">
      <w:pPr>
        <w:pStyle w:val="ListParagraph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+σ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-μs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30B01BA0" w14:textId="77777777" w:rsidR="00212B58" w:rsidRDefault="00212B58" w:rsidP="0054788D">
      <w:pPr>
        <w:pStyle w:val="ListParagraph"/>
        <w:rPr>
          <w:sz w:val="22"/>
          <w:szCs w:val="22"/>
        </w:rPr>
      </w:pPr>
    </w:p>
    <w:p w14:paraId="5339D5FE" w14:textId="77777777" w:rsidR="00501970" w:rsidRDefault="00501970" w:rsidP="0054788D">
      <w:pPr>
        <w:pStyle w:val="ListParagraph"/>
        <w:rPr>
          <w:sz w:val="22"/>
          <w:szCs w:val="22"/>
        </w:rPr>
      </w:pPr>
    </w:p>
    <w:p w14:paraId="4D1EDC30" w14:textId="110D7F6A" w:rsidR="0054788D" w:rsidRPr="0054788D" w:rsidRDefault="0054788D" w:rsidP="005478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Problem: </w:t>
      </w:r>
      <m:oMath>
        <m:r>
          <w:rPr>
            <w:rFonts w:ascii="Cambria Math" w:hAnsi="Cambria Math"/>
            <w:sz w:val="22"/>
            <w:szCs w:val="22"/>
          </w:rPr>
          <m:t xml:space="preserve"> d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μ(θ-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)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σ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 , 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=1 </m:t>
        </m:r>
      </m:oMath>
    </w:p>
    <w:p w14:paraId="30256ED9" w14:textId="77777777" w:rsidR="0054788D" w:rsidRDefault="0054788D" w:rsidP="0054788D">
      <w:pPr>
        <w:pStyle w:val="ListParagraph"/>
        <w:rPr>
          <w:sz w:val="22"/>
          <w:szCs w:val="22"/>
        </w:rPr>
      </w:pPr>
    </w:p>
    <w:p w14:paraId="5F5DBABC" w14:textId="17D80656" w:rsidR="00212B58" w:rsidRDefault="00212B58" w:rsidP="00212B58">
      <w:pPr>
        <w:pStyle w:val="ListParagraph"/>
        <w:rPr>
          <w:sz w:val="22"/>
          <w:szCs w:val="22"/>
        </w:rPr>
      </w:pPr>
      <w:r w:rsidRPr="007F4295">
        <w:rPr>
          <w:b/>
          <w:bCs/>
          <w:sz w:val="22"/>
          <w:szCs w:val="22"/>
        </w:rPr>
        <w:t>Solution</w:t>
      </w:r>
      <w:r>
        <w:rPr>
          <w:sz w:val="22"/>
          <w:szCs w:val="22"/>
        </w:rPr>
        <w:t xml:space="preserve"> </w:t>
      </w:r>
      <w:r w:rsidRPr="007F4295">
        <w:rPr>
          <w:b/>
          <w:bCs/>
          <w:sz w:val="22"/>
          <w:szCs w:val="22"/>
        </w:rPr>
        <w:t>Method</w:t>
      </w:r>
      <w:r>
        <w:rPr>
          <w:sz w:val="22"/>
          <w:szCs w:val="22"/>
        </w:rPr>
        <w:t xml:space="preserve">: This is a </w:t>
      </w:r>
      <w:r>
        <w:rPr>
          <w:sz w:val="22"/>
          <w:szCs w:val="22"/>
        </w:rPr>
        <w:t>the Ornstein-Uhlenbeck process (mean-reverting)</w:t>
      </w:r>
      <w:r>
        <w:rPr>
          <w:sz w:val="22"/>
          <w:szCs w:val="22"/>
        </w:rPr>
        <w:t xml:space="preserve">. To solve it, we can </w:t>
      </w:r>
      <w:r>
        <w:rPr>
          <w:sz w:val="22"/>
          <w:szCs w:val="22"/>
        </w:rPr>
        <w:t xml:space="preserve">use </w:t>
      </w:r>
      <w:r>
        <w:rPr>
          <w:sz w:val="22"/>
          <w:szCs w:val="22"/>
        </w:rPr>
        <w:t xml:space="preserve">the integrating factor: </w:t>
      </w:r>
      <w:r>
        <w:t>e^(μt)</w:t>
      </w:r>
      <w:r w:rsidRPr="007F4295">
        <w:rPr>
          <w:sz w:val="22"/>
          <w:szCs w:val="22"/>
        </w:rPr>
        <w:t>:</w:t>
      </w:r>
    </w:p>
    <w:p w14:paraId="6EB636B5" w14:textId="77777777" w:rsidR="00212B58" w:rsidRDefault="00212B58" w:rsidP="0054788D">
      <w:pPr>
        <w:pStyle w:val="ListParagraph"/>
        <w:rPr>
          <w:sz w:val="22"/>
          <w:szCs w:val="22"/>
        </w:rPr>
      </w:pPr>
    </w:p>
    <w:p w14:paraId="2E7CA031" w14:textId="7E1A3EAE" w:rsidR="00212B58" w:rsidRDefault="00212B58" w:rsidP="00212B58">
      <w:pPr>
        <w:pStyle w:val="ListParagraph"/>
        <w:rPr>
          <w:sz w:val="22"/>
          <w:szCs w:val="22"/>
        </w:rPr>
      </w:pPr>
      <w:r w:rsidRPr="00951475">
        <w:rPr>
          <w:sz w:val="22"/>
          <w:szCs w:val="22"/>
        </w:rPr>
        <w:t>Let Yt = e^(μt)Xt. By Itô's formula:</w:t>
      </w:r>
    </w:p>
    <w:p w14:paraId="143C9061" w14:textId="77777777" w:rsidR="00212B58" w:rsidRDefault="00212B58" w:rsidP="00212B58">
      <w:pPr>
        <w:pStyle w:val="ListParagraph"/>
        <w:rPr>
          <w:sz w:val="22"/>
          <w:szCs w:val="22"/>
        </w:rPr>
      </w:pPr>
    </w:p>
    <w:p w14:paraId="07622AB6" w14:textId="296AED09" w:rsidR="00212B58" w:rsidRDefault="00212B58" w:rsidP="00212B58">
      <w:pPr>
        <w:pStyle w:val="ListParagraph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μe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μe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μ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μe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μθ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-</m:t>
          </m:r>
          <m:r>
            <w:rPr>
              <w:rFonts w:ascii="Cambria Math" w:hAnsi="Cambria Math"/>
              <w:sz w:val="22"/>
              <w:szCs w:val="22"/>
            </w:rPr>
            <m:t>μ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σ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μe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θ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+σ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</m:oMath>
      </m:oMathPara>
    </w:p>
    <w:p w14:paraId="53B6FFB5" w14:textId="77777777" w:rsidR="00212B58" w:rsidRDefault="00212B58" w:rsidP="0054788D">
      <w:pPr>
        <w:pStyle w:val="ListParagraph"/>
        <w:rPr>
          <w:sz w:val="22"/>
          <w:szCs w:val="22"/>
        </w:rPr>
      </w:pPr>
    </w:p>
    <w:p w14:paraId="59B39E78" w14:textId="1CB7C6D1" w:rsidR="00501970" w:rsidRPr="003B5CD4" w:rsidRDefault="00501970" w:rsidP="00501970">
      <w:pPr>
        <w:pStyle w:val="ListParagraph"/>
        <w:rPr>
          <w:rFonts w:eastAsiaTheme="minorEastAsia"/>
          <w:sz w:val="22"/>
          <w:szCs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μe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μt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θ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+σ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μt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5AD343D3" w14:textId="270F3855" w:rsidR="00501970" w:rsidRPr="00212B58" w:rsidRDefault="00501970" w:rsidP="00501970">
      <w:pPr>
        <w:pStyle w:val="ListParagraph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=μθ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μ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σ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μs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</m:oMath>
      </m:oMathPara>
    </w:p>
    <w:p w14:paraId="4D0F2963" w14:textId="77777777" w:rsidR="00501970" w:rsidRDefault="00501970" w:rsidP="0054788D">
      <w:pPr>
        <w:pStyle w:val="ListParagraph"/>
        <w:rPr>
          <w:sz w:val="22"/>
          <w:szCs w:val="22"/>
        </w:rPr>
      </w:pPr>
    </w:p>
    <w:p w14:paraId="6CD34843" w14:textId="77777777" w:rsidR="00501970" w:rsidRPr="003B5CD4" w:rsidRDefault="00501970" w:rsidP="00501970">
      <w:pPr>
        <w:pStyle w:val="ListParagrap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Then we sustitute </w:t>
      </w:r>
      <w:r w:rsidRPr="00212B58">
        <w:rPr>
          <w:rFonts w:eastAsiaTheme="minorEastAsia"/>
          <w:sz w:val="22"/>
          <w:szCs w:val="22"/>
        </w:rPr>
        <w:t>Y₀</w:t>
      </w:r>
      <w:r>
        <w:rPr>
          <w:rFonts w:eastAsiaTheme="minorEastAsia"/>
          <w:sz w:val="22"/>
          <w:szCs w:val="22"/>
        </w:rPr>
        <w:t xml:space="preserve">, </w:t>
      </w:r>
      <w:r w:rsidRPr="00212B58">
        <w:rPr>
          <w:rFonts w:eastAsiaTheme="minorEastAsia"/>
          <w:sz w:val="22"/>
          <w:szCs w:val="22"/>
        </w:rPr>
        <w:t>since Y₀ = e⁰·X₀ = 1:</w:t>
      </w:r>
    </w:p>
    <w:p w14:paraId="67892634" w14:textId="77777777" w:rsidR="00212B58" w:rsidRDefault="00212B58" w:rsidP="0054788D">
      <w:pPr>
        <w:pStyle w:val="ListParagraph"/>
        <w:rPr>
          <w:sz w:val="22"/>
          <w:szCs w:val="22"/>
        </w:rPr>
      </w:pPr>
    </w:p>
    <w:p w14:paraId="532CB36E" w14:textId="3F2A12FE" w:rsidR="00501970" w:rsidRPr="00212B58" w:rsidRDefault="00501970" w:rsidP="00501970">
      <w:pPr>
        <w:pStyle w:val="ListParagraph"/>
        <w:rPr>
          <w:rFonts w:eastAsiaTheme="minorEastAsia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- </m:t>
          </m:r>
          <m:r>
            <w:rPr>
              <w:rFonts w:ascii="Cambria Math" w:hAnsi="Cambria Math"/>
              <w:sz w:val="22"/>
              <w:szCs w:val="22"/>
            </w:rPr>
            <m:t>1</m:t>
          </m:r>
          <m:r>
            <w:rPr>
              <w:rFonts w:ascii="Cambria Math" w:hAnsi="Cambria Math"/>
              <w:sz w:val="22"/>
              <w:szCs w:val="22"/>
            </w:rPr>
            <m:t>=μθ</m:t>
          </m:r>
          <m:r>
            <w:rPr>
              <w:rFonts w:ascii="Cambria Math" w:hAnsi="Cambria Math"/>
              <w:sz w:val="22"/>
              <w:szCs w:val="22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μ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μ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+σ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μs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</m:oMath>
      </m:oMathPara>
    </w:p>
    <w:p w14:paraId="035E37CD" w14:textId="77777777" w:rsidR="00501970" w:rsidRDefault="00501970" w:rsidP="0054788D">
      <w:pPr>
        <w:pStyle w:val="ListParagraph"/>
        <w:rPr>
          <w:sz w:val="22"/>
          <w:szCs w:val="22"/>
        </w:rPr>
      </w:pPr>
    </w:p>
    <w:p w14:paraId="00300A91" w14:textId="7E65F878" w:rsidR="00501970" w:rsidRPr="00501970" w:rsidRDefault="00501970" w:rsidP="00501970">
      <w:pPr>
        <w:pStyle w:val="ListParagraph"/>
        <w:rPr>
          <w:rFonts w:eastAsiaTheme="minorEastAsia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1+</m:t>
          </m:r>
          <m:r>
            <w:rPr>
              <w:rFonts w:ascii="Cambria Math" w:hAnsi="Cambria Math"/>
              <w:sz w:val="22"/>
              <w:szCs w:val="22"/>
            </w:rPr>
            <m:t>θ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</m:t>
          </m:r>
          <m:r>
            <w:rPr>
              <w:rFonts w:ascii="Cambria Math" w:hAnsi="Cambria Math"/>
              <w:sz w:val="22"/>
              <w:szCs w:val="22"/>
            </w:rPr>
            <m:t>1)</m:t>
          </m:r>
          <m:r>
            <w:rPr>
              <w:rFonts w:ascii="Cambria Math" w:hAnsi="Cambria Math"/>
              <w:sz w:val="22"/>
              <w:szCs w:val="22"/>
            </w:rPr>
            <m:t xml:space="preserve"> +σ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μs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</m:oMath>
      </m:oMathPara>
    </w:p>
    <w:p w14:paraId="4C5E0428" w14:textId="20E44C57" w:rsidR="00501970" w:rsidRPr="00DC5DFD" w:rsidRDefault="00501970" w:rsidP="00DC5DFD">
      <w:pPr>
        <w:pStyle w:val="ListParagraph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+θ</m:t>
          </m:r>
          <m:r>
            <w:rPr>
              <w:rFonts w:ascii="Cambria Math" w:hAnsi="Cambria Math"/>
              <w:sz w:val="22"/>
              <w:szCs w:val="22"/>
            </w:rPr>
            <m:t>(1</m:t>
          </m:r>
          <m:r>
            <w:rPr>
              <w:rFonts w:ascii="Cambria Math" w:hAnsi="Cambria Math"/>
              <w:sz w:val="22"/>
              <w:szCs w:val="22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) +σ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μt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μs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s</m:t>
              </m:r>
            </m:sub>
          </m:sSub>
        </m:oMath>
      </m:oMathPara>
    </w:p>
    <w:p w14:paraId="2A4D5FDB" w14:textId="77777777" w:rsidR="00501970" w:rsidRDefault="00501970" w:rsidP="0054788D">
      <w:pPr>
        <w:pStyle w:val="ListParagraph"/>
        <w:rPr>
          <w:sz w:val="22"/>
          <w:szCs w:val="22"/>
        </w:rPr>
      </w:pPr>
    </w:p>
    <w:p w14:paraId="75B3565B" w14:textId="77777777" w:rsidR="00501970" w:rsidRDefault="00501970" w:rsidP="0054788D">
      <w:pPr>
        <w:pStyle w:val="ListParagraph"/>
        <w:rPr>
          <w:sz w:val="22"/>
          <w:szCs w:val="22"/>
        </w:rPr>
      </w:pPr>
    </w:p>
    <w:p w14:paraId="33F1F076" w14:textId="6103C701" w:rsidR="0054788D" w:rsidRPr="00590670" w:rsidRDefault="0054788D" w:rsidP="005478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Problem: </w:t>
      </w:r>
      <m:oMath>
        <m:r>
          <w:rPr>
            <w:rFonts w:ascii="Cambria Math" w:hAnsi="Cambria Math"/>
            <w:sz w:val="22"/>
            <w:szCs w:val="22"/>
          </w:rPr>
          <m:t xml:space="preserve"> d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/>
                <w:sz w:val="22"/>
                <w:szCs w:val="22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 , 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=1 </m:t>
        </m:r>
      </m:oMath>
    </w:p>
    <w:p w14:paraId="6ACEFFB2" w14:textId="77777777" w:rsidR="00590670" w:rsidRDefault="00590670" w:rsidP="00590670">
      <w:pPr>
        <w:pStyle w:val="ListParagraph"/>
        <w:rPr>
          <w:rFonts w:eastAsiaTheme="minorEastAsia"/>
          <w:sz w:val="22"/>
          <w:szCs w:val="22"/>
        </w:rPr>
      </w:pPr>
    </w:p>
    <w:p w14:paraId="1088F4F2" w14:textId="77777777" w:rsidR="00590670" w:rsidRDefault="00590670" w:rsidP="00590670">
      <w:pPr>
        <w:pStyle w:val="ListParagraph"/>
        <w:rPr>
          <w:sz w:val="22"/>
          <w:szCs w:val="22"/>
        </w:rPr>
      </w:pPr>
      <w:r w:rsidRPr="007F4295">
        <w:rPr>
          <w:b/>
          <w:bCs/>
          <w:sz w:val="22"/>
          <w:szCs w:val="22"/>
        </w:rPr>
        <w:t>Solution</w:t>
      </w:r>
      <w:r>
        <w:rPr>
          <w:sz w:val="22"/>
          <w:szCs w:val="22"/>
        </w:rPr>
        <w:t xml:space="preserve"> </w:t>
      </w:r>
      <w:r w:rsidRPr="007F4295">
        <w:rPr>
          <w:b/>
          <w:bCs/>
          <w:sz w:val="22"/>
          <w:szCs w:val="22"/>
        </w:rPr>
        <w:t>Method</w:t>
      </w:r>
      <w:r>
        <w:rPr>
          <w:sz w:val="22"/>
          <w:szCs w:val="22"/>
        </w:rPr>
        <w:t xml:space="preserve">: This </w:t>
      </w:r>
      <w:r>
        <w:rPr>
          <w:sz w:val="22"/>
          <w:szCs w:val="22"/>
        </w:rPr>
        <w:t xml:space="preserve">equation keeps </w:t>
      </w:r>
      <w:r w:rsidRPr="00590670">
        <w:rPr>
          <w:sz w:val="22"/>
          <w:szCs w:val="22"/>
        </w:rPr>
        <w:t>Xt bounded in [-1, 1].</w:t>
      </w:r>
      <w:r>
        <w:rPr>
          <w:sz w:val="22"/>
          <w:szCs w:val="22"/>
        </w:rPr>
        <w:t xml:space="preserve"> To solve the problem, we can use the following transformation </w:t>
      </w:r>
      <w:r w:rsidRPr="00590670">
        <w:rPr>
          <w:sz w:val="22"/>
          <w:szCs w:val="22"/>
        </w:rPr>
        <w:t>Xt = sin(Yt)</w:t>
      </w:r>
      <w:r>
        <w:rPr>
          <w:sz w:val="22"/>
          <w:szCs w:val="22"/>
        </w:rPr>
        <w:t xml:space="preserve">. </w:t>
      </w:r>
      <w:r w:rsidRPr="00590670">
        <w:rPr>
          <w:sz w:val="22"/>
          <w:szCs w:val="22"/>
        </w:rPr>
        <w:t xml:space="preserve">Let Yt = arcsin(Xt), so Xt = sin(Yt). </w:t>
      </w:r>
    </w:p>
    <w:p w14:paraId="62D6AD09" w14:textId="77777777" w:rsidR="00590670" w:rsidRDefault="00590670" w:rsidP="00590670">
      <w:pPr>
        <w:pStyle w:val="ListParagraph"/>
        <w:rPr>
          <w:sz w:val="22"/>
          <w:szCs w:val="22"/>
        </w:rPr>
      </w:pPr>
    </w:p>
    <w:p w14:paraId="35469599" w14:textId="71299219" w:rsidR="00590670" w:rsidRDefault="00590670" w:rsidP="00590670">
      <w:pPr>
        <w:pStyle w:val="ListParagraph"/>
        <w:rPr>
          <w:sz w:val="22"/>
          <w:szCs w:val="22"/>
        </w:rPr>
      </w:pPr>
      <w:r w:rsidRPr="00590670">
        <w:rPr>
          <w:sz w:val="22"/>
          <w:szCs w:val="22"/>
        </w:rPr>
        <w:t>By Itô's formula:</w:t>
      </w:r>
    </w:p>
    <w:p w14:paraId="77DDAF8E" w14:textId="09691596" w:rsidR="00590670" w:rsidRDefault="00590670" w:rsidP="00590670">
      <w:pPr>
        <w:pStyle w:val="ListParagraph"/>
        <w:rPr>
          <w:sz w:val="22"/>
          <w:szCs w:val="22"/>
        </w:rPr>
      </w:pPr>
    </w:p>
    <w:p w14:paraId="540B61DC" w14:textId="73FC7360" w:rsidR="00590670" w:rsidRDefault="00590670" w:rsidP="00590670">
      <w:pPr>
        <w:pStyle w:val="ListParagraph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cos</m:t>
              </m:r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</m:func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sin</m:t>
              </m:r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dY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func>
        </m:oMath>
      </m:oMathPara>
    </w:p>
    <w:p w14:paraId="4995C417" w14:textId="77777777" w:rsidR="00590670" w:rsidRPr="0054788D" w:rsidRDefault="00590670" w:rsidP="00590670">
      <w:pPr>
        <w:pStyle w:val="ListParagraph"/>
        <w:rPr>
          <w:sz w:val="22"/>
          <w:szCs w:val="22"/>
        </w:rPr>
      </w:pPr>
    </w:p>
    <w:p w14:paraId="360734FD" w14:textId="1CAABE6C" w:rsidR="0054788D" w:rsidRDefault="00336E12" w:rsidP="0054788D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We can sustitute:</w:t>
      </w:r>
    </w:p>
    <w:p w14:paraId="0FEC26C7" w14:textId="4395B3D2" w:rsidR="00336E12" w:rsidRDefault="00336E12" w:rsidP="0054788D">
      <w:pPr>
        <w:pStyle w:val="ListParagraph"/>
        <w:rPr>
          <w:sz w:val="22"/>
          <w:szCs w:val="2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cos</m:t>
              </m:r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</m:func>
          <m:r>
            <w:rPr>
              <w:rFonts w:ascii="Cambria Math" w:hAnsi="Cambria Math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sub>
                      </m:sSub>
                    </m:e>
                  </m:func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</m:oMath>
      </m:oMathPara>
    </w:p>
    <w:p w14:paraId="5B69A552" w14:textId="3A3CD58E" w:rsidR="00336E12" w:rsidRDefault="00336E12" w:rsidP="00336E12">
      <w:pPr>
        <w:pStyle w:val="ListParagraph"/>
        <w:rPr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dY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(diffusion component)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</m:oMath>
      </m:oMathPara>
    </w:p>
    <w:p w14:paraId="7A9C0C34" w14:textId="77777777" w:rsidR="00336E12" w:rsidRDefault="00336E12" w:rsidP="0054788D">
      <w:pPr>
        <w:pStyle w:val="ListParagraph"/>
        <w:rPr>
          <w:sz w:val="22"/>
          <w:szCs w:val="22"/>
        </w:rPr>
      </w:pPr>
    </w:p>
    <w:p w14:paraId="31C6E3A7" w14:textId="56C9B4B2" w:rsidR="00336E12" w:rsidRDefault="00336E12" w:rsidP="00336E12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From the original SDE:</w:t>
      </w:r>
    </w:p>
    <w:p w14:paraId="34D2584C" w14:textId="77777777" w:rsidR="00336E12" w:rsidRDefault="00336E12" w:rsidP="00336E12">
      <w:pPr>
        <w:pStyle w:val="ListParagraph"/>
        <w:rPr>
          <w:sz w:val="22"/>
          <w:szCs w:val="22"/>
        </w:rPr>
      </w:pPr>
    </w:p>
    <w:p w14:paraId="77A373C0" w14:textId="68F649B4" w:rsidR="00336E12" w:rsidRDefault="00336E12" w:rsidP="00336E12">
      <w:pPr>
        <w:pStyle w:val="ListParagraph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+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sin</m:t>
              </m:r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dY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func>
        </m:oMath>
      </m:oMathPara>
    </w:p>
    <w:p w14:paraId="115A4689" w14:textId="77777777" w:rsidR="00336E12" w:rsidRDefault="00336E12" w:rsidP="00336E12">
      <w:pPr>
        <w:pStyle w:val="ListParagraph"/>
        <w:rPr>
          <w:sz w:val="22"/>
          <w:szCs w:val="22"/>
        </w:rPr>
      </w:pPr>
    </w:p>
    <w:p w14:paraId="66C12D4E" w14:textId="05B0AB3A" w:rsidR="00336E12" w:rsidRDefault="009563A9" w:rsidP="00336E12">
      <w:pPr>
        <w:pStyle w:val="ListParagraph"/>
        <w:rPr>
          <w:sz w:val="22"/>
          <w:szCs w:val="22"/>
        </w:rPr>
      </w:pPr>
      <w:r w:rsidRPr="009563A9">
        <w:rPr>
          <w:sz w:val="22"/>
          <w:szCs w:val="22"/>
        </w:rPr>
        <w:t>Matching coefficients, if we try dYt = dWt:</w:t>
      </w:r>
    </w:p>
    <w:p w14:paraId="0CB0B28C" w14:textId="77777777" w:rsidR="009563A9" w:rsidRDefault="009563A9" w:rsidP="00336E12">
      <w:pPr>
        <w:pStyle w:val="ListParagraph"/>
        <w:rPr>
          <w:sz w:val="22"/>
          <w:szCs w:val="22"/>
        </w:rPr>
      </w:pPr>
    </w:p>
    <w:p w14:paraId="77FACE91" w14:textId="2B369E45" w:rsidR="009563A9" w:rsidRDefault="009563A9" w:rsidP="009563A9">
      <w:pPr>
        <w:pStyle w:val="ListParagraph"/>
        <w:rPr>
          <w:sz w:val="22"/>
          <w:szCs w:val="22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ra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</m:oMath>
      </m:oMathPara>
    </w:p>
    <w:p w14:paraId="2FE21ACF" w14:textId="77777777" w:rsidR="009563A9" w:rsidRPr="00336E12" w:rsidRDefault="009563A9" w:rsidP="00336E12">
      <w:pPr>
        <w:pStyle w:val="ListParagraph"/>
        <w:rPr>
          <w:sz w:val="22"/>
          <w:szCs w:val="22"/>
        </w:rPr>
      </w:pPr>
    </w:p>
    <w:p w14:paraId="03FF6E15" w14:textId="7DA6E906" w:rsidR="009563A9" w:rsidRDefault="00C2698C" w:rsidP="009563A9">
      <w:pPr>
        <w:pStyle w:val="ListParagraph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sin</m:t>
              </m:r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</m:func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</m:oMath>
      </m:oMathPara>
    </w:p>
    <w:p w14:paraId="72C5F09F" w14:textId="77777777" w:rsidR="00336E12" w:rsidRDefault="00336E12" w:rsidP="0054788D">
      <w:pPr>
        <w:pStyle w:val="ListParagraph"/>
        <w:rPr>
          <w:sz w:val="22"/>
          <w:szCs w:val="22"/>
        </w:rPr>
      </w:pPr>
    </w:p>
    <w:p w14:paraId="2E4A2609" w14:textId="588F734C" w:rsidR="009563A9" w:rsidRDefault="00C2698C" w:rsidP="0054788D">
      <w:pPr>
        <w:pStyle w:val="ListParagraph"/>
        <w:rPr>
          <w:sz w:val="22"/>
          <w:szCs w:val="22"/>
        </w:rPr>
      </w:pPr>
      <w:r w:rsidRPr="00C2698C">
        <w:rPr>
          <w:sz w:val="22"/>
          <w:szCs w:val="22"/>
        </w:rPr>
        <w:t xml:space="preserve">Therefore dYt </w:t>
      </w:r>
      <w:r>
        <w:rPr>
          <w:sz w:val="22"/>
          <w:szCs w:val="22"/>
        </w:rPr>
        <w:t>must equal</w:t>
      </w:r>
      <w:r w:rsidRPr="00C2698C">
        <w:rPr>
          <w:sz w:val="22"/>
          <w:szCs w:val="22"/>
        </w:rPr>
        <w:t xml:space="preserve"> dWt</w:t>
      </w:r>
      <w:r>
        <w:rPr>
          <w:sz w:val="22"/>
          <w:szCs w:val="22"/>
        </w:rPr>
        <w:t>:</w:t>
      </w:r>
    </w:p>
    <w:p w14:paraId="4D6AD471" w14:textId="77777777" w:rsidR="00C2698C" w:rsidRDefault="00C2698C" w:rsidP="0054788D">
      <w:pPr>
        <w:pStyle w:val="ListParagraph"/>
        <w:rPr>
          <w:sz w:val="22"/>
          <w:szCs w:val="22"/>
        </w:rPr>
      </w:pPr>
    </w:p>
    <w:p w14:paraId="37903069" w14:textId="4F9BD512" w:rsidR="00C2698C" w:rsidRDefault="00C2698C" w:rsidP="0054788D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Integrating:</w:t>
      </w:r>
    </w:p>
    <w:p w14:paraId="376F308C" w14:textId="77777777" w:rsidR="00C2698C" w:rsidRDefault="00C2698C" w:rsidP="0054788D">
      <w:pPr>
        <w:pStyle w:val="ListParagraph"/>
        <w:rPr>
          <w:sz w:val="22"/>
          <w:szCs w:val="22"/>
        </w:rPr>
      </w:pPr>
    </w:p>
    <w:p w14:paraId="4B6A8ABC" w14:textId="7C7DB1F6" w:rsidR="00C2698C" w:rsidRPr="00C2698C" w:rsidRDefault="00C2698C" w:rsidP="00C2698C">
      <w:pPr>
        <w:pStyle w:val="ListParagraph"/>
        <w:rPr>
          <w:rFonts w:eastAsiaTheme="minorEastAsia"/>
          <w:sz w:val="22"/>
          <w:szCs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77505AB6" w14:textId="77777777" w:rsidR="00C2698C" w:rsidRPr="003B5CD4" w:rsidRDefault="00C2698C" w:rsidP="00C2698C">
      <w:pPr>
        <w:pStyle w:val="ListParagraph"/>
        <w:rPr>
          <w:rFonts w:eastAsiaTheme="minorEastAsia"/>
          <w:sz w:val="22"/>
          <w:szCs w:val="22"/>
        </w:rPr>
      </w:pPr>
    </w:p>
    <w:p w14:paraId="69C5CBC4" w14:textId="0156756E" w:rsidR="00C2698C" w:rsidRPr="00C2698C" w:rsidRDefault="00C2698C" w:rsidP="0054788D">
      <w:pPr>
        <w:pStyle w:val="ListParagraph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</m:oMath>
      </m:oMathPara>
    </w:p>
    <w:p w14:paraId="4E3FA3F0" w14:textId="77777777" w:rsidR="00C2698C" w:rsidRDefault="00C2698C" w:rsidP="0054788D">
      <w:pPr>
        <w:pStyle w:val="ListParagraph"/>
      </w:pPr>
    </w:p>
    <w:p w14:paraId="46737FCE" w14:textId="617EC5BF" w:rsidR="00C2698C" w:rsidRDefault="00C2698C" w:rsidP="0054788D">
      <w:pPr>
        <w:pStyle w:val="ListParagraph"/>
        <w:rPr>
          <w:sz w:val="22"/>
          <w:szCs w:val="22"/>
        </w:rPr>
      </w:pPr>
      <w:r w:rsidRPr="00C2698C">
        <w:rPr>
          <w:sz w:val="22"/>
          <w:szCs w:val="22"/>
        </w:rPr>
        <w:t>Since X₀ = 1, we have Y₀ = arcsin(1) = π/2</w:t>
      </w:r>
    </w:p>
    <w:p w14:paraId="245ACA72" w14:textId="77777777" w:rsidR="00C2698C" w:rsidRDefault="00C2698C" w:rsidP="0054788D">
      <w:pPr>
        <w:pStyle w:val="ListParagraph"/>
        <w:rPr>
          <w:sz w:val="22"/>
          <w:szCs w:val="22"/>
        </w:rPr>
      </w:pPr>
    </w:p>
    <w:p w14:paraId="0565FB75" w14:textId="51432F50" w:rsidR="007F2E9D" w:rsidRPr="00C2698C" w:rsidRDefault="007F2E9D" w:rsidP="007F2E9D">
      <w:pPr>
        <w:pStyle w:val="ListParagraph"/>
        <w:rPr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sz w:val="22"/>
              <w:szCs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cos</m:t>
              </m:r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</m:func>
        </m:oMath>
      </m:oMathPara>
    </w:p>
    <w:p w14:paraId="6F3AED68" w14:textId="77777777" w:rsidR="00C2698C" w:rsidRDefault="00C2698C" w:rsidP="0054788D">
      <w:pPr>
        <w:pStyle w:val="ListParagraph"/>
        <w:rPr>
          <w:sz w:val="22"/>
          <w:szCs w:val="22"/>
        </w:rPr>
      </w:pPr>
    </w:p>
    <w:p w14:paraId="59046CEB" w14:textId="77777777" w:rsidR="00C2698C" w:rsidRDefault="00C2698C" w:rsidP="0054788D">
      <w:pPr>
        <w:pStyle w:val="ListParagraph"/>
        <w:rPr>
          <w:sz w:val="22"/>
          <w:szCs w:val="22"/>
        </w:rPr>
      </w:pPr>
    </w:p>
    <w:p w14:paraId="1590E29D" w14:textId="77777777" w:rsidR="00C2698C" w:rsidRDefault="00C2698C" w:rsidP="0054788D">
      <w:pPr>
        <w:pStyle w:val="ListParagraph"/>
        <w:rPr>
          <w:sz w:val="22"/>
          <w:szCs w:val="22"/>
        </w:rPr>
      </w:pPr>
    </w:p>
    <w:p w14:paraId="63A29C3B" w14:textId="3284852F" w:rsidR="0054788D" w:rsidRPr="0054788D" w:rsidRDefault="0054788D" w:rsidP="005478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Problem: </w:t>
      </w:r>
      <m:oMath>
        <m:r>
          <w:rPr>
            <w:rFonts w:ascii="Cambria Math" w:hAnsi="Cambria Math"/>
            <w:sz w:val="22"/>
            <w:szCs w:val="22"/>
          </w:rPr>
          <m:t xml:space="preserve"> d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b-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  <w:sz w:val="22"/>
                <w:szCs w:val="22"/>
              </w:rPr>
              <m:t>1-t</m:t>
            </m:r>
          </m:den>
        </m:f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 ,  </m:t>
        </m:r>
        <m:r>
          <w:rPr>
            <w:rFonts w:ascii="Cambria Math" w:hAnsi="Cambria Math"/>
            <w:sz w:val="22"/>
            <w:szCs w:val="22"/>
          </w:rPr>
          <m:t xml:space="preserve">0≤t&lt;1,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</w:rPr>
          <m:t>= α</m:t>
        </m:r>
        <m:r>
          <w:rPr>
            <w:rFonts w:ascii="Cambria Math" w:hAnsi="Cambria Math"/>
            <w:sz w:val="22"/>
            <w:szCs w:val="22"/>
          </w:rPr>
          <m:t xml:space="preserve"> </m:t>
        </m:r>
      </m:oMath>
    </w:p>
    <w:p w14:paraId="0C5F1C08" w14:textId="77777777" w:rsidR="0054788D" w:rsidRDefault="0054788D" w:rsidP="0054788D">
      <w:pPr>
        <w:pStyle w:val="ListParagraph"/>
        <w:rPr>
          <w:sz w:val="22"/>
          <w:szCs w:val="22"/>
        </w:rPr>
      </w:pPr>
    </w:p>
    <w:p w14:paraId="2D17B097" w14:textId="77777777" w:rsidR="00C2698C" w:rsidRDefault="00C2698C" w:rsidP="0054788D">
      <w:pPr>
        <w:pStyle w:val="ListParagraph"/>
        <w:rPr>
          <w:sz w:val="22"/>
          <w:szCs w:val="22"/>
        </w:rPr>
      </w:pPr>
    </w:p>
    <w:p w14:paraId="48D98192" w14:textId="2791C1D0" w:rsidR="00B43BAC" w:rsidRDefault="00B43BAC" w:rsidP="00B43BAC">
      <w:pPr>
        <w:pStyle w:val="ListParagraph"/>
        <w:rPr>
          <w:sz w:val="22"/>
          <w:szCs w:val="22"/>
        </w:rPr>
      </w:pPr>
      <w:r w:rsidRPr="007F4295">
        <w:rPr>
          <w:b/>
          <w:bCs/>
          <w:sz w:val="22"/>
          <w:szCs w:val="22"/>
        </w:rPr>
        <w:t>Solution</w:t>
      </w:r>
      <w:r>
        <w:rPr>
          <w:sz w:val="22"/>
          <w:szCs w:val="22"/>
        </w:rPr>
        <w:t xml:space="preserve"> </w:t>
      </w:r>
      <w:r w:rsidRPr="007F4295">
        <w:rPr>
          <w:b/>
          <w:bCs/>
          <w:sz w:val="22"/>
          <w:szCs w:val="22"/>
        </w:rPr>
        <w:t>Method</w:t>
      </w:r>
      <w:r>
        <w:rPr>
          <w:sz w:val="22"/>
          <w:szCs w:val="22"/>
        </w:rPr>
        <w:t xml:space="preserve">: To solve the problem, we can use the following transformation </w:t>
      </w:r>
      <w:r w:rsidR="001E2A2A">
        <w:rPr>
          <w:sz w:val="22"/>
          <w:szCs w:val="22"/>
        </w:rPr>
        <w:t>u</w:t>
      </w:r>
      <w:r w:rsidRPr="00B43BAC">
        <w:rPr>
          <w:sz w:val="22"/>
          <w:szCs w:val="22"/>
        </w:rPr>
        <w:t xml:space="preserve">se integrating factor </w:t>
      </w:r>
      <w:r w:rsidR="008F204B">
        <w:rPr>
          <w:sz w:val="22"/>
          <w:szCs w:val="22"/>
        </w:rPr>
        <w:t>1/</w:t>
      </w:r>
      <w:r w:rsidRPr="00B43BAC">
        <w:rPr>
          <w:sz w:val="22"/>
          <w:szCs w:val="22"/>
        </w:rPr>
        <w:t>(1-t)</w:t>
      </w:r>
      <w:r>
        <w:rPr>
          <w:sz w:val="22"/>
          <w:szCs w:val="22"/>
        </w:rPr>
        <w:t>. By Ito’s formula:</w:t>
      </w:r>
    </w:p>
    <w:p w14:paraId="2502B968" w14:textId="77777777" w:rsidR="00B43BAC" w:rsidRDefault="00B43BAC" w:rsidP="00B43BAC">
      <w:pPr>
        <w:pStyle w:val="ListParagraph"/>
        <w:rPr>
          <w:sz w:val="22"/>
          <w:szCs w:val="22"/>
        </w:rPr>
      </w:pPr>
    </w:p>
    <w:p w14:paraId="41E844C2" w14:textId="00028B7A" w:rsidR="00B43BAC" w:rsidRDefault="00B43BAC" w:rsidP="00551A40">
      <w:pPr>
        <w:pStyle w:val="ListParagraph"/>
        <w:jc w:val="center"/>
        <w:rPr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d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  <w:sz w:val="22"/>
                <w:szCs w:val="22"/>
              </w:rPr>
              <m:t>1-t</m:t>
            </m:r>
          </m:den>
        </m:f>
      </m:oMath>
      <w:r w:rsidR="00551A40">
        <w:rPr>
          <w:rFonts w:eastAsiaTheme="minorEastAsia"/>
          <w:sz w:val="22"/>
          <w:szCs w:val="22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1-t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</m:oMath>
    </w:p>
    <w:p w14:paraId="2E9F8F80" w14:textId="77777777" w:rsidR="00B43BAC" w:rsidRDefault="00B43BAC" w:rsidP="00B43BAC">
      <w:pPr>
        <w:pStyle w:val="ListParagraph"/>
        <w:rPr>
          <w:sz w:val="22"/>
          <w:szCs w:val="22"/>
        </w:rPr>
      </w:pPr>
    </w:p>
    <w:p w14:paraId="4BB5A37C" w14:textId="7680A5D5" w:rsidR="00551A40" w:rsidRDefault="00551A40" w:rsidP="00551A40">
      <w:pPr>
        <w:pStyle w:val="ListParagraph"/>
        <w:jc w:val="center"/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1-t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 </m:t>
          </m:r>
          <m:r>
            <w:rPr>
              <w:rFonts w:ascii="Cambria Math" w:eastAsiaTheme="minorEastAsia" w:hAnsi="Cambria Math"/>
              <w:sz w:val="22"/>
              <w:szCs w:val="22"/>
            </w:rPr>
            <m:t xml:space="preserve">= </m:t>
          </m:r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1-t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sub>
          </m:sSub>
        </m:oMath>
      </m:oMathPara>
    </w:p>
    <w:p w14:paraId="1B1D3CE3" w14:textId="77777777" w:rsidR="00551A40" w:rsidRDefault="00551A40" w:rsidP="00B43BAC">
      <w:pPr>
        <w:pStyle w:val="ListParagraph"/>
        <w:rPr>
          <w:sz w:val="22"/>
          <w:szCs w:val="22"/>
        </w:rPr>
      </w:pPr>
    </w:p>
    <w:p w14:paraId="4C20D44F" w14:textId="77777777" w:rsidR="00B43BAC" w:rsidRDefault="00B43BAC" w:rsidP="00B43BAC">
      <w:pPr>
        <w:pStyle w:val="ListParagraph"/>
        <w:rPr>
          <w:sz w:val="22"/>
          <w:szCs w:val="22"/>
        </w:rPr>
      </w:pPr>
    </w:p>
    <w:p w14:paraId="3CAAF0FD" w14:textId="27A03674" w:rsidR="00551A40" w:rsidRDefault="00551A40" w:rsidP="00551A40">
      <w:pPr>
        <w:pStyle w:val="ListParagraph"/>
        <w:jc w:val="center"/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b-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1-t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+ 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1-t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r>
            <w:rPr>
              <w:rFonts w:ascii="Cambria Math" w:eastAsiaTheme="minorEastAsia" w:hAnsi="Cambria Math"/>
              <w:sz w:val="22"/>
              <w:szCs w:val="22"/>
            </w:rPr>
            <m:t xml:space="preserve">= </m:t>
          </m:r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1-t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sub>
          </m:sSub>
        </m:oMath>
      </m:oMathPara>
    </w:p>
    <w:p w14:paraId="1A19D645" w14:textId="77777777" w:rsidR="006E4F80" w:rsidRDefault="006E4F80" w:rsidP="0054788D">
      <w:pPr>
        <w:pStyle w:val="ListParagraph"/>
        <w:rPr>
          <w:sz w:val="22"/>
          <w:szCs w:val="22"/>
        </w:rPr>
      </w:pPr>
    </w:p>
    <w:p w14:paraId="67542BE1" w14:textId="4B6DC2CC" w:rsidR="00551A40" w:rsidRDefault="00551A40" w:rsidP="00551A40">
      <w:pPr>
        <w:pStyle w:val="ListParagraph"/>
        <w:jc w:val="center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b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1-t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+ 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1-t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</m:oMath>
      </m:oMathPara>
    </w:p>
    <w:p w14:paraId="78B58B48" w14:textId="77777777" w:rsidR="006E4F80" w:rsidRDefault="006E4F80" w:rsidP="0054788D">
      <w:pPr>
        <w:pStyle w:val="ListParagraph"/>
        <w:rPr>
          <w:sz w:val="22"/>
          <w:szCs w:val="22"/>
        </w:rPr>
      </w:pPr>
    </w:p>
    <w:p w14:paraId="7E9EF7AF" w14:textId="74104915" w:rsidR="006E4F80" w:rsidRDefault="00551A40" w:rsidP="0054788D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Integrating:</w:t>
      </w:r>
    </w:p>
    <w:p w14:paraId="6950B5C9" w14:textId="77777777" w:rsidR="00551A40" w:rsidRDefault="00551A40" w:rsidP="0054788D">
      <w:pPr>
        <w:pStyle w:val="ListParagraph"/>
        <w:rPr>
          <w:sz w:val="22"/>
          <w:szCs w:val="22"/>
        </w:rPr>
      </w:pPr>
    </w:p>
    <w:p w14:paraId="38334BD0" w14:textId="46C709BF" w:rsidR="00551A40" w:rsidRPr="00551A40" w:rsidRDefault="00551A40" w:rsidP="00551A40">
      <w:pPr>
        <w:pStyle w:val="ListParagraph"/>
        <w:rPr>
          <w:rFonts w:eastAsiaTheme="minorEastAsia"/>
          <w:sz w:val="22"/>
          <w:szCs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1-t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 xml:space="preserve"> 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1-t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77C6EC0A" w14:textId="77777777" w:rsidR="00551A40" w:rsidRDefault="00551A40" w:rsidP="00551A40">
      <w:pPr>
        <w:pStyle w:val="ListParagraph"/>
        <w:rPr>
          <w:rFonts w:eastAsiaTheme="minorEastAsia"/>
          <w:sz w:val="22"/>
          <w:szCs w:val="22"/>
        </w:rPr>
      </w:pPr>
    </w:p>
    <w:p w14:paraId="03384094" w14:textId="6FC01F30" w:rsidR="00551A40" w:rsidRPr="00C2698C" w:rsidRDefault="00551A40" w:rsidP="00551A40">
      <w:pPr>
        <w:pStyle w:val="ListParagraph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b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ds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1-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2"/>
              <w:szCs w:val="22"/>
            </w:rPr>
            <m:t xml:space="preserve"> + 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1-s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0FC7E8BC" w14:textId="77777777" w:rsidR="00551A40" w:rsidRDefault="00551A40" w:rsidP="00551A40">
      <w:pPr>
        <w:pStyle w:val="ListParagraph"/>
        <w:rPr>
          <w:rFonts w:eastAsiaTheme="minorEastAsia"/>
          <w:sz w:val="22"/>
          <w:szCs w:val="22"/>
        </w:rPr>
      </w:pPr>
    </w:p>
    <w:p w14:paraId="57ABCC7F" w14:textId="00BE9A89" w:rsidR="00785B6C" w:rsidRPr="00C2698C" w:rsidRDefault="00785B6C" w:rsidP="00785B6C">
      <w:pPr>
        <w:pStyle w:val="ListParagraph"/>
        <w:rPr>
          <w:rFonts w:eastAsiaTheme="minorEastAsia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1-t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- </m:t>
          </m:r>
          <m:r>
            <w:rPr>
              <w:rFonts w:ascii="Cambria Math" w:hAnsi="Cambria Math"/>
              <w:sz w:val="22"/>
              <w:szCs w:val="22"/>
            </w:rPr>
            <m:t>α</m:t>
          </m:r>
          <m:r>
            <w:rPr>
              <w:rFonts w:ascii="Cambria Math" w:hAnsi="Cambria Math"/>
              <w:sz w:val="22"/>
              <w:szCs w:val="22"/>
            </w:rPr>
            <m:t>=b</m:t>
          </m:r>
          <m:r>
            <w:rPr>
              <w:rFonts w:ascii="Cambria Math" w:hAnsi="Cambria Math"/>
              <w:sz w:val="22"/>
              <w:szCs w:val="22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1-s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 xml:space="preserve"> + 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1-s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62A7BA88" w14:textId="77777777" w:rsidR="00785B6C" w:rsidRPr="00C2698C" w:rsidRDefault="00785B6C" w:rsidP="00551A40">
      <w:pPr>
        <w:pStyle w:val="ListParagraph"/>
        <w:rPr>
          <w:rFonts w:eastAsiaTheme="minorEastAsia"/>
          <w:sz w:val="22"/>
          <w:szCs w:val="22"/>
        </w:rPr>
      </w:pPr>
    </w:p>
    <w:p w14:paraId="726F6674" w14:textId="22F088FA" w:rsidR="00785B6C" w:rsidRPr="00785B6C" w:rsidRDefault="00785B6C" w:rsidP="00785B6C">
      <w:pPr>
        <w:pStyle w:val="ListParagraph"/>
        <w:rPr>
          <w:rFonts w:eastAsiaTheme="minorEastAsia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1-t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=α</m:t>
          </m:r>
          <m:r>
            <w:rPr>
              <w:rFonts w:ascii="Cambria Math" w:hAnsi="Cambria Math"/>
              <w:sz w:val="22"/>
              <w:szCs w:val="22"/>
            </w:rPr>
            <m:t xml:space="preserve">+ </m:t>
          </m:r>
          <m:r>
            <w:rPr>
              <w:rFonts w:ascii="Cambria Math" w:hAnsi="Cambria Math"/>
              <w:sz w:val="22"/>
              <w:szCs w:val="22"/>
            </w:rPr>
            <m:t xml:space="preserve">b 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1-t</m:t>
                  </m:r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e>
          </m:d>
          <m:r>
            <w:rPr>
              <w:rFonts w:ascii="Cambria Math" w:hAnsi="Cambria Math"/>
              <w:sz w:val="22"/>
              <w:szCs w:val="22"/>
            </w:rPr>
            <m:t xml:space="preserve"> + 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1-s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13FB3DDC" w14:textId="77777777" w:rsidR="00785B6C" w:rsidRPr="00785B6C" w:rsidRDefault="00785B6C" w:rsidP="00785B6C">
      <w:pPr>
        <w:pStyle w:val="ListParagraph"/>
        <w:rPr>
          <w:rFonts w:eastAsiaTheme="minorEastAsia"/>
          <w:sz w:val="22"/>
          <w:szCs w:val="22"/>
        </w:rPr>
      </w:pPr>
    </w:p>
    <w:p w14:paraId="41E04515" w14:textId="01A477C1" w:rsidR="00785B6C" w:rsidRPr="00C2698C" w:rsidRDefault="00785B6C" w:rsidP="00785B6C">
      <w:pPr>
        <w:pStyle w:val="ListParagraph"/>
        <w:rPr>
          <w:rFonts w:eastAsiaTheme="minorEastAsia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1-t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=α+ b 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1-t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 xml:space="preserve"> + 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1-s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62FA92D8" w14:textId="77777777" w:rsidR="00785B6C" w:rsidRDefault="00785B6C" w:rsidP="00785B6C">
      <w:pPr>
        <w:pStyle w:val="ListParagraph"/>
        <w:rPr>
          <w:rFonts w:eastAsiaTheme="minorEastAsia"/>
          <w:sz w:val="22"/>
          <w:szCs w:val="22"/>
        </w:rPr>
      </w:pPr>
    </w:p>
    <w:p w14:paraId="4B3D6AFC" w14:textId="0DDF7032" w:rsidR="00785B6C" w:rsidRPr="00C2698C" w:rsidRDefault="00785B6C" w:rsidP="00785B6C">
      <w:pPr>
        <w:pStyle w:val="ListParagraph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=α</m:t>
          </m:r>
          <m:r>
            <w:rPr>
              <w:rFonts w:ascii="Cambria Math" w:hAnsi="Cambria Math"/>
              <w:sz w:val="22"/>
              <w:szCs w:val="22"/>
            </w:rPr>
            <m:t>(1-t)</m:t>
          </m:r>
          <m:r>
            <w:rPr>
              <w:rFonts w:ascii="Cambria Math" w:hAnsi="Cambria Math"/>
              <w:sz w:val="22"/>
              <w:szCs w:val="22"/>
            </w:rPr>
            <m:t>+ b</m:t>
          </m:r>
          <m:r>
            <w:rPr>
              <w:rFonts w:ascii="Cambria Math" w:hAnsi="Cambria Math"/>
              <w:sz w:val="22"/>
              <w:szCs w:val="22"/>
            </w:rPr>
            <m:t>t</m:t>
          </m:r>
          <m:r>
            <w:rPr>
              <w:rFonts w:ascii="Cambria Math" w:hAnsi="Cambria Math"/>
              <w:sz w:val="22"/>
              <w:szCs w:val="22"/>
            </w:rPr>
            <m:t xml:space="preserve"> +</m:t>
          </m:r>
          <m:r>
            <w:rPr>
              <w:rFonts w:ascii="Cambria Math" w:hAnsi="Cambria Math"/>
              <w:sz w:val="22"/>
              <w:szCs w:val="22"/>
            </w:rPr>
            <m:t>(1-t)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1-s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s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6A9C9452" w14:textId="77777777" w:rsidR="00551A40" w:rsidRPr="00044BCD" w:rsidRDefault="00551A40" w:rsidP="00044BCD">
      <w:pPr>
        <w:rPr>
          <w:sz w:val="22"/>
          <w:szCs w:val="22"/>
        </w:rPr>
      </w:pPr>
    </w:p>
    <w:p w14:paraId="70507A91" w14:textId="2D536C13" w:rsidR="0054788D" w:rsidRPr="0054788D" w:rsidRDefault="0054788D" w:rsidP="0054788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Problem: </w:t>
      </w:r>
      <m:oMath>
        <m:r>
          <w:rPr>
            <w:rFonts w:ascii="Cambria Math" w:hAnsi="Cambria Math"/>
            <w:sz w:val="22"/>
            <w:szCs w:val="22"/>
          </w:rPr>
          <m:t xml:space="preserve"> d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1+t</m:t>
            </m:r>
          </m:den>
        </m:f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>+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1+t</m:t>
            </m:r>
          </m:den>
        </m:f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dW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 , 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0</m:t>
        </m:r>
        <m:r>
          <w:rPr>
            <w:rFonts w:ascii="Cambria Math" w:hAnsi="Cambria Math"/>
            <w:sz w:val="22"/>
            <w:szCs w:val="22"/>
          </w:rPr>
          <m:t xml:space="preserve"> </m:t>
        </m:r>
      </m:oMath>
    </w:p>
    <w:p w14:paraId="63921C6D" w14:textId="77777777" w:rsidR="00044BCD" w:rsidRDefault="00044BCD" w:rsidP="00044BCD">
      <w:pPr>
        <w:ind w:left="360"/>
        <w:rPr>
          <w:sz w:val="22"/>
          <w:szCs w:val="22"/>
        </w:rPr>
      </w:pPr>
    </w:p>
    <w:p w14:paraId="3A4A1D6F" w14:textId="4918FA62" w:rsidR="00044BCD" w:rsidRDefault="00044BCD" w:rsidP="001E2A2A">
      <w:pPr>
        <w:pStyle w:val="ListParagraph"/>
        <w:rPr>
          <w:sz w:val="22"/>
          <w:szCs w:val="22"/>
        </w:rPr>
      </w:pPr>
      <w:r w:rsidRPr="007F4295">
        <w:rPr>
          <w:b/>
          <w:bCs/>
          <w:sz w:val="22"/>
          <w:szCs w:val="22"/>
        </w:rPr>
        <w:t>Solution</w:t>
      </w:r>
      <w:r>
        <w:rPr>
          <w:sz w:val="22"/>
          <w:szCs w:val="22"/>
        </w:rPr>
        <w:t xml:space="preserve"> </w:t>
      </w:r>
      <w:r w:rsidRPr="007F4295">
        <w:rPr>
          <w:b/>
          <w:bCs/>
          <w:sz w:val="22"/>
          <w:szCs w:val="22"/>
        </w:rPr>
        <w:t>Method</w:t>
      </w:r>
      <w:r>
        <w:rPr>
          <w:sz w:val="22"/>
          <w:szCs w:val="22"/>
        </w:rPr>
        <w:t xml:space="preserve">: To solve the problem, we can use the following transformation </w:t>
      </w:r>
      <w:r w:rsidR="001E2A2A">
        <w:rPr>
          <w:sz w:val="22"/>
          <w:szCs w:val="22"/>
        </w:rPr>
        <w:t>u</w:t>
      </w:r>
      <w:r w:rsidRPr="00B43BAC">
        <w:rPr>
          <w:sz w:val="22"/>
          <w:szCs w:val="22"/>
        </w:rPr>
        <w:t>se integrating factor (1</w:t>
      </w:r>
      <w:r w:rsidR="001E2A2A">
        <w:rPr>
          <w:sz w:val="22"/>
          <w:szCs w:val="22"/>
        </w:rPr>
        <w:t>+</w:t>
      </w:r>
      <w:r w:rsidRPr="00B43BAC">
        <w:rPr>
          <w:sz w:val="22"/>
          <w:szCs w:val="22"/>
        </w:rPr>
        <w:t>t)</w:t>
      </w:r>
      <w:r>
        <w:rPr>
          <w:sz w:val="22"/>
          <w:szCs w:val="22"/>
        </w:rPr>
        <w:t>. By Ito’s formula:</w:t>
      </w:r>
    </w:p>
    <w:p w14:paraId="6755B059" w14:textId="77777777" w:rsidR="001E2A2A" w:rsidRDefault="001E2A2A" w:rsidP="001E2A2A">
      <w:pPr>
        <w:pStyle w:val="ListParagraph"/>
        <w:rPr>
          <w:sz w:val="22"/>
          <w:szCs w:val="22"/>
        </w:rPr>
      </w:pPr>
    </w:p>
    <w:p w14:paraId="0F57E258" w14:textId="77777777" w:rsidR="001E2A2A" w:rsidRDefault="001E2A2A" w:rsidP="001E2A2A">
      <w:pPr>
        <w:pStyle w:val="ListParagraph"/>
        <w:rPr>
          <w:sz w:val="22"/>
          <w:szCs w:val="22"/>
        </w:rPr>
      </w:pPr>
    </w:p>
    <w:p w14:paraId="696862A2" w14:textId="391DBBD9" w:rsidR="001E2A2A" w:rsidRPr="001E2A2A" w:rsidRDefault="001E2A2A" w:rsidP="001E2A2A">
      <w:pPr>
        <w:pStyle w:val="ListParagraph"/>
        <w:jc w:val="center"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+t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+t</m:t>
              </m: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1+t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1+t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dW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</m:oMath>
      </m:oMathPara>
    </w:p>
    <w:p w14:paraId="0333DCBE" w14:textId="77777777" w:rsidR="001E2A2A" w:rsidRDefault="001E2A2A" w:rsidP="001E2A2A">
      <w:pPr>
        <w:pStyle w:val="ListParagraph"/>
        <w:jc w:val="center"/>
        <w:rPr>
          <w:rFonts w:eastAsiaTheme="minorEastAsia"/>
          <w:sz w:val="22"/>
          <w:szCs w:val="22"/>
        </w:rPr>
      </w:pPr>
    </w:p>
    <w:p w14:paraId="07D78BA2" w14:textId="20F7299F" w:rsidR="001E2A2A" w:rsidRDefault="001E2A2A" w:rsidP="001E2A2A">
      <w:pPr>
        <w:pStyle w:val="ListParagraph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lastRenderedPageBreak/>
        <w:t xml:space="preserve">Integrating: </w:t>
      </w:r>
    </w:p>
    <w:p w14:paraId="57DB5942" w14:textId="77777777" w:rsidR="001E2A2A" w:rsidRDefault="001E2A2A" w:rsidP="001E2A2A">
      <w:pPr>
        <w:pStyle w:val="ListParagraph"/>
        <w:rPr>
          <w:rFonts w:eastAsiaTheme="minorEastAsia"/>
          <w:sz w:val="22"/>
          <w:szCs w:val="22"/>
        </w:rPr>
      </w:pPr>
    </w:p>
    <w:p w14:paraId="324AC78D" w14:textId="79D638CC" w:rsidR="001E2A2A" w:rsidRPr="001E2A2A" w:rsidRDefault="001E2A2A" w:rsidP="001E2A2A">
      <w:pPr>
        <w:pStyle w:val="ListParagraph"/>
        <w:rPr>
          <w:rFonts w:eastAsiaTheme="minorEastAsia"/>
          <w:sz w:val="22"/>
          <w:szCs w:val="22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2"/>
                  <w:szCs w:val="22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dW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558885E5" w14:textId="77777777" w:rsidR="001E2A2A" w:rsidRDefault="001E2A2A" w:rsidP="001E2A2A">
      <w:pPr>
        <w:pStyle w:val="ListParagraph"/>
        <w:rPr>
          <w:rFonts w:eastAsiaTheme="minorEastAsia"/>
          <w:sz w:val="22"/>
          <w:szCs w:val="22"/>
        </w:rPr>
      </w:pPr>
    </w:p>
    <w:p w14:paraId="3E44DBD7" w14:textId="2C352CFA" w:rsidR="001E2A2A" w:rsidRPr="00551A40" w:rsidRDefault="001E2A2A" w:rsidP="001E2A2A">
      <w:pPr>
        <w:pStyle w:val="ListParagraph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27A69F95" w14:textId="77777777" w:rsidR="001E2A2A" w:rsidRDefault="001E2A2A" w:rsidP="001E2A2A">
      <w:pPr>
        <w:pStyle w:val="ListParagraph"/>
        <w:rPr>
          <w:rFonts w:eastAsiaTheme="minorEastAsia"/>
          <w:sz w:val="22"/>
          <w:szCs w:val="22"/>
        </w:rPr>
      </w:pPr>
    </w:p>
    <w:p w14:paraId="3D04DE09" w14:textId="394C7FFF" w:rsidR="001E2A2A" w:rsidRPr="00551A40" w:rsidRDefault="001E2A2A" w:rsidP="001E2A2A">
      <w:pPr>
        <w:pStyle w:val="ListParagraph"/>
        <w:rPr>
          <w:rFonts w:eastAsiaTheme="minorEastAsia"/>
          <w:sz w:val="22"/>
          <w:szCs w:val="22"/>
        </w:rPr>
      </w:pPr>
      <w:r w:rsidRPr="001E2A2A">
        <w:rPr>
          <w:rFonts w:eastAsiaTheme="minorEastAsia"/>
          <w:sz w:val="22"/>
          <w:szCs w:val="22"/>
        </w:rPr>
        <w:t>Since Y₀ = (1+0)X₀ = 0:</w:t>
      </w:r>
    </w:p>
    <w:p w14:paraId="28BD8752" w14:textId="77777777" w:rsidR="001E2A2A" w:rsidRDefault="001E2A2A" w:rsidP="001E2A2A">
      <w:pPr>
        <w:pStyle w:val="ListParagraph"/>
        <w:rPr>
          <w:rFonts w:eastAsiaTheme="minorEastAsia"/>
          <w:sz w:val="22"/>
          <w:szCs w:val="22"/>
        </w:rPr>
      </w:pPr>
    </w:p>
    <w:p w14:paraId="42DF7E87" w14:textId="7E797389" w:rsidR="001E2A2A" w:rsidRPr="001E2A2A" w:rsidRDefault="001E2A2A" w:rsidP="001E2A2A">
      <w:pPr>
        <w:pStyle w:val="ListParagraph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(1+t) </m:t>
          </m:r>
          <m:r>
            <w:rPr>
              <w:rFonts w:ascii="Cambria Math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3227D117" w14:textId="77777777" w:rsidR="001E2A2A" w:rsidRDefault="001E2A2A" w:rsidP="001E2A2A">
      <w:pPr>
        <w:pStyle w:val="ListParagraph"/>
        <w:rPr>
          <w:rFonts w:eastAsiaTheme="minorEastAsia"/>
          <w:sz w:val="22"/>
          <w:szCs w:val="22"/>
        </w:rPr>
      </w:pPr>
    </w:p>
    <w:p w14:paraId="07C1605C" w14:textId="27A3F85A" w:rsidR="001E2A2A" w:rsidRPr="00551A40" w:rsidRDefault="001E2A2A" w:rsidP="001E2A2A">
      <w:pPr>
        <w:pStyle w:val="ListParagraph"/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(1+t)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0E0C450B" w14:textId="77777777" w:rsidR="001E2A2A" w:rsidRPr="00551A40" w:rsidRDefault="001E2A2A" w:rsidP="001E2A2A">
      <w:pPr>
        <w:pStyle w:val="ListParagraph"/>
        <w:rPr>
          <w:rFonts w:eastAsiaTheme="minorEastAsia"/>
          <w:sz w:val="22"/>
          <w:szCs w:val="22"/>
        </w:rPr>
      </w:pPr>
    </w:p>
    <w:p w14:paraId="39874BDB" w14:textId="77777777" w:rsidR="001E2A2A" w:rsidRPr="001E2A2A" w:rsidRDefault="001E2A2A" w:rsidP="001E2A2A">
      <w:pPr>
        <w:pStyle w:val="ListParagraph"/>
        <w:rPr>
          <w:rFonts w:eastAsiaTheme="minorEastAsia"/>
          <w:sz w:val="22"/>
          <w:szCs w:val="22"/>
        </w:rPr>
      </w:pPr>
    </w:p>
    <w:p w14:paraId="6C5A7F9F" w14:textId="77777777" w:rsidR="001E2A2A" w:rsidRPr="00044BCD" w:rsidRDefault="001E2A2A" w:rsidP="00044BCD">
      <w:pPr>
        <w:ind w:left="360"/>
        <w:rPr>
          <w:sz w:val="22"/>
          <w:szCs w:val="22"/>
        </w:rPr>
      </w:pPr>
    </w:p>
    <w:sectPr w:rsidR="001E2A2A" w:rsidRPr="00044B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F0850"/>
    <w:multiLevelType w:val="hybridMultilevel"/>
    <w:tmpl w:val="F6D88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119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79"/>
    <w:rsid w:val="00044BCD"/>
    <w:rsid w:val="001E2A2A"/>
    <w:rsid w:val="00212B58"/>
    <w:rsid w:val="00336E12"/>
    <w:rsid w:val="003B5CD4"/>
    <w:rsid w:val="00501970"/>
    <w:rsid w:val="0054788D"/>
    <w:rsid w:val="00551A40"/>
    <w:rsid w:val="0058228C"/>
    <w:rsid w:val="00590670"/>
    <w:rsid w:val="00607EC3"/>
    <w:rsid w:val="00666689"/>
    <w:rsid w:val="006E4F80"/>
    <w:rsid w:val="00785B6C"/>
    <w:rsid w:val="007F2E9D"/>
    <w:rsid w:val="007F4295"/>
    <w:rsid w:val="00835F89"/>
    <w:rsid w:val="00891B77"/>
    <w:rsid w:val="008F204B"/>
    <w:rsid w:val="00951475"/>
    <w:rsid w:val="009563A9"/>
    <w:rsid w:val="00AD460C"/>
    <w:rsid w:val="00B43BAC"/>
    <w:rsid w:val="00C2698C"/>
    <w:rsid w:val="00D24079"/>
    <w:rsid w:val="00DC5DFD"/>
    <w:rsid w:val="00DE3805"/>
    <w:rsid w:val="00F5143A"/>
    <w:rsid w:val="00FC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DA368"/>
  <w15:chartTrackingRefBased/>
  <w15:docId w15:val="{CA9DB1F3-DF75-324F-B862-7F43ADD4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43A"/>
  </w:style>
  <w:style w:type="paragraph" w:styleId="Heading1">
    <w:name w:val="heading 1"/>
    <w:basedOn w:val="Normal"/>
    <w:next w:val="Normal"/>
    <w:link w:val="Heading1Char"/>
    <w:uiPriority w:val="9"/>
    <w:qFormat/>
    <w:rsid w:val="00D24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0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1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4788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Cavagnaro</dc:creator>
  <cp:keywords/>
  <dc:description/>
  <cp:lastModifiedBy>Bruno Cavagnaro</cp:lastModifiedBy>
  <cp:revision>11</cp:revision>
  <dcterms:created xsi:type="dcterms:W3CDTF">2026-04-06T02:49:00Z</dcterms:created>
  <dcterms:modified xsi:type="dcterms:W3CDTF">2026-04-12T02:33:00Z</dcterms:modified>
</cp:coreProperties>
</file>