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01973" w14:textId="7C2DF442" w:rsidR="009F1874" w:rsidRDefault="009F1874" w:rsidP="007A3B02">
      <w:r>
        <w:t>Resources you will need:</w:t>
      </w:r>
    </w:p>
    <w:p w14:paraId="0A851E32" w14:textId="08EE77C7" w:rsidR="00E84212" w:rsidRDefault="00E84212" w:rsidP="007A3B02">
      <w:r>
        <w:t xml:space="preserve">Make sure you are on </w:t>
      </w:r>
      <w:r w:rsidR="00AF5C2C">
        <w:t xml:space="preserve">the </w:t>
      </w:r>
      <w:r>
        <w:t xml:space="preserve">JUN_A branch, </w:t>
      </w:r>
      <w:r w:rsidRPr="00E84212">
        <w:rPr>
          <w:b/>
          <w:bCs/>
          <w:u w:val="single"/>
        </w:rPr>
        <w:t>but we will not be changing, saving, or pushing anything.</w:t>
      </w:r>
    </w:p>
    <w:p w14:paraId="5D3143E6" w14:textId="31E7E195" w:rsidR="009F1874" w:rsidRDefault="009F1874" w:rsidP="009F1874">
      <w:r>
        <w:t>Windchill for access to:</w:t>
      </w:r>
    </w:p>
    <w:p w14:paraId="7049C0C3" w14:textId="5893C4A3" w:rsidR="009F1874" w:rsidRDefault="009F1874" w:rsidP="009F1874">
      <w:pPr>
        <w:pStyle w:val="ListParagraph"/>
        <w:numPr>
          <w:ilvl w:val="0"/>
          <w:numId w:val="1"/>
        </w:numPr>
      </w:pPr>
      <w:r>
        <w:t>Part number drawings</w:t>
      </w:r>
    </w:p>
    <w:p w14:paraId="1AE4A859" w14:textId="2177128E" w:rsidR="009F1874" w:rsidRDefault="009F1874" w:rsidP="009F1874">
      <w:pPr>
        <w:pStyle w:val="ListParagraph"/>
        <w:numPr>
          <w:ilvl w:val="0"/>
          <w:numId w:val="1"/>
        </w:numPr>
      </w:pPr>
      <w:r>
        <w:t>ECOs/MCOs</w:t>
      </w:r>
    </w:p>
    <w:p w14:paraId="1980C19A" w14:textId="6016172B" w:rsidR="009F1874" w:rsidRDefault="009F1874" w:rsidP="009F1874">
      <w:pPr>
        <w:pStyle w:val="ListParagraph"/>
        <w:numPr>
          <w:ilvl w:val="0"/>
          <w:numId w:val="1"/>
        </w:numPr>
      </w:pPr>
      <w:r>
        <w:t>Rule sheets</w:t>
      </w:r>
    </w:p>
    <w:p w14:paraId="12084395" w14:textId="180561F3" w:rsidR="009F1874" w:rsidRDefault="009F1874" w:rsidP="009F1874">
      <w:pPr>
        <w:pStyle w:val="ListParagraph"/>
        <w:numPr>
          <w:ilvl w:val="0"/>
          <w:numId w:val="1"/>
        </w:numPr>
      </w:pPr>
      <w:r>
        <w:t>Revision structure tab of parts</w:t>
      </w:r>
    </w:p>
    <w:p w14:paraId="60DC7D36" w14:textId="6DC73910" w:rsidR="009F1874" w:rsidRDefault="009F1874" w:rsidP="009F1874">
      <w:r>
        <w:t>TKAT in order to:</w:t>
      </w:r>
    </w:p>
    <w:p w14:paraId="26B54F43" w14:textId="4E1D1E46" w:rsidR="009F1874" w:rsidRDefault="009F1874" w:rsidP="009F1874">
      <w:pPr>
        <w:pStyle w:val="ListParagraph"/>
        <w:numPr>
          <w:ilvl w:val="0"/>
          <w:numId w:val="2"/>
        </w:numPr>
      </w:pPr>
      <w:r>
        <w:t>Confirm a test plan has been made or is absent</w:t>
      </w:r>
    </w:p>
    <w:p w14:paraId="71E2507B" w14:textId="19357C70" w:rsidR="009F1874" w:rsidRDefault="009F1874" w:rsidP="009F1874">
      <w:pPr>
        <w:pStyle w:val="ListParagraph"/>
        <w:numPr>
          <w:ilvl w:val="0"/>
          <w:numId w:val="2"/>
        </w:numPr>
      </w:pPr>
      <w:r>
        <w:t>Upload the VT package of the model you’re reviewing</w:t>
      </w:r>
    </w:p>
    <w:p w14:paraId="42480D6F" w14:textId="4B9F5946" w:rsidR="009F1874" w:rsidRDefault="009F1874" w:rsidP="009F1874">
      <w:pPr>
        <w:pStyle w:val="ListParagraph"/>
        <w:numPr>
          <w:ilvl w:val="0"/>
          <w:numId w:val="2"/>
        </w:numPr>
      </w:pPr>
      <w:r>
        <w:t>Confirm that the test plan works</w:t>
      </w:r>
    </w:p>
    <w:p w14:paraId="5175AC08" w14:textId="31058CD0" w:rsidR="003C20FC" w:rsidRDefault="009F1874" w:rsidP="00A30CE9">
      <w:r>
        <w:t>DevOps query and repo searching may also be needed for investigating more information about a model, if you need to.</w:t>
      </w:r>
    </w:p>
    <w:p w14:paraId="7283E5D8" w14:textId="651083BA" w:rsidR="00FD2B15" w:rsidRPr="00A76041" w:rsidRDefault="008D2106" w:rsidP="00FD2B15">
      <w:pPr>
        <w:rPr>
          <w:b/>
          <w:bCs/>
        </w:rPr>
      </w:pPr>
      <w:r w:rsidRPr="00A76041">
        <w:rPr>
          <w:b/>
          <w:bCs/>
        </w:rPr>
        <w:t xml:space="preserve">To have all the information you would need to perform model review, I </w:t>
      </w:r>
      <w:r w:rsidR="004B01A4" w:rsidRPr="00A76041">
        <w:rPr>
          <w:b/>
          <w:bCs/>
        </w:rPr>
        <w:t>go ahead and do this before you start</w:t>
      </w:r>
      <w:r w:rsidR="00FD2B15" w:rsidRPr="00A76041">
        <w:rPr>
          <w:b/>
          <w:bCs/>
        </w:rPr>
        <w:t>:</w:t>
      </w:r>
    </w:p>
    <w:p w14:paraId="54A164DE" w14:textId="63D90B3B" w:rsidR="00CB32E3" w:rsidRPr="00A76041" w:rsidRDefault="00AB24C6" w:rsidP="00CB32E3">
      <w:pPr>
        <w:pStyle w:val="ListParagraph"/>
        <w:numPr>
          <w:ilvl w:val="0"/>
          <w:numId w:val="5"/>
        </w:numPr>
        <w:rPr>
          <w:b/>
          <w:bCs/>
        </w:rPr>
      </w:pPr>
      <w:r>
        <w:rPr>
          <w:b/>
          <w:bCs/>
        </w:rPr>
        <w:t>Open the model</w:t>
      </w:r>
      <w:r w:rsidR="00FD2B15" w:rsidRPr="00A76041">
        <w:rPr>
          <w:b/>
          <w:bCs/>
        </w:rPr>
        <w:t xml:space="preserve"> </w:t>
      </w:r>
      <w:proofErr w:type="spellStart"/>
      <w:r w:rsidR="00FD2B15" w:rsidRPr="00A76041">
        <w:rPr>
          <w:b/>
          <w:bCs/>
        </w:rPr>
        <w:t>Configit</w:t>
      </w:r>
      <w:proofErr w:type="spellEnd"/>
      <w:r w:rsidR="00A30CE9">
        <w:rPr>
          <w:b/>
          <w:bCs/>
        </w:rPr>
        <w:t xml:space="preserve">, look at its Revision Letter. That is the revision </w:t>
      </w:r>
      <w:r w:rsidR="00044701">
        <w:rPr>
          <w:b/>
          <w:bCs/>
        </w:rPr>
        <w:t xml:space="preserve">that </w:t>
      </w:r>
      <w:r w:rsidR="00A30CE9">
        <w:rPr>
          <w:b/>
          <w:bCs/>
        </w:rPr>
        <w:t>you</w:t>
      </w:r>
      <w:r w:rsidR="00044701">
        <w:rPr>
          <w:b/>
          <w:bCs/>
        </w:rPr>
        <w:t xml:space="preserve"> wi</w:t>
      </w:r>
      <w:r w:rsidR="00A30CE9">
        <w:rPr>
          <w:b/>
          <w:bCs/>
        </w:rPr>
        <w:t>ll use for everything else</w:t>
      </w:r>
    </w:p>
    <w:p w14:paraId="565FDA21" w14:textId="74CCC050" w:rsidR="00FD2B15" w:rsidRPr="00A76041" w:rsidRDefault="00FD2B15" w:rsidP="00FD2B15">
      <w:pPr>
        <w:pStyle w:val="ListParagraph"/>
        <w:numPr>
          <w:ilvl w:val="0"/>
          <w:numId w:val="5"/>
        </w:numPr>
        <w:rPr>
          <w:b/>
          <w:bCs/>
        </w:rPr>
      </w:pPr>
      <w:r w:rsidRPr="00A76041">
        <w:rPr>
          <w:b/>
          <w:bCs/>
        </w:rPr>
        <w:t>The part drawing</w:t>
      </w:r>
      <w:r w:rsidR="00CB32E3" w:rsidRPr="00A76041">
        <w:rPr>
          <w:b/>
          <w:bCs/>
        </w:rPr>
        <w:t xml:space="preserve"> PDF, </w:t>
      </w:r>
      <w:proofErr w:type="spellStart"/>
      <w:r w:rsidR="00CB32E3" w:rsidRPr="00A76041">
        <w:rPr>
          <w:b/>
          <w:bCs/>
        </w:rPr>
        <w:t>checkfile</w:t>
      </w:r>
      <w:proofErr w:type="spellEnd"/>
      <w:r w:rsidR="00CB32E3" w:rsidRPr="00A76041">
        <w:rPr>
          <w:b/>
          <w:bCs/>
        </w:rPr>
        <w:t xml:space="preserve"> of its latest ECO/MCO</w:t>
      </w:r>
      <w:r w:rsidR="002F720F" w:rsidRPr="00A76041">
        <w:rPr>
          <w:b/>
          <w:bCs/>
        </w:rPr>
        <w:t xml:space="preserve"> for the model, rule sheet document if it’s not in the </w:t>
      </w:r>
      <w:proofErr w:type="spellStart"/>
      <w:r w:rsidR="002F720F" w:rsidRPr="00A76041">
        <w:rPr>
          <w:b/>
          <w:bCs/>
        </w:rPr>
        <w:t>checkfile</w:t>
      </w:r>
      <w:proofErr w:type="spellEnd"/>
      <w:r w:rsidR="002F720F" w:rsidRPr="00A76041">
        <w:rPr>
          <w:b/>
          <w:bCs/>
        </w:rPr>
        <w:t>, and the Windchill st</w:t>
      </w:r>
      <w:r w:rsidR="00FF6EB0" w:rsidRPr="00A76041">
        <w:rPr>
          <w:b/>
          <w:bCs/>
        </w:rPr>
        <w:t xml:space="preserve">ructure tab </w:t>
      </w:r>
      <w:r w:rsidR="00AB24C6">
        <w:rPr>
          <w:b/>
          <w:bCs/>
        </w:rPr>
        <w:t xml:space="preserve">to compare </w:t>
      </w:r>
      <w:r w:rsidR="00FF6EB0" w:rsidRPr="00A76041">
        <w:rPr>
          <w:b/>
          <w:bCs/>
        </w:rPr>
        <w:t>part revisions</w:t>
      </w:r>
    </w:p>
    <w:p w14:paraId="7005C363" w14:textId="7BD1E5B3" w:rsidR="009F1874" w:rsidRPr="003E336A" w:rsidRDefault="00FF6EB0" w:rsidP="003E336A">
      <w:pPr>
        <w:pStyle w:val="ListParagraph"/>
        <w:numPr>
          <w:ilvl w:val="0"/>
          <w:numId w:val="5"/>
        </w:numPr>
        <w:rPr>
          <w:b/>
          <w:bCs/>
        </w:rPr>
      </w:pPr>
      <w:r w:rsidRPr="00A76041">
        <w:rPr>
          <w:b/>
          <w:bCs/>
        </w:rPr>
        <w:t xml:space="preserve">Two TKAT tabs open, one with the Test Plan editing page and </w:t>
      </w:r>
      <w:r w:rsidR="00DA6C3C" w:rsidRPr="00A76041">
        <w:rPr>
          <w:b/>
          <w:bCs/>
        </w:rPr>
        <w:t>test running page.</w:t>
      </w:r>
    </w:p>
    <w:p w14:paraId="01912D63" w14:textId="3C7A7D90" w:rsidR="00D31309" w:rsidRDefault="009F1874" w:rsidP="00D31309">
      <w:r>
        <w:t xml:space="preserve">I will also provide an explanation behind each of the columns within the excel for </w:t>
      </w:r>
      <w:r w:rsidR="17CC7EB5">
        <w:t>clarity's</w:t>
      </w:r>
      <w:r>
        <w:t xml:space="preserve"> sake</w:t>
      </w:r>
      <w:r w:rsidR="008B2A5D">
        <w:t xml:space="preserve"> below.</w:t>
      </w:r>
    </w:p>
    <w:p w14:paraId="0D99C365" w14:textId="77777777" w:rsidR="003E336A" w:rsidRDefault="003E336A" w:rsidP="003E336A">
      <w:pPr>
        <w:rPr>
          <w:b/>
          <w:bCs/>
        </w:rPr>
      </w:pPr>
      <w:r w:rsidRPr="003E336A">
        <w:rPr>
          <w:b/>
          <w:bCs/>
          <w:noProof/>
        </w:rPr>
        <w:lastRenderedPageBreak/>
        <w:drawing>
          <wp:inline distT="0" distB="0" distL="0" distR="0" wp14:anchorId="62230EC0" wp14:editId="6F7E57E0">
            <wp:extent cx="4870450" cy="2560629"/>
            <wp:effectExtent l="0" t="0" r="6350" b="0"/>
            <wp:docPr id="7274886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88617" name="Picture 1" descr="A screenshot of a computer&#10;&#10;AI-generated content may be incorrect."/>
                    <pic:cNvPicPr/>
                  </pic:nvPicPr>
                  <pic:blipFill>
                    <a:blip r:embed="rId5"/>
                    <a:stretch>
                      <a:fillRect/>
                    </a:stretch>
                  </pic:blipFill>
                  <pic:spPr>
                    <a:xfrm>
                      <a:off x="0" y="0"/>
                      <a:ext cx="4930294" cy="2592092"/>
                    </a:xfrm>
                    <a:prstGeom prst="rect">
                      <a:avLst/>
                    </a:prstGeom>
                  </pic:spPr>
                </pic:pic>
              </a:graphicData>
            </a:graphic>
          </wp:inline>
        </w:drawing>
      </w:r>
    </w:p>
    <w:p w14:paraId="790A0AB8" w14:textId="4C12F04E" w:rsidR="007A3B02" w:rsidRPr="007A3B02" w:rsidRDefault="007A3B02" w:rsidP="00C44353">
      <w:pPr>
        <w:jc w:val="center"/>
        <w:rPr>
          <w:b/>
          <w:bCs/>
        </w:rPr>
      </w:pPr>
      <w:r w:rsidRPr="007A3B02">
        <w:rPr>
          <w:b/>
          <w:bCs/>
        </w:rPr>
        <w:t>G</w:t>
      </w:r>
      <w:r w:rsidR="003E336A">
        <w:rPr>
          <w:b/>
          <w:bCs/>
        </w:rPr>
        <w:t>e</w:t>
      </w:r>
      <w:r w:rsidRPr="007A3B02">
        <w:rPr>
          <w:b/>
          <w:bCs/>
        </w:rPr>
        <w:t>neral Information:</w:t>
      </w:r>
    </w:p>
    <w:p w14:paraId="04F7CE42" w14:textId="528D4543" w:rsidR="00D31309" w:rsidRPr="00851093" w:rsidRDefault="00D31309" w:rsidP="00D31309">
      <w:pPr>
        <w:rPr>
          <w:u w:val="single"/>
        </w:rPr>
      </w:pPr>
      <w:r w:rsidRPr="00851093">
        <w:rPr>
          <w:u w:val="single"/>
        </w:rPr>
        <w:t>Summary/Additional Notes:</w:t>
      </w:r>
    </w:p>
    <w:p w14:paraId="7046B550" w14:textId="0FB20111" w:rsidR="00D31309" w:rsidRDefault="00D31309" w:rsidP="00D31309">
      <w:pPr>
        <w:pStyle w:val="ListParagraph"/>
        <w:numPr>
          <w:ilvl w:val="0"/>
          <w:numId w:val="4"/>
        </w:numPr>
      </w:pPr>
      <w:r>
        <w:t>Use this box to write anything that might not be covered in the excel sheet columns, as well as to highlight the main points of the models’ errors.</w:t>
      </w:r>
    </w:p>
    <w:p w14:paraId="499B7CD2" w14:textId="3986D721" w:rsidR="002A1D91" w:rsidRPr="00851093" w:rsidRDefault="00D32103" w:rsidP="00D31309">
      <w:r w:rsidRPr="00851093">
        <w:rPr>
          <w:u w:val="single"/>
        </w:rPr>
        <w:t>Date Reviewed</w:t>
      </w:r>
      <w:r w:rsidRPr="00851093">
        <w:t xml:space="preserve">: </w:t>
      </w:r>
    </w:p>
    <w:p w14:paraId="57B6E336" w14:textId="02D75C9B" w:rsidR="00D32103" w:rsidRDefault="2D43511E" w:rsidP="002A1D91">
      <w:pPr>
        <w:pStyle w:val="ListParagraph"/>
        <w:numPr>
          <w:ilvl w:val="0"/>
          <w:numId w:val="3"/>
        </w:numPr>
      </w:pPr>
      <w:r>
        <w:t>Just</w:t>
      </w:r>
      <w:r w:rsidR="00D32103">
        <w:t xml:space="preserve"> write down the date that you reviewed the model. JUN_A is expected to continue to have new ECOs/MCOs during our work so it could </w:t>
      </w:r>
      <w:r w:rsidR="3A1CC0AD">
        <w:t>help us</w:t>
      </w:r>
      <w:r w:rsidR="00D32103">
        <w:t xml:space="preserve"> to better understand a model’s timeline by the time we </w:t>
      </w:r>
      <w:r w:rsidR="0B4D2B79">
        <w:t>need</w:t>
      </w:r>
      <w:r w:rsidR="00D32103">
        <w:t xml:space="preserve"> to make changes to it.</w:t>
      </w:r>
    </w:p>
    <w:p w14:paraId="41D13358" w14:textId="77777777" w:rsidR="002A1D91" w:rsidRPr="00851093" w:rsidRDefault="00D32103" w:rsidP="009F1874">
      <w:pPr>
        <w:rPr>
          <w:u w:val="single"/>
        </w:rPr>
      </w:pPr>
      <w:proofErr w:type="spellStart"/>
      <w:r w:rsidRPr="00851093">
        <w:rPr>
          <w:u w:val="single"/>
        </w:rPr>
        <w:t>Configit</w:t>
      </w:r>
      <w:proofErr w:type="spellEnd"/>
      <w:r w:rsidRPr="00851093">
        <w:rPr>
          <w:u w:val="single"/>
        </w:rPr>
        <w:t xml:space="preserve"> Revision Letter: </w:t>
      </w:r>
    </w:p>
    <w:p w14:paraId="137751F8" w14:textId="51EC5A9C" w:rsidR="00D32103" w:rsidRDefault="00D32103" w:rsidP="002A1D91">
      <w:pPr>
        <w:pStyle w:val="ListParagraph"/>
        <w:numPr>
          <w:ilvl w:val="0"/>
          <w:numId w:val="3"/>
        </w:numPr>
      </w:pPr>
      <w:r>
        <w:t xml:space="preserve">write down the revision letter of the model that you see in the </w:t>
      </w:r>
      <w:proofErr w:type="spellStart"/>
      <w:r>
        <w:t>Configit</w:t>
      </w:r>
      <w:proofErr w:type="spellEnd"/>
      <w:r>
        <w:t xml:space="preserve"> program. Even if it’s wrong, we need that information to better understand when that model was last updated.</w:t>
      </w:r>
    </w:p>
    <w:p w14:paraId="32C115C8" w14:textId="00FEB792" w:rsidR="002A1D91" w:rsidRPr="00851093" w:rsidRDefault="00D32103" w:rsidP="009F1874">
      <w:pPr>
        <w:rPr>
          <w:u w:val="single"/>
        </w:rPr>
      </w:pPr>
      <w:r w:rsidRPr="66460424">
        <w:rPr>
          <w:u w:val="single"/>
        </w:rPr>
        <w:t xml:space="preserve">Date when the model’s changes were last </w:t>
      </w:r>
      <w:r w:rsidR="1ECAA5A4" w:rsidRPr="66460424">
        <w:rPr>
          <w:u w:val="single"/>
        </w:rPr>
        <w:t>pushed (</w:t>
      </w:r>
      <w:r w:rsidRPr="66460424">
        <w:rPr>
          <w:u w:val="single"/>
        </w:rPr>
        <w:t xml:space="preserve">MM/DD/YYYY): </w:t>
      </w:r>
    </w:p>
    <w:p w14:paraId="2FCBA15E" w14:textId="42BBE5D9" w:rsidR="00D31309" w:rsidRDefault="58DB9BA0" w:rsidP="007A3B02">
      <w:pPr>
        <w:pStyle w:val="ListParagraph"/>
        <w:numPr>
          <w:ilvl w:val="0"/>
          <w:numId w:val="3"/>
        </w:numPr>
      </w:pPr>
      <w:r>
        <w:t>You</w:t>
      </w:r>
      <w:r w:rsidR="00D32103">
        <w:t xml:space="preserve"> can probably ignore this one for the most part. It was used </w:t>
      </w:r>
      <w:r w:rsidR="002A1D91">
        <w:t>to understand</w:t>
      </w:r>
      <w:r w:rsidR="00D32103">
        <w:t xml:space="preserve"> which models haven’t been touched in a while.</w:t>
      </w:r>
    </w:p>
    <w:p w14:paraId="5DE0D836" w14:textId="3ADF9E60" w:rsidR="00D32103" w:rsidRPr="00851093" w:rsidRDefault="00D32103" w:rsidP="002A1D91">
      <w:pPr>
        <w:rPr>
          <w:u w:val="single"/>
        </w:rPr>
      </w:pPr>
      <w:r>
        <w:t xml:space="preserve"> </w:t>
      </w:r>
      <w:r w:rsidRPr="00851093">
        <w:rPr>
          <w:u w:val="single"/>
        </w:rPr>
        <w:t>ECO/MCO the model was last changed under:</w:t>
      </w:r>
    </w:p>
    <w:p w14:paraId="2FC36432" w14:textId="01AB9730" w:rsidR="00E35AA8" w:rsidRPr="004C4BCF" w:rsidRDefault="6BD66948" w:rsidP="004C4BCF">
      <w:pPr>
        <w:pStyle w:val="ListParagraph"/>
        <w:numPr>
          <w:ilvl w:val="0"/>
          <w:numId w:val="3"/>
        </w:numPr>
      </w:pPr>
      <w:r>
        <w:t>Sometimes</w:t>
      </w:r>
      <w:r w:rsidR="002A1D91">
        <w:t xml:space="preserve"> the model was last changed under the ECO/MCO that its latest revision was assigned under. However, sometimes that model has been changed under a different ECO/MCO, when one of the team members noticed corrections needed to be made to it.</w:t>
      </w:r>
      <w:r w:rsidR="004677C4">
        <w:t xml:space="preserve"> You may need to check the Repo for dates of model changes</w:t>
      </w:r>
    </w:p>
    <w:p w14:paraId="30EE7081" w14:textId="0364093F" w:rsidR="00D31309" w:rsidRPr="00D31309" w:rsidRDefault="00D31309" w:rsidP="00D31309">
      <w:pPr>
        <w:jc w:val="center"/>
        <w:rPr>
          <w:b/>
          <w:bCs/>
        </w:rPr>
      </w:pPr>
      <w:proofErr w:type="spellStart"/>
      <w:r w:rsidRPr="00D31309">
        <w:rPr>
          <w:b/>
          <w:bCs/>
        </w:rPr>
        <w:lastRenderedPageBreak/>
        <w:t>Configit</w:t>
      </w:r>
      <w:proofErr w:type="spellEnd"/>
      <w:r w:rsidRPr="00D31309">
        <w:rPr>
          <w:b/>
          <w:bCs/>
        </w:rPr>
        <w:t xml:space="preserve"> and Part Drawing</w:t>
      </w:r>
      <w:r>
        <w:rPr>
          <w:b/>
          <w:bCs/>
        </w:rPr>
        <w:t xml:space="preserve"> BOM</w:t>
      </w:r>
      <w:r w:rsidRPr="00D31309">
        <w:rPr>
          <w:b/>
          <w:bCs/>
        </w:rPr>
        <w:t xml:space="preserve"> Comparison Section:</w:t>
      </w:r>
    </w:p>
    <w:p w14:paraId="4A6A3FB7" w14:textId="7825F8C3" w:rsidR="002A1D91" w:rsidRPr="00851093" w:rsidRDefault="002A1D91" w:rsidP="002A1D91">
      <w:pPr>
        <w:rPr>
          <w:u w:val="single"/>
        </w:rPr>
      </w:pPr>
      <w:r w:rsidRPr="00851093">
        <w:rPr>
          <w:u w:val="single"/>
        </w:rPr>
        <w:t>How many items in the BOM?:</w:t>
      </w:r>
      <w:r w:rsidR="00A42275" w:rsidRPr="00851093">
        <w:rPr>
          <w:u w:val="single"/>
        </w:rPr>
        <w:t xml:space="preserve"> </w:t>
      </w:r>
    </w:p>
    <w:p w14:paraId="4BE5FFA2" w14:textId="0ECC4A10" w:rsidR="002A1D91" w:rsidRDefault="002A1D91" w:rsidP="002A1D91">
      <w:pPr>
        <w:pStyle w:val="ListParagraph"/>
        <w:numPr>
          <w:ilvl w:val="0"/>
          <w:numId w:val="3"/>
        </w:numPr>
      </w:pPr>
      <w:r>
        <w:t xml:space="preserve">We’re looking for the number of items specifically on the drawing’s BOM, and not the number of child parts. This is because some models may have several V part numbers and it could be a hassle to try to find and count them all, especially if the V part number rule has changed over time. </w:t>
      </w:r>
    </w:p>
    <w:p w14:paraId="18B35D9E" w14:textId="406AF3C8" w:rsidR="00A42275" w:rsidRDefault="007A3B02" w:rsidP="002A1D91">
      <w:pPr>
        <w:pStyle w:val="ListParagraph"/>
        <w:numPr>
          <w:ilvl w:val="0"/>
          <w:numId w:val="3"/>
        </w:numPr>
      </w:pPr>
      <w:r w:rsidRPr="007A3B02">
        <w:rPr>
          <w:noProof/>
        </w:rPr>
        <w:drawing>
          <wp:inline distT="0" distB="0" distL="0" distR="0" wp14:anchorId="62171320" wp14:editId="3840E5D2">
            <wp:extent cx="2228850" cy="1886902"/>
            <wp:effectExtent l="0" t="0" r="0" b="0"/>
            <wp:docPr id="12096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602446" name=""/>
                    <pic:cNvPicPr/>
                  </pic:nvPicPr>
                  <pic:blipFill>
                    <a:blip r:embed="rId6"/>
                    <a:stretch>
                      <a:fillRect/>
                    </a:stretch>
                  </pic:blipFill>
                  <pic:spPr>
                    <a:xfrm>
                      <a:off x="0" y="0"/>
                      <a:ext cx="2240231" cy="1896537"/>
                    </a:xfrm>
                    <a:prstGeom prst="rect">
                      <a:avLst/>
                    </a:prstGeom>
                  </pic:spPr>
                </pic:pic>
              </a:graphicData>
            </a:graphic>
          </wp:inline>
        </w:drawing>
      </w:r>
    </w:p>
    <w:p w14:paraId="30EF47F6" w14:textId="40C242B0" w:rsidR="00A42275" w:rsidRPr="00851093" w:rsidRDefault="00A42275" w:rsidP="00A42275">
      <w:pPr>
        <w:rPr>
          <w:u w:val="single"/>
        </w:rPr>
      </w:pPr>
      <w:r w:rsidRPr="00851093">
        <w:rPr>
          <w:u w:val="single"/>
        </w:rPr>
        <w:t>Does the model structure match the BOM drawing of the same revision letter?</w:t>
      </w:r>
    </w:p>
    <w:p w14:paraId="5A015533" w14:textId="32E0B44A" w:rsidR="00A42275" w:rsidRDefault="00A42275" w:rsidP="00A42275">
      <w:pPr>
        <w:pStyle w:val="ListParagraph"/>
        <w:numPr>
          <w:ilvl w:val="0"/>
          <w:numId w:val="3"/>
        </w:numPr>
      </w:pPr>
      <w:r>
        <w:t xml:space="preserve">Look at the model in </w:t>
      </w:r>
      <w:proofErr w:type="spellStart"/>
      <w:r>
        <w:t>Configit</w:t>
      </w:r>
      <w:proofErr w:type="spellEnd"/>
      <w:r>
        <w:t xml:space="preserve"> and look at the BOM of the part drawing. Confirm that all the parts are present in the model (including V part numbers), that their DESC, PARTNUM, and QTY values are correct, and that their ITEM numbers are correct.</w:t>
      </w:r>
      <w:r w:rsidR="00D37B24">
        <w:t xml:space="preserve"> Make sure parts with design sheet notes or MFG data sheet notes have their rules. Check to see if the rules written in </w:t>
      </w:r>
      <w:proofErr w:type="spellStart"/>
      <w:r w:rsidR="00D37B24">
        <w:t>Configit</w:t>
      </w:r>
      <w:proofErr w:type="spellEnd"/>
      <w:r w:rsidR="00D37B24">
        <w:t xml:space="preserve"> match with the Rule documents. If ANY of these are wrong, please write “No.”</w:t>
      </w:r>
    </w:p>
    <w:p w14:paraId="1064C31D" w14:textId="77777777" w:rsidR="00D37B24" w:rsidRPr="00851093" w:rsidRDefault="00A42275" w:rsidP="00A42275">
      <w:pPr>
        <w:rPr>
          <w:u w:val="single"/>
        </w:rPr>
      </w:pPr>
      <w:r w:rsidRPr="00851093">
        <w:rPr>
          <w:u w:val="single"/>
        </w:rPr>
        <w:t xml:space="preserve">If not, what are some differences between the model and its drawing? </w:t>
      </w:r>
    </w:p>
    <w:p w14:paraId="6CE94D24" w14:textId="4D9EAF2D" w:rsidR="00A42275" w:rsidRDefault="00A42275" w:rsidP="00D37B24">
      <w:pPr>
        <w:pStyle w:val="ListParagraph"/>
        <w:numPr>
          <w:ilvl w:val="0"/>
          <w:numId w:val="3"/>
        </w:numPr>
      </w:pPr>
      <w:r>
        <w:t xml:space="preserve">This is a follow-up question to </w:t>
      </w:r>
      <w:r w:rsidR="00D37B24">
        <w:t>the previous one. Please write out all the errors and mistakes that you found here.</w:t>
      </w:r>
    </w:p>
    <w:p w14:paraId="2B5EFFB4" w14:textId="77777777" w:rsidR="00D31309" w:rsidRDefault="00D31309" w:rsidP="00D31309"/>
    <w:p w14:paraId="51B5D2BE" w14:textId="77777777" w:rsidR="00D31309" w:rsidRDefault="00D31309" w:rsidP="00D31309"/>
    <w:p w14:paraId="2C70EDEB" w14:textId="77777777" w:rsidR="00E35AA8" w:rsidRDefault="00E35AA8">
      <w:pPr>
        <w:rPr>
          <w:b/>
          <w:bCs/>
        </w:rPr>
      </w:pPr>
      <w:r>
        <w:rPr>
          <w:b/>
          <w:bCs/>
        </w:rPr>
        <w:br w:type="page"/>
      </w:r>
    </w:p>
    <w:p w14:paraId="2D8F5469" w14:textId="3475F626" w:rsidR="00D31309" w:rsidRPr="00D31309" w:rsidRDefault="00D31309" w:rsidP="00D31309">
      <w:pPr>
        <w:jc w:val="center"/>
        <w:rPr>
          <w:b/>
          <w:bCs/>
        </w:rPr>
      </w:pPr>
      <w:proofErr w:type="spellStart"/>
      <w:r w:rsidRPr="00D31309">
        <w:rPr>
          <w:b/>
          <w:bCs/>
        </w:rPr>
        <w:lastRenderedPageBreak/>
        <w:t>Configit</w:t>
      </w:r>
      <w:proofErr w:type="spellEnd"/>
      <w:r w:rsidRPr="00D31309">
        <w:rPr>
          <w:b/>
          <w:bCs/>
        </w:rPr>
        <w:t xml:space="preserve"> Model Section:</w:t>
      </w:r>
    </w:p>
    <w:p w14:paraId="02F7344D" w14:textId="766576E6" w:rsidR="00D37B24" w:rsidRPr="00851093" w:rsidRDefault="00D37B24" w:rsidP="00D37B24">
      <w:pPr>
        <w:rPr>
          <w:u w:val="single"/>
        </w:rPr>
      </w:pPr>
      <w:r w:rsidRPr="00851093">
        <w:rPr>
          <w:u w:val="single"/>
        </w:rPr>
        <w:t>Does the model have static groups when it should?</w:t>
      </w:r>
    </w:p>
    <w:p w14:paraId="6C6DF786" w14:textId="29450A05" w:rsidR="00D31309" w:rsidRDefault="00D37B24" w:rsidP="00D31309">
      <w:pPr>
        <w:pStyle w:val="ListParagraph"/>
        <w:numPr>
          <w:ilvl w:val="0"/>
          <w:numId w:val="3"/>
        </w:numPr>
      </w:pPr>
      <w:r>
        <w:t xml:space="preserve">Older models in </w:t>
      </w:r>
      <w:proofErr w:type="spellStart"/>
      <w:r>
        <w:t>Configit</w:t>
      </w:r>
      <w:proofErr w:type="spellEnd"/>
      <w:r>
        <w:t xml:space="preserve"> may be missing their non-configurable child parts. Please write “No” if you see that the model in </w:t>
      </w:r>
      <w:proofErr w:type="spellStart"/>
      <w:r>
        <w:t>Configit</w:t>
      </w:r>
      <w:proofErr w:type="spellEnd"/>
      <w:r>
        <w:t xml:space="preserve"> </w:t>
      </w:r>
      <w:r w:rsidR="00E35AA8">
        <w:t xml:space="preserve">is missing any of their </w:t>
      </w:r>
      <w:r>
        <w:t xml:space="preserve">child parts </w:t>
      </w:r>
      <w:r w:rsidR="00E35AA8">
        <w:t>that you saw in the part drawing’s BOM.</w:t>
      </w:r>
    </w:p>
    <w:p w14:paraId="4E0A0EB2" w14:textId="31FA5A7B" w:rsidR="00D37B24" w:rsidRPr="00851093" w:rsidRDefault="00D37B24" w:rsidP="00D37B24">
      <w:pPr>
        <w:rPr>
          <w:u w:val="single"/>
        </w:rPr>
      </w:pPr>
      <w:r w:rsidRPr="00851093">
        <w:rPr>
          <w:u w:val="single"/>
        </w:rPr>
        <w:t>Does this model have DA properties?</w:t>
      </w:r>
    </w:p>
    <w:p w14:paraId="54B5F4CE" w14:textId="0D5CE095" w:rsidR="00D37B24" w:rsidRDefault="00D37B24" w:rsidP="00D37B24">
      <w:pPr>
        <w:pStyle w:val="ListParagraph"/>
        <w:numPr>
          <w:ilvl w:val="0"/>
          <w:numId w:val="3"/>
        </w:numPr>
      </w:pPr>
      <w:r>
        <w:t xml:space="preserve">Check </w:t>
      </w:r>
      <w:r w:rsidR="00D31309">
        <w:t>to see if the master group has information in its “</w:t>
      </w:r>
      <w:proofErr w:type="spellStart"/>
      <w:r w:rsidR="00D31309">
        <w:t>AssemblyFile</w:t>
      </w:r>
      <w:proofErr w:type="spellEnd"/>
      <w:r w:rsidR="00D31309">
        <w:t>” and “</w:t>
      </w:r>
      <w:proofErr w:type="spellStart"/>
      <w:r w:rsidR="00D31309">
        <w:t>ExportType</w:t>
      </w:r>
      <w:proofErr w:type="spellEnd"/>
      <w:r w:rsidR="00D31309">
        <w:t>” properties. If anything is there, please write “Yes”.</w:t>
      </w:r>
    </w:p>
    <w:p w14:paraId="1444CBC0" w14:textId="2651796D" w:rsidR="00D37B24" w:rsidRDefault="00D37B24" w:rsidP="00D37B24">
      <w:pPr>
        <w:pStyle w:val="ListParagraph"/>
        <w:numPr>
          <w:ilvl w:val="0"/>
          <w:numId w:val="3"/>
        </w:numPr>
      </w:pPr>
      <w:r w:rsidRPr="00D37B24">
        <w:rPr>
          <w:noProof/>
        </w:rPr>
        <w:drawing>
          <wp:inline distT="0" distB="0" distL="0" distR="0" wp14:anchorId="1EAC1035" wp14:editId="2899F7F3">
            <wp:extent cx="1604003" cy="1424354"/>
            <wp:effectExtent l="0" t="0" r="0" b="4445"/>
            <wp:docPr id="17896765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6517" name="Picture 1" descr="A screenshot of a computer&#10;&#10;AI-generated content may be incorrect."/>
                    <pic:cNvPicPr/>
                  </pic:nvPicPr>
                  <pic:blipFill>
                    <a:blip r:embed="rId7"/>
                    <a:stretch>
                      <a:fillRect/>
                    </a:stretch>
                  </pic:blipFill>
                  <pic:spPr>
                    <a:xfrm>
                      <a:off x="0" y="0"/>
                      <a:ext cx="1609801" cy="1429503"/>
                    </a:xfrm>
                    <a:prstGeom prst="rect">
                      <a:avLst/>
                    </a:prstGeom>
                  </pic:spPr>
                </pic:pic>
              </a:graphicData>
            </a:graphic>
          </wp:inline>
        </w:drawing>
      </w:r>
    </w:p>
    <w:p w14:paraId="771CA29B" w14:textId="55F70DD4" w:rsidR="00D31309" w:rsidRDefault="00D31309" w:rsidP="00D31309">
      <w:pPr>
        <w:pStyle w:val="ListParagraph"/>
        <w:numPr>
          <w:ilvl w:val="0"/>
          <w:numId w:val="3"/>
        </w:numPr>
      </w:pPr>
      <w:r>
        <w:t>A child group may also have DA information as well. Please write down if you see it in the Summary/Additional Notes section are the beginning of the excel document. It’s extra important to make a note if it has =”” in those spaces:</w:t>
      </w:r>
    </w:p>
    <w:p w14:paraId="5E94292A" w14:textId="2F799E9D" w:rsidR="00D31309" w:rsidRDefault="00D31309" w:rsidP="00D31309">
      <w:pPr>
        <w:pStyle w:val="ListParagraph"/>
        <w:numPr>
          <w:ilvl w:val="0"/>
          <w:numId w:val="3"/>
        </w:numPr>
      </w:pPr>
      <w:r w:rsidRPr="00D31309">
        <w:rPr>
          <w:noProof/>
        </w:rPr>
        <w:drawing>
          <wp:inline distT="0" distB="0" distL="0" distR="0" wp14:anchorId="67C6C586" wp14:editId="2C3C52E9">
            <wp:extent cx="1858108" cy="1576684"/>
            <wp:effectExtent l="0" t="0" r="8890" b="5080"/>
            <wp:docPr id="6538445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44565" name="Picture 1" descr="A screenshot of a computer&#10;&#10;AI-generated content may be incorrect."/>
                    <pic:cNvPicPr/>
                  </pic:nvPicPr>
                  <pic:blipFill>
                    <a:blip r:embed="rId8"/>
                    <a:stretch>
                      <a:fillRect/>
                    </a:stretch>
                  </pic:blipFill>
                  <pic:spPr>
                    <a:xfrm>
                      <a:off x="0" y="0"/>
                      <a:ext cx="1869903" cy="1586693"/>
                    </a:xfrm>
                    <a:prstGeom prst="rect">
                      <a:avLst/>
                    </a:prstGeom>
                  </pic:spPr>
                </pic:pic>
              </a:graphicData>
            </a:graphic>
          </wp:inline>
        </w:drawing>
      </w:r>
    </w:p>
    <w:p w14:paraId="32B0C3FA" w14:textId="47E7C37D" w:rsidR="00D31309" w:rsidRPr="00851093" w:rsidRDefault="00D31309" w:rsidP="00D31309">
      <w:pPr>
        <w:rPr>
          <w:u w:val="single"/>
        </w:rPr>
      </w:pPr>
      <w:r w:rsidRPr="00851093">
        <w:rPr>
          <w:u w:val="single"/>
        </w:rPr>
        <w:t>Does the model have JSME in its rules?</w:t>
      </w:r>
    </w:p>
    <w:p w14:paraId="302CE0FD" w14:textId="017E3400" w:rsidR="00D31309" w:rsidRDefault="00D31309" w:rsidP="00D31309">
      <w:pPr>
        <w:pStyle w:val="ListParagraph"/>
        <w:numPr>
          <w:ilvl w:val="0"/>
          <w:numId w:val="3"/>
        </w:numPr>
      </w:pPr>
      <w:r>
        <w:t>Check all the parts and if any of them have JSME rules made in their groups,</w:t>
      </w:r>
      <w:r w:rsidR="00E35AA8">
        <w:t xml:space="preserve"> please write “Yes”.</w:t>
      </w:r>
    </w:p>
    <w:p w14:paraId="78EED0FE" w14:textId="54A3BDCC" w:rsidR="00B54714" w:rsidRDefault="00B54714" w:rsidP="00D31309">
      <w:pPr>
        <w:pStyle w:val="ListParagraph"/>
        <w:numPr>
          <w:ilvl w:val="0"/>
          <w:numId w:val="3"/>
        </w:numPr>
      </w:pPr>
      <w:r>
        <w:t xml:space="preserve">The parent group and its children may not have JSME, but it’s possible that </w:t>
      </w:r>
      <w:r w:rsidR="00974A5B">
        <w:t>the grandchildren</w:t>
      </w:r>
      <w:r w:rsidR="00775CB0">
        <w:t xml:space="preserve"> or great-grandchildren</w:t>
      </w:r>
      <w:r w:rsidR="00974A5B">
        <w:t xml:space="preserve"> do. If that is the case, then make a note of it in the “Summary/Additional Notes” at the beginning.</w:t>
      </w:r>
    </w:p>
    <w:p w14:paraId="6399F618" w14:textId="77777777" w:rsidR="00E35AA8" w:rsidRDefault="00E35AA8" w:rsidP="00E35AA8"/>
    <w:p w14:paraId="542245B7" w14:textId="77777777" w:rsidR="007A3B02" w:rsidRDefault="007A3B02" w:rsidP="00E35AA8"/>
    <w:p w14:paraId="245517E5" w14:textId="7B153BD1" w:rsidR="66460424" w:rsidRDefault="66460424"/>
    <w:p w14:paraId="793FDDE4" w14:textId="06E9D879" w:rsidR="007C3F23" w:rsidRPr="00851093" w:rsidRDefault="007C3F23" w:rsidP="00E35AA8">
      <w:pPr>
        <w:rPr>
          <w:u w:val="single"/>
        </w:rPr>
      </w:pPr>
      <w:r w:rsidRPr="00851093">
        <w:rPr>
          <w:u w:val="single"/>
        </w:rPr>
        <w:t xml:space="preserve">Does the model use </w:t>
      </w:r>
      <w:proofErr w:type="spellStart"/>
      <w:r w:rsidRPr="00851093">
        <w:rPr>
          <w:u w:val="single"/>
        </w:rPr>
        <w:t>FloorMatrix</w:t>
      </w:r>
      <w:proofErr w:type="spellEnd"/>
      <w:r w:rsidRPr="00851093">
        <w:rPr>
          <w:u w:val="single"/>
        </w:rPr>
        <w:t xml:space="preserve">? </w:t>
      </w:r>
    </w:p>
    <w:p w14:paraId="3825258D" w14:textId="14EF9A18" w:rsidR="007C3F23" w:rsidRDefault="007C3F23" w:rsidP="007C3F23">
      <w:pPr>
        <w:pStyle w:val="ListParagraph"/>
        <w:numPr>
          <w:ilvl w:val="0"/>
          <w:numId w:val="3"/>
        </w:numPr>
      </w:pPr>
      <w:r>
        <w:t xml:space="preserve">If you see </w:t>
      </w:r>
      <w:proofErr w:type="spellStart"/>
      <w:r>
        <w:t>FloorMatrix</w:t>
      </w:r>
      <w:proofErr w:type="spellEnd"/>
      <w:r>
        <w:t xml:space="preserve"> in the model, write Yes.</w:t>
      </w:r>
    </w:p>
    <w:p w14:paraId="762AB098" w14:textId="6D41329F" w:rsidR="00E35AA8" w:rsidRPr="00851093" w:rsidRDefault="00E35AA8" w:rsidP="00E35AA8">
      <w:pPr>
        <w:rPr>
          <w:u w:val="single"/>
        </w:rPr>
      </w:pPr>
      <w:r w:rsidRPr="00851093">
        <w:rPr>
          <w:u w:val="single"/>
        </w:rPr>
        <w:t xml:space="preserve">Does the model use </w:t>
      </w:r>
      <w:proofErr w:type="spellStart"/>
      <w:r w:rsidRPr="00851093">
        <w:rPr>
          <w:u w:val="single"/>
        </w:rPr>
        <w:t>ForEach</w:t>
      </w:r>
      <w:proofErr w:type="spellEnd"/>
      <w:r w:rsidRPr="00851093">
        <w:rPr>
          <w:u w:val="single"/>
        </w:rPr>
        <w:t>?</w:t>
      </w:r>
    </w:p>
    <w:p w14:paraId="68AE122E" w14:textId="698CDFEA" w:rsidR="00E35AA8" w:rsidRDefault="00E35AA8" w:rsidP="00E35AA8">
      <w:pPr>
        <w:pStyle w:val="ListParagraph"/>
        <w:numPr>
          <w:ilvl w:val="0"/>
          <w:numId w:val="3"/>
        </w:numPr>
      </w:pPr>
      <w:r>
        <w:t>Check all the parts and see if any of them have information in their “</w:t>
      </w:r>
      <w:proofErr w:type="spellStart"/>
      <w:r>
        <w:t>ForEach</w:t>
      </w:r>
      <w:proofErr w:type="spellEnd"/>
      <w:r>
        <w:t>” properties sections. If you see anything in that section, write “Yes”</w:t>
      </w:r>
    </w:p>
    <w:p w14:paraId="560240CA" w14:textId="74C63FA7" w:rsidR="00E35AA8" w:rsidRDefault="00E35AA8" w:rsidP="00E35AA8">
      <w:pPr>
        <w:pStyle w:val="ListParagraph"/>
        <w:numPr>
          <w:ilvl w:val="0"/>
          <w:numId w:val="3"/>
        </w:numPr>
      </w:pPr>
      <w:r w:rsidRPr="00E35AA8">
        <w:rPr>
          <w:noProof/>
        </w:rPr>
        <w:drawing>
          <wp:inline distT="0" distB="0" distL="0" distR="0" wp14:anchorId="7484D364" wp14:editId="75CE23ED">
            <wp:extent cx="1301750" cy="1906563"/>
            <wp:effectExtent l="0" t="0" r="0" b="0"/>
            <wp:docPr id="663288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88975" name="Picture 1" descr="A screenshot of a computer&#10;&#10;AI-generated content may be incorrect."/>
                    <pic:cNvPicPr/>
                  </pic:nvPicPr>
                  <pic:blipFill>
                    <a:blip r:embed="rId9"/>
                    <a:stretch>
                      <a:fillRect/>
                    </a:stretch>
                  </pic:blipFill>
                  <pic:spPr>
                    <a:xfrm>
                      <a:off x="0" y="0"/>
                      <a:ext cx="1308040" cy="1915775"/>
                    </a:xfrm>
                    <a:prstGeom prst="rect">
                      <a:avLst/>
                    </a:prstGeom>
                  </pic:spPr>
                </pic:pic>
              </a:graphicData>
            </a:graphic>
          </wp:inline>
        </w:drawing>
      </w:r>
    </w:p>
    <w:p w14:paraId="5B35FC7E" w14:textId="64C6140D" w:rsidR="00E35AA8" w:rsidRPr="00851093" w:rsidRDefault="00E35AA8" w:rsidP="00E35AA8">
      <w:pPr>
        <w:rPr>
          <w:u w:val="single"/>
        </w:rPr>
      </w:pPr>
      <w:r w:rsidRPr="00851093">
        <w:rPr>
          <w:u w:val="single"/>
        </w:rPr>
        <w:t>Does the Model use a Helper Parameter?</w:t>
      </w:r>
    </w:p>
    <w:p w14:paraId="6D6FAF50" w14:textId="66F09553" w:rsidR="00E35AA8" w:rsidRDefault="00E35AA8" w:rsidP="00E35AA8">
      <w:pPr>
        <w:pStyle w:val="ListParagraph"/>
        <w:numPr>
          <w:ilvl w:val="0"/>
          <w:numId w:val="3"/>
        </w:numPr>
      </w:pPr>
      <w:r>
        <w:t>Check the master group of the model. If you see a Parameter such as DOORCONFIG, WALLCONFIG, HNDRLCONFIG, RLBKCONFIG, etc. in there and it looks like this, then write Yes</w:t>
      </w:r>
    </w:p>
    <w:p w14:paraId="52CD7C0A" w14:textId="6787DC41" w:rsidR="00E35AA8" w:rsidRDefault="00E35AA8" w:rsidP="00E35AA8">
      <w:pPr>
        <w:pStyle w:val="ListParagraph"/>
        <w:numPr>
          <w:ilvl w:val="0"/>
          <w:numId w:val="3"/>
        </w:numPr>
      </w:pPr>
      <w:r w:rsidRPr="00E35AA8">
        <w:rPr>
          <w:noProof/>
        </w:rPr>
        <w:drawing>
          <wp:inline distT="0" distB="0" distL="0" distR="0" wp14:anchorId="6219956F" wp14:editId="61E854E5">
            <wp:extent cx="1952195" cy="1739900"/>
            <wp:effectExtent l="0" t="0" r="0" b="0"/>
            <wp:docPr id="6258051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805114" name="Picture 1" descr="A screenshot of a computer&#10;&#10;AI-generated content may be incorrect."/>
                    <pic:cNvPicPr/>
                  </pic:nvPicPr>
                  <pic:blipFill>
                    <a:blip r:embed="rId10"/>
                    <a:stretch>
                      <a:fillRect/>
                    </a:stretch>
                  </pic:blipFill>
                  <pic:spPr>
                    <a:xfrm>
                      <a:off x="0" y="0"/>
                      <a:ext cx="1961430" cy="1748131"/>
                    </a:xfrm>
                    <a:prstGeom prst="rect">
                      <a:avLst/>
                    </a:prstGeom>
                  </pic:spPr>
                </pic:pic>
              </a:graphicData>
            </a:graphic>
          </wp:inline>
        </w:drawing>
      </w:r>
    </w:p>
    <w:p w14:paraId="1216BCFF" w14:textId="1831869F" w:rsidR="00E35AA8" w:rsidRPr="00851093" w:rsidRDefault="00E35AA8" w:rsidP="00E35AA8">
      <w:pPr>
        <w:rPr>
          <w:u w:val="single"/>
        </w:rPr>
      </w:pPr>
      <w:r w:rsidRPr="00851093">
        <w:rPr>
          <w:u w:val="single"/>
        </w:rPr>
        <w:t xml:space="preserve">Notate any modeling errors noticed in </w:t>
      </w:r>
      <w:proofErr w:type="spellStart"/>
      <w:r w:rsidRPr="00851093">
        <w:rPr>
          <w:u w:val="single"/>
        </w:rPr>
        <w:t>Configit</w:t>
      </w:r>
      <w:proofErr w:type="spellEnd"/>
      <w:r w:rsidRPr="00851093">
        <w:rPr>
          <w:u w:val="single"/>
        </w:rPr>
        <w:t>:</w:t>
      </w:r>
    </w:p>
    <w:p w14:paraId="6BFE9949" w14:textId="14DE2BFD" w:rsidR="00E35AA8" w:rsidRDefault="00E35AA8" w:rsidP="00E35AA8">
      <w:pPr>
        <w:pStyle w:val="ListParagraph"/>
        <w:numPr>
          <w:ilvl w:val="0"/>
          <w:numId w:val="3"/>
        </w:numPr>
      </w:pPr>
      <w:r>
        <w:t xml:space="preserve">Basically, </w:t>
      </w:r>
      <w:r w:rsidR="00C04F2B">
        <w:t xml:space="preserve">check everything in the model to make sure it’s all correct. All parts should be present. All the Group Properties and Variable properties in the models should be correct. Rules should be </w:t>
      </w:r>
      <w:r w:rsidR="71BF321E">
        <w:t>the same</w:t>
      </w:r>
      <w:r w:rsidR="00C04F2B">
        <w:t xml:space="preserve"> as the R-document’s rules. If any of these (or anything else you might find) is wrong, make a note of it.</w:t>
      </w:r>
    </w:p>
    <w:p w14:paraId="4A6AB14A" w14:textId="77777777" w:rsidR="007A3B02" w:rsidRDefault="007A3B02" w:rsidP="00C04F2B">
      <w:pPr>
        <w:rPr>
          <w:u w:val="single"/>
        </w:rPr>
      </w:pPr>
    </w:p>
    <w:p w14:paraId="603F26BA" w14:textId="7A2031E1" w:rsidR="00C04F2B" w:rsidRPr="00851093" w:rsidRDefault="00C04F2B" w:rsidP="00C04F2B">
      <w:pPr>
        <w:rPr>
          <w:u w:val="single"/>
        </w:rPr>
      </w:pPr>
      <w:r w:rsidRPr="00851093">
        <w:rPr>
          <w:u w:val="single"/>
        </w:rPr>
        <w:lastRenderedPageBreak/>
        <w:t>How hard is the solution to the modeling errors?</w:t>
      </w:r>
    </w:p>
    <w:p w14:paraId="5E6C864A" w14:textId="11CA971F" w:rsidR="00C04F2B" w:rsidRDefault="7DAB0618" w:rsidP="00C04F2B">
      <w:pPr>
        <w:pStyle w:val="ListParagraph"/>
        <w:numPr>
          <w:ilvl w:val="0"/>
          <w:numId w:val="3"/>
        </w:numPr>
      </w:pPr>
      <w:r>
        <w:t>Basically,</w:t>
      </w:r>
      <w:r w:rsidR="00C04F2B">
        <w:t xml:space="preserve"> explain what would need to be done to fix the errors you found in the model in </w:t>
      </w:r>
      <w:proofErr w:type="spellStart"/>
      <w:r w:rsidR="00C04F2B">
        <w:t>Configit</w:t>
      </w:r>
      <w:proofErr w:type="spellEnd"/>
      <w:r w:rsidR="00C04F2B">
        <w:t xml:space="preserve">. </w:t>
      </w:r>
      <w:r w:rsidR="31F4BCD7">
        <w:t>If</w:t>
      </w:r>
      <w:r w:rsidR="00C04F2B">
        <w:t xml:space="preserve"> something like a part description is wrong, that would be a quick fix to make. However, if it were something like a JSME rule is incorrect, that could </w:t>
      </w:r>
      <w:r w:rsidR="003C7FA1">
        <w:t xml:space="preserve">more time </w:t>
      </w:r>
      <w:r w:rsidR="00C04F2B">
        <w:t>to rewrite and test.</w:t>
      </w:r>
    </w:p>
    <w:p w14:paraId="6C0BEF5C" w14:textId="2BD262BC" w:rsidR="003C7FA1" w:rsidRPr="00851093" w:rsidRDefault="00412493" w:rsidP="003C7FA1">
      <w:pPr>
        <w:rPr>
          <w:u w:val="single"/>
        </w:rPr>
      </w:pPr>
      <w:r w:rsidRPr="00851093">
        <w:rPr>
          <w:u w:val="single"/>
        </w:rPr>
        <w:t xml:space="preserve">Did the model compile without </w:t>
      </w:r>
      <w:r w:rsidR="00851093">
        <w:rPr>
          <w:u w:val="single"/>
        </w:rPr>
        <w:t xml:space="preserve">an </w:t>
      </w:r>
      <w:r w:rsidRPr="00851093">
        <w:rPr>
          <w:u w:val="single"/>
        </w:rPr>
        <w:t>issue?</w:t>
      </w:r>
    </w:p>
    <w:p w14:paraId="3BB761ED" w14:textId="198DD043" w:rsidR="00412493" w:rsidRDefault="00412493" w:rsidP="00412493">
      <w:pPr>
        <w:pStyle w:val="ListParagraph"/>
        <w:numPr>
          <w:ilvl w:val="0"/>
          <w:numId w:val="3"/>
        </w:numPr>
      </w:pPr>
      <w:r>
        <w:t xml:space="preserve">Compile </w:t>
      </w:r>
      <w:r w:rsidR="007B29D8">
        <w:t>the model</w:t>
      </w:r>
      <w:r w:rsidR="00E3347F">
        <w:t xml:space="preserve"> by clicking the 2 Green Arrow button,</w:t>
      </w:r>
      <w:r w:rsidR="00522EA1">
        <w:t xml:space="preserve"> write down any error you might see in the console</w:t>
      </w:r>
      <w:r w:rsidR="00D946D8">
        <w:t>:</w:t>
      </w:r>
    </w:p>
    <w:p w14:paraId="497E4D65" w14:textId="5CD5B0D7" w:rsidR="00D946D8" w:rsidRDefault="00D946D8" w:rsidP="00412493">
      <w:pPr>
        <w:pStyle w:val="ListParagraph"/>
        <w:numPr>
          <w:ilvl w:val="0"/>
          <w:numId w:val="3"/>
        </w:numPr>
      </w:pPr>
      <w:r w:rsidRPr="00D946D8">
        <w:rPr>
          <w:noProof/>
        </w:rPr>
        <w:drawing>
          <wp:inline distT="0" distB="0" distL="0" distR="0" wp14:anchorId="0CEE0CBD" wp14:editId="41D69CA5">
            <wp:extent cx="3327400" cy="1798787"/>
            <wp:effectExtent l="0" t="0" r="6350" b="0"/>
            <wp:docPr id="20365100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10085" name="Picture 1" descr="A screenshot of a computer&#10;&#10;AI-generated content may be incorrect."/>
                    <pic:cNvPicPr/>
                  </pic:nvPicPr>
                  <pic:blipFill>
                    <a:blip r:embed="rId11"/>
                    <a:stretch>
                      <a:fillRect/>
                    </a:stretch>
                  </pic:blipFill>
                  <pic:spPr>
                    <a:xfrm>
                      <a:off x="0" y="0"/>
                      <a:ext cx="3342865" cy="1807147"/>
                    </a:xfrm>
                    <a:prstGeom prst="rect">
                      <a:avLst/>
                    </a:prstGeom>
                  </pic:spPr>
                </pic:pic>
              </a:graphicData>
            </a:graphic>
          </wp:inline>
        </w:drawing>
      </w:r>
    </w:p>
    <w:p w14:paraId="0F530FBB" w14:textId="613ABBB8" w:rsidR="00D946D8" w:rsidRDefault="00744EA4" w:rsidP="00744EA4">
      <w:pPr>
        <w:pStyle w:val="ListParagraph"/>
        <w:numPr>
          <w:ilvl w:val="0"/>
          <w:numId w:val="3"/>
        </w:numPr>
      </w:pPr>
      <w:r>
        <w:t>If you see any errors, select “No”</w:t>
      </w:r>
    </w:p>
    <w:p w14:paraId="4EBBB307" w14:textId="7F897C94" w:rsidR="00771870" w:rsidRPr="00851093" w:rsidRDefault="00771870" w:rsidP="00771870">
      <w:pPr>
        <w:rPr>
          <w:u w:val="single"/>
        </w:rPr>
      </w:pPr>
      <w:r w:rsidRPr="00851093">
        <w:rPr>
          <w:u w:val="single"/>
        </w:rPr>
        <w:t>If you said No, what were the compile errors?</w:t>
      </w:r>
    </w:p>
    <w:p w14:paraId="050FC712" w14:textId="57B8B015" w:rsidR="00996AE3" w:rsidRDefault="00996AE3" w:rsidP="00996AE3">
      <w:pPr>
        <w:pStyle w:val="ListParagraph"/>
        <w:numPr>
          <w:ilvl w:val="0"/>
          <w:numId w:val="3"/>
        </w:numPr>
      </w:pPr>
      <w:r>
        <w:t>Read the compiling error</w:t>
      </w:r>
      <w:r w:rsidR="00F13A7E">
        <w:t xml:space="preserve"> in the console</w:t>
      </w:r>
      <w:r>
        <w:t xml:space="preserve"> and </w:t>
      </w:r>
      <w:r w:rsidR="00F13A7E">
        <w:t>summarize</w:t>
      </w:r>
      <w:r>
        <w:t xml:space="preserve"> what it said. For instance, the above picture’s error was because of “Missing </w:t>
      </w:r>
      <w:proofErr w:type="spellStart"/>
      <w:r>
        <w:t>Parameters.GRSECTYP</w:t>
      </w:r>
      <w:proofErr w:type="spellEnd"/>
      <w:r w:rsidR="00F13A7E">
        <w:t>”</w:t>
      </w:r>
    </w:p>
    <w:p w14:paraId="24D5D8D7" w14:textId="127D5686" w:rsidR="001B3B01" w:rsidRDefault="001B3B01" w:rsidP="001B3B01">
      <w:r>
        <w:t xml:space="preserve">Even with the </w:t>
      </w:r>
      <w:r w:rsidR="00B27EB7">
        <w:t xml:space="preserve">compile </w:t>
      </w:r>
      <w:r>
        <w:t>errors, create a VT package of the model</w:t>
      </w:r>
      <w:r w:rsidR="00B27EB7">
        <w:t>. It will be used for the next section.</w:t>
      </w:r>
    </w:p>
    <w:p w14:paraId="7A780489" w14:textId="77777777" w:rsidR="00AE464D" w:rsidRDefault="00AE464D" w:rsidP="00B27EB7">
      <w:pPr>
        <w:jc w:val="center"/>
        <w:rPr>
          <w:b/>
          <w:bCs/>
        </w:rPr>
      </w:pPr>
      <w:r>
        <w:rPr>
          <w:b/>
          <w:bCs/>
        </w:rPr>
        <w:br w:type="page"/>
      </w:r>
    </w:p>
    <w:p w14:paraId="7FFBC4CB" w14:textId="498B2785" w:rsidR="00B27EB7" w:rsidRDefault="00B27EB7" w:rsidP="00B27EB7">
      <w:pPr>
        <w:jc w:val="center"/>
        <w:rPr>
          <w:b/>
          <w:bCs/>
        </w:rPr>
      </w:pPr>
      <w:r w:rsidRPr="00AE464D">
        <w:rPr>
          <w:b/>
          <w:bCs/>
        </w:rPr>
        <w:lastRenderedPageBreak/>
        <w:t>TKAT Testing Section:</w:t>
      </w:r>
    </w:p>
    <w:p w14:paraId="026B33ED" w14:textId="45EBB5E3" w:rsidR="00B27EB7" w:rsidRPr="00851093" w:rsidRDefault="003C20FC" w:rsidP="001B3B01">
      <w:pPr>
        <w:rPr>
          <w:u w:val="single"/>
        </w:rPr>
      </w:pPr>
      <w:r w:rsidRPr="00851093">
        <w:rPr>
          <w:u w:val="single"/>
        </w:rPr>
        <w:t xml:space="preserve">Does it have </w:t>
      </w:r>
      <w:r w:rsidR="00AD32A9" w:rsidRPr="00851093">
        <w:rPr>
          <w:u w:val="single"/>
        </w:rPr>
        <w:t xml:space="preserve">a test plan </w:t>
      </w:r>
      <w:r w:rsidRPr="00851093">
        <w:rPr>
          <w:u w:val="single"/>
        </w:rPr>
        <w:t>made for its model revision?</w:t>
      </w:r>
    </w:p>
    <w:p w14:paraId="399D765B" w14:textId="771D0B8C" w:rsidR="00B27EB7" w:rsidRDefault="00A76041" w:rsidP="00A76041">
      <w:pPr>
        <w:pStyle w:val="ListParagraph"/>
        <w:numPr>
          <w:ilvl w:val="0"/>
          <w:numId w:val="3"/>
        </w:numPr>
      </w:pPr>
      <w:r>
        <w:t xml:space="preserve">You should look on the test plan page of TKAT and </w:t>
      </w:r>
      <w:r w:rsidR="6046E86D">
        <w:t>search for</w:t>
      </w:r>
      <w:r>
        <w:t xml:space="preserve"> the model number. If there is a test plan </w:t>
      </w:r>
      <w:r w:rsidR="00176639">
        <w:t xml:space="preserve">present that has the same revision letter of model’s revision letter in </w:t>
      </w:r>
      <w:proofErr w:type="spellStart"/>
      <w:r w:rsidR="00176639">
        <w:t>Configit</w:t>
      </w:r>
      <w:proofErr w:type="spellEnd"/>
      <w:r w:rsidR="00176639">
        <w:t>, select “Yes”. Otherwise, select no.</w:t>
      </w:r>
    </w:p>
    <w:p w14:paraId="7CC6C003" w14:textId="6F71D834" w:rsidR="00176639" w:rsidRPr="00851093" w:rsidRDefault="004F5BF8" w:rsidP="00176639">
      <w:pPr>
        <w:rPr>
          <w:u w:val="single"/>
        </w:rPr>
      </w:pPr>
      <w:r w:rsidRPr="00851093">
        <w:rPr>
          <w:u w:val="single"/>
        </w:rPr>
        <w:t xml:space="preserve">Did the test </w:t>
      </w:r>
      <w:r w:rsidR="00AD32A9" w:rsidRPr="00851093">
        <w:rPr>
          <w:u w:val="single"/>
        </w:rPr>
        <w:t>plan</w:t>
      </w:r>
      <w:r w:rsidRPr="00851093">
        <w:rPr>
          <w:u w:val="single"/>
        </w:rPr>
        <w:t xml:space="preserve"> pass?</w:t>
      </w:r>
    </w:p>
    <w:p w14:paraId="28E2E2AF" w14:textId="2EF9837E" w:rsidR="006B4037" w:rsidRDefault="004F5BF8" w:rsidP="004F5BF8">
      <w:pPr>
        <w:pStyle w:val="ListParagraph"/>
        <w:numPr>
          <w:ilvl w:val="0"/>
          <w:numId w:val="3"/>
        </w:numPr>
      </w:pPr>
      <w:r>
        <w:t xml:space="preserve">Upload the VT package you just made and </w:t>
      </w:r>
      <w:r w:rsidR="001A6F3E">
        <w:t xml:space="preserve">run the test with the test plan of the same revision letter. </w:t>
      </w:r>
      <w:r w:rsidR="00721BBF">
        <w:t xml:space="preserve"> Make sure the test </w:t>
      </w:r>
      <w:r w:rsidR="00A8492D">
        <w:t xml:space="preserve">found all parts, their part quantities, and their rules. </w:t>
      </w:r>
      <w:r w:rsidR="00D16FF2">
        <w:t xml:space="preserve">Everything should match. </w:t>
      </w:r>
      <w:r w:rsidR="00A8492D">
        <w:t>Be especially careful if you see VERIFY, and double check everything</w:t>
      </w:r>
      <w:r w:rsidR="00D16FF2">
        <w:t xml:space="preserve"> is</w:t>
      </w:r>
      <w:r w:rsidR="00A8492D">
        <w:t xml:space="preserve"> there.</w:t>
      </w:r>
      <w:r w:rsidR="00AD451E">
        <w:t xml:space="preserve"> Just to be safe, you should still check </w:t>
      </w:r>
      <w:r w:rsidR="00AF068C">
        <w:t>even if the results come back with “Pass”.</w:t>
      </w:r>
      <w:r w:rsidR="00A8492D">
        <w:t xml:space="preserve"> </w:t>
      </w:r>
      <w:r w:rsidR="00C56528">
        <w:t xml:space="preserve">If everything looks correct, </w:t>
      </w:r>
      <w:r w:rsidR="005535D2">
        <w:t>write</w:t>
      </w:r>
      <w:r w:rsidR="00C56528">
        <w:t xml:space="preserve"> “Yes”</w:t>
      </w:r>
      <w:r w:rsidR="006B4037">
        <w:t xml:space="preserve">. </w:t>
      </w:r>
    </w:p>
    <w:p w14:paraId="62CEBD96" w14:textId="3944B26D" w:rsidR="004F5BF8" w:rsidRDefault="006B4037" w:rsidP="004F5BF8">
      <w:pPr>
        <w:pStyle w:val="ListParagraph"/>
        <w:numPr>
          <w:ilvl w:val="0"/>
          <w:numId w:val="3"/>
        </w:numPr>
      </w:pPr>
      <w:r>
        <w:t xml:space="preserve">If there was no test case </w:t>
      </w:r>
      <w:r w:rsidR="005535D2">
        <w:t xml:space="preserve">with the same revision letter as the model </w:t>
      </w:r>
      <w:r>
        <w:t xml:space="preserve">to test, </w:t>
      </w:r>
      <w:r w:rsidR="005535D2">
        <w:t>write NA</w:t>
      </w:r>
    </w:p>
    <w:p w14:paraId="3B6C09A2" w14:textId="3A809F19" w:rsidR="005535D2" w:rsidRPr="00851093" w:rsidRDefault="005535D2" w:rsidP="005535D2">
      <w:pPr>
        <w:rPr>
          <w:u w:val="single"/>
        </w:rPr>
      </w:pPr>
      <w:r w:rsidRPr="00851093">
        <w:rPr>
          <w:u w:val="single"/>
        </w:rPr>
        <w:t xml:space="preserve">If not, try an </w:t>
      </w:r>
      <w:r w:rsidR="007100E0" w:rsidRPr="00851093">
        <w:rPr>
          <w:u w:val="single"/>
        </w:rPr>
        <w:t>earlier test plan to see if the model passes that. Which revision was it? (DNE if none)</w:t>
      </w:r>
    </w:p>
    <w:p w14:paraId="03802EB7" w14:textId="60905B77" w:rsidR="00427FC9" w:rsidRDefault="008F3497" w:rsidP="00427FC9">
      <w:pPr>
        <w:pStyle w:val="ListParagraph"/>
        <w:numPr>
          <w:ilvl w:val="0"/>
          <w:numId w:val="3"/>
        </w:numPr>
      </w:pPr>
      <w:r>
        <w:t>If the test plan of the same revision letter failed</w:t>
      </w:r>
      <w:r w:rsidR="00CB1366">
        <w:t xml:space="preserve">, then try a test plan with an earlier revision letter. </w:t>
      </w:r>
      <w:r w:rsidR="00427FC9">
        <w:t>Type the revision letter of that backup test plan in this section.</w:t>
      </w:r>
    </w:p>
    <w:p w14:paraId="4B78D454" w14:textId="27E7928D" w:rsidR="00C53F92" w:rsidRDefault="00C53F92" w:rsidP="00427FC9">
      <w:pPr>
        <w:pStyle w:val="ListParagraph"/>
        <w:numPr>
          <w:ilvl w:val="0"/>
          <w:numId w:val="3"/>
        </w:numPr>
      </w:pPr>
      <w:r>
        <w:t xml:space="preserve">If you didn’t need to use a backup test plan because the first one </w:t>
      </w:r>
      <w:r w:rsidR="008F3497">
        <w:t>passed</w:t>
      </w:r>
      <w:r>
        <w:t>, just write “NA”.</w:t>
      </w:r>
    </w:p>
    <w:p w14:paraId="0B002FCD" w14:textId="18A56E71" w:rsidR="00427FC9" w:rsidRDefault="00074EEA" w:rsidP="00427FC9">
      <w:pPr>
        <w:pStyle w:val="ListParagraph"/>
        <w:numPr>
          <w:ilvl w:val="0"/>
          <w:numId w:val="3"/>
        </w:numPr>
      </w:pPr>
      <w:r>
        <w:t xml:space="preserve">“DNE” means “Does Not Exist”. </w:t>
      </w:r>
      <w:r w:rsidR="001A5D52">
        <w:t>If there is no other test plan</w:t>
      </w:r>
      <w:r w:rsidR="00600B7C">
        <w:t xml:space="preserve"> for the model</w:t>
      </w:r>
      <w:r w:rsidR="001A5D52">
        <w:t xml:space="preserve"> </w:t>
      </w:r>
      <w:r w:rsidR="00600B7C">
        <w:t>in TKAT</w:t>
      </w:r>
      <w:r w:rsidR="001A5D52">
        <w:t>, you can write DNE.</w:t>
      </w:r>
    </w:p>
    <w:p w14:paraId="6B09EDB1" w14:textId="315A5C4C" w:rsidR="00600B7C" w:rsidRPr="00851093" w:rsidRDefault="00600B7C" w:rsidP="00600B7C">
      <w:pPr>
        <w:rPr>
          <w:u w:val="single"/>
        </w:rPr>
      </w:pPr>
      <w:r w:rsidRPr="00851093">
        <w:rPr>
          <w:u w:val="single"/>
        </w:rPr>
        <w:t xml:space="preserve">Did that earlier revision </w:t>
      </w:r>
      <w:r w:rsidR="00351EA4" w:rsidRPr="00851093">
        <w:rPr>
          <w:u w:val="single"/>
        </w:rPr>
        <w:t>t</w:t>
      </w:r>
      <w:r w:rsidRPr="00851093">
        <w:rPr>
          <w:u w:val="single"/>
        </w:rPr>
        <w:t xml:space="preserve">est </w:t>
      </w:r>
      <w:r w:rsidR="00351EA4" w:rsidRPr="00851093">
        <w:rPr>
          <w:u w:val="single"/>
        </w:rPr>
        <w:t>p</w:t>
      </w:r>
      <w:r w:rsidRPr="00851093">
        <w:rPr>
          <w:u w:val="single"/>
        </w:rPr>
        <w:t>lan pass?</w:t>
      </w:r>
    </w:p>
    <w:p w14:paraId="29B98B64" w14:textId="04ABC380" w:rsidR="00600B7C" w:rsidRDefault="00F25C21" w:rsidP="00600B7C">
      <w:pPr>
        <w:pStyle w:val="ListParagraph"/>
        <w:numPr>
          <w:ilvl w:val="0"/>
          <w:numId w:val="3"/>
        </w:numPr>
      </w:pPr>
      <w:r>
        <w:t xml:space="preserve">Make the same checks as </w:t>
      </w:r>
      <w:r w:rsidR="00351EA4">
        <w:t>before</w:t>
      </w:r>
      <w:r w:rsidR="00E67B68">
        <w:t xml:space="preserve"> in the “Did the test plan pass?” question.</w:t>
      </w:r>
      <w:r w:rsidR="000C38F5">
        <w:t xml:space="preserve"> Write Yes if everything is correct.</w:t>
      </w:r>
    </w:p>
    <w:p w14:paraId="39E95680" w14:textId="6C1F5FD3" w:rsidR="0030597F" w:rsidRPr="00851093" w:rsidRDefault="0030597F" w:rsidP="0030597F">
      <w:pPr>
        <w:rPr>
          <w:u w:val="single"/>
        </w:rPr>
      </w:pPr>
      <w:r w:rsidRPr="00851093">
        <w:rPr>
          <w:u w:val="single"/>
        </w:rPr>
        <w:t>Were part(s) missing in the test plan?</w:t>
      </w:r>
    </w:p>
    <w:p w14:paraId="060F1D97" w14:textId="31D48500" w:rsidR="0015409E" w:rsidRDefault="0015409E" w:rsidP="0015409E">
      <w:pPr>
        <w:pStyle w:val="ListParagraph"/>
        <w:numPr>
          <w:ilvl w:val="0"/>
          <w:numId w:val="3"/>
        </w:numPr>
      </w:pPr>
      <w:r>
        <w:t xml:space="preserve">Look at both the </w:t>
      </w:r>
      <w:r w:rsidR="00F76D98">
        <w:t xml:space="preserve">test </w:t>
      </w:r>
      <w:r>
        <w:t xml:space="preserve">results and the test plan itself. </w:t>
      </w:r>
      <w:r w:rsidR="003E5F04">
        <w:t>Make sure both have all the parts as the BOM</w:t>
      </w:r>
      <w:r w:rsidR="0071236C">
        <w:t>, including non-configurable (static) parts.</w:t>
      </w:r>
    </w:p>
    <w:p w14:paraId="4126BAA3" w14:textId="0F5BB27B" w:rsidR="001732C6" w:rsidRDefault="001732C6" w:rsidP="0015409E">
      <w:pPr>
        <w:pStyle w:val="ListParagraph"/>
        <w:numPr>
          <w:ilvl w:val="0"/>
          <w:numId w:val="3"/>
        </w:numPr>
      </w:pPr>
      <w:r>
        <w:t>If no test plan was ever made, write NA.</w:t>
      </w:r>
    </w:p>
    <w:p w14:paraId="1F29DB94" w14:textId="77777777" w:rsidR="006D15F5" w:rsidRDefault="006D15F5" w:rsidP="001732C6"/>
    <w:p w14:paraId="69743805" w14:textId="77777777" w:rsidR="006D15F5" w:rsidRDefault="006D15F5" w:rsidP="001732C6"/>
    <w:p w14:paraId="56B7BC71" w14:textId="77777777" w:rsidR="006D15F5" w:rsidRDefault="006D15F5" w:rsidP="001732C6"/>
    <w:p w14:paraId="628B2BCE" w14:textId="77777777" w:rsidR="006D15F5" w:rsidRDefault="006D15F5" w:rsidP="001732C6"/>
    <w:p w14:paraId="39AC3C01" w14:textId="68449BEA" w:rsidR="66460424" w:rsidRDefault="66460424"/>
    <w:p w14:paraId="27802868" w14:textId="61C520E0" w:rsidR="001732C6" w:rsidRPr="00851093" w:rsidRDefault="0063099C" w:rsidP="001732C6">
      <w:pPr>
        <w:rPr>
          <w:u w:val="single"/>
        </w:rPr>
      </w:pPr>
      <w:r w:rsidRPr="00851093">
        <w:rPr>
          <w:u w:val="single"/>
        </w:rPr>
        <w:t>Did TKAT Response show an error?</w:t>
      </w:r>
    </w:p>
    <w:p w14:paraId="1EBB5F59" w14:textId="7E8359F5" w:rsidR="0063099C" w:rsidRDefault="0063099C" w:rsidP="0063099C">
      <w:pPr>
        <w:pStyle w:val="ListParagraph"/>
        <w:numPr>
          <w:ilvl w:val="0"/>
          <w:numId w:val="3"/>
        </w:numPr>
      </w:pPr>
      <w:r>
        <w:t xml:space="preserve">Look at the </w:t>
      </w:r>
      <w:r w:rsidR="00C52D59">
        <w:t>“</w:t>
      </w:r>
      <w:r>
        <w:t xml:space="preserve">JSME </w:t>
      </w:r>
      <w:r w:rsidR="00C52D59">
        <w:t>D</w:t>
      </w:r>
      <w:r>
        <w:t>ebug</w:t>
      </w:r>
      <w:r w:rsidR="00C52D59">
        <w:t>s”</w:t>
      </w:r>
      <w:r>
        <w:t xml:space="preserve"> menu</w:t>
      </w:r>
      <w:r w:rsidR="00955646">
        <w:t>. If there is anything other than the following picture, then select Yes for this section.</w:t>
      </w:r>
    </w:p>
    <w:p w14:paraId="21364429" w14:textId="24C8056D" w:rsidR="006D15F5" w:rsidRDefault="003F759F" w:rsidP="0063099C">
      <w:pPr>
        <w:pStyle w:val="ListParagraph"/>
        <w:numPr>
          <w:ilvl w:val="0"/>
          <w:numId w:val="3"/>
        </w:numPr>
      </w:pPr>
      <w:r w:rsidRPr="003F759F">
        <w:rPr>
          <w:noProof/>
        </w:rPr>
        <w:drawing>
          <wp:inline distT="0" distB="0" distL="0" distR="0" wp14:anchorId="2884F9EB" wp14:editId="486BDA28">
            <wp:extent cx="4309957" cy="2908300"/>
            <wp:effectExtent l="0" t="0" r="0" b="6350"/>
            <wp:docPr id="19196602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60239" name="Picture 1" descr="A screenshot of a computer&#10;&#10;AI-generated content may be incorrect."/>
                    <pic:cNvPicPr/>
                  </pic:nvPicPr>
                  <pic:blipFill>
                    <a:blip r:embed="rId12"/>
                    <a:stretch>
                      <a:fillRect/>
                    </a:stretch>
                  </pic:blipFill>
                  <pic:spPr>
                    <a:xfrm>
                      <a:off x="0" y="0"/>
                      <a:ext cx="4321423" cy="2916037"/>
                    </a:xfrm>
                    <a:prstGeom prst="rect">
                      <a:avLst/>
                    </a:prstGeom>
                  </pic:spPr>
                </pic:pic>
              </a:graphicData>
            </a:graphic>
          </wp:inline>
        </w:drawing>
      </w:r>
    </w:p>
    <w:p w14:paraId="092F47BF" w14:textId="2660D697" w:rsidR="000E305C" w:rsidRPr="00851093" w:rsidRDefault="000E305C" w:rsidP="000E305C">
      <w:pPr>
        <w:rPr>
          <w:u w:val="single"/>
        </w:rPr>
      </w:pPr>
      <w:r w:rsidRPr="00851093">
        <w:rPr>
          <w:u w:val="single"/>
        </w:rPr>
        <w:t>If so, what kind of error did the TKAT response say?</w:t>
      </w:r>
      <w:r w:rsidR="0095325D" w:rsidRPr="00851093">
        <w:rPr>
          <w:u w:val="single"/>
        </w:rPr>
        <w:t xml:space="preserve"> You can also include why the TP failed here.</w:t>
      </w:r>
    </w:p>
    <w:p w14:paraId="15A8F71B" w14:textId="0D2122B9" w:rsidR="00D07AEE" w:rsidRDefault="00D07AEE" w:rsidP="00D07AEE">
      <w:pPr>
        <w:pStyle w:val="ListParagraph"/>
        <w:numPr>
          <w:ilvl w:val="0"/>
          <w:numId w:val="3"/>
        </w:numPr>
      </w:pPr>
      <w:r>
        <w:t>Write some of what the response said</w:t>
      </w:r>
      <w:r w:rsidR="0095325D">
        <w:t xml:space="preserve">, such as any errors it may say. </w:t>
      </w:r>
    </w:p>
    <w:p w14:paraId="1CBF7BF5" w14:textId="3DB7C6E6" w:rsidR="0095325D" w:rsidRDefault="0095325D" w:rsidP="00D07AEE">
      <w:pPr>
        <w:pStyle w:val="ListParagraph"/>
        <w:numPr>
          <w:ilvl w:val="0"/>
          <w:numId w:val="3"/>
        </w:numPr>
      </w:pPr>
      <w:r>
        <w:t xml:space="preserve">If the test plan failed, you can write why it failed here too. (Ex: </w:t>
      </w:r>
      <w:r w:rsidR="0046476E">
        <w:t xml:space="preserve">output </w:t>
      </w:r>
      <w:r>
        <w:t xml:space="preserve">values not matching, missing parts, </w:t>
      </w:r>
      <w:r w:rsidR="0046476E">
        <w:t>quantities not matching, etc.)</w:t>
      </w:r>
    </w:p>
    <w:p w14:paraId="076E37F9" w14:textId="77777777" w:rsidR="000E305C" w:rsidRDefault="000E305C" w:rsidP="000E305C"/>
    <w:p w14:paraId="275F27BC" w14:textId="77777777" w:rsidR="000C38F5" w:rsidRDefault="000C38F5" w:rsidP="000C38F5"/>
    <w:p w14:paraId="6885E045" w14:textId="77777777" w:rsidR="00B27EB7" w:rsidRDefault="00B27EB7" w:rsidP="001B3B01"/>
    <w:p w14:paraId="6C3E7A2F" w14:textId="77777777" w:rsidR="00B27EB7" w:rsidRDefault="00B27EB7" w:rsidP="001B3B01"/>
    <w:sectPr w:rsidR="00B27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C7523"/>
    <w:multiLevelType w:val="hybridMultilevel"/>
    <w:tmpl w:val="3976CAAC"/>
    <w:lvl w:ilvl="0" w:tplc="EC10B6D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D75D8"/>
    <w:multiLevelType w:val="hybridMultilevel"/>
    <w:tmpl w:val="5E7AD796"/>
    <w:lvl w:ilvl="0" w:tplc="B2420F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136DD"/>
    <w:multiLevelType w:val="hybridMultilevel"/>
    <w:tmpl w:val="CC4E6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C6CA2"/>
    <w:multiLevelType w:val="hybridMultilevel"/>
    <w:tmpl w:val="5D68B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D68A2"/>
    <w:multiLevelType w:val="hybridMultilevel"/>
    <w:tmpl w:val="E62CA7CC"/>
    <w:lvl w:ilvl="0" w:tplc="30FEFD74">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8442092">
    <w:abstractNumId w:val="2"/>
  </w:num>
  <w:num w:numId="2" w16cid:durableId="1640836983">
    <w:abstractNumId w:val="3"/>
  </w:num>
  <w:num w:numId="3" w16cid:durableId="94324082">
    <w:abstractNumId w:val="0"/>
  </w:num>
  <w:num w:numId="4" w16cid:durableId="54815973">
    <w:abstractNumId w:val="1"/>
  </w:num>
  <w:num w:numId="5" w16cid:durableId="1395544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74"/>
    <w:rsid w:val="00044701"/>
    <w:rsid w:val="0004681B"/>
    <w:rsid w:val="00074EEA"/>
    <w:rsid w:val="000C38F5"/>
    <w:rsid w:val="000E305C"/>
    <w:rsid w:val="0015409E"/>
    <w:rsid w:val="00171A83"/>
    <w:rsid w:val="001732C6"/>
    <w:rsid w:val="00176639"/>
    <w:rsid w:val="001A5D52"/>
    <w:rsid w:val="001A6F3E"/>
    <w:rsid w:val="001B3B01"/>
    <w:rsid w:val="002A1D91"/>
    <w:rsid w:val="002F720F"/>
    <w:rsid w:val="0030597F"/>
    <w:rsid w:val="00351EA4"/>
    <w:rsid w:val="003A09AC"/>
    <w:rsid w:val="003C20FC"/>
    <w:rsid w:val="003C4FE6"/>
    <w:rsid w:val="003C7FA1"/>
    <w:rsid w:val="003E336A"/>
    <w:rsid w:val="003E5F04"/>
    <w:rsid w:val="003F759F"/>
    <w:rsid w:val="00412493"/>
    <w:rsid w:val="00427FC9"/>
    <w:rsid w:val="0046476E"/>
    <w:rsid w:val="004677C4"/>
    <w:rsid w:val="004B01A4"/>
    <w:rsid w:val="004C4BCF"/>
    <w:rsid w:val="004F5BF8"/>
    <w:rsid w:val="00504328"/>
    <w:rsid w:val="00522EA1"/>
    <w:rsid w:val="00550B7E"/>
    <w:rsid w:val="005535D2"/>
    <w:rsid w:val="00600B7C"/>
    <w:rsid w:val="0063099C"/>
    <w:rsid w:val="00650A40"/>
    <w:rsid w:val="006B4037"/>
    <w:rsid w:val="006D15F5"/>
    <w:rsid w:val="007100E0"/>
    <w:rsid w:val="0071236C"/>
    <w:rsid w:val="00721BBF"/>
    <w:rsid w:val="00744EA4"/>
    <w:rsid w:val="00771870"/>
    <w:rsid w:val="00775CB0"/>
    <w:rsid w:val="007A3B02"/>
    <w:rsid w:val="007B29D8"/>
    <w:rsid w:val="007C3F23"/>
    <w:rsid w:val="00851093"/>
    <w:rsid w:val="008B2A5D"/>
    <w:rsid w:val="008D2106"/>
    <w:rsid w:val="008F0E58"/>
    <w:rsid w:val="008F3497"/>
    <w:rsid w:val="0095325D"/>
    <w:rsid w:val="00955646"/>
    <w:rsid w:val="00973E6C"/>
    <w:rsid w:val="00974A5B"/>
    <w:rsid w:val="00996AE3"/>
    <w:rsid w:val="009F1874"/>
    <w:rsid w:val="00A30CE9"/>
    <w:rsid w:val="00A42275"/>
    <w:rsid w:val="00A76041"/>
    <w:rsid w:val="00A8492D"/>
    <w:rsid w:val="00AB24C6"/>
    <w:rsid w:val="00AD32A9"/>
    <w:rsid w:val="00AD451E"/>
    <w:rsid w:val="00AE464D"/>
    <w:rsid w:val="00AF068C"/>
    <w:rsid w:val="00AF5C2C"/>
    <w:rsid w:val="00B27EB7"/>
    <w:rsid w:val="00B54714"/>
    <w:rsid w:val="00C04F2B"/>
    <w:rsid w:val="00C44353"/>
    <w:rsid w:val="00C473CC"/>
    <w:rsid w:val="00C52D59"/>
    <w:rsid w:val="00C53F92"/>
    <w:rsid w:val="00C56528"/>
    <w:rsid w:val="00C8360A"/>
    <w:rsid w:val="00CB1366"/>
    <w:rsid w:val="00CB32E3"/>
    <w:rsid w:val="00D07AEE"/>
    <w:rsid w:val="00D16FF2"/>
    <w:rsid w:val="00D21D45"/>
    <w:rsid w:val="00D31309"/>
    <w:rsid w:val="00D32103"/>
    <w:rsid w:val="00D37B24"/>
    <w:rsid w:val="00D55A22"/>
    <w:rsid w:val="00D866CF"/>
    <w:rsid w:val="00D946D8"/>
    <w:rsid w:val="00DA6C3C"/>
    <w:rsid w:val="00E235AC"/>
    <w:rsid w:val="00E3347F"/>
    <w:rsid w:val="00E35AA8"/>
    <w:rsid w:val="00E67B68"/>
    <w:rsid w:val="00E84212"/>
    <w:rsid w:val="00F13A7E"/>
    <w:rsid w:val="00F25C21"/>
    <w:rsid w:val="00F76D98"/>
    <w:rsid w:val="00F964E9"/>
    <w:rsid w:val="00FD2B15"/>
    <w:rsid w:val="00FE6A19"/>
    <w:rsid w:val="00FF4F6F"/>
    <w:rsid w:val="00FF6EB0"/>
    <w:rsid w:val="0B4D2B79"/>
    <w:rsid w:val="106EF4A7"/>
    <w:rsid w:val="17CC7EB5"/>
    <w:rsid w:val="1ECAA5A4"/>
    <w:rsid w:val="219D8D5D"/>
    <w:rsid w:val="2D43511E"/>
    <w:rsid w:val="31F4BCD7"/>
    <w:rsid w:val="3A1CC0AD"/>
    <w:rsid w:val="58DB9BA0"/>
    <w:rsid w:val="6046E86D"/>
    <w:rsid w:val="63A312C0"/>
    <w:rsid w:val="66460424"/>
    <w:rsid w:val="6BD66948"/>
    <w:rsid w:val="71BF321E"/>
    <w:rsid w:val="7DAB0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609A0"/>
  <w15:chartTrackingRefBased/>
  <w15:docId w15:val="{D4E51AC4-A9D4-48CB-A700-6C29E922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8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8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8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8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8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8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8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8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8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8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8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8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8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8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8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8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8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874"/>
    <w:rPr>
      <w:rFonts w:eastAsiaTheme="majorEastAsia" w:cstheme="majorBidi"/>
      <w:color w:val="272727" w:themeColor="text1" w:themeTint="D8"/>
    </w:rPr>
  </w:style>
  <w:style w:type="paragraph" w:styleId="Title">
    <w:name w:val="Title"/>
    <w:basedOn w:val="Normal"/>
    <w:next w:val="Normal"/>
    <w:link w:val="TitleChar"/>
    <w:uiPriority w:val="10"/>
    <w:qFormat/>
    <w:rsid w:val="009F18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8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8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8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874"/>
    <w:pPr>
      <w:spacing w:before="160"/>
      <w:jc w:val="center"/>
    </w:pPr>
    <w:rPr>
      <w:i/>
      <w:iCs/>
      <w:color w:val="404040" w:themeColor="text1" w:themeTint="BF"/>
    </w:rPr>
  </w:style>
  <w:style w:type="character" w:customStyle="1" w:styleId="QuoteChar">
    <w:name w:val="Quote Char"/>
    <w:basedOn w:val="DefaultParagraphFont"/>
    <w:link w:val="Quote"/>
    <w:uiPriority w:val="29"/>
    <w:rsid w:val="009F1874"/>
    <w:rPr>
      <w:i/>
      <w:iCs/>
      <w:color w:val="404040" w:themeColor="text1" w:themeTint="BF"/>
    </w:rPr>
  </w:style>
  <w:style w:type="paragraph" w:styleId="ListParagraph">
    <w:name w:val="List Paragraph"/>
    <w:basedOn w:val="Normal"/>
    <w:uiPriority w:val="34"/>
    <w:qFormat/>
    <w:rsid w:val="009F1874"/>
    <w:pPr>
      <w:ind w:left="720"/>
      <w:contextualSpacing/>
    </w:pPr>
  </w:style>
  <w:style w:type="character" w:styleId="IntenseEmphasis">
    <w:name w:val="Intense Emphasis"/>
    <w:basedOn w:val="DefaultParagraphFont"/>
    <w:uiPriority w:val="21"/>
    <w:qFormat/>
    <w:rsid w:val="009F1874"/>
    <w:rPr>
      <w:i/>
      <w:iCs/>
      <w:color w:val="0F4761" w:themeColor="accent1" w:themeShade="BF"/>
    </w:rPr>
  </w:style>
  <w:style w:type="paragraph" w:styleId="IntenseQuote">
    <w:name w:val="Intense Quote"/>
    <w:basedOn w:val="Normal"/>
    <w:next w:val="Normal"/>
    <w:link w:val="IntenseQuoteChar"/>
    <w:uiPriority w:val="30"/>
    <w:qFormat/>
    <w:rsid w:val="009F18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874"/>
    <w:rPr>
      <w:i/>
      <w:iCs/>
      <w:color w:val="0F4761" w:themeColor="accent1" w:themeShade="BF"/>
    </w:rPr>
  </w:style>
  <w:style w:type="character" w:styleId="IntenseReference">
    <w:name w:val="Intense Reference"/>
    <w:basedOn w:val="DefaultParagraphFont"/>
    <w:uiPriority w:val="32"/>
    <w:qFormat/>
    <w:rsid w:val="009F18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ec7f58a-8404-4877-b736-bea143f77ded}" enabled="1" method="Standard" siteId="{84d9a216-e285-4aac-b163-0dfd0c074546}"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1222</Words>
  <Characters>6966</Characters>
  <Application>Microsoft Office Word</Application>
  <DocSecurity>0</DocSecurity>
  <Lines>58</Lines>
  <Paragraphs>16</Paragraphs>
  <ScaleCrop>false</ScaleCrop>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Michael</dc:creator>
  <cp:keywords/>
  <dc:description/>
  <cp:lastModifiedBy>Parker, Michael</cp:lastModifiedBy>
  <cp:revision>2</cp:revision>
  <dcterms:created xsi:type="dcterms:W3CDTF">2025-04-01T15:43:00Z</dcterms:created>
  <dcterms:modified xsi:type="dcterms:W3CDTF">2025-04-01T15:43:00Z</dcterms:modified>
</cp:coreProperties>
</file>