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BF088" w14:textId="04A7BEC2" w:rsidR="00CF659B" w:rsidRDefault="007E333A">
      <w:bookmarkStart w:id="0" w:name="_GoBack"/>
      <w:bookmarkEnd w:id="0"/>
      <w:r>
        <w:t>Cose venute fuori:</w:t>
      </w:r>
    </w:p>
    <w:p w14:paraId="324DBB52" w14:textId="2B4ACE96" w:rsidR="007E333A" w:rsidRDefault="007E333A">
      <w:r>
        <w:t xml:space="preserve">Nella pagina iniziale si potrebbe scegliere oltre alle tipologie di cucine proprio anche se vuoi il primo, secondo, dolce, </w:t>
      </w:r>
      <w:proofErr w:type="gramStart"/>
      <w:r>
        <w:t>ecc..</w:t>
      </w:r>
      <w:proofErr w:type="gramEnd"/>
    </w:p>
    <w:p w14:paraId="6FE40863" w14:textId="77777777" w:rsidR="007E333A" w:rsidRDefault="007E333A"/>
    <w:sectPr w:rsidR="007E33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8C"/>
    <w:rsid w:val="00050EC9"/>
    <w:rsid w:val="0037158C"/>
    <w:rsid w:val="007E333A"/>
    <w:rsid w:val="00C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95FA"/>
  <w15:chartTrackingRefBased/>
  <w15:docId w15:val="{1577E1C1-5705-4373-BFF1-ACC580E8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3604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Branco</dc:creator>
  <cp:keywords/>
  <dc:description/>
  <cp:lastModifiedBy>Gianfranco Branco</cp:lastModifiedBy>
  <cp:revision>2</cp:revision>
  <dcterms:created xsi:type="dcterms:W3CDTF">2018-12-08T15:48:00Z</dcterms:created>
  <dcterms:modified xsi:type="dcterms:W3CDTF">2018-12-15T15:37:00Z</dcterms:modified>
</cp:coreProperties>
</file>