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EE5EB" w14:textId="3DCF3A38" w:rsidR="008E5276" w:rsidRPr="008E5276" w:rsidRDefault="008E5276" w:rsidP="0031308E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8E5276">
        <w:rPr>
          <w:rFonts w:ascii="Arial" w:hAnsi="Arial" w:cs="Arial"/>
          <w:b/>
          <w:bCs/>
          <w:sz w:val="28"/>
          <w:szCs w:val="28"/>
          <w:u w:val="single"/>
        </w:rPr>
        <w:t xml:space="preserve">ATIVIDADE 4 </w:t>
      </w:r>
    </w:p>
    <w:p w14:paraId="51F952BB" w14:textId="6E44B507" w:rsidR="008E5276" w:rsidRPr="008E5276" w:rsidRDefault="008E5276" w:rsidP="0031308E">
      <w:pPr>
        <w:rPr>
          <w:rFonts w:ascii="Arial" w:hAnsi="Arial" w:cs="Arial"/>
          <w:sz w:val="28"/>
          <w:szCs w:val="28"/>
        </w:rPr>
      </w:pPr>
    </w:p>
    <w:p w14:paraId="5CE1C02F" w14:textId="3E9DEC43" w:rsidR="008E5276" w:rsidRPr="008E5276" w:rsidRDefault="008E5276" w:rsidP="0031308E">
      <w:p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Ler a descrição abaixo com cuidad</w:t>
      </w:r>
      <w:r w:rsidR="00056135">
        <w:rPr>
          <w:rFonts w:ascii="Arial" w:hAnsi="Arial" w:cs="Arial"/>
          <w:sz w:val="28"/>
          <w:szCs w:val="28"/>
        </w:rPr>
        <w:t>o</w:t>
      </w:r>
      <w:r w:rsidRPr="008E5276">
        <w:rPr>
          <w:rFonts w:ascii="Arial" w:hAnsi="Arial" w:cs="Arial"/>
          <w:sz w:val="28"/>
          <w:szCs w:val="28"/>
        </w:rPr>
        <w:t xml:space="preserve"> e </w:t>
      </w:r>
      <w:r w:rsidR="00056135">
        <w:rPr>
          <w:rFonts w:ascii="Arial" w:hAnsi="Arial" w:cs="Arial"/>
          <w:sz w:val="28"/>
          <w:szCs w:val="28"/>
        </w:rPr>
        <w:t>responder:</w:t>
      </w:r>
    </w:p>
    <w:p w14:paraId="71902B69" w14:textId="77777777" w:rsidR="008E5276" w:rsidRPr="008E5276" w:rsidRDefault="008E5276" w:rsidP="008E5276">
      <w:pPr>
        <w:rPr>
          <w:rFonts w:ascii="Arial" w:hAnsi="Arial" w:cs="Arial"/>
          <w:sz w:val="28"/>
          <w:szCs w:val="28"/>
        </w:rPr>
      </w:pPr>
    </w:p>
    <w:p w14:paraId="1751580F" w14:textId="77777777" w:rsidR="00001CFF" w:rsidRDefault="008E5276" w:rsidP="00E52264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O que você entendeu da Situação Atual e problemas?</w:t>
      </w:r>
    </w:p>
    <w:p w14:paraId="2E9C5E09" w14:textId="77777777" w:rsidR="00001CFF" w:rsidRDefault="00001CFF" w:rsidP="00001CFF">
      <w:pPr>
        <w:pStyle w:val="PargrafodaLista"/>
        <w:rPr>
          <w:rFonts w:ascii="Arial" w:hAnsi="Arial" w:cs="Arial"/>
          <w:sz w:val="28"/>
          <w:szCs w:val="28"/>
        </w:rPr>
      </w:pPr>
    </w:p>
    <w:p w14:paraId="5F575BC4" w14:textId="77777777" w:rsidR="00001CFF" w:rsidRDefault="00001CFF" w:rsidP="00001CFF">
      <w:pPr>
        <w:pStyle w:val="Pargrafoda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E52264" w:rsidRPr="00001CFF">
        <w:rPr>
          <w:rFonts w:ascii="Arial" w:hAnsi="Arial" w:cs="Arial"/>
          <w:sz w:val="28"/>
          <w:szCs w:val="28"/>
        </w:rPr>
        <w:t xml:space="preserve">Dentre as funções realizadas pela secretária Patrícia destaca-se a necessidade de manter um controle efetivo sobre a situação de uso de três salas de reunião. Estas salas devem ser reservadas anteriormente observando-se a disponibilidade de cada uma. Este processo de reserva é feito de modo simples e ineficiente, através do uso de planilhas mensais, onde </w:t>
      </w:r>
      <w:r>
        <w:rPr>
          <w:rFonts w:ascii="Arial" w:hAnsi="Arial" w:cs="Arial"/>
          <w:sz w:val="28"/>
          <w:szCs w:val="28"/>
        </w:rPr>
        <w:t>a funcionária realiza a inclusão de dados nos devidos horários e nos campos específicos para cada sala de reunião. Entretanto, este processo “manual” traz diversos problemas, dentre eles:</w:t>
      </w:r>
    </w:p>
    <w:p w14:paraId="35856010" w14:textId="503B8BFD" w:rsidR="00001CFF" w:rsidRDefault="00001CFF" w:rsidP="00001CFF">
      <w:pPr>
        <w:pStyle w:val="Pargrafoda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="009F292F">
        <w:rPr>
          <w:rFonts w:ascii="Arial" w:hAnsi="Arial" w:cs="Arial"/>
          <w:sz w:val="28"/>
          <w:szCs w:val="28"/>
        </w:rPr>
        <w:t>Possibilidade de inclusão de</w:t>
      </w:r>
      <w:r>
        <w:rPr>
          <w:rFonts w:ascii="Arial" w:hAnsi="Arial" w:cs="Arial"/>
          <w:sz w:val="28"/>
          <w:szCs w:val="28"/>
        </w:rPr>
        <w:t xml:space="preserve"> informações</w:t>
      </w:r>
      <w:r w:rsidR="009F292F">
        <w:rPr>
          <w:rFonts w:ascii="Arial" w:hAnsi="Arial" w:cs="Arial"/>
          <w:sz w:val="28"/>
          <w:szCs w:val="28"/>
        </w:rPr>
        <w:t xml:space="preserve"> erradas</w:t>
      </w:r>
      <w:r>
        <w:rPr>
          <w:rFonts w:ascii="Arial" w:hAnsi="Arial" w:cs="Arial"/>
          <w:sz w:val="28"/>
          <w:szCs w:val="28"/>
        </w:rPr>
        <w:t xml:space="preserve"> (Nome do funcionário, Cargo e</w:t>
      </w:r>
      <w:r w:rsidR="009F292F">
        <w:rPr>
          <w:rFonts w:ascii="Arial" w:hAnsi="Arial" w:cs="Arial"/>
          <w:sz w:val="28"/>
          <w:szCs w:val="28"/>
        </w:rPr>
        <w:t xml:space="preserve"> Ramal), uma vez que estes são mantidos em um controle a parte.</w:t>
      </w:r>
    </w:p>
    <w:p w14:paraId="7AE2FEDE" w14:textId="0CDD8B93" w:rsidR="00001CFF" w:rsidRDefault="00001CFF" w:rsidP="00001CFF">
      <w:pPr>
        <w:pStyle w:val="Pargrafoda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 </w:t>
      </w:r>
      <w:r w:rsidR="009F292F">
        <w:rPr>
          <w:rFonts w:ascii="Arial" w:hAnsi="Arial" w:cs="Arial"/>
          <w:sz w:val="28"/>
          <w:szCs w:val="28"/>
        </w:rPr>
        <w:t>Dificuldade de realizar alterações de modo rápido, devido ao fato de ser necessário buscar planilhas específicas de cada mês separadamente e, além disso,</w:t>
      </w:r>
      <w:r w:rsidR="0031612C">
        <w:rPr>
          <w:rFonts w:ascii="Arial" w:hAnsi="Arial" w:cs="Arial"/>
          <w:sz w:val="28"/>
          <w:szCs w:val="28"/>
        </w:rPr>
        <w:t xml:space="preserve"> sendo necessário fazer as trocas de informações na planilha de modo manual, tornando o processo ineficiente.</w:t>
      </w:r>
    </w:p>
    <w:p w14:paraId="2A4048CA" w14:textId="5935330B" w:rsidR="00FB4C8D" w:rsidRPr="00001CFF" w:rsidRDefault="00FB4C8D" w:rsidP="00001CFF">
      <w:pPr>
        <w:pStyle w:val="Pargrafoda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Como ela precisa fornecer informações sobre quais salas estão livres aos Diretores conforme solicitado, torna-se necesssário que ela verifique no arquivo do mês específico, o que torna esse envio de infrmações mais lento.</w:t>
      </w:r>
    </w:p>
    <w:p w14:paraId="1C4B03B6" w14:textId="77777777" w:rsidR="00E52264" w:rsidRPr="00E52264" w:rsidRDefault="00E52264" w:rsidP="00E52264">
      <w:pPr>
        <w:pStyle w:val="PargrafodaLista"/>
        <w:rPr>
          <w:rFonts w:ascii="Arial" w:hAnsi="Arial" w:cs="Arial"/>
          <w:sz w:val="28"/>
          <w:szCs w:val="28"/>
        </w:rPr>
      </w:pPr>
    </w:p>
    <w:p w14:paraId="64949769" w14:textId="68F408A2" w:rsidR="008E5276" w:rsidRDefault="008E5276" w:rsidP="008E527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Qual a sua Proposta de Solução?</w:t>
      </w:r>
    </w:p>
    <w:p w14:paraId="3208CB36" w14:textId="77777777" w:rsidR="00FB4C8D" w:rsidRDefault="00FB4C8D" w:rsidP="00FB4C8D">
      <w:pPr>
        <w:pStyle w:val="PargrafodaLista"/>
        <w:rPr>
          <w:rFonts w:ascii="Arial" w:hAnsi="Arial" w:cs="Arial"/>
          <w:sz w:val="28"/>
          <w:szCs w:val="28"/>
        </w:rPr>
      </w:pPr>
    </w:p>
    <w:p w14:paraId="74FC0E4F" w14:textId="00907E06" w:rsidR="00FB4C8D" w:rsidRDefault="004C31B0" w:rsidP="00FB4C8D">
      <w:pPr>
        <w:pStyle w:val="Pargrafoda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56612F">
        <w:rPr>
          <w:rFonts w:ascii="Arial" w:hAnsi="Arial" w:cs="Arial"/>
          <w:sz w:val="28"/>
          <w:szCs w:val="28"/>
        </w:rPr>
        <w:t xml:space="preserve">Realizar a implementação de um sistema específico, tornando </w:t>
      </w:r>
      <w:r w:rsidR="00FB4C8D">
        <w:rPr>
          <w:rFonts w:ascii="Arial" w:hAnsi="Arial" w:cs="Arial"/>
          <w:sz w:val="28"/>
          <w:szCs w:val="28"/>
        </w:rPr>
        <w:t xml:space="preserve"> o processo de reserva da sala de reuniões </w:t>
      </w:r>
      <w:r w:rsidR="0056612F">
        <w:rPr>
          <w:rFonts w:ascii="Arial" w:hAnsi="Arial" w:cs="Arial"/>
          <w:sz w:val="28"/>
          <w:szCs w:val="28"/>
        </w:rPr>
        <w:t>mais eficiente e seguro, além de ser possível implementar funções que auxiliariam no controle e acesso à informações.</w:t>
      </w:r>
    </w:p>
    <w:p w14:paraId="1D44A36B" w14:textId="68A7F1E9" w:rsidR="00B5168D" w:rsidRDefault="00B5168D" w:rsidP="00FB4C8D">
      <w:pPr>
        <w:pStyle w:val="PargrafodaLista"/>
        <w:rPr>
          <w:rFonts w:ascii="Arial" w:hAnsi="Arial" w:cs="Arial"/>
          <w:sz w:val="28"/>
          <w:szCs w:val="28"/>
        </w:rPr>
      </w:pPr>
    </w:p>
    <w:p w14:paraId="0DF87587" w14:textId="0FC17584" w:rsidR="004C31B0" w:rsidRDefault="004C31B0" w:rsidP="00FB4C8D">
      <w:pPr>
        <w:pStyle w:val="PargrafodaLista"/>
        <w:rPr>
          <w:rFonts w:ascii="Arial" w:hAnsi="Arial" w:cs="Arial"/>
          <w:sz w:val="28"/>
          <w:szCs w:val="28"/>
        </w:rPr>
      </w:pPr>
    </w:p>
    <w:p w14:paraId="0BC608A5" w14:textId="77777777" w:rsidR="004C31B0" w:rsidRPr="008E5276" w:rsidRDefault="004C31B0" w:rsidP="00FB4C8D">
      <w:pPr>
        <w:pStyle w:val="PargrafodaLista"/>
        <w:rPr>
          <w:rFonts w:ascii="Arial" w:hAnsi="Arial" w:cs="Arial"/>
          <w:sz w:val="28"/>
          <w:szCs w:val="28"/>
        </w:rPr>
      </w:pPr>
    </w:p>
    <w:p w14:paraId="5517A88B" w14:textId="7BBAA9FF" w:rsidR="008B2CC6" w:rsidRDefault="008E5276" w:rsidP="004C31B0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C31B0">
        <w:rPr>
          <w:rFonts w:ascii="Arial" w:hAnsi="Arial" w:cs="Arial"/>
          <w:sz w:val="28"/>
          <w:szCs w:val="28"/>
        </w:rPr>
        <w:lastRenderedPageBreak/>
        <w:t>Faça uma Lista d</w:t>
      </w:r>
      <w:r w:rsidR="00056135" w:rsidRPr="004C31B0">
        <w:rPr>
          <w:rFonts w:ascii="Arial" w:hAnsi="Arial" w:cs="Arial"/>
          <w:sz w:val="28"/>
          <w:szCs w:val="28"/>
        </w:rPr>
        <w:t>os</w:t>
      </w:r>
      <w:r w:rsidRPr="004C31B0">
        <w:rPr>
          <w:rFonts w:ascii="Arial" w:hAnsi="Arial" w:cs="Arial"/>
          <w:sz w:val="28"/>
          <w:szCs w:val="28"/>
        </w:rPr>
        <w:t xml:space="preserve"> Requisitos Funcionais.</w:t>
      </w:r>
    </w:p>
    <w:p w14:paraId="43188F53" w14:textId="77777777" w:rsidR="008B2CC6" w:rsidRDefault="008B2CC6" w:rsidP="008B2CC6">
      <w:pPr>
        <w:pStyle w:val="PargrafodaLista"/>
        <w:rPr>
          <w:rFonts w:ascii="Arial" w:hAnsi="Arial" w:cs="Arial"/>
          <w:sz w:val="28"/>
          <w:szCs w:val="28"/>
        </w:rPr>
      </w:pPr>
    </w:p>
    <w:p w14:paraId="20824257" w14:textId="22348D26" w:rsidR="004C31B0" w:rsidRPr="008B2CC6" w:rsidRDefault="004C31B0" w:rsidP="008B2CC6">
      <w:pPr>
        <w:pStyle w:val="PargrafodaLista"/>
        <w:spacing w:line="360" w:lineRule="auto"/>
        <w:rPr>
          <w:rFonts w:ascii="Arial" w:hAnsi="Arial" w:cs="Arial"/>
          <w:sz w:val="28"/>
          <w:szCs w:val="28"/>
        </w:rPr>
      </w:pPr>
      <w:r w:rsidRPr="008B2CC6">
        <w:rPr>
          <w:rFonts w:ascii="Arial" w:hAnsi="Arial" w:cs="Arial"/>
          <w:sz w:val="28"/>
          <w:szCs w:val="28"/>
        </w:rPr>
        <w:t>Realizar e atualizar o cadastro de funcionários;</w:t>
      </w:r>
    </w:p>
    <w:p w14:paraId="713BC42C" w14:textId="16A225A2" w:rsidR="004C31B0" w:rsidRDefault="004C31B0" w:rsidP="008B2CC6">
      <w:pPr>
        <w:pStyle w:val="PargrafodaLista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Cadastrar salas de reunião disponíveis;</w:t>
      </w:r>
    </w:p>
    <w:p w14:paraId="658A6E8C" w14:textId="1CC80182" w:rsidR="004C31B0" w:rsidRDefault="004C31B0" w:rsidP="008B2CC6">
      <w:pPr>
        <w:pStyle w:val="PargrafodaLista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Reservar horários nas salas de reunião;</w:t>
      </w:r>
    </w:p>
    <w:p w14:paraId="3FEEACD2" w14:textId="5A940618" w:rsidR="008B2CC6" w:rsidRDefault="008B2CC6" w:rsidP="008B2CC6">
      <w:pPr>
        <w:pStyle w:val="PargrafodaLista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Realizar alterações nas reservas das salas de reunião;</w:t>
      </w:r>
    </w:p>
    <w:p w14:paraId="0D5B3F1A" w14:textId="1528848C" w:rsidR="004C31B0" w:rsidRDefault="004C31B0" w:rsidP="008B2CC6">
      <w:pPr>
        <w:pStyle w:val="PargrafodaLista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Verificar a disponibilidade das salas de reunião por dia e horário;</w:t>
      </w:r>
    </w:p>
    <w:p w14:paraId="69115FD0" w14:textId="6CD11270" w:rsidR="008E5276" w:rsidRDefault="008B2CC6" w:rsidP="008B2CC6">
      <w:pPr>
        <w:pStyle w:val="PargrafodaLista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Verificar a disponibilidade de lugares disponíveis por sala de reunião;</w:t>
      </w:r>
    </w:p>
    <w:p w14:paraId="2BBD4FAB" w14:textId="77777777" w:rsidR="008B2CC6" w:rsidRDefault="008B2CC6" w:rsidP="008B2CC6">
      <w:pPr>
        <w:pStyle w:val="PargrafodaLista"/>
        <w:spacing w:line="360" w:lineRule="auto"/>
      </w:pPr>
    </w:p>
    <w:p w14:paraId="12261F61" w14:textId="47F55D2A" w:rsidR="0031308E" w:rsidRDefault="0031308E" w:rsidP="0031308E">
      <w:r>
        <w:drawing>
          <wp:inline distT="0" distB="0" distL="0" distR="0" wp14:anchorId="4329D9B2" wp14:editId="379147DF">
            <wp:extent cx="5059680" cy="183642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0832FB77" wp14:editId="2EE48CD4">
            <wp:extent cx="4998720" cy="37033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30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C5182"/>
    <w:multiLevelType w:val="hybridMultilevel"/>
    <w:tmpl w:val="5838ED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08E"/>
    <w:rsid w:val="00001CFF"/>
    <w:rsid w:val="00056135"/>
    <w:rsid w:val="002F7DD6"/>
    <w:rsid w:val="0031308E"/>
    <w:rsid w:val="0031612C"/>
    <w:rsid w:val="00474B28"/>
    <w:rsid w:val="004C31B0"/>
    <w:rsid w:val="0056612F"/>
    <w:rsid w:val="008619AF"/>
    <w:rsid w:val="008632AD"/>
    <w:rsid w:val="008B2CC6"/>
    <w:rsid w:val="008E5276"/>
    <w:rsid w:val="00946C78"/>
    <w:rsid w:val="009F292F"/>
    <w:rsid w:val="00B5168D"/>
    <w:rsid w:val="00DC4950"/>
    <w:rsid w:val="00E52264"/>
    <w:rsid w:val="00FB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47F56"/>
  <w15:chartTrackingRefBased/>
  <w15:docId w15:val="{AC9E6084-A8A3-4F58-8B31-8CB4EE047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4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606E0EFE07FE4F81078EC57590171F" ma:contentTypeVersion="2" ma:contentTypeDescription="Crie um novo documento." ma:contentTypeScope="" ma:versionID="150cb28e5f49e08da5d9dc8fb8d64d7c">
  <xsd:schema xmlns:xsd="http://www.w3.org/2001/XMLSchema" xmlns:xs="http://www.w3.org/2001/XMLSchema" xmlns:p="http://schemas.microsoft.com/office/2006/metadata/properties" xmlns:ns2="49242062-e943-46c6-b28f-3dc1aea2c2c7" targetNamespace="http://schemas.microsoft.com/office/2006/metadata/properties" ma:root="true" ma:fieldsID="ce986540dcc81a70e78a610eebddd055" ns2:_="">
    <xsd:import namespace="49242062-e943-46c6-b28f-3dc1aea2c2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242062-e943-46c6-b28f-3dc1aea2c2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6D1F0F-9832-4F03-8A27-CD386A361D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4A79053-7837-4C6C-A7F6-CDBB131050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EA12F7-A252-48DE-A1F8-A6D1EF5789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242062-e943-46c6-b28f-3dc1aea2c2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300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DENILCE DE ALMEIDA OLIVEIRA VELOSO</dc:creator>
  <cp:keywords/>
  <dc:description/>
  <cp:lastModifiedBy>bruno felipe</cp:lastModifiedBy>
  <cp:revision>11</cp:revision>
  <dcterms:created xsi:type="dcterms:W3CDTF">2021-08-19T19:43:00Z</dcterms:created>
  <dcterms:modified xsi:type="dcterms:W3CDTF">2022-03-10T23:55:00Z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0x0101003B606E0EFE07FE4F81078EC57590171F</vt:lpwstr>
  </property>
</Properties>
</file>