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Documento de Aceite ou Entrega do Projeto</w:t>
      </w:r>
    </w:p>
    <w:p w:rsidR="00D53D6C" w:rsidRDefault="00D53D6C" w:rsidP="00D53D6C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Identificação do Projeto</w:t>
      </w:r>
    </w:p>
    <w:p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7"/>
        <w:gridCol w:w="4036"/>
      </w:tblGrid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Projeto</w:t>
            </w:r>
          </w:p>
          <w:p w:rsidR="00D53D6C" w:rsidRPr="00C5695F" w:rsidRDefault="00921465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The Rib’s S</w:t>
            </w:r>
            <w:r w:rsidRPr="00921465">
              <w:rPr>
                <w:rFonts w:ascii="Verdana" w:hAnsi="Verdana" w:cs="Arial"/>
                <w:i/>
                <w:sz w:val="18"/>
                <w:szCs w:val="18"/>
              </w:rPr>
              <w:t>teakhouse</w:t>
            </w:r>
            <w:r>
              <w:rPr>
                <w:rFonts w:ascii="Verdana" w:hAnsi="Verdana" w:cs="Arial"/>
                <w:i/>
                <w:sz w:val="18"/>
                <w:szCs w:val="18"/>
              </w:rPr>
              <w:t xml:space="preserve"> 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Gerente do Projeto</w:t>
            </w:r>
          </w:p>
          <w:p w:rsidR="00D53D6C" w:rsidRPr="00C5695F" w:rsidRDefault="009443AC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  <w:r>
              <w:rPr>
                <w:rFonts w:ascii="Verdana" w:hAnsi="Verdana" w:cs="Arial"/>
                <w:color w:val="0000FF"/>
                <w:sz w:val="18"/>
                <w:szCs w:val="18"/>
              </w:rPr>
              <w:t>Marcelo Bruno Farias</w:t>
            </w:r>
            <w:bookmarkStart w:id="0" w:name="_GoBack"/>
            <w:bookmarkEnd w:id="0"/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Pacote de Trabalho</w:t>
            </w:r>
          </w:p>
          <w:p w:rsidR="00D53D6C" w:rsidRPr="00C5695F" w:rsidRDefault="00921465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Front-end do site</w:t>
            </w:r>
            <w:r w:rsidR="00A67C32">
              <w:rPr>
                <w:rFonts w:ascii="Verdana" w:hAnsi="Verdana" w:cs="Arial"/>
                <w:i/>
                <w:sz w:val="18"/>
                <w:szCs w:val="18"/>
              </w:rPr>
              <w:t>, front-end do CMS</w:t>
            </w:r>
            <w:r w:rsidR="00912759">
              <w:rPr>
                <w:rFonts w:ascii="Verdana" w:hAnsi="Verdana" w:cs="Arial"/>
                <w:i/>
                <w:sz w:val="18"/>
                <w:szCs w:val="18"/>
              </w:rPr>
              <w:t>, Back-end, Wireframe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921465" w:rsidRPr="00C5695F" w:rsidRDefault="00921465" w:rsidP="00921465">
            <w:pPr>
              <w:rPr>
                <w:rFonts w:ascii="Verdana" w:hAnsi="Verdana" w:cs="Arial"/>
                <w:bCs/>
                <w:i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Stakeholder(s)</w:t>
            </w:r>
          </w:p>
          <w:p w:rsidR="00921465" w:rsidRPr="00921465" w:rsidRDefault="00921465" w:rsidP="00921465">
            <w:pPr>
              <w:tabs>
                <w:tab w:val="left" w:pos="369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i/>
                <w:sz w:val="18"/>
                <w:szCs w:val="18"/>
              </w:rPr>
              <w:t>Marcel Neves Teixeira</w:t>
            </w: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Nº Processo da WBS/EAP</w:t>
            </w:r>
          </w:p>
          <w:p w:rsidR="00D53D6C" w:rsidRPr="00C5695F" w:rsidRDefault="00BE7859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 xml:space="preserve">61, </w:t>
            </w:r>
            <w:r w:rsidR="00921465">
              <w:rPr>
                <w:rFonts w:ascii="Verdana" w:hAnsi="Verdana" w:cs="Arial"/>
                <w:i/>
                <w:sz w:val="18"/>
                <w:szCs w:val="18"/>
              </w:rPr>
              <w:t>101</w:t>
            </w:r>
            <w:r w:rsidR="008315D1">
              <w:rPr>
                <w:rFonts w:ascii="Verdana" w:hAnsi="Verdana" w:cs="Arial"/>
                <w:i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i/>
                <w:sz w:val="18"/>
                <w:szCs w:val="18"/>
              </w:rPr>
              <w:t xml:space="preserve"> 117,</w:t>
            </w:r>
            <w:r w:rsidR="008315D1">
              <w:rPr>
                <w:rFonts w:ascii="Verdana" w:hAnsi="Verdana" w:cs="Arial"/>
                <w:i/>
                <w:sz w:val="18"/>
                <w:szCs w:val="18"/>
              </w:rPr>
              <w:t xml:space="preserve"> 140</w:t>
            </w:r>
          </w:p>
        </w:tc>
      </w:tr>
    </w:tbl>
    <w:p w:rsidR="00D53D6C" w:rsidRDefault="00D53D6C" w:rsidP="00D53D6C">
      <w:pPr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Histórico de Registro</w:t>
      </w:r>
      <w:r>
        <w:rPr>
          <w:rFonts w:ascii="Verdana" w:hAnsi="Verdana" w:cs="Arial"/>
          <w:bCs/>
        </w:rPr>
        <w:t>s</w:t>
      </w:r>
    </w:p>
    <w:p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985"/>
        <w:gridCol w:w="2992"/>
        <w:gridCol w:w="3103"/>
      </w:tblGrid>
      <w:tr w:rsidR="00D53D6C" w:rsidRPr="00062B25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D53D6C" w:rsidRPr="0060545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921465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do histórico: 02/10/2017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921465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{Bruno Farias, Caio Amorim, Larissa Oliveira, Lizandra Lisboa</w:t>
            </w:r>
            <w:r w:rsidR="00912759">
              <w:rPr>
                <w:rFonts w:ascii="Arial" w:hAnsi="Arial" w:cs="Arial"/>
                <w:i/>
                <w:color w:val="0000FF"/>
                <w:sz w:val="20"/>
                <w:szCs w:val="20"/>
              </w:rPr>
              <w:t>, Paulo Henrique Lima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D53D6C" w:rsidRPr="00EE23D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3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CD53F2" w:rsidRDefault="00CD53F2" w:rsidP="00933CD1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37"/>
        <w:rPr>
          <w:rFonts w:ascii="Verdana" w:hAnsi="Verdana" w:cs="Arial"/>
        </w:rPr>
      </w:pPr>
      <w:r>
        <w:rPr>
          <w:rFonts w:ascii="Verdana" w:hAnsi="Verdana" w:cs="Arial"/>
        </w:rPr>
        <w:t>Produtos Entregues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Default="00A67C32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Pacote do f</w:t>
      </w:r>
      <w:r w:rsidR="006206B9">
        <w:rPr>
          <w:rFonts w:ascii="Verdana" w:hAnsi="Verdana"/>
          <w:b/>
        </w:rPr>
        <w:t>ront-end do site – Home, sobre, cardápios, principais pratos, FAQ, galeria, página da unidade, login, reservas, garçom, RH, Financeiro, Marketing.</w:t>
      </w:r>
    </w:p>
    <w:p w:rsidR="00A67C32" w:rsidRDefault="00A67C32" w:rsidP="00BD4EAE">
      <w:pPr>
        <w:rPr>
          <w:rFonts w:ascii="Verdana" w:hAnsi="Verdana"/>
          <w:b/>
        </w:rPr>
      </w:pPr>
    </w:p>
    <w:p w:rsidR="00A67C32" w:rsidRDefault="00A67C32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Pacote do front-end do CMS – Home, sobre, cardápios, principais pratos, FAQ, galeria, página de unidade.</w:t>
      </w:r>
    </w:p>
    <w:p w:rsidR="00912759" w:rsidRDefault="00912759" w:rsidP="00BD4EAE">
      <w:pPr>
        <w:rPr>
          <w:rFonts w:ascii="Verdana" w:hAnsi="Verdana"/>
          <w:b/>
        </w:rPr>
      </w:pPr>
    </w:p>
    <w:p w:rsidR="00912759" w:rsidRDefault="00912759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Pacote de Back-end – Cores, filiais, cabeçalho, contato, redes sociais.</w:t>
      </w:r>
    </w:p>
    <w:p w:rsidR="00912759" w:rsidRDefault="00912759" w:rsidP="00BD4EAE">
      <w:pPr>
        <w:rPr>
          <w:rFonts w:ascii="Verdana" w:hAnsi="Verdana"/>
          <w:b/>
        </w:rPr>
      </w:pPr>
    </w:p>
    <w:p w:rsidR="00912759" w:rsidRPr="006206B9" w:rsidRDefault="00912759" w:rsidP="00BD4EAE">
      <w:r>
        <w:rPr>
          <w:rFonts w:ascii="Verdana" w:hAnsi="Verdana"/>
          <w:b/>
        </w:rPr>
        <w:t>Wireframe – Home, sobre, cardápios, principais pratos, FAQ, galeria, página da unidade, área do cliente.</w:t>
      </w:r>
    </w:p>
    <w:p w:rsidR="00BD4EAE" w:rsidRDefault="00BD4EAE" w:rsidP="00BD4EAE">
      <w:pPr>
        <w:rPr>
          <w:rFonts w:ascii="Verdana" w:hAnsi="Verdana"/>
          <w:b/>
        </w:rPr>
      </w:pPr>
    </w:p>
    <w:p w:rsidR="00D53D6C" w:rsidRPr="00D53D6C" w:rsidRDefault="00BD4EAE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Classificação do Aceite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com restrição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não conforme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Considerações Finais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Declaração de Aceite - Aprovação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 xml:space="preserve">Os produtos acima listados foram entregues e aceitos,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>Termo de Aceite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 w:rsidRPr="00BD4EAE">
        <w:rPr>
          <w:rFonts w:ascii="Verdana" w:hAnsi="Verdana"/>
          <w:sz w:val="20"/>
          <w:szCs w:val="20"/>
        </w:rPr>
        <w:t>Stakeholder Envolvido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1A" w:rsidRDefault="000D4A1A" w:rsidP="004A1DCB">
      <w:r>
        <w:separator/>
      </w:r>
    </w:p>
  </w:endnote>
  <w:endnote w:type="continuationSeparator" w:id="0">
    <w:p w:rsidR="000D4A1A" w:rsidRDefault="000D4A1A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55152F" w:rsidRPr="0055152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55152F">
      <w:rPr>
        <w:rFonts w:ascii="Verdana" w:hAnsi="Verdana" w:cs="Tahoma"/>
        <w:color w:val="808080"/>
        <w:sz w:val="18"/>
        <w:szCs w:val="18"/>
      </w:rPr>
      <w:t>7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9443AC">
      <w:rPr>
        <w:rFonts w:ascii="Verdana" w:hAnsi="Verdana" w:cs="Tahoma"/>
        <w:b/>
        <w:noProof/>
        <w:color w:val="808080"/>
        <w:sz w:val="18"/>
        <w:szCs w:val="18"/>
      </w:rPr>
      <w:t>2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1A" w:rsidRDefault="000D4A1A" w:rsidP="004A1DCB">
      <w:r>
        <w:separator/>
      </w:r>
    </w:p>
  </w:footnote>
  <w:footnote w:type="continuationSeparator" w:id="0">
    <w:p w:rsidR="000D4A1A" w:rsidRDefault="000D4A1A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:rsidTr="001F5F2E">
      <w:trPr>
        <w:trHeight w:val="390"/>
      </w:trPr>
      <w:tc>
        <w:tcPr>
          <w:tcW w:w="3853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D53D6C" w:rsidP="0055152F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DAP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 201</w:t>
          </w:r>
          <w:r w:rsidR="0055152F">
            <w:rPr>
              <w:rFonts w:ascii="Verdana" w:hAnsi="Verdana"/>
              <w:b/>
            </w:rPr>
            <w:t>7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1F5F2E">
      <w:trPr>
        <w:trHeight w:val="390"/>
      </w:trPr>
      <w:tc>
        <w:tcPr>
          <w:tcW w:w="3853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6206B9" w:rsidP="006206B9">
          <w:pPr>
            <w:pStyle w:val="Cabealho"/>
            <w:rPr>
              <w:rFonts w:ascii="Verdana" w:hAnsi="Verdana"/>
            </w:rPr>
          </w:pPr>
          <w:r>
            <w:rPr>
              <w:rFonts w:ascii="Verdana" w:hAnsi="Verdana"/>
            </w:rPr>
            <w:t>The Rib’s Steakhouse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1F5F2E">
      <w:tc>
        <w:tcPr>
          <w:tcW w:w="3853" w:type="dxa"/>
        </w:tcPr>
        <w:p w:rsidR="004A1DCB" w:rsidRPr="004047BE" w:rsidRDefault="00D53D6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Aceite/Entrega de Projeto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F95382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95382">
            <w:rPr>
              <w:rFonts w:ascii="Verdana" w:hAnsi="Verdana"/>
              <w:sz w:val="20"/>
              <w:szCs w:val="20"/>
            </w:rPr>
            <w:t>10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F95382">
            <w:rPr>
              <w:rFonts w:ascii="Verdana" w:hAnsi="Verdana"/>
              <w:sz w:val="20"/>
              <w:szCs w:val="20"/>
            </w:rPr>
            <w:t>2017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A2"/>
      </v:shape>
    </w:pict>
  </w:numPicBullet>
  <w:abstractNum w:abstractNumId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0D4A1A"/>
    <w:rsid w:val="00114098"/>
    <w:rsid w:val="001459B1"/>
    <w:rsid w:val="0018197E"/>
    <w:rsid w:val="001D5ED0"/>
    <w:rsid w:val="001F5F2E"/>
    <w:rsid w:val="002548B7"/>
    <w:rsid w:val="002B02DA"/>
    <w:rsid w:val="002C7251"/>
    <w:rsid w:val="002D5FF8"/>
    <w:rsid w:val="002E11E8"/>
    <w:rsid w:val="002E23B6"/>
    <w:rsid w:val="002F726C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502E"/>
    <w:rsid w:val="005377AE"/>
    <w:rsid w:val="005405C0"/>
    <w:rsid w:val="0055152F"/>
    <w:rsid w:val="005B195E"/>
    <w:rsid w:val="0060030F"/>
    <w:rsid w:val="006206B9"/>
    <w:rsid w:val="0063442C"/>
    <w:rsid w:val="006721E5"/>
    <w:rsid w:val="006C1D61"/>
    <w:rsid w:val="00705D26"/>
    <w:rsid w:val="007075A0"/>
    <w:rsid w:val="0071227F"/>
    <w:rsid w:val="00756D59"/>
    <w:rsid w:val="007949E8"/>
    <w:rsid w:val="007F6320"/>
    <w:rsid w:val="008315D1"/>
    <w:rsid w:val="00844C9D"/>
    <w:rsid w:val="0085047C"/>
    <w:rsid w:val="008F296C"/>
    <w:rsid w:val="00912759"/>
    <w:rsid w:val="00921465"/>
    <w:rsid w:val="00933CD1"/>
    <w:rsid w:val="0093418F"/>
    <w:rsid w:val="009443AC"/>
    <w:rsid w:val="00945718"/>
    <w:rsid w:val="0096655A"/>
    <w:rsid w:val="009B6A0C"/>
    <w:rsid w:val="00A13DE3"/>
    <w:rsid w:val="00A210CA"/>
    <w:rsid w:val="00A6208D"/>
    <w:rsid w:val="00A67C32"/>
    <w:rsid w:val="00A951FE"/>
    <w:rsid w:val="00AB7FE3"/>
    <w:rsid w:val="00B95F54"/>
    <w:rsid w:val="00BD4EAE"/>
    <w:rsid w:val="00BD6A85"/>
    <w:rsid w:val="00BE7859"/>
    <w:rsid w:val="00C5695F"/>
    <w:rsid w:val="00C9449F"/>
    <w:rsid w:val="00CC0903"/>
    <w:rsid w:val="00CD53F2"/>
    <w:rsid w:val="00CD694D"/>
    <w:rsid w:val="00D04B7E"/>
    <w:rsid w:val="00D24168"/>
    <w:rsid w:val="00D2585B"/>
    <w:rsid w:val="00D30EA7"/>
    <w:rsid w:val="00D33715"/>
    <w:rsid w:val="00D52E19"/>
    <w:rsid w:val="00D53D6C"/>
    <w:rsid w:val="00D54AFC"/>
    <w:rsid w:val="00DE19C3"/>
    <w:rsid w:val="00DE1F50"/>
    <w:rsid w:val="00E00340"/>
    <w:rsid w:val="00E9192D"/>
    <w:rsid w:val="00EA441D"/>
    <w:rsid w:val="00F646A5"/>
    <w:rsid w:val="00F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2249-CC6B-4C5A-A039-59FAB8DAF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LIZANDRA MORENO LISBOA</dc:creator>
  <cp:keywords/>
  <dc:description/>
  <cp:lastModifiedBy>LIZANDRA MORENO LISBOA</cp:lastModifiedBy>
  <cp:revision>58</cp:revision>
  <dcterms:created xsi:type="dcterms:W3CDTF">2016-06-27T11:05:00Z</dcterms:created>
  <dcterms:modified xsi:type="dcterms:W3CDTF">2017-10-02T19:32:00Z</dcterms:modified>
</cp:coreProperties>
</file>