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rFonts w:ascii="Times New Roman" w:hAnsi="Times New Roman" w:eastAsia="Times New Roman" w:cs="Times New Roman"/>
          <w:sz w:val="22"/>
          <w:szCs w:val="22"/>
          <w:lang w:val="en-US"/>
        </w:rPr>
      </w:pPr>
      <w:r>
        <w:rPr>
          <w:rFonts w:eastAsia="Times New Roman" w:cs="Times New Roman" w:ascii="Times New Roman" w:hAnsi="Times New Roman"/>
          <w:b/>
          <w:bCs/>
          <w:sz w:val="32"/>
          <w:szCs w:val="32"/>
          <w:lang w:val="en-US"/>
        </w:rPr>
        <w:t>Descrição  do  sistema</w:t>
      </w:r>
    </w:p>
    <w:p>
      <w:pPr>
        <w:pStyle w:val="Normal"/>
        <w:jc w:val="both"/>
        <w:rPr>
          <w:rFonts w:ascii="Times New Roman" w:hAnsi="Times New Roman" w:eastAsia="Times New Roman" w:cs="Times New Roman"/>
          <w:sz w:val="22"/>
          <w:szCs w:val="22"/>
          <w:lang w:val="en-US"/>
        </w:rPr>
      </w:pPr>
      <w:r>
        <w:rPr>
          <w:rFonts w:eastAsia="Times New Roman" w:cs="Times New Roman" w:ascii="Times New Roman" w:hAnsi="Times New Roman"/>
          <w:sz w:val="22"/>
          <w:szCs w:val="22"/>
          <w:lang w:val="en-US"/>
        </w:rPr>
        <w:tab/>
        <w:t>O sistema deve apresentar opções de investimentos em ativos de renda fixa para usuários de diversos perfis, sendo o seu maior desafio apresentar tal informação categorizando entre melhores preços,taxas e outros atributos. De tal maneira, o usuário poderá se cadastrar na plataforma de investimentos e ter acessos à tais informações. Ao fazer uma escolha, o usuário será redirecionado ao real site da plataforma, cujo permite a compra de tal título.</w:t>
      </w:r>
    </w:p>
    <w:p>
      <w:pPr>
        <w:pStyle w:val="Normal"/>
        <w:jc w:val="both"/>
        <w:rPr>
          <w:rFonts w:ascii="Times New Roman" w:hAnsi="Times New Roman" w:eastAsia="Times New Roman" w:cs="Times New Roman"/>
          <w:sz w:val="22"/>
          <w:szCs w:val="22"/>
          <w:lang w:val="en-US"/>
        </w:rPr>
      </w:pPr>
      <w:r>
        <w:rPr>
          <w:rFonts w:eastAsia="Times New Roman" w:cs="Times New Roman" w:ascii="Times New Roman" w:hAnsi="Times New Roman"/>
          <w:sz w:val="22"/>
          <w:szCs w:val="22"/>
          <w:lang w:val="en-US"/>
        </w:rPr>
        <w:tab/>
        <w:t xml:space="preserve">O propósito real é de oferecer informações sobre os títulos, e que possam ser interpretadas como vantagem para o utilizador do site, assim, promove vantagens para que mostrem vantagens sobre o mesmo título oferecido por diversas agências, aonde possuem taxas e vencimento diferentes por corretora. </w:t>
      </w:r>
    </w:p>
    <w:p>
      <w:pPr>
        <w:pStyle w:val="Normal"/>
        <w:jc w:val="both"/>
        <w:rPr>
          <w:rFonts w:ascii="Times New Roman" w:hAnsi="Times New Roman" w:eastAsia="Times New Roman" w:cs="Times New Roman"/>
          <w:sz w:val="22"/>
          <w:szCs w:val="22"/>
          <w:lang w:val="en-US"/>
        </w:rPr>
      </w:pPr>
      <w:r>
        <w:rPr>
          <w:rFonts w:eastAsia="Times New Roman" w:cs="Times New Roman" w:ascii="Times New Roman" w:hAnsi="Times New Roman"/>
          <w:sz w:val="22"/>
          <w:szCs w:val="22"/>
          <w:lang w:val="en-US"/>
        </w:rPr>
        <w:tab/>
        <w:t>De maneira didática e objetiva, os títulos serão apresentados em formatos de cards, que terão sua organização baseada em filtros. A ordem de visualização desses cards pode ser selecionada por: preço, vencimento, corretora, melhor ganho em longo prazo. Além disso, a plataforma irá prover instruções de como o site funciona, um breve resumo sobre o que é renda fixa e quais são as alternativas para o título mais compatível com seu perfil. Tal detalhamento é de grande importância, pois, no cenário atual, a maior parte da população não tem conhecimento sobre alternativas à poupança, então acabam perdendo dinheiro devido à variações na inflação ou mesmo por pouco rendimento em cima do capital aplicado.</w:t>
      </w:r>
    </w:p>
    <w:p>
      <w:pPr>
        <w:pStyle w:val="Normal"/>
        <w:jc w:val="both"/>
        <w:rPr>
          <w:rFonts w:ascii="Times New Roman" w:hAnsi="Times New Roman" w:eastAsia="Times New Roman" w:cs="Times New Roman"/>
          <w:sz w:val="22"/>
          <w:szCs w:val="22"/>
          <w:lang w:val="en-US"/>
        </w:rPr>
      </w:pPr>
      <w:r>
        <w:rPr>
          <w:rFonts w:eastAsia="Times New Roman" w:cs="Times New Roman" w:ascii="Times New Roman" w:hAnsi="Times New Roman"/>
          <w:sz w:val="22"/>
          <w:szCs w:val="22"/>
          <w:lang w:val="en-US"/>
        </w:rPr>
        <w:tab/>
        <w:t xml:space="preserve">Há também observado em diversas fontes de comunicação, principalmente em redes sociais e mídias digitais, um maior interesse do brasileiro em conhecer mais sobre inflação, variação do dólar, aplicações na bolsa de valores e também sobre títulos mais seguros e de menor variação. Explicações possíveis que envolvem essa mudança de comportamento se misturam na eleição de 2018, trazendo diversos candidatos com pensamento liberal, engajados com reformas econômicas e livre mercado e entusiastas da previdência privada. Pela maior exposição dessas idéias, seja na televisão aberta até em canais do YouTube, a curiosidade sobre tais assuntos se difundiu de maneira clara durante esse período, antes e durante o ano eleitoral. Fazendo uma breve comparação, em 2017 o país contava com cerca de 642 mil investidores (brasileiros e estrangeiros), avançando em 2018 para 730 mil. </w:t>
      </w:r>
    </w:p>
    <w:p>
      <w:pPr>
        <w:pStyle w:val="Normal"/>
        <w:jc w:val="both"/>
        <w:rPr>
          <w:rFonts w:ascii="Times New Roman" w:hAnsi="Times New Roman" w:eastAsia="Times New Roman" w:cs="Times New Roman"/>
          <w:sz w:val="22"/>
          <w:szCs w:val="22"/>
          <w:lang w:val="en-US"/>
        </w:rPr>
      </w:pPr>
      <w:r>
        <w:rPr>
          <w:rFonts w:eastAsia="Times New Roman" w:cs="Times New Roman" w:ascii="Times New Roman" w:hAnsi="Times New Roman"/>
          <w:sz w:val="22"/>
          <w:szCs w:val="22"/>
          <w:lang w:val="en-US"/>
        </w:rPr>
        <w:tab/>
        <w:t>A maioria destes investidores são homens(77,5%) residentes nos estados de São Paulo e Rio de Janeiro. É observado também que, a maioria desses investidores tem perfil conservador, optando mais por títulos de renda fixa.</w:t>
      </w:r>
    </w:p>
    <w:p>
      <w:pPr>
        <w:pStyle w:val="Normal"/>
        <w:jc w:val="both"/>
        <w:rPr>
          <w:rFonts w:ascii="Times New Roman" w:hAnsi="Times New Roman" w:eastAsia="Times New Roman" w:cs="Times New Roman"/>
          <w:sz w:val="22"/>
          <w:szCs w:val="22"/>
          <w:lang w:val="en-US"/>
        </w:rPr>
      </w:pPr>
      <w:r>
        <w:rPr>
          <w:rFonts w:eastAsia="Times New Roman" w:cs="Times New Roman" w:ascii="Times New Roman" w:hAnsi="Times New Roman"/>
          <w:sz w:val="22"/>
          <w:szCs w:val="22"/>
          <w:lang w:val="en-US"/>
        </w:rPr>
        <w:tab/>
        <w:t>É à partir desta demanda que o projeto busca suprir, trazendo informações de fácil acesso para novos investidores que buscam títulos de maior segurança, de maneira transparente para que também possam aprender mais sobre as características dos títulos apresentados.</w:t>
      </w:r>
    </w:p>
    <w:p>
      <w:pPr>
        <w:pStyle w:val="Normal"/>
        <w:jc w:val="both"/>
        <w:rPr>
          <w:rFonts w:ascii="Times New Roman" w:hAnsi="Times New Roman" w:eastAsia="Times New Roman" w:cs="Times New Roman"/>
          <w:sz w:val="22"/>
          <w:szCs w:val="22"/>
          <w:lang w:val="en-US"/>
        </w:rPr>
      </w:pPr>
      <w:r>
        <w:rPr>
          <w:rFonts w:eastAsia="Times New Roman" w:cs="Times New Roman" w:ascii="Times New Roman" w:hAnsi="Times New Roman"/>
          <w:sz w:val="22"/>
          <w:szCs w:val="22"/>
          <w:lang w:val="en-US"/>
        </w:rPr>
      </w:r>
    </w:p>
    <w:p>
      <w:pPr>
        <w:pStyle w:val="Normal"/>
        <w:rPr/>
      </w:pPr>
      <w:r>
        <w:rPr/>
      </w:r>
      <w:r>
        <w:br w:type="page"/>
      </w:r>
    </w:p>
    <w:p>
      <w:pPr>
        <w:pStyle w:val="Normal"/>
        <w:jc w:val="left"/>
        <w:rPr>
          <w:rFonts w:ascii="Times New Roman" w:hAnsi="Times New Roman" w:eastAsia="Times New Roman" w:cs="Times New Roman"/>
        </w:rPr>
      </w:pPr>
      <w:r>
        <w:rPr>
          <w:rFonts w:eastAsia="Times New Roman" w:cs="Times New Roman" w:ascii="Times New Roman" w:hAnsi="Times New Roman"/>
          <w:b/>
          <w:bCs/>
          <w:sz w:val="32"/>
          <w:szCs w:val="32"/>
        </w:rPr>
        <w:t>Personas</w:t>
      </w:r>
    </w:p>
    <w:p>
      <w:pPr>
        <w:pStyle w:val="Normal"/>
        <w:ind w:firstLine="720"/>
        <w:jc w:val="left"/>
        <w:rPr>
          <w:rFonts w:ascii="Times New Roman" w:hAnsi="Times New Roman" w:eastAsia="Times New Roman" w:cs="Times New Roman"/>
          <w:b w:val="false"/>
          <w:b w:val="false"/>
          <w:bCs w:val="false"/>
          <w:sz w:val="22"/>
          <w:szCs w:val="22"/>
        </w:rPr>
      </w:pPr>
      <w:r>
        <w:rPr>
          <w:rFonts w:eastAsia="Times New Roman" w:cs="Times New Roman" w:ascii="Times New Roman" w:hAnsi="Times New Roman"/>
          <w:b w:val="false"/>
          <w:bCs w:val="false"/>
          <w:sz w:val="22"/>
          <w:szCs w:val="22"/>
        </w:rPr>
        <w:t>Mediante  ao  cenário  apresentado,  é  como  requisito  da  elaboração  desse  software  o  desenvolvimento  de  personas,  para  que a  ideia possa ser  difundida  em  diversas perspectivas  de  usuário.  À  seguir é  apresentado  cinco personas  com  perfis  diferentes,  sendo três  delas com  representatividade  média,  uma  apoiadora  e  outra  opositora.  É  detalhado  suas  diversas  características,  como  mídias  utilizadas,  objetivos  com  o  sistema, desafios perante o  contexto,  benefícios  buscados  com  o  sistema  e  sua  representatividade.</w:t>
      </w:r>
    </w:p>
    <w:p>
      <w:pPr>
        <w:pStyle w:val="Normal"/>
        <w:jc w:val="left"/>
        <w:rPr>
          <w:rFonts w:ascii="Times New Roman" w:hAnsi="Times New Roman" w:eastAsia="Times New Roman" w:cs="Times New Roman"/>
          <w:b w:val="false"/>
          <w:b w:val="false"/>
          <w:bCs w:val="false"/>
          <w:sz w:val="22"/>
          <w:szCs w:val="22"/>
        </w:rPr>
      </w:pPr>
      <w:r>
        <w:rPr>
          <w:rFonts w:eastAsia="Times New Roman" w:cs="Times New Roman" w:ascii="Times New Roman" w:hAnsi="Times New Roman"/>
          <w:b/>
          <w:bCs/>
          <w:sz w:val="28"/>
          <w:szCs w:val="28"/>
        </w:rPr>
        <w:t xml:space="preserve">Nome:  </w:t>
      </w:r>
      <w:r>
        <w:rPr>
          <w:rFonts w:eastAsia="Times New Roman" w:cs="Times New Roman" w:ascii="Times New Roman" w:hAnsi="Times New Roman"/>
          <w:b w:val="false"/>
          <w:bCs w:val="false"/>
          <w:sz w:val="22"/>
          <w:szCs w:val="22"/>
        </w:rPr>
        <w:t>Edson  Nóbrega</w:t>
      </w:r>
    </w:p>
    <w:p>
      <w:pPr>
        <w:pStyle w:val="Normal"/>
        <w:jc w:val="left"/>
        <w:rPr>
          <w:rFonts w:ascii="Times New Roman" w:hAnsi="Times New Roman" w:eastAsia="Times New Roman" w:cs="Times New Roman"/>
          <w:b w:val="false"/>
          <w:b w:val="false"/>
          <w:bCs w:val="false"/>
          <w:sz w:val="22"/>
          <w:szCs w:val="22"/>
        </w:rPr>
      </w:pPr>
      <w:r>
        <w:rPr>
          <w:rFonts w:eastAsia="Times New Roman" w:cs="Times New Roman" w:ascii="Times New Roman" w:hAnsi="Times New Roman"/>
          <w:b/>
          <w:bCs/>
          <w:sz w:val="28"/>
          <w:szCs w:val="28"/>
        </w:rPr>
        <w:t xml:space="preserve">Ocupação:  </w:t>
      </w:r>
      <w:r>
        <w:rPr>
          <w:rFonts w:eastAsia="Times New Roman" w:cs="Times New Roman" w:ascii="Times New Roman" w:hAnsi="Times New Roman"/>
          <w:b w:val="false"/>
          <w:bCs w:val="false"/>
          <w:sz w:val="22"/>
          <w:szCs w:val="22"/>
        </w:rPr>
        <w:t>Investidor</w:t>
      </w:r>
    </w:p>
    <w:p>
      <w:pPr>
        <w:pStyle w:val="Normal"/>
        <w:jc w:val="left"/>
        <w:rPr>
          <w:rFonts w:ascii="Times New Roman" w:hAnsi="Times New Roman" w:eastAsia="Times New Roman" w:cs="Times New Roman"/>
          <w:b w:val="false"/>
          <w:b w:val="false"/>
          <w:bCs w:val="false"/>
          <w:sz w:val="22"/>
          <w:szCs w:val="22"/>
        </w:rPr>
      </w:pPr>
      <w:r>
        <w:rPr>
          <w:rFonts w:eastAsia="Times New Roman" w:cs="Times New Roman" w:ascii="Times New Roman" w:hAnsi="Times New Roman"/>
          <w:b/>
          <w:bCs/>
          <w:sz w:val="28"/>
          <w:szCs w:val="28"/>
        </w:rPr>
        <w:t xml:space="preserve">Idade: </w:t>
      </w:r>
      <w:r>
        <w:rPr>
          <w:rFonts w:eastAsia="Times New Roman" w:cs="Times New Roman" w:ascii="Times New Roman" w:hAnsi="Times New Roman"/>
          <w:b w:val="false"/>
          <w:bCs w:val="false"/>
          <w:sz w:val="22"/>
          <w:szCs w:val="22"/>
        </w:rPr>
        <w:t xml:space="preserve"> 40  anos</w:t>
      </w:r>
    </w:p>
    <w:p>
      <w:pPr>
        <w:pStyle w:val="Normal"/>
        <w:jc w:val="left"/>
        <w:rPr>
          <w:rFonts w:ascii="Times New Roman" w:hAnsi="Times New Roman" w:eastAsia="Times New Roman" w:cs="Times New Roman"/>
          <w:b w:val="false"/>
          <w:b w:val="false"/>
          <w:bCs w:val="false"/>
          <w:sz w:val="22"/>
          <w:szCs w:val="22"/>
        </w:rPr>
      </w:pPr>
      <w:r>
        <w:rPr>
          <w:rFonts w:eastAsia="Times New Roman" w:cs="Times New Roman" w:ascii="Times New Roman" w:hAnsi="Times New Roman"/>
          <w:b/>
          <w:bCs/>
          <w:sz w:val="28"/>
          <w:szCs w:val="28"/>
        </w:rPr>
        <w:t xml:space="preserve">Escolaridade:  </w:t>
      </w:r>
      <w:r>
        <w:rPr>
          <w:rFonts w:eastAsia="Times New Roman" w:cs="Times New Roman" w:ascii="Times New Roman" w:hAnsi="Times New Roman"/>
          <w:b w:val="false"/>
          <w:bCs w:val="false"/>
          <w:sz w:val="22"/>
          <w:szCs w:val="22"/>
        </w:rPr>
        <w:t>Mestrado</w:t>
      </w:r>
    </w:p>
    <w:p>
      <w:pPr>
        <w:pStyle w:val="Normal"/>
        <w:jc w:val="lef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 xml:space="preserve">Mídias:  </w:t>
      </w:r>
      <w:r>
        <w:rPr>
          <w:rFonts w:eastAsia="Times New Roman" w:cs="Times New Roman" w:ascii="Times New Roman" w:hAnsi="Times New Roman"/>
          <w:b w:val="false"/>
          <w:bCs w:val="false"/>
          <w:sz w:val="22"/>
          <w:szCs w:val="22"/>
        </w:rPr>
        <w:t>Lê blogs de  investimento  e  dá  consultoria  online</w:t>
      </w:r>
    </w:p>
    <w:p>
      <w:pPr>
        <w:pStyle w:val="Normal"/>
        <w:jc w:val="left"/>
        <w:rPr>
          <w:rFonts w:ascii="Times New Roman" w:hAnsi="Times New Roman" w:eastAsia="Times New Roman" w:cs="Times New Roman"/>
          <w:b w:val="false"/>
          <w:b w:val="false"/>
          <w:bCs w:val="false"/>
          <w:sz w:val="22"/>
          <w:szCs w:val="22"/>
        </w:rPr>
      </w:pPr>
      <w:r>
        <w:rPr>
          <w:rFonts w:eastAsia="Times New Roman" w:cs="Times New Roman" w:ascii="Times New Roman" w:hAnsi="Times New Roman"/>
          <w:b/>
          <w:bCs/>
          <w:sz w:val="28"/>
          <w:szCs w:val="28"/>
        </w:rPr>
        <w:t xml:space="preserve">Objetivos:  </w:t>
      </w:r>
      <w:r>
        <w:rPr>
          <w:rFonts w:eastAsia="Times New Roman" w:cs="Times New Roman" w:ascii="Times New Roman" w:hAnsi="Times New Roman"/>
          <w:b w:val="false"/>
          <w:bCs w:val="false"/>
          <w:sz w:val="22"/>
          <w:szCs w:val="22"/>
        </w:rPr>
        <w:t>Ter melhor gerencia e controle  do  capital  acumulado através  de  aplicativos</w:t>
      </w:r>
    </w:p>
    <w:p>
      <w:pPr>
        <w:pStyle w:val="Normal"/>
        <w:jc w:val="lef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 xml:space="preserve">Desafios:  </w:t>
      </w:r>
      <w:r>
        <w:rPr>
          <w:rFonts w:eastAsia="Times New Roman" w:cs="Times New Roman" w:ascii="Times New Roman" w:hAnsi="Times New Roman"/>
          <w:b w:val="false"/>
          <w:bCs w:val="false"/>
          <w:sz w:val="22"/>
          <w:szCs w:val="22"/>
        </w:rPr>
        <w:t>Acompanhar  variações  bruscas  na  bolsa  de  valores,  pouco  conhecimento  em  renda  fixa</w:t>
      </w:r>
    </w:p>
    <w:p>
      <w:pPr>
        <w:pStyle w:val="Normal"/>
        <w:jc w:val="left"/>
        <w:rPr>
          <w:rFonts w:ascii="Times New Roman" w:hAnsi="Times New Roman" w:eastAsia="Times New Roman" w:cs="Times New Roman"/>
          <w:b w:val="false"/>
          <w:b w:val="false"/>
          <w:bCs w:val="false"/>
          <w:sz w:val="22"/>
          <w:szCs w:val="22"/>
        </w:rPr>
      </w:pPr>
      <w:r>
        <w:rPr>
          <w:rFonts w:eastAsia="Times New Roman" w:cs="Times New Roman" w:ascii="Times New Roman" w:hAnsi="Times New Roman"/>
          <w:b/>
          <w:bCs/>
          <w:sz w:val="28"/>
          <w:szCs w:val="28"/>
        </w:rPr>
        <w:t xml:space="preserve">Benefícios  buscados:  </w:t>
      </w:r>
      <w:r>
        <w:rPr>
          <w:rFonts w:eastAsia="Times New Roman" w:cs="Times New Roman" w:ascii="Times New Roman" w:hAnsi="Times New Roman"/>
          <w:b w:val="false"/>
          <w:bCs w:val="false"/>
          <w:sz w:val="22"/>
          <w:szCs w:val="22"/>
        </w:rPr>
        <w:t>Conhecimento  didático  e  rápido  sobre  investimentos  em  renda  fixa  e uma  melhor  fonte  para  comparar  taxas  e  preços  entre  corretoras .</w:t>
      </w:r>
    </w:p>
    <w:p>
      <w:pPr>
        <w:pStyle w:val="Normal"/>
        <w:jc w:val="lef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 xml:space="preserve">Representatividade:  </w:t>
      </w:r>
      <w:r>
        <w:rPr>
          <w:rFonts w:eastAsia="Times New Roman" w:cs="Times New Roman" w:ascii="Times New Roman" w:hAnsi="Times New Roman"/>
          <w:b w:val="false"/>
          <w:bCs w:val="false"/>
          <w:sz w:val="22"/>
          <w:szCs w:val="22"/>
        </w:rPr>
        <w:t>Apoiador;</w:t>
      </w:r>
    </w:p>
    <w:p>
      <w:pPr>
        <w:pStyle w:val="Normal"/>
        <w:jc w:val="lef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jc w:val="left"/>
        <w:rPr>
          <w:rFonts w:ascii="Times New Roman" w:hAnsi="Times New Roman" w:eastAsia="Times New Roman" w:cs="Times New Roman"/>
          <w:b w:val="false"/>
          <w:b w:val="false"/>
          <w:bCs w:val="false"/>
          <w:sz w:val="22"/>
          <w:szCs w:val="22"/>
        </w:rPr>
      </w:pPr>
      <w:r>
        <w:rPr>
          <w:rFonts w:eastAsia="Times New Roman" w:cs="Times New Roman" w:ascii="Times New Roman" w:hAnsi="Times New Roman"/>
          <w:b/>
          <w:bCs/>
          <w:sz w:val="28"/>
          <w:szCs w:val="28"/>
        </w:rPr>
        <w:t xml:space="preserve">Nome:  </w:t>
      </w:r>
      <w:r>
        <w:rPr>
          <w:rFonts w:eastAsia="Times New Roman" w:cs="Times New Roman" w:ascii="Times New Roman" w:hAnsi="Times New Roman"/>
          <w:b w:val="false"/>
          <w:bCs w:val="false"/>
          <w:sz w:val="22"/>
          <w:szCs w:val="22"/>
        </w:rPr>
        <w:t>Janaina Almeida</w:t>
      </w:r>
    </w:p>
    <w:p>
      <w:pPr>
        <w:pStyle w:val="Normal"/>
        <w:jc w:val="left"/>
        <w:rPr>
          <w:rFonts w:ascii="Times New Roman" w:hAnsi="Times New Roman" w:eastAsia="Times New Roman" w:cs="Times New Roman"/>
          <w:b w:val="false"/>
          <w:b w:val="false"/>
          <w:bCs w:val="false"/>
          <w:sz w:val="22"/>
          <w:szCs w:val="22"/>
        </w:rPr>
      </w:pPr>
      <w:r>
        <w:rPr>
          <w:rFonts w:eastAsia="Times New Roman" w:cs="Times New Roman" w:ascii="Times New Roman" w:hAnsi="Times New Roman"/>
          <w:b/>
          <w:bCs/>
          <w:sz w:val="28"/>
          <w:szCs w:val="28"/>
        </w:rPr>
        <w:t xml:space="preserve">Ocupação:  </w:t>
      </w:r>
      <w:r>
        <w:rPr>
          <w:rFonts w:eastAsia="Times New Roman" w:cs="Times New Roman" w:ascii="Times New Roman" w:hAnsi="Times New Roman"/>
          <w:b w:val="false"/>
          <w:bCs w:val="false"/>
          <w:sz w:val="22"/>
          <w:szCs w:val="22"/>
        </w:rPr>
        <w:t>Aposentada</w:t>
      </w:r>
    </w:p>
    <w:p>
      <w:pPr>
        <w:pStyle w:val="Normal"/>
        <w:jc w:val="left"/>
        <w:rPr>
          <w:rFonts w:ascii="Times New Roman" w:hAnsi="Times New Roman" w:eastAsia="Times New Roman" w:cs="Times New Roman"/>
          <w:b w:val="false"/>
          <w:b w:val="false"/>
          <w:bCs w:val="false"/>
          <w:sz w:val="22"/>
          <w:szCs w:val="22"/>
        </w:rPr>
      </w:pPr>
      <w:r>
        <w:rPr>
          <w:rFonts w:eastAsia="Times New Roman" w:cs="Times New Roman" w:ascii="Times New Roman" w:hAnsi="Times New Roman"/>
          <w:b/>
          <w:bCs/>
          <w:sz w:val="28"/>
          <w:szCs w:val="28"/>
        </w:rPr>
        <w:t xml:space="preserve">Idade: </w:t>
      </w:r>
      <w:r>
        <w:rPr>
          <w:rFonts w:eastAsia="Times New Roman" w:cs="Times New Roman" w:ascii="Times New Roman" w:hAnsi="Times New Roman"/>
          <w:b w:val="false"/>
          <w:bCs w:val="false"/>
          <w:sz w:val="22"/>
          <w:szCs w:val="22"/>
        </w:rPr>
        <w:t xml:space="preserve"> 66  anos</w:t>
      </w:r>
    </w:p>
    <w:p>
      <w:pPr>
        <w:pStyle w:val="Normal"/>
        <w:jc w:val="left"/>
        <w:rPr>
          <w:rFonts w:ascii="Times New Roman" w:hAnsi="Times New Roman" w:eastAsia="Times New Roman" w:cs="Times New Roman"/>
          <w:b w:val="false"/>
          <w:b w:val="false"/>
          <w:bCs w:val="false"/>
          <w:sz w:val="22"/>
          <w:szCs w:val="22"/>
        </w:rPr>
      </w:pPr>
      <w:r>
        <w:rPr>
          <w:rFonts w:eastAsia="Times New Roman" w:cs="Times New Roman" w:ascii="Times New Roman" w:hAnsi="Times New Roman"/>
          <w:b/>
          <w:bCs/>
          <w:sz w:val="28"/>
          <w:szCs w:val="28"/>
        </w:rPr>
        <w:t xml:space="preserve">Escolaridade:  </w:t>
      </w:r>
      <w:r>
        <w:rPr>
          <w:rFonts w:eastAsia="Times New Roman" w:cs="Times New Roman" w:ascii="Times New Roman" w:hAnsi="Times New Roman"/>
          <w:b w:val="false"/>
          <w:bCs w:val="false"/>
          <w:sz w:val="22"/>
          <w:szCs w:val="22"/>
        </w:rPr>
        <w:t>Ensino  técnico</w:t>
      </w:r>
    </w:p>
    <w:p>
      <w:pPr>
        <w:pStyle w:val="Normal"/>
        <w:jc w:val="left"/>
        <w:rPr>
          <w:rFonts w:ascii="Times New Roman" w:hAnsi="Times New Roman" w:eastAsia="Times New Roman" w:cs="Times New Roman"/>
          <w:b w:val="false"/>
          <w:b w:val="false"/>
          <w:bCs w:val="false"/>
          <w:sz w:val="22"/>
          <w:szCs w:val="22"/>
        </w:rPr>
      </w:pPr>
      <w:r>
        <w:rPr>
          <w:rFonts w:eastAsia="Times New Roman" w:cs="Times New Roman" w:ascii="Times New Roman" w:hAnsi="Times New Roman"/>
          <w:b/>
          <w:bCs/>
          <w:sz w:val="28"/>
          <w:szCs w:val="28"/>
        </w:rPr>
        <w:t xml:space="preserve">Mídias: </w:t>
      </w:r>
      <w:r>
        <w:rPr>
          <w:rFonts w:eastAsia="Times New Roman" w:cs="Times New Roman" w:ascii="Times New Roman" w:hAnsi="Times New Roman"/>
          <w:b w:val="false"/>
          <w:bCs w:val="false"/>
          <w:sz w:val="22"/>
          <w:szCs w:val="22"/>
        </w:rPr>
        <w:t>Lê o  jornal  diário  e  usa  WhatsApp  diariamente</w:t>
      </w:r>
    </w:p>
    <w:p>
      <w:pPr>
        <w:pStyle w:val="Normal"/>
        <w:jc w:val="lef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 xml:space="preserve">Objetivos: </w:t>
      </w:r>
      <w:r>
        <w:rPr>
          <w:rFonts w:eastAsia="Times New Roman" w:cs="Times New Roman" w:ascii="Times New Roman" w:hAnsi="Times New Roman"/>
          <w:b w:val="false"/>
          <w:bCs w:val="false"/>
          <w:sz w:val="22"/>
          <w:szCs w:val="22"/>
        </w:rPr>
        <w:t xml:space="preserve">Guardar e acumular renda em fundos de baixo risco para a próxima geração de sua família  </w:t>
      </w:r>
      <w:r>
        <w:rPr>
          <w:rFonts w:eastAsia="Times New Roman" w:cs="Times New Roman" w:ascii="Times New Roman" w:hAnsi="Times New Roman"/>
          <w:b/>
          <w:bCs/>
          <w:sz w:val="28"/>
          <w:szCs w:val="28"/>
        </w:rPr>
        <w:t xml:space="preserve">                                                                                   </w:t>
      </w:r>
    </w:p>
    <w:p>
      <w:pPr>
        <w:pStyle w:val="Normal"/>
        <w:jc w:val="left"/>
        <w:rPr>
          <w:rFonts w:ascii="Times New Roman" w:hAnsi="Times New Roman" w:eastAsia="Times New Roman" w:cs="Times New Roman"/>
          <w:b w:val="false"/>
          <w:b w:val="false"/>
          <w:bCs w:val="false"/>
          <w:sz w:val="22"/>
          <w:szCs w:val="22"/>
        </w:rPr>
      </w:pPr>
      <w:r>
        <w:rPr>
          <w:rFonts w:eastAsia="Times New Roman" w:cs="Times New Roman" w:ascii="Times New Roman" w:hAnsi="Times New Roman"/>
          <w:b/>
          <w:bCs/>
          <w:sz w:val="28"/>
          <w:szCs w:val="28"/>
        </w:rPr>
        <w:t xml:space="preserve">Desafios: </w:t>
      </w:r>
      <w:r>
        <w:rPr>
          <w:rFonts w:eastAsia="Times New Roman" w:cs="Times New Roman" w:ascii="Times New Roman" w:hAnsi="Times New Roman"/>
          <w:b w:val="false"/>
          <w:bCs w:val="false"/>
          <w:sz w:val="22"/>
          <w:szCs w:val="22"/>
        </w:rPr>
        <w:t>Pouco domínio  de  tecnologias  e  baixo  conhecimento  sobre  alternativas  à  poupança</w:t>
      </w:r>
    </w:p>
    <w:p>
      <w:pPr>
        <w:pStyle w:val="Normal"/>
        <w:jc w:val="left"/>
        <w:rPr>
          <w:rFonts w:ascii="Times New Roman" w:hAnsi="Times New Roman" w:eastAsia="Times New Roman" w:cs="Times New Roman"/>
          <w:b w:val="false"/>
          <w:b w:val="false"/>
          <w:bCs w:val="false"/>
          <w:sz w:val="22"/>
          <w:szCs w:val="22"/>
        </w:rPr>
      </w:pPr>
      <w:r>
        <w:rPr>
          <w:rFonts w:eastAsia="Times New Roman" w:cs="Times New Roman" w:ascii="Times New Roman" w:hAnsi="Times New Roman"/>
          <w:b/>
          <w:bCs/>
          <w:sz w:val="28"/>
          <w:szCs w:val="28"/>
        </w:rPr>
        <w:t xml:space="preserve">Benefícios  buscados: </w:t>
      </w:r>
      <w:r>
        <w:rPr>
          <w:rFonts w:eastAsia="Times New Roman" w:cs="Times New Roman" w:ascii="Times New Roman" w:hAnsi="Times New Roman"/>
          <w:b w:val="false"/>
          <w:bCs w:val="false"/>
          <w:sz w:val="22"/>
          <w:szCs w:val="22"/>
        </w:rPr>
        <w:t>Auxiliar  a  persona  com  uma  interface  amigável  e  responsiva,  para  que  a  mesma  possa  aprender  mair  sobre investimentos  em longo  prazo e  que  possa fazer  uma  escolha  segura ao  escolher um  título  à  ser  comprado</w:t>
      </w:r>
    </w:p>
    <w:p>
      <w:pPr>
        <w:pStyle w:val="Normal"/>
        <w:jc w:val="lef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 xml:space="preserve">Representatividade: </w:t>
      </w:r>
      <w:r>
        <w:rPr>
          <w:rFonts w:eastAsia="Times New Roman" w:cs="Times New Roman" w:ascii="Times New Roman" w:hAnsi="Times New Roman"/>
          <w:b w:val="false"/>
          <w:bCs w:val="false"/>
          <w:sz w:val="22"/>
          <w:szCs w:val="22"/>
        </w:rPr>
        <w:t>Usuária  média;</w:t>
      </w:r>
    </w:p>
    <w:p>
      <w:pPr>
        <w:pStyle w:val="Normal"/>
        <w:jc w:val="lef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jc w:val="left"/>
        <w:rPr>
          <w:rFonts w:ascii="Times New Roman" w:hAnsi="Times New Roman" w:eastAsia="Times New Roman" w:cs="Times New Roman"/>
          <w:b w:val="false"/>
          <w:b w:val="false"/>
          <w:bCs w:val="false"/>
          <w:sz w:val="22"/>
          <w:szCs w:val="22"/>
        </w:rPr>
      </w:pPr>
      <w:r>
        <w:rPr>
          <w:rFonts w:eastAsia="Times New Roman" w:cs="Times New Roman" w:ascii="Times New Roman" w:hAnsi="Times New Roman"/>
          <w:b/>
          <w:bCs/>
          <w:sz w:val="28"/>
          <w:szCs w:val="28"/>
        </w:rPr>
        <w:t xml:space="preserve">Nome:  </w:t>
      </w:r>
      <w:r>
        <w:rPr>
          <w:rFonts w:eastAsia="Times New Roman" w:cs="Times New Roman" w:ascii="Times New Roman" w:hAnsi="Times New Roman"/>
          <w:b w:val="false"/>
          <w:bCs w:val="false"/>
          <w:sz w:val="22"/>
          <w:szCs w:val="22"/>
        </w:rPr>
        <w:t>Ednaldo  Pereira</w:t>
      </w:r>
    </w:p>
    <w:p>
      <w:pPr>
        <w:pStyle w:val="Normal"/>
        <w:jc w:val="left"/>
        <w:rPr>
          <w:rFonts w:ascii="Times New Roman" w:hAnsi="Times New Roman" w:eastAsia="Times New Roman" w:cs="Times New Roman"/>
          <w:b w:val="false"/>
          <w:b w:val="false"/>
          <w:bCs w:val="false"/>
          <w:sz w:val="22"/>
          <w:szCs w:val="22"/>
        </w:rPr>
      </w:pPr>
      <w:r>
        <w:rPr>
          <w:rFonts w:eastAsia="Times New Roman" w:cs="Times New Roman" w:ascii="Times New Roman" w:hAnsi="Times New Roman"/>
          <w:b/>
          <w:bCs/>
          <w:sz w:val="28"/>
          <w:szCs w:val="28"/>
        </w:rPr>
        <w:t xml:space="preserve">Ocupação:  </w:t>
      </w:r>
      <w:r>
        <w:rPr>
          <w:rFonts w:eastAsia="Times New Roman" w:cs="Times New Roman" w:ascii="Times New Roman" w:hAnsi="Times New Roman"/>
          <w:b w:val="false"/>
          <w:bCs w:val="false"/>
          <w:sz w:val="22"/>
          <w:szCs w:val="22"/>
        </w:rPr>
        <w:t>Torneiro  mecânico</w:t>
      </w:r>
    </w:p>
    <w:p>
      <w:pPr>
        <w:pStyle w:val="Normal"/>
        <w:jc w:val="left"/>
        <w:rPr>
          <w:rFonts w:ascii="Times New Roman" w:hAnsi="Times New Roman" w:eastAsia="Times New Roman" w:cs="Times New Roman"/>
          <w:b w:val="false"/>
          <w:b w:val="false"/>
          <w:bCs w:val="false"/>
          <w:sz w:val="22"/>
          <w:szCs w:val="22"/>
        </w:rPr>
      </w:pPr>
      <w:r>
        <w:rPr>
          <w:rFonts w:eastAsia="Times New Roman" w:cs="Times New Roman" w:ascii="Times New Roman" w:hAnsi="Times New Roman"/>
          <w:b/>
          <w:bCs/>
          <w:sz w:val="28"/>
          <w:szCs w:val="28"/>
        </w:rPr>
        <w:t xml:space="preserve">Idade:  </w:t>
      </w:r>
      <w:r>
        <w:rPr>
          <w:rFonts w:eastAsia="Times New Roman" w:cs="Times New Roman" w:ascii="Times New Roman" w:hAnsi="Times New Roman"/>
          <w:b w:val="false"/>
          <w:bCs w:val="false"/>
          <w:sz w:val="22"/>
          <w:szCs w:val="22"/>
        </w:rPr>
        <w:t>45  anos</w:t>
      </w:r>
    </w:p>
    <w:p>
      <w:pPr>
        <w:pStyle w:val="Normal"/>
        <w:jc w:val="left"/>
        <w:rPr>
          <w:rFonts w:ascii="Times New Roman" w:hAnsi="Times New Roman" w:eastAsia="Times New Roman" w:cs="Times New Roman"/>
          <w:b w:val="false"/>
          <w:b w:val="false"/>
          <w:bCs w:val="false"/>
          <w:sz w:val="22"/>
          <w:szCs w:val="22"/>
        </w:rPr>
      </w:pPr>
      <w:r>
        <w:rPr>
          <w:rFonts w:eastAsia="Times New Roman" w:cs="Times New Roman" w:ascii="Times New Roman" w:hAnsi="Times New Roman"/>
          <w:b/>
          <w:bCs/>
          <w:sz w:val="28"/>
          <w:szCs w:val="28"/>
        </w:rPr>
        <w:t xml:space="preserve">Escolaridade:  </w:t>
      </w:r>
      <w:r>
        <w:rPr>
          <w:rFonts w:eastAsia="Times New Roman" w:cs="Times New Roman" w:ascii="Times New Roman" w:hAnsi="Times New Roman"/>
          <w:b w:val="false"/>
          <w:bCs w:val="false"/>
          <w:sz w:val="22"/>
          <w:szCs w:val="22"/>
        </w:rPr>
        <w:t>Ensino  técnico</w:t>
      </w:r>
    </w:p>
    <w:p>
      <w:pPr>
        <w:pStyle w:val="Normal"/>
        <w:jc w:val="left"/>
        <w:rPr>
          <w:rFonts w:ascii="Times New Roman" w:hAnsi="Times New Roman" w:eastAsia="Times New Roman" w:cs="Times New Roman"/>
          <w:b w:val="false"/>
          <w:b w:val="false"/>
          <w:bCs w:val="false"/>
          <w:sz w:val="22"/>
          <w:szCs w:val="22"/>
        </w:rPr>
      </w:pPr>
      <w:r>
        <w:rPr>
          <w:rFonts w:eastAsia="Times New Roman" w:cs="Times New Roman" w:ascii="Times New Roman" w:hAnsi="Times New Roman"/>
          <w:b/>
          <w:bCs/>
          <w:sz w:val="28"/>
          <w:szCs w:val="28"/>
        </w:rPr>
        <w:t>Mídias:</w:t>
      </w:r>
      <w:r>
        <w:rPr>
          <w:rFonts w:eastAsia="Times New Roman" w:cs="Times New Roman" w:ascii="Times New Roman" w:hAnsi="Times New Roman"/>
          <w:b w:val="false"/>
          <w:bCs w:val="false"/>
          <w:sz w:val="22"/>
          <w:szCs w:val="22"/>
        </w:rPr>
        <w:t xml:space="preserve"> Acessa  redes  sociais  regularmente,  visita  blogs  de  pesca  e realiza  compras  online.</w:t>
      </w:r>
    </w:p>
    <w:p>
      <w:pPr>
        <w:pStyle w:val="Normal"/>
        <w:jc w:val="left"/>
        <w:rPr>
          <w:rFonts w:ascii="Times New Roman" w:hAnsi="Times New Roman" w:eastAsia="Times New Roman" w:cs="Times New Roman"/>
          <w:b w:val="false"/>
          <w:b w:val="false"/>
          <w:bCs w:val="false"/>
          <w:sz w:val="22"/>
          <w:szCs w:val="22"/>
        </w:rPr>
      </w:pPr>
      <w:r>
        <w:rPr>
          <w:rFonts w:eastAsia="Times New Roman" w:cs="Times New Roman" w:ascii="Times New Roman" w:hAnsi="Times New Roman"/>
          <w:b/>
          <w:bCs/>
          <w:sz w:val="28"/>
          <w:szCs w:val="28"/>
        </w:rPr>
        <w:t xml:space="preserve">Objetivos: </w:t>
      </w:r>
      <w:r>
        <w:rPr>
          <w:rFonts w:eastAsia="Times New Roman" w:cs="Times New Roman" w:ascii="Times New Roman" w:hAnsi="Times New Roman"/>
          <w:b w:val="false"/>
          <w:bCs w:val="false"/>
          <w:sz w:val="22"/>
          <w:szCs w:val="22"/>
        </w:rPr>
        <w:t xml:space="preserve"> Procura  se  estabilizar  financeiramente  e  aprender  como  investir  seu  dinheiro</w:t>
      </w:r>
    </w:p>
    <w:p>
      <w:pPr>
        <w:pStyle w:val="Normal"/>
        <w:jc w:val="left"/>
        <w:rPr>
          <w:rFonts w:ascii="Times New Roman" w:hAnsi="Times New Roman" w:eastAsia="Times New Roman" w:cs="Times New Roman"/>
          <w:b w:val="false"/>
          <w:b w:val="false"/>
          <w:bCs w:val="false"/>
          <w:sz w:val="22"/>
          <w:szCs w:val="22"/>
        </w:rPr>
      </w:pPr>
      <w:r>
        <w:rPr>
          <w:rFonts w:eastAsia="Times New Roman" w:cs="Times New Roman" w:ascii="Times New Roman" w:hAnsi="Times New Roman"/>
          <w:b/>
          <w:bCs/>
          <w:sz w:val="28"/>
          <w:szCs w:val="28"/>
        </w:rPr>
        <w:t xml:space="preserve">Desafios: </w:t>
      </w:r>
      <w:r>
        <w:rPr>
          <w:rFonts w:eastAsia="Times New Roman" w:cs="Times New Roman" w:ascii="Times New Roman" w:hAnsi="Times New Roman"/>
          <w:b w:val="false"/>
          <w:bCs w:val="false"/>
          <w:sz w:val="22"/>
          <w:szCs w:val="22"/>
        </w:rPr>
        <w:t>Pouco  conhecimento  sobre  alternativas  à  poupança</w:t>
      </w:r>
    </w:p>
    <w:p>
      <w:pPr>
        <w:pStyle w:val="Normal"/>
        <w:jc w:val="left"/>
        <w:rPr>
          <w:rFonts w:ascii="Times New Roman" w:hAnsi="Times New Roman" w:eastAsia="Times New Roman" w:cs="Times New Roman"/>
          <w:b w:val="false"/>
          <w:b w:val="false"/>
          <w:bCs w:val="false"/>
          <w:sz w:val="22"/>
          <w:szCs w:val="22"/>
        </w:rPr>
      </w:pPr>
      <w:r>
        <w:rPr>
          <w:rFonts w:eastAsia="Times New Roman" w:cs="Times New Roman" w:ascii="Times New Roman" w:hAnsi="Times New Roman"/>
          <w:b/>
          <w:bCs/>
          <w:sz w:val="28"/>
          <w:szCs w:val="28"/>
        </w:rPr>
        <w:t xml:space="preserve">Benefícios  buscados: </w:t>
      </w:r>
      <w:r>
        <w:rPr>
          <w:rFonts w:eastAsia="Times New Roman" w:cs="Times New Roman" w:ascii="Times New Roman" w:hAnsi="Times New Roman"/>
          <w:b w:val="false"/>
          <w:bCs w:val="false"/>
          <w:sz w:val="22"/>
          <w:szCs w:val="22"/>
        </w:rPr>
        <w:t xml:space="preserve"> Informações  sobre onde  investir  com  maior  segurança,  sem  viés  tendencioso.</w:t>
      </w:r>
    </w:p>
    <w:p>
      <w:pPr>
        <w:pStyle w:val="Normal"/>
        <w:jc w:val="left"/>
        <w:rPr>
          <w:rFonts w:ascii="Times New Roman" w:hAnsi="Times New Roman" w:eastAsia="Times New Roman" w:cs="Times New Roman"/>
          <w:b w:val="false"/>
          <w:b w:val="false"/>
          <w:bCs w:val="false"/>
          <w:sz w:val="22"/>
          <w:szCs w:val="22"/>
        </w:rPr>
      </w:pPr>
      <w:r>
        <w:rPr>
          <w:rFonts w:eastAsia="Times New Roman" w:cs="Times New Roman" w:ascii="Times New Roman" w:hAnsi="Times New Roman"/>
          <w:b/>
          <w:bCs/>
          <w:sz w:val="28"/>
          <w:szCs w:val="28"/>
        </w:rPr>
        <w:t xml:space="preserve">Representatividade: </w:t>
      </w:r>
      <w:r>
        <w:rPr>
          <w:rFonts w:eastAsia="Times New Roman" w:cs="Times New Roman" w:ascii="Times New Roman" w:hAnsi="Times New Roman"/>
          <w:b w:val="false"/>
          <w:bCs w:val="false"/>
          <w:sz w:val="22"/>
          <w:szCs w:val="22"/>
        </w:rPr>
        <w:t>Usuário médio;</w:t>
      </w:r>
    </w:p>
    <w:p>
      <w:pPr>
        <w:pStyle w:val="Normal"/>
        <w:jc w:val="lef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jc w:val="left"/>
        <w:rPr>
          <w:rFonts w:ascii="Times New Roman" w:hAnsi="Times New Roman" w:eastAsia="Times New Roman" w:cs="Times New Roman"/>
          <w:b w:val="false"/>
          <w:b w:val="false"/>
          <w:bCs w:val="false"/>
          <w:sz w:val="22"/>
          <w:szCs w:val="22"/>
        </w:rPr>
      </w:pPr>
      <w:r>
        <w:rPr>
          <w:rFonts w:eastAsia="Times New Roman" w:cs="Times New Roman" w:ascii="Times New Roman" w:hAnsi="Times New Roman"/>
          <w:b/>
          <w:bCs/>
          <w:sz w:val="28"/>
          <w:szCs w:val="28"/>
        </w:rPr>
        <w:t xml:space="preserve">Nome:  </w:t>
      </w:r>
      <w:r>
        <w:rPr>
          <w:rFonts w:eastAsia="Times New Roman" w:cs="Times New Roman" w:ascii="Times New Roman" w:hAnsi="Times New Roman"/>
          <w:b w:val="false"/>
          <w:bCs w:val="false"/>
          <w:sz w:val="22"/>
          <w:szCs w:val="22"/>
        </w:rPr>
        <w:t>Odair  Lourenço</w:t>
      </w:r>
    </w:p>
    <w:p>
      <w:pPr>
        <w:pStyle w:val="Normal"/>
        <w:jc w:val="left"/>
        <w:rPr>
          <w:rFonts w:ascii="Times New Roman" w:hAnsi="Times New Roman" w:eastAsia="Times New Roman" w:cs="Times New Roman"/>
          <w:b w:val="false"/>
          <w:b w:val="false"/>
          <w:bCs w:val="false"/>
          <w:sz w:val="22"/>
          <w:szCs w:val="22"/>
        </w:rPr>
      </w:pPr>
      <w:r>
        <w:rPr>
          <w:rFonts w:eastAsia="Times New Roman" w:cs="Times New Roman" w:ascii="Times New Roman" w:hAnsi="Times New Roman"/>
          <w:b/>
          <w:bCs/>
          <w:sz w:val="28"/>
          <w:szCs w:val="28"/>
        </w:rPr>
        <w:t xml:space="preserve">Ocupação:  </w:t>
      </w:r>
      <w:r>
        <w:rPr>
          <w:rFonts w:eastAsia="Times New Roman" w:cs="Times New Roman" w:ascii="Times New Roman" w:hAnsi="Times New Roman"/>
          <w:b w:val="false"/>
          <w:bCs w:val="false"/>
          <w:sz w:val="22"/>
          <w:szCs w:val="22"/>
        </w:rPr>
        <w:t>Estagiário  de  T.I.</w:t>
      </w:r>
    </w:p>
    <w:p>
      <w:pPr>
        <w:pStyle w:val="Normal"/>
        <w:jc w:val="left"/>
        <w:rPr>
          <w:rFonts w:ascii="Times New Roman" w:hAnsi="Times New Roman" w:eastAsia="Times New Roman" w:cs="Times New Roman"/>
          <w:b w:val="false"/>
          <w:b w:val="false"/>
          <w:bCs w:val="false"/>
          <w:sz w:val="22"/>
          <w:szCs w:val="22"/>
        </w:rPr>
      </w:pPr>
      <w:r>
        <w:rPr>
          <w:rFonts w:eastAsia="Times New Roman" w:cs="Times New Roman" w:ascii="Times New Roman" w:hAnsi="Times New Roman"/>
          <w:b/>
          <w:bCs/>
          <w:sz w:val="28"/>
          <w:szCs w:val="28"/>
        </w:rPr>
        <w:t xml:space="preserve">Idade:  </w:t>
      </w:r>
      <w:r>
        <w:rPr>
          <w:rFonts w:eastAsia="Times New Roman" w:cs="Times New Roman" w:ascii="Times New Roman" w:hAnsi="Times New Roman"/>
          <w:b w:val="false"/>
          <w:bCs w:val="false"/>
          <w:sz w:val="22"/>
          <w:szCs w:val="22"/>
        </w:rPr>
        <w:t>23  anos</w:t>
      </w:r>
    </w:p>
    <w:p>
      <w:pPr>
        <w:pStyle w:val="Normal"/>
        <w:jc w:val="left"/>
        <w:rPr>
          <w:rFonts w:ascii="Times New Roman" w:hAnsi="Times New Roman" w:eastAsia="Times New Roman" w:cs="Times New Roman"/>
          <w:b w:val="false"/>
          <w:b w:val="false"/>
          <w:bCs w:val="false"/>
          <w:sz w:val="22"/>
          <w:szCs w:val="22"/>
        </w:rPr>
      </w:pPr>
      <w:r>
        <w:rPr>
          <w:rFonts w:eastAsia="Times New Roman" w:cs="Times New Roman" w:ascii="Times New Roman" w:hAnsi="Times New Roman"/>
          <w:b/>
          <w:bCs/>
          <w:sz w:val="28"/>
          <w:szCs w:val="28"/>
        </w:rPr>
        <w:t xml:space="preserve">Escolaridade:  </w:t>
      </w:r>
      <w:r>
        <w:rPr>
          <w:rFonts w:eastAsia="Times New Roman" w:cs="Times New Roman" w:ascii="Times New Roman" w:hAnsi="Times New Roman"/>
          <w:b w:val="false"/>
          <w:bCs w:val="false"/>
          <w:sz w:val="22"/>
          <w:szCs w:val="22"/>
        </w:rPr>
        <w:t>Ensino superior</w:t>
      </w:r>
    </w:p>
    <w:p>
      <w:pPr>
        <w:pStyle w:val="Normal"/>
        <w:jc w:val="left"/>
        <w:rPr>
          <w:rFonts w:ascii="Times New Roman" w:hAnsi="Times New Roman" w:eastAsia="Times New Roman" w:cs="Times New Roman"/>
          <w:b w:val="false"/>
          <w:b w:val="false"/>
          <w:bCs w:val="false"/>
          <w:sz w:val="22"/>
          <w:szCs w:val="22"/>
        </w:rPr>
      </w:pPr>
      <w:r>
        <w:rPr>
          <w:rFonts w:eastAsia="Times New Roman" w:cs="Times New Roman" w:ascii="Times New Roman" w:hAnsi="Times New Roman"/>
          <w:b/>
          <w:bCs/>
          <w:sz w:val="28"/>
          <w:szCs w:val="28"/>
        </w:rPr>
        <w:t xml:space="preserve">Mídias: </w:t>
      </w:r>
      <w:r>
        <w:rPr>
          <w:rFonts w:eastAsia="Times New Roman" w:cs="Times New Roman" w:ascii="Times New Roman" w:hAnsi="Times New Roman"/>
          <w:b w:val="false"/>
          <w:bCs w:val="false"/>
          <w:sz w:val="22"/>
          <w:szCs w:val="22"/>
        </w:rPr>
        <w:t>Redes  sociais em geral</w:t>
      </w:r>
    </w:p>
    <w:p>
      <w:pPr>
        <w:pStyle w:val="Normal"/>
        <w:jc w:val="left"/>
        <w:rPr>
          <w:rFonts w:ascii="Times New Roman" w:hAnsi="Times New Roman" w:eastAsia="Times New Roman" w:cs="Times New Roman"/>
          <w:b w:val="false"/>
          <w:b w:val="false"/>
          <w:bCs w:val="false"/>
          <w:sz w:val="22"/>
          <w:szCs w:val="22"/>
        </w:rPr>
      </w:pPr>
      <w:r>
        <w:rPr>
          <w:rFonts w:eastAsia="Times New Roman" w:cs="Times New Roman" w:ascii="Times New Roman" w:hAnsi="Times New Roman"/>
          <w:b/>
          <w:bCs/>
          <w:sz w:val="28"/>
          <w:szCs w:val="28"/>
        </w:rPr>
        <w:t xml:space="preserve">Objetivos:  </w:t>
      </w:r>
      <w:r>
        <w:rPr>
          <w:rFonts w:eastAsia="Times New Roman" w:cs="Times New Roman" w:ascii="Times New Roman" w:hAnsi="Times New Roman"/>
          <w:b w:val="false"/>
          <w:bCs w:val="false"/>
          <w:sz w:val="22"/>
          <w:szCs w:val="22"/>
        </w:rPr>
        <w:t>Começar  a poupar e estabelecer  seu  patrimônio por  meio  de ativos  mais  rentáveis</w:t>
      </w:r>
    </w:p>
    <w:p>
      <w:pPr>
        <w:pStyle w:val="Normal"/>
        <w:jc w:val="left"/>
        <w:rPr>
          <w:rFonts w:ascii="Times New Roman" w:hAnsi="Times New Roman" w:eastAsia="Times New Roman" w:cs="Times New Roman"/>
          <w:b w:val="false"/>
          <w:b w:val="false"/>
          <w:bCs w:val="false"/>
          <w:sz w:val="22"/>
          <w:szCs w:val="22"/>
        </w:rPr>
      </w:pPr>
      <w:r>
        <w:rPr>
          <w:rFonts w:eastAsia="Times New Roman" w:cs="Times New Roman" w:ascii="Times New Roman" w:hAnsi="Times New Roman"/>
          <w:b/>
          <w:bCs/>
          <w:sz w:val="28"/>
          <w:szCs w:val="28"/>
        </w:rPr>
        <w:t xml:space="preserve">Desafios:  </w:t>
      </w:r>
      <w:r>
        <w:rPr>
          <w:rFonts w:eastAsia="Times New Roman" w:cs="Times New Roman" w:ascii="Times New Roman" w:hAnsi="Times New Roman"/>
          <w:b w:val="false"/>
          <w:bCs w:val="false"/>
          <w:sz w:val="22"/>
          <w:szCs w:val="22"/>
        </w:rPr>
        <w:t>Incertezas  sobre  o  mercado,  baixa  renda  para  aplicar em  maior  volume</w:t>
      </w:r>
    </w:p>
    <w:p>
      <w:pPr>
        <w:pStyle w:val="Normal"/>
        <w:jc w:val="left"/>
        <w:rPr>
          <w:rFonts w:ascii="Times New Roman" w:hAnsi="Times New Roman" w:eastAsia="Times New Roman" w:cs="Times New Roman"/>
          <w:b w:val="false"/>
          <w:b w:val="false"/>
          <w:bCs w:val="false"/>
          <w:sz w:val="22"/>
          <w:szCs w:val="22"/>
        </w:rPr>
      </w:pPr>
      <w:r>
        <w:rPr>
          <w:rFonts w:eastAsia="Times New Roman" w:cs="Times New Roman" w:ascii="Times New Roman" w:hAnsi="Times New Roman"/>
          <w:b/>
          <w:bCs/>
          <w:sz w:val="28"/>
          <w:szCs w:val="28"/>
        </w:rPr>
        <w:t xml:space="preserve">Benefícios  buscados: </w:t>
      </w:r>
      <w:r>
        <w:rPr>
          <w:rFonts w:eastAsia="Times New Roman" w:cs="Times New Roman" w:ascii="Times New Roman" w:hAnsi="Times New Roman"/>
          <w:b w:val="false"/>
          <w:bCs w:val="false"/>
          <w:sz w:val="22"/>
          <w:szCs w:val="22"/>
        </w:rPr>
        <w:t>Instruir  o  jovem  a  utilizar  seu  dinheiro  de  maneira inteligente,  para  que  possa  ter  uma  renda  extra  no  futuro.</w:t>
      </w:r>
    </w:p>
    <w:p>
      <w:pPr>
        <w:pStyle w:val="Normal"/>
        <w:jc w:val="left"/>
        <w:rPr>
          <w:rFonts w:ascii="Times New Roman" w:hAnsi="Times New Roman" w:eastAsia="Times New Roman" w:cs="Times New Roman"/>
          <w:b w:val="false"/>
          <w:b w:val="false"/>
          <w:bCs w:val="false"/>
          <w:sz w:val="22"/>
          <w:szCs w:val="22"/>
        </w:rPr>
      </w:pPr>
      <w:r>
        <w:rPr>
          <w:rFonts w:eastAsia="Times New Roman" w:cs="Times New Roman" w:ascii="Times New Roman" w:hAnsi="Times New Roman"/>
          <w:b/>
          <w:bCs/>
          <w:sz w:val="28"/>
          <w:szCs w:val="28"/>
        </w:rPr>
        <w:t>Representatividade:</w:t>
      </w:r>
      <w:r>
        <w:rPr>
          <w:rFonts w:eastAsia="Times New Roman" w:cs="Times New Roman" w:ascii="Times New Roman" w:hAnsi="Times New Roman"/>
          <w:b w:val="false"/>
          <w:bCs w:val="false"/>
          <w:sz w:val="22"/>
          <w:szCs w:val="22"/>
        </w:rPr>
        <w:t xml:space="preserve">  Usuário  médio;</w:t>
      </w:r>
    </w:p>
    <w:p>
      <w:pPr>
        <w:pStyle w:val="Normal"/>
        <w:jc w:val="lef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jc w:val="left"/>
        <w:rPr>
          <w:rFonts w:ascii="Times New Roman" w:hAnsi="Times New Roman" w:eastAsia="Times New Roman" w:cs="Times New Roman"/>
          <w:b w:val="false"/>
          <w:b w:val="false"/>
          <w:bCs w:val="false"/>
          <w:sz w:val="22"/>
          <w:szCs w:val="22"/>
        </w:rPr>
      </w:pPr>
      <w:r>
        <w:rPr>
          <w:rFonts w:eastAsia="Times New Roman" w:cs="Times New Roman" w:ascii="Times New Roman" w:hAnsi="Times New Roman"/>
          <w:b/>
          <w:bCs/>
          <w:sz w:val="28"/>
          <w:szCs w:val="28"/>
        </w:rPr>
        <w:t xml:space="preserve">Nome:  </w:t>
      </w:r>
      <w:r>
        <w:rPr>
          <w:rFonts w:eastAsia="Times New Roman" w:cs="Times New Roman" w:ascii="Times New Roman" w:hAnsi="Times New Roman"/>
          <w:b w:val="false"/>
          <w:bCs w:val="false"/>
          <w:sz w:val="22"/>
          <w:szCs w:val="22"/>
        </w:rPr>
        <w:t>Ronaldo da  Silva</w:t>
      </w:r>
    </w:p>
    <w:p>
      <w:pPr>
        <w:pStyle w:val="Normal"/>
        <w:jc w:val="left"/>
        <w:rPr>
          <w:rFonts w:ascii="Times New Roman" w:hAnsi="Times New Roman" w:eastAsia="Times New Roman" w:cs="Times New Roman"/>
          <w:b w:val="false"/>
          <w:b w:val="false"/>
          <w:bCs w:val="false"/>
          <w:sz w:val="22"/>
          <w:szCs w:val="22"/>
        </w:rPr>
      </w:pPr>
      <w:r>
        <w:rPr>
          <w:rFonts w:eastAsia="Times New Roman" w:cs="Times New Roman" w:ascii="Times New Roman" w:hAnsi="Times New Roman"/>
          <w:b/>
          <w:bCs/>
          <w:sz w:val="28"/>
          <w:szCs w:val="28"/>
        </w:rPr>
        <w:t xml:space="preserve">Ocupação:  </w:t>
      </w:r>
      <w:r>
        <w:rPr>
          <w:rFonts w:eastAsia="Times New Roman" w:cs="Times New Roman" w:ascii="Times New Roman" w:hAnsi="Times New Roman"/>
          <w:b w:val="false"/>
          <w:bCs w:val="false"/>
          <w:sz w:val="22"/>
          <w:szCs w:val="22"/>
        </w:rPr>
        <w:t>Empresário</w:t>
      </w:r>
    </w:p>
    <w:p>
      <w:pPr>
        <w:pStyle w:val="Normal"/>
        <w:jc w:val="left"/>
        <w:rPr>
          <w:rFonts w:ascii="Times New Roman" w:hAnsi="Times New Roman" w:eastAsia="Times New Roman" w:cs="Times New Roman"/>
          <w:b w:val="false"/>
          <w:b w:val="false"/>
          <w:bCs w:val="false"/>
          <w:sz w:val="22"/>
          <w:szCs w:val="22"/>
        </w:rPr>
      </w:pPr>
      <w:r>
        <w:rPr>
          <w:rFonts w:eastAsia="Times New Roman" w:cs="Times New Roman" w:ascii="Times New Roman" w:hAnsi="Times New Roman"/>
          <w:b/>
          <w:bCs/>
          <w:sz w:val="28"/>
          <w:szCs w:val="28"/>
        </w:rPr>
        <w:t>Idade:</w:t>
      </w:r>
      <w:r>
        <w:rPr>
          <w:rFonts w:eastAsia="Times New Roman" w:cs="Times New Roman" w:ascii="Times New Roman" w:hAnsi="Times New Roman"/>
          <w:b w:val="false"/>
          <w:bCs w:val="false"/>
          <w:sz w:val="22"/>
          <w:szCs w:val="22"/>
        </w:rPr>
        <w:t xml:space="preserve"> 57  anos</w:t>
      </w:r>
    </w:p>
    <w:p>
      <w:pPr>
        <w:pStyle w:val="Normal"/>
        <w:jc w:val="left"/>
        <w:rPr>
          <w:rFonts w:ascii="Times New Roman" w:hAnsi="Times New Roman" w:eastAsia="Times New Roman" w:cs="Times New Roman"/>
          <w:b w:val="false"/>
          <w:b w:val="false"/>
          <w:bCs w:val="false"/>
          <w:sz w:val="22"/>
          <w:szCs w:val="22"/>
        </w:rPr>
      </w:pPr>
      <w:r>
        <w:rPr>
          <w:rFonts w:eastAsia="Times New Roman" w:cs="Times New Roman" w:ascii="Times New Roman" w:hAnsi="Times New Roman"/>
          <w:b/>
          <w:bCs/>
          <w:sz w:val="28"/>
          <w:szCs w:val="28"/>
        </w:rPr>
        <w:t xml:space="preserve">Escolaridade: </w:t>
      </w:r>
      <w:r>
        <w:rPr>
          <w:rFonts w:eastAsia="Times New Roman" w:cs="Times New Roman" w:ascii="Times New Roman" w:hAnsi="Times New Roman"/>
          <w:b w:val="false"/>
          <w:bCs w:val="false"/>
          <w:sz w:val="22"/>
          <w:szCs w:val="22"/>
        </w:rPr>
        <w:t>MBA</w:t>
      </w:r>
    </w:p>
    <w:p>
      <w:pPr>
        <w:pStyle w:val="Normal"/>
        <w:jc w:val="left"/>
        <w:rPr>
          <w:rFonts w:ascii="Times New Roman" w:hAnsi="Times New Roman" w:eastAsia="Times New Roman" w:cs="Times New Roman"/>
          <w:b w:val="false"/>
          <w:b w:val="false"/>
          <w:bCs w:val="false"/>
          <w:sz w:val="22"/>
          <w:szCs w:val="22"/>
        </w:rPr>
      </w:pPr>
      <w:r>
        <w:rPr>
          <w:rFonts w:eastAsia="Times New Roman" w:cs="Times New Roman" w:ascii="Times New Roman" w:hAnsi="Times New Roman"/>
          <w:b/>
          <w:bCs/>
          <w:sz w:val="28"/>
          <w:szCs w:val="28"/>
        </w:rPr>
        <w:t xml:space="preserve">Mídias:  </w:t>
      </w:r>
      <w:r>
        <w:rPr>
          <w:rFonts w:eastAsia="Times New Roman" w:cs="Times New Roman" w:ascii="Times New Roman" w:hAnsi="Times New Roman"/>
          <w:b w:val="false"/>
          <w:bCs w:val="false"/>
          <w:sz w:val="22"/>
          <w:szCs w:val="22"/>
        </w:rPr>
        <w:t>Jornais  e  programas  de  TV.  Prefere  mídias  tradicionais.</w:t>
      </w:r>
    </w:p>
    <w:p>
      <w:pPr>
        <w:pStyle w:val="Normal"/>
        <w:jc w:val="left"/>
        <w:rPr>
          <w:rFonts w:ascii="Times New Roman" w:hAnsi="Times New Roman" w:eastAsia="Times New Roman" w:cs="Times New Roman"/>
          <w:b w:val="false"/>
          <w:b w:val="false"/>
          <w:bCs w:val="false"/>
          <w:sz w:val="22"/>
          <w:szCs w:val="22"/>
        </w:rPr>
      </w:pPr>
      <w:r>
        <w:rPr>
          <w:rFonts w:eastAsia="Times New Roman" w:cs="Times New Roman" w:ascii="Times New Roman" w:hAnsi="Times New Roman"/>
          <w:b/>
          <w:bCs/>
          <w:sz w:val="28"/>
          <w:szCs w:val="28"/>
        </w:rPr>
        <w:t xml:space="preserve">Objetivos: </w:t>
      </w:r>
      <w:r>
        <w:rPr>
          <w:rFonts w:eastAsia="Times New Roman" w:cs="Times New Roman" w:ascii="Times New Roman" w:hAnsi="Times New Roman"/>
          <w:b w:val="false"/>
          <w:bCs w:val="false"/>
          <w:sz w:val="22"/>
          <w:szCs w:val="22"/>
        </w:rPr>
        <w:t xml:space="preserve"> Manter  sua  reserva  de  capital  protegida</w:t>
      </w:r>
    </w:p>
    <w:p>
      <w:pPr>
        <w:pStyle w:val="Normal"/>
        <w:jc w:val="left"/>
        <w:rPr>
          <w:rFonts w:ascii="Times New Roman" w:hAnsi="Times New Roman" w:eastAsia="Times New Roman" w:cs="Times New Roman"/>
          <w:b w:val="false"/>
          <w:b w:val="false"/>
          <w:bCs w:val="false"/>
          <w:sz w:val="22"/>
          <w:szCs w:val="22"/>
        </w:rPr>
      </w:pPr>
      <w:r>
        <w:rPr>
          <w:rFonts w:eastAsia="Times New Roman" w:cs="Times New Roman" w:ascii="Times New Roman" w:hAnsi="Times New Roman"/>
          <w:b/>
          <w:bCs/>
          <w:sz w:val="28"/>
          <w:szCs w:val="28"/>
        </w:rPr>
        <w:t xml:space="preserve">Desafios: </w:t>
      </w:r>
      <w:r>
        <w:rPr>
          <w:rFonts w:eastAsia="Times New Roman" w:cs="Times New Roman" w:ascii="Times New Roman" w:hAnsi="Times New Roman"/>
          <w:b w:val="false"/>
          <w:bCs w:val="false"/>
          <w:sz w:val="22"/>
          <w:szCs w:val="22"/>
        </w:rPr>
        <w:t>Aversão  à  tecnologias  e  soluções  inovadoras</w:t>
      </w:r>
    </w:p>
    <w:p>
      <w:pPr>
        <w:pStyle w:val="Normal"/>
        <w:jc w:val="left"/>
        <w:rPr>
          <w:rFonts w:ascii="Times New Roman" w:hAnsi="Times New Roman" w:eastAsia="Times New Roman" w:cs="Times New Roman"/>
          <w:b w:val="false"/>
          <w:b w:val="false"/>
          <w:bCs w:val="false"/>
          <w:sz w:val="22"/>
          <w:szCs w:val="22"/>
        </w:rPr>
      </w:pPr>
      <w:r>
        <w:rPr>
          <w:rFonts w:eastAsia="Times New Roman" w:cs="Times New Roman" w:ascii="Times New Roman" w:hAnsi="Times New Roman"/>
          <w:b/>
          <w:bCs/>
          <w:sz w:val="28"/>
          <w:szCs w:val="28"/>
        </w:rPr>
        <w:t xml:space="preserve">Benefícios  buscados: </w:t>
      </w:r>
      <w:r>
        <w:rPr>
          <w:rFonts w:eastAsia="Times New Roman" w:cs="Times New Roman" w:ascii="Times New Roman" w:hAnsi="Times New Roman"/>
          <w:b w:val="false"/>
          <w:bCs w:val="false"/>
          <w:sz w:val="22"/>
          <w:szCs w:val="22"/>
        </w:rPr>
        <w:t>Mesmo  não  comprando  através dos ativos  apresentados  pela  plataforma,  Ronaldo poderá  obter  informações  sobre  investimentos de  diversos  bancos,  ajudando-o  a  obter  uma  melhor  negociação  com  o  gerente  da  sua conta</w:t>
      </w:r>
    </w:p>
    <w:p>
      <w:pPr>
        <w:pStyle w:val="Normal"/>
        <w:jc w:val="left"/>
        <w:rPr>
          <w:rFonts w:ascii="Times New Roman" w:hAnsi="Times New Roman" w:eastAsia="Times New Roman" w:cs="Times New Roman"/>
          <w:b w:val="false"/>
          <w:b w:val="false"/>
          <w:bCs w:val="false"/>
          <w:sz w:val="22"/>
          <w:szCs w:val="22"/>
        </w:rPr>
      </w:pPr>
      <w:r>
        <w:rPr>
          <w:rFonts w:eastAsia="Times New Roman" w:cs="Times New Roman" w:ascii="Times New Roman" w:hAnsi="Times New Roman"/>
          <w:b/>
          <w:bCs/>
          <w:sz w:val="28"/>
          <w:szCs w:val="28"/>
        </w:rPr>
        <w:t xml:space="preserve">Representatividade:  </w:t>
      </w:r>
      <w:r>
        <w:rPr>
          <w:rFonts w:eastAsia="Times New Roman" w:cs="Times New Roman" w:ascii="Times New Roman" w:hAnsi="Times New Roman"/>
          <w:b w:val="false"/>
          <w:bCs w:val="false"/>
          <w:sz w:val="22"/>
          <w:szCs w:val="22"/>
        </w:rPr>
        <w:t>Opositor;</w:t>
      </w:r>
    </w:p>
    <w:p>
      <w:pPr>
        <w:pStyle w:val="Normal"/>
        <w:jc w:val="lef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jc w:val="lef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jc w:val="lef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jc w:val="lef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jc w:val="lef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jc w:val="lef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before="0" w:after="160"/>
        <w:jc w:val="left"/>
        <w:rPr/>
      </w:pPr>
      <w:r>
        <w:rPr/>
      </w:r>
      <w:r>
        <w:br w:type="page"/>
      </w:r>
    </w:p>
    <w:p>
      <w:pPr>
        <w:pStyle w:val="Normal"/>
        <w:spacing w:before="0" w:after="160"/>
        <w:jc w:val="left"/>
        <w:rPr/>
      </w:pPr>
      <w:r>
        <w:rPr>
          <w:rFonts w:eastAsia="Times New Roman" w:cs="Times New Roman" w:ascii="Times New Roman" w:hAnsi="Times New Roman"/>
          <w:b/>
          <w:bCs/>
          <w:sz w:val="32"/>
          <w:szCs w:val="32"/>
        </w:rPr>
        <w:t>Fontes</w:t>
      </w:r>
    </w:p>
    <w:p>
      <w:pPr>
        <w:pStyle w:val="Normal"/>
        <w:spacing w:before="0" w:after="160"/>
        <w:jc w:val="both"/>
        <w:rPr>
          <w:b w:val="false"/>
          <w:b w:val="false"/>
          <w:bCs w:val="false"/>
          <w:sz w:val="22"/>
          <w:szCs w:val="22"/>
        </w:rPr>
      </w:pPr>
      <w:r>
        <w:rPr>
          <w:rFonts w:eastAsia="Times New Roman" w:cs="Times New Roman" w:ascii="Times New Roman" w:hAnsi="Times New Roman"/>
          <w:b w:val="false"/>
          <w:bCs w:val="false"/>
          <w:sz w:val="22"/>
          <w:szCs w:val="22"/>
        </w:rPr>
        <w:t>&lt;</w:t>
      </w:r>
      <w:hyperlink r:id="rId2">
        <w:r>
          <w:rPr>
            <w:rStyle w:val="InternetLink"/>
            <w:rFonts w:eastAsia="Times New Roman" w:cs="Times New Roman" w:ascii="Times New Roman" w:hAnsi="Times New Roman"/>
            <w:b w:val="false"/>
            <w:bCs w:val="false"/>
            <w:sz w:val="22"/>
            <w:szCs w:val="22"/>
          </w:rPr>
          <w:t>https://g1.globo.com/economia/noticia/2018/10/04/bovespa-ganhou-mais-de-110-mil-novos-investidores-em-2018.ghtml</w:t>
        </w:r>
      </w:hyperlink>
      <w:hyperlink r:id="rId3">
        <w:r>
          <w:rPr>
            <w:rFonts w:eastAsia="Times New Roman" w:cs="Times New Roman" w:ascii="Times New Roman" w:hAnsi="Times New Roman"/>
            <w:b w:val="false"/>
            <w:bCs w:val="false"/>
            <w:sz w:val="22"/>
            <w:szCs w:val="22"/>
          </w:rPr>
          <w:t>&gt;;</w:t>
        </w:r>
      </w:hyperlink>
    </w:p>
    <w:p>
      <w:pPr>
        <w:pStyle w:val="Normal"/>
        <w:spacing w:before="0" w:after="160"/>
        <w:jc w:val="both"/>
        <w:rPr>
          <w:b w:val="false"/>
          <w:b w:val="false"/>
          <w:bCs w:val="false"/>
          <w:sz w:val="22"/>
          <w:szCs w:val="22"/>
        </w:rPr>
      </w:pPr>
      <w:r>
        <w:rPr>
          <w:rFonts w:eastAsia="Times New Roman" w:cs="Times New Roman" w:ascii="Times New Roman" w:hAnsi="Times New Roman"/>
          <w:b w:val="false"/>
          <w:bCs w:val="false"/>
          <w:sz w:val="22"/>
          <w:szCs w:val="22"/>
        </w:rPr>
        <w:t>&lt;http://www.anbima.com.br/pt_br/especial/raio-x-do-investidor-2018.htm&gt;;</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1.globo.com/economia/noticia/2018/10/04/bovespa-ganhou-mais-de-110-mil-novos-investidores-em-2018.ghtml" TargetMode="External"/><Relationship Id="rId3" Type="http://schemas.openxmlformats.org/officeDocument/2006/relationships/hyperlink" Target=""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LibreOffice/6.0.7.3$Linux_X86_64 LibreOffice_project/00m0$Build-3</Application>
  <Pages>5</Pages>
  <Words>863</Words>
  <Characters>5200</Characters>
  <CharactersWithSpaces>6401</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2019-03-25T00:33:06Z</dcterms:created>
  <dc:creator>BRUNO GINO DE ALENCAR JOSE</dc:creator>
  <dc:description/>
  <dc:language>pt-BR</dc:language>
  <cp:lastModifiedBy/>
  <dcterms:modified xsi:type="dcterms:W3CDTF">2019-03-24T22:33:56Z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