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9493"/>
        <w:gridCol w:w="3304"/>
        <w:gridCol w:w="2791"/>
      </w:tblGrid>
      <w:tr w:rsidR="00FA140C" w14:paraId="32B39CC5" w14:textId="0FE241CA" w:rsidTr="007939FB">
        <w:tc>
          <w:tcPr>
            <w:tcW w:w="9493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10AAAE1E" w:rsidR="00FA140C" w:rsidRPr="005A1EE9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C20BF">
              <w:rPr>
                <w:rFonts w:ascii="Bahnschrift Light" w:hAnsi="Bahnschrift Light"/>
                <w:b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</w:t>
            </w:r>
            <w:r w:rsidRPr="004C20BF">
              <w:rPr>
                <w:rFonts w:ascii="Bahnschrift Light" w:hAnsi="Bahnschrift Light"/>
                <w:b/>
                <w:sz w:val="20"/>
              </w:rPr>
              <w:t>fornecer ao médico ferramentas de gestão</w:t>
            </w:r>
            <w:r w:rsidRPr="0049295D">
              <w:rPr>
                <w:rFonts w:ascii="Bahnschrift Light" w:hAnsi="Bahnschrift Light"/>
                <w:sz w:val="20"/>
              </w:rPr>
              <w:t xml:space="preserve"> para o seu quotidiano profissional e também para </w:t>
            </w:r>
            <w:r w:rsidRPr="004C20BF">
              <w:rPr>
                <w:rFonts w:ascii="Bahnschrift Light" w:hAnsi="Bahnschrift Light"/>
                <w:b/>
                <w:sz w:val="20"/>
              </w:rPr>
              <w:t>fortalecer a relação que há entre médico e utente.</w:t>
            </w:r>
            <w:r w:rsidR="005A1EE9">
              <w:rPr>
                <w:rFonts w:ascii="Bahnschrift Light" w:hAnsi="Bahnschrift Light"/>
                <w:b/>
                <w:sz w:val="20"/>
              </w:rPr>
              <w:t xml:space="preserve"> </w:t>
            </w:r>
            <w:r w:rsidR="005A1EE9">
              <w:rPr>
                <w:rFonts w:ascii="Bahnschrift Light" w:hAnsi="Bahnschrift Light"/>
                <w:sz w:val="20"/>
              </w:rPr>
              <w:t xml:space="preserve">Enquanto a Patrícia vos fala mais sobre o nosso projeto, o Bruno vai mostrar a página inicial do nosso site. 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77777777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</w:p>
          <w:p w14:paraId="470188C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Todos sabemos o quão cansativo é </w:t>
            </w:r>
            <w:r w:rsidRPr="00676748">
              <w:rPr>
                <w:rFonts w:ascii="Bahnschrift Light" w:hAnsi="Bahnschrift Light"/>
                <w:b/>
                <w:sz w:val="20"/>
              </w:rPr>
              <w:t>esperar</w:t>
            </w:r>
            <w:r w:rsidRPr="0049295D">
              <w:rPr>
                <w:rFonts w:ascii="Bahnschrift Light" w:hAnsi="Bahnschrift Light"/>
                <w:sz w:val="20"/>
              </w:rPr>
              <w:t xml:space="preserve"> nas filas para as consultas, ainda até na parte administrativa. Ou quando </w:t>
            </w:r>
            <w:r w:rsidRPr="00676748">
              <w:rPr>
                <w:rFonts w:ascii="Bahnschrift Light" w:hAnsi="Bahnschrift Light"/>
                <w:b/>
                <w:sz w:val="20"/>
              </w:rPr>
              <w:t>não nos lembramos</w:t>
            </w:r>
            <w:r w:rsidRPr="0049295D">
              <w:rPr>
                <w:rFonts w:ascii="Bahnschrift Light" w:hAnsi="Bahnschrift Light"/>
                <w:sz w:val="20"/>
              </w:rPr>
              <w:t xml:space="preserve">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863175" w:rsidRDefault="00FA140C" w:rsidP="00325661">
            <w:pPr>
              <w:ind w:left="708"/>
              <w:rPr>
                <w:rFonts w:ascii="Bahnschrift Light" w:hAnsi="Bahnschrift Light"/>
                <w:b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</w:t>
            </w:r>
            <w:r w:rsidRPr="00863175">
              <w:rPr>
                <w:rFonts w:ascii="Bahnschrift Light" w:hAnsi="Bahnschrift Light"/>
                <w:b/>
                <w:sz w:val="20"/>
              </w:rPr>
              <w:t>ótica do médico</w:t>
            </w:r>
            <w:r w:rsidRPr="0049295D">
              <w:rPr>
                <w:rFonts w:ascii="Bahnschrift Light" w:hAnsi="Bahnschrift Light"/>
                <w:sz w:val="20"/>
              </w:rPr>
              <w:t>, pensamos que uma platafo</w:t>
            </w:r>
            <w:r w:rsidRPr="00863175">
              <w:rPr>
                <w:rFonts w:ascii="Bahnschrift Light" w:hAnsi="Bahnschrift Light"/>
                <w:b/>
                <w:sz w:val="20"/>
              </w:rPr>
              <w:t>rma digital amigável cheia de recursos dinâmicos e simple</w:t>
            </w:r>
            <w:r w:rsidRPr="0049295D">
              <w:rPr>
                <w:rFonts w:ascii="Bahnschrift Light" w:hAnsi="Bahnschrift Light"/>
                <w:sz w:val="20"/>
              </w:rPr>
              <w:t xml:space="preserve">s seria o ideal: ter todos os recursos à distância de um clique, podendo ainda interagir com o utente. </w:t>
            </w:r>
            <w:r w:rsidRPr="00863175">
              <w:rPr>
                <w:rFonts w:ascii="Bahnschrift Light" w:hAnsi="Bahnschrift Light"/>
                <w:b/>
                <w:sz w:val="20"/>
              </w:rPr>
              <w:t>Insistimos em fortalecer esta relação</w:t>
            </w:r>
            <w:r w:rsidRPr="0049295D">
              <w:rPr>
                <w:rFonts w:ascii="Bahnschrift Light" w:hAnsi="Bahnschrift Light"/>
                <w:sz w:val="20"/>
              </w:rPr>
              <w:t xml:space="preserve"> porque vemos a tecnologia a evoluir,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</w:t>
            </w:r>
            <w:r w:rsidRPr="00863175">
              <w:rPr>
                <w:rFonts w:ascii="Bahnschrift Light" w:hAnsi="Bahnschrift Light"/>
                <w:b/>
                <w:sz w:val="20"/>
              </w:rPr>
              <w:t>aproximação</w:t>
            </w:r>
            <w:r w:rsidRPr="0049295D">
              <w:rPr>
                <w:rFonts w:ascii="Bahnschrift Light" w:hAnsi="Bahnschrift Light"/>
                <w:sz w:val="20"/>
              </w:rPr>
              <w:t xml:space="preserve"> e, consequentemente, uma </w:t>
            </w:r>
            <w:r w:rsidRPr="00863175">
              <w:rPr>
                <w:rFonts w:ascii="Bahnschrift Light" w:hAnsi="Bahnschrift Light"/>
                <w:b/>
                <w:sz w:val="20"/>
              </w:rPr>
              <w:t>abordagem mais familiar e segura com quem trata de nós.</w:t>
            </w:r>
          </w:p>
          <w:p w14:paraId="033B1DB8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</w:t>
            </w:r>
            <w:r w:rsidRPr="00863175">
              <w:rPr>
                <w:rFonts w:ascii="Bahnschrift Light" w:hAnsi="Bahnschrift Light"/>
                <w:b/>
                <w:sz w:val="20"/>
              </w:rPr>
              <w:t>tecnologia e saúde</w:t>
            </w:r>
            <w:r w:rsidRPr="0049295D">
              <w:rPr>
                <w:rFonts w:ascii="Bahnschrift Light" w:hAnsi="Bahnschrift Light"/>
                <w:sz w:val="20"/>
              </w:rPr>
              <w:t xml:space="preserve">, pois são duas grandes componentes do futuro, vemos o nosso produto como </w:t>
            </w:r>
            <w:proofErr w:type="spellStart"/>
            <w:r w:rsidRPr="00863175">
              <w:rPr>
                <w:rFonts w:ascii="Bahnschrift Light" w:hAnsi="Bahnschrift Light"/>
                <w:b/>
                <w:sz w:val="20"/>
              </w:rPr>
              <w:t>super</w:t>
            </w:r>
            <w:proofErr w:type="spellEnd"/>
            <w:r w:rsidRPr="00863175">
              <w:rPr>
                <w:rFonts w:ascii="Bahnschrift Light" w:hAnsi="Bahnschrift Light"/>
                <w:b/>
                <w:sz w:val="20"/>
              </w:rPr>
              <w:t xml:space="preserve"> dinâmico e inovador</w:t>
            </w:r>
            <w:r w:rsidRPr="0049295D">
              <w:rPr>
                <w:rFonts w:ascii="Bahnschrift Light" w:hAnsi="Bahnschrift Light"/>
                <w:sz w:val="20"/>
              </w:rPr>
              <w:t xml:space="preserve">. Temos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features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simples como listas de utentes e de médicos, ... como também temos calendários pessoais, planos de medicação versáteis, estatísticas e configurações dinâmicas personalizadas de acordo com as necessidades de cada um. Tudo isto tendo sempre em conta a </w:t>
            </w:r>
            <w:r w:rsidRPr="00863175">
              <w:rPr>
                <w:rFonts w:ascii="Bahnschrift Light" w:hAnsi="Bahnschrift Light"/>
                <w:b/>
                <w:sz w:val="20"/>
              </w:rPr>
              <w:t>proteção de dados</w:t>
            </w:r>
            <w:r>
              <w:rPr>
                <w:rFonts w:ascii="Bahnschrift Light" w:hAnsi="Bahnschrift Light"/>
                <w:sz w:val="20"/>
              </w:rPr>
              <w:t xml:space="preserve">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20165F74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155899BE" w14:textId="030ED522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151EF44E" w14:textId="799C862B" w:rsidR="003B2A9F" w:rsidRPr="003B2A9F" w:rsidRDefault="00AE53A0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 w:rsidRPr="00AE53A0">
              <w:rPr>
                <w:rFonts w:ascii="Bahnschrift Light" w:hAnsi="Bahnschrift Light"/>
                <w:b/>
                <w:color w:val="FF0000"/>
                <w:sz w:val="28"/>
              </w:rPr>
              <w:t>MEDICO</w:t>
            </w:r>
          </w:p>
          <w:p w14:paraId="0FCB3F67" w14:textId="2C075614" w:rsidR="00A56F71" w:rsidRPr="00B873F7" w:rsidRDefault="00A56F71" w:rsidP="00325661">
            <w:pPr>
              <w:rPr>
                <w:rFonts w:ascii="Bahnschrift" w:hAnsi="Bahnschrift"/>
              </w:rPr>
            </w:pPr>
            <w:r w:rsidRPr="00B873F7">
              <w:rPr>
                <w:rFonts w:ascii="Bahnschrift" w:hAnsi="Bahnschrift"/>
                <w:b/>
              </w:rPr>
              <w:t>(PERFIL)</w:t>
            </w:r>
          </w:p>
          <w:p w14:paraId="4E32E8AF" w14:textId="28382A31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perfil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 e podem alterar a sua palavra-passe. </w:t>
            </w:r>
            <w:r w:rsidR="00EF1527">
              <w:rPr>
                <w:rFonts w:ascii="Bahnschrift Light" w:hAnsi="Bahnschrift Light"/>
              </w:rPr>
              <w:t>Todas as contas 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0AB1962A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REGISTO</w:t>
            </w:r>
            <w:r>
              <w:rPr>
                <w:rFonts w:ascii="Bahnschrift Light" w:hAnsi="Bahnschrift Light"/>
              </w:rPr>
              <w:t xml:space="preserve">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inserir os dados pessoais pedidos.</w:t>
            </w: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(</w:t>
            </w:r>
            <w:r w:rsidRPr="00B873F7">
              <w:rPr>
                <w:rFonts w:ascii="Bahnschrift" w:hAnsi="Bahnschrift"/>
                <w:b/>
              </w:rPr>
              <w:t>LISTA DE UTENTES</w:t>
            </w:r>
            <w:r>
              <w:rPr>
                <w:rFonts w:ascii="Bahnschrift Light" w:hAnsi="Bahnschrift Light"/>
              </w:rPr>
              <w:t>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77777777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5DF81A56" w14:textId="2A30FD75" w:rsidR="00FA140C" w:rsidRDefault="00E5739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485705">
              <w:rPr>
                <w:rFonts w:ascii="Bahnschrift Light" w:hAnsi="Bahnschrift Light"/>
              </w:rPr>
              <w:t>(</w:t>
            </w:r>
            <w:r w:rsidR="00900D5D" w:rsidRPr="00B873F7">
              <w:rPr>
                <w:rFonts w:ascii="Bahnschrift" w:hAnsi="Bahnschrift"/>
                <w:b/>
              </w:rPr>
              <w:t>INDEX -&gt; NOTIFICAÇÃO</w:t>
            </w:r>
            <w:r w:rsidR="00485705">
              <w:rPr>
                <w:rFonts w:ascii="Bahnschrift Light" w:hAnsi="Bahnschrift Light"/>
              </w:rPr>
              <w:t xml:space="preserve">) 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33CBB04C" w14:textId="0938844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</w:p>
          <w:p w14:paraId="25B69F57" w14:textId="0AA19F23" w:rsidR="00496437" w:rsidRPr="00AE53A0" w:rsidRDefault="005C273C" w:rsidP="00B35D4B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 xml:space="preserve"> </w:t>
            </w:r>
          </w:p>
          <w:p w14:paraId="7562C4B3" w14:textId="1E0EB05B" w:rsidR="005C273C" w:rsidRPr="00AE53A0" w:rsidRDefault="005C273C" w:rsidP="00B35D4B">
            <w:pPr>
              <w:rPr>
                <w:rFonts w:ascii="Bahnschrift Light" w:hAnsi="Bahnschrift Light"/>
              </w:rPr>
            </w:pPr>
          </w:p>
          <w:p w14:paraId="349056B8" w14:textId="205BAB82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77CF6BD2" w14:textId="6B685012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1BD4BB40" w14:textId="4B2051B4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31EB3CDC" w14:textId="288A8EED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MEDICAMENTOS</w:t>
            </w:r>
            <w:r w:rsidRPr="00AE53A0">
              <w:rPr>
                <w:rFonts w:ascii="Bahnschrift Light" w:hAnsi="Bahnschrift Light"/>
              </w:rPr>
              <w:t>)</w:t>
            </w:r>
          </w:p>
          <w:p w14:paraId="3DA48267" w14:textId="4A998E23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Esta base de dados de medicamentos é fidedigna e real,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E73E774" w14:textId="7CCDA9DF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filtrar medicamentos por especialidade e pesquisar pelo nome do medicamento ou pelo nome genérico.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26B15EAB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</w:t>
            </w:r>
            <w:r>
              <w:rPr>
                <w:rFonts w:ascii="Bahnschrift Light" w:hAnsi="Bahnschrift Light"/>
              </w:rPr>
              <w:t>)</w:t>
            </w:r>
          </w:p>
          <w:p w14:paraId="7FB72306" w14:textId="25E22B80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70AB89F7" w14:textId="0952ACF7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 </w:t>
            </w:r>
          </w:p>
          <w:p w14:paraId="20735149" w14:textId="2A3FCF4D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</w:t>
            </w:r>
            <w:r w:rsidR="00983D38">
              <w:rPr>
                <w:rFonts w:ascii="Bahnschrift Light" w:hAnsi="Bahnschrift Light"/>
              </w:rPr>
              <w:t xml:space="preserve">: </w:t>
            </w:r>
          </w:p>
          <w:p w14:paraId="7B6C80CC" w14:textId="4FDDB6BE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AIM – entidade (pessoal ou coletiva) detentora do registo desse mesmo medicamento. Fornecemos estatísticas sobre os dados da plataforma de maneira a informar os utilizadores. </w:t>
            </w:r>
          </w:p>
          <w:p w14:paraId="07B87E34" w14:textId="18AFE837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*Possibilidade de compactuar com laboratórios.</w:t>
            </w:r>
          </w:p>
          <w:p w14:paraId="084DA0E6" w14:textId="3D4C72D9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38DECF6A" w14:textId="56C7F484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AGENDA</w:t>
            </w:r>
            <w:r>
              <w:rPr>
                <w:rFonts w:ascii="Bahnschrift Light" w:hAnsi="Bahnschrift Light"/>
              </w:rPr>
              <w:t>)</w:t>
            </w:r>
          </w:p>
          <w:p w14:paraId="4BC8A11B" w14:textId="4BBA82F0" w:rsidR="00983D38" w:rsidRPr="00B873F7" w:rsidRDefault="00983D38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GESTÃO</w:t>
            </w:r>
          </w:p>
          <w:p w14:paraId="4D3DFCA4" w14:textId="777F0A97" w:rsidR="00CD0725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Esta funcionalidade é um dos maiores pilares da nossa plataforma: suporta a gestão profissional do quotidiano do médico. É aqui que o médico cria intervenções para os utentes. Pode também editá-las num posterior curto espaço de tempo ou eliminá-las.</w:t>
            </w:r>
          </w:p>
          <w:p w14:paraId="5FC64B4C" w14:textId="13423F8F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Podemos visualizar por mês, semana, dia ou em forma de lista/agenda.</w:t>
            </w:r>
          </w:p>
          <w:p w14:paraId="0A8CA036" w14:textId="26BEADD1" w:rsidR="00084D1E" w:rsidRDefault="00084D1E" w:rsidP="00B35D4B">
            <w:pPr>
              <w:rPr>
                <w:rFonts w:ascii="Bahnschrift Light" w:hAnsi="Bahnschrift Light"/>
              </w:rPr>
            </w:pPr>
          </w:p>
          <w:p w14:paraId="7C1EF181" w14:textId="4A23E61D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5E3FB0F0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Pr="00B873F7" w:rsidRDefault="00616A03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lastRenderedPageBreak/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110F193E" w14:textId="6592953D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374297D" w14:textId="43FBBFDE" w:rsidR="00EA78DF" w:rsidRPr="00B873F7" w:rsidRDefault="00EA78DF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CAMPOS DINÂMICOS</w:t>
            </w:r>
          </w:p>
          <w:p w14:paraId="2BFC83E3" w14:textId="44AEC2DA" w:rsidR="00EA78DF" w:rsidRDefault="00EA78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Dependendo da especialidade do médico, campos distintos vão aparecer na janela da intervenção. </w:t>
            </w:r>
            <w:proofErr w:type="gramStart"/>
            <w:r>
              <w:rPr>
                <w:rFonts w:ascii="Bahnschrift Light" w:hAnsi="Bahnschrift Light"/>
              </w:rPr>
              <w:t>Mais À</w:t>
            </w:r>
            <w:proofErr w:type="gramEnd"/>
            <w:r>
              <w:rPr>
                <w:rFonts w:ascii="Bahnschrift Light" w:hAnsi="Bahnschrift Light"/>
              </w:rPr>
              <w:t xml:space="preserve"> frente iremos detalhar esta configuração de campos dinâmica. Temos como exemplo, para cardiologia, o campo dos batimentos do coração.</w:t>
            </w:r>
          </w:p>
          <w:p w14:paraId="6D67DBB8" w14:textId="44651C9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0C4F763B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 xml:space="preserve">PLANO MEDICAÇÃO: LISTA UTENTES -&gt; PLANO DO FRANCISCO GODINHO, </w:t>
            </w:r>
            <w:proofErr w:type="spellStart"/>
            <w:r w:rsidRPr="00B873F7">
              <w:rPr>
                <w:rFonts w:ascii="Bahnschrift" w:hAnsi="Bahnschrift"/>
                <w:b/>
              </w:rPr>
              <w:t>nif</w:t>
            </w:r>
            <w:proofErr w:type="spellEnd"/>
            <w:r w:rsidRPr="00B873F7">
              <w:rPr>
                <w:rFonts w:ascii="Bahnschrift" w:hAnsi="Bahnschrift"/>
                <w:b/>
              </w:rPr>
              <w:t>: 1</w:t>
            </w:r>
            <w:r>
              <w:rPr>
                <w:rFonts w:ascii="Bahnschrift Light" w:hAnsi="Bahnschrift Light"/>
              </w:rPr>
              <w:t>…)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6CA28AB1" w:rsidR="001A1A83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 ou editar os planos, enquanto que o utente só pode visualizar o plano e confirmar a toma do medicamento.</w:t>
            </w:r>
          </w:p>
          <w:p w14:paraId="32AF8776" w14:textId="74DE9C61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1B22331F" w14:textId="45313806" w:rsidR="003A4947" w:rsidRDefault="003A4947" w:rsidP="00B35D4B">
            <w:pPr>
              <w:rPr>
                <w:rFonts w:ascii="Bahnschrift Light" w:hAnsi="Bahnschrift Light"/>
              </w:rPr>
            </w:pPr>
          </w:p>
          <w:p w14:paraId="367966A3" w14:textId="6A635C78" w:rsidR="00D3100C" w:rsidRDefault="00D3100C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-Temos uma secção de informação relativa ao plano, bem como as cores do mesmo dependendo da situação. </w:t>
            </w:r>
          </w:p>
          <w:p w14:paraId="0B6A4BFF" w14:textId="4188F24E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 w:rsidRPr="00B873F7">
              <w:rPr>
                <w:rFonts w:ascii="Bahnschrift" w:hAnsi="Bahnschrift"/>
                <w:b/>
              </w:rPr>
              <w:t>CERTINHO</w:t>
            </w:r>
            <w:r w:rsidR="00166A2B">
              <w:rPr>
                <w:rFonts w:ascii="Bahnschrift Light" w:hAnsi="Bahnschrift Light"/>
              </w:rPr>
              <w:t>: Serve para marcar os planos como tomados até ao dia de hoje.</w:t>
            </w:r>
          </w:p>
          <w:p w14:paraId="39B08C0D" w14:textId="42A6A628" w:rsidR="00AE53A0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B873F7">
              <w:rPr>
                <w:rFonts w:ascii="Bahnschrift" w:hAnsi="Bahnschrift"/>
                <w:b/>
              </w:rPr>
              <w:t>LIXO</w:t>
            </w:r>
            <w:r>
              <w:rPr>
                <w:rFonts w:ascii="Bahnschrift Light" w:hAnsi="Bahnschrift Light"/>
              </w:rPr>
              <w:t>: Serve para eliminar todos os planos de medicação existentes</w:t>
            </w:r>
          </w:p>
          <w:p w14:paraId="387111BC" w14:textId="2C9116D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526843B" w14:textId="77777777" w:rsidR="009D7B97" w:rsidRDefault="009D7B97" w:rsidP="00B35D4B">
            <w:pPr>
              <w:rPr>
                <w:rFonts w:ascii="Bahnschrift Light" w:hAnsi="Bahnschrift Light"/>
              </w:rPr>
            </w:pPr>
          </w:p>
          <w:p w14:paraId="09C8F089" w14:textId="59C00ED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8062699" w14:textId="7F2924FD" w:rsidR="007C4B2A" w:rsidRDefault="007C4B2A" w:rsidP="00B35D4B">
            <w:pPr>
              <w:rPr>
                <w:rFonts w:ascii="Bahnschrift Light" w:hAnsi="Bahnschrift Light"/>
              </w:rPr>
            </w:pPr>
          </w:p>
          <w:p w14:paraId="687D0D78" w14:textId="207AB5B3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1E99463B" w14:textId="4C73CF30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11E042C6" w14:textId="77777777" w:rsidR="007939FB" w:rsidRDefault="007939FB" w:rsidP="00B35D4B">
            <w:pPr>
              <w:rPr>
                <w:rFonts w:ascii="Bahnschrift Light" w:hAnsi="Bahnschrift Light"/>
              </w:rPr>
            </w:pP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lastRenderedPageBreak/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07B18C68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proofErr w:type="gramStart"/>
            <w:r w:rsidRPr="00B873F7">
              <w:rPr>
                <w:rFonts w:ascii="Bahnschrift" w:hAnsi="Bahnschrift"/>
                <w:b/>
              </w:rPr>
              <w:t>NOTIFS</w:t>
            </w:r>
            <w:r>
              <w:rPr>
                <w:rFonts w:ascii="Bahnschrift Light" w:hAnsi="Bahnschrift Light"/>
              </w:rPr>
              <w:t xml:space="preserve">)  </w:t>
            </w:r>
            <w:r w:rsidR="00170FAC">
              <w:rPr>
                <w:rFonts w:ascii="Bahnschrift Light" w:hAnsi="Bahnschrift Light"/>
              </w:rPr>
              <w:t>O</w:t>
            </w:r>
            <w:proofErr w:type="gramEnd"/>
            <w:r w:rsidR="00170FAC">
              <w:rPr>
                <w:rFonts w:ascii="Bahnschrift Light" w:hAnsi="Bahnschrift Light"/>
              </w:rPr>
              <w:t xml:space="preserve"> utente têm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GESTÃO</w:t>
            </w:r>
            <w:r>
              <w:rPr>
                <w:rFonts w:ascii="Bahnschrift Light" w:hAnsi="Bahnschrift Light"/>
              </w:rPr>
              <w:t>)</w:t>
            </w:r>
          </w:p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05001D80" w14:textId="2CA01C2E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1F0F4707" w14:textId="54D337D9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data. Pode ver também o perfil do utente.</w:t>
            </w:r>
          </w:p>
          <w:p w14:paraId="1D71C1EF" w14:textId="77777777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LISTA DE MÉDICOS</w:t>
            </w:r>
            <w:r>
              <w:rPr>
                <w:rFonts w:ascii="Bahnschrift Light" w:hAnsi="Bahnschrift Light"/>
              </w:rPr>
              <w:t>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Pr="00B873F7" w:rsidRDefault="00A851DB" w:rsidP="00B35D4B">
            <w:pPr>
              <w:rPr>
                <w:rFonts w:ascii="Bahnschrift" w:hAnsi="Bahnschrift"/>
                <w:b/>
              </w:rPr>
            </w:pPr>
            <w:r w:rsidRPr="00B873F7">
              <w:rPr>
                <w:rFonts w:ascii="Bahnschrift" w:hAnsi="Bahnschrift"/>
                <w:b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 w:rsidRPr="00B873F7">
              <w:rPr>
                <w:rFonts w:ascii="Bahnschrift" w:hAnsi="Bahnschrif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r w:rsidRPr="00B873F7">
              <w:rPr>
                <w:rFonts w:ascii="Bahnschrift" w:hAnsi="Bahnschrift"/>
                <w:b/>
              </w:rPr>
              <w:t>ESTATÍSTICAS)</w:t>
            </w:r>
          </w:p>
          <w:p w14:paraId="58F7E042" w14:textId="1FE0282E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64ABBA64" w14:textId="2B1A889D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4DC581F9" w14:textId="18F51122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0C9EFDED" w14:textId="4A8025E5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313A8FE5" w14:textId="2EAF058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0B73F4DF" w14:textId="7A85C6E8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792C9F73" w14:textId="77777777" w:rsidR="003B2A9F" w:rsidRDefault="003B2A9F" w:rsidP="00B35D4B">
            <w:pPr>
              <w:rPr>
                <w:rFonts w:ascii="Bahnschrift Light" w:hAnsi="Bahnschrift Light"/>
              </w:rPr>
            </w:pPr>
          </w:p>
          <w:p w14:paraId="108BC160" w14:textId="5C863F6A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253BA08C" w14:textId="7B8AE8EE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2" w:name="OLE_LINK10"/>
            <w:bookmarkStart w:id="3" w:name="OLE_LINK11"/>
            <w:bookmarkStart w:id="4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lastRenderedPageBreak/>
              <w:t>ADMIN</w:t>
            </w:r>
          </w:p>
          <w:bookmarkEnd w:id="2"/>
          <w:bookmarkEnd w:id="3"/>
          <w:bookmarkEnd w:id="4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3D0F8EE8" w:rsidR="006B4752" w:rsidRPr="00B873F7" w:rsidRDefault="006B4752" w:rsidP="007B3CF4">
            <w:pPr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Quando falamos em coletivo, falamos de uma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entidade superior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aos médicos no sentido em que esta é quem faz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a gestão</w:t>
            </w:r>
            <w:r w:rsidR="00BA3CB5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de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 um conjunto de médicos e utentes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.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</w:t>
            </w:r>
            <w:r w:rsidR="00C8175F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 xml:space="preserve">conjunto dinâmico de funcionalidades para serem implementadas. </w:t>
            </w:r>
          </w:p>
          <w:p w14:paraId="3EFEC9FD" w14:textId="1E31BBE0" w:rsidR="007B3CF4" w:rsidRPr="003B2A9F" w:rsidRDefault="006B4752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- </w:t>
            </w:r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admin</w:t>
            </w:r>
            <w:proofErr w:type="spellEnd"/>
            <w:r w:rsidR="00C8175F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LEI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, que é um </w:t>
            </w:r>
            <w:r w:rsidR="007B3CF4" w:rsidRPr="00B873F7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código alfanumérico de 20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</w:t>
            </w:r>
            <w:r w:rsidR="007B3CF4" w:rsidRPr="00257D4F">
              <w:rPr>
                <w:rFonts w:ascii="Bahnschrift Light" w:hAnsi="Bahnschrift Light" w:cs="Arial"/>
                <w:b/>
                <w:color w:val="222222"/>
                <w:sz w:val="20"/>
                <w:szCs w:val="21"/>
                <w:shd w:val="clear" w:color="auto" w:fill="FFFFFF"/>
              </w:rPr>
              <w:t>dígitos</w:t>
            </w:r>
            <w:r w:rsidR="007B3CF4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 xml:space="preserve"> aceite internacionalmente e que identifica, de forma unívoca, pessoas coletivas e outros intervenientes de mercado.</w:t>
            </w:r>
          </w:p>
          <w:p w14:paraId="4F97B857" w14:textId="77777777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(A legislação comunitária prevê que, a partir de 3 de janeiro de 2018, todas as entidades coletivas tenham de dispor de um LEI para darem ordens no mercado de capitais.</w:t>
            </w:r>
          </w:p>
          <w:p w14:paraId="535F2055" w14:textId="7A664E25" w:rsidR="007B3CF4" w:rsidRPr="003B2A9F" w:rsidRDefault="007B3CF4" w:rsidP="007B3CF4">
            <w:pPr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</w:pPr>
            <w:r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Mais de 510 mil entidades a nível mundial e 1700 em Por</w:t>
            </w:r>
            <w:r w:rsidR="000237C2" w:rsidRPr="003B2A9F">
              <w:rPr>
                <w:rFonts w:ascii="Bahnschrift Light" w:hAnsi="Bahnschrift Light" w:cs="Arial"/>
                <w:color w:val="222222"/>
                <w:sz w:val="20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198A60B" w14:textId="63005216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 lista de médicos e utentes, as intervenções e os medicamentos 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472271E3" w14:textId="1D6C373C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ESTATÍSTICAS)</w:t>
            </w:r>
          </w:p>
          <w:p w14:paraId="716814D2" w14:textId="1D98E2B6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761199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Número de médicos por sexo</w:t>
            </w:r>
          </w:p>
          <w:p w14:paraId="0D3E1BFD" w14:textId="73ECC425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intervenções por local</w:t>
            </w:r>
          </w:p>
          <w:p w14:paraId="048B3808" w14:textId="6BF1429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FA7FDAB" w:rsidR="007B3CF4" w:rsidRPr="002460D0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MEDICAMENTOS</w:t>
            </w: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)</w:t>
            </w:r>
          </w:p>
          <w:p w14:paraId="71E95779" w14:textId="1E88031F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C377D5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Ainda estamos a desenvolver, mas e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sta é uma das funcionalidades mais dinâmicas que apresentamos: a possibilidade de associar medicamentos a diversas especialidades para uma fácil e rápida procura do médico. Assim, mantendo uma base de dados sempre atualizada, basta adicionar ou remover estas associações de acordo com o que o administrador tiver em vista. </w:t>
            </w:r>
          </w:p>
          <w:p w14:paraId="0058EB75" w14:textId="6E4D944F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B99F7E9" w14:textId="5FFA78B9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</w:t>
            </w:r>
            <w:r w:rsidRPr="00B873F7">
              <w:rPr>
                <w:rFonts w:ascii="Bahnschrift" w:hAnsi="Bahnschrift" w:cs="Arial"/>
                <w:b/>
                <w:color w:val="222222"/>
                <w:szCs w:val="21"/>
                <w:shd w:val="clear" w:color="auto" w:fill="FFFFFF"/>
              </w:rPr>
              <w:t>CAMPOS DINÂMICOS)</w:t>
            </w:r>
          </w:p>
          <w:p w14:paraId="2149C25B" w14:textId="4D8EEE85" w:rsidR="00FA140C" w:rsidRDefault="000E1073" w:rsidP="00ED39A5">
            <w:pPr>
              <w:rPr>
                <w:rFonts w:ascii="Bahnschrift Light" w:hAnsi="Bahnschrift Light"/>
              </w:rPr>
            </w:pPr>
            <w:r w:rsidRPr="003B2A9F">
              <w:rPr>
                <w:rFonts w:ascii="Bahnschrift Light" w:hAnsi="Bahnschrift Light"/>
                <w:sz w:val="20"/>
              </w:rPr>
              <w:t xml:space="preserve">A grande vantagem, muito inovadora e dinâmica, que </w:t>
            </w:r>
            <w:r w:rsidRPr="00257D4F">
              <w:rPr>
                <w:rFonts w:ascii="Bahnschrift Light" w:hAnsi="Bahnschrift Light"/>
                <w:b/>
                <w:sz w:val="20"/>
              </w:rPr>
              <w:t>poupará tempo e problemas tanto ao administrador como à equipa programadora, são os campos dinâmicos</w:t>
            </w:r>
            <w:r w:rsidRPr="003B2A9F">
              <w:rPr>
                <w:rFonts w:ascii="Bahnschrift Light" w:hAnsi="Bahnschrift Light"/>
                <w:sz w:val="20"/>
              </w:rPr>
              <w:t xml:space="preserve">. O diretor clínico poderá configurar campos específicos (e as suas respetivas unidades) para diferentes especialidades, bem como apagá-los se necessário. </w:t>
            </w:r>
            <w:r w:rsidRPr="00257D4F">
              <w:rPr>
                <w:rFonts w:ascii="Bahnschrift Light" w:hAnsi="Bahnschrift Light"/>
                <w:b/>
                <w:sz w:val="20"/>
              </w:rPr>
              <w:t>Exemplo prático</w:t>
            </w:r>
            <w:r w:rsidRPr="003B2A9F">
              <w:rPr>
                <w:rFonts w:ascii="Bahnschrift Light" w:hAnsi="Bahnschrift Light"/>
                <w:sz w:val="20"/>
              </w:rPr>
              <w:t xml:space="preserve">: Para pediatria queremos que os médicos possam preencher o perímetro cefálico de uma criança. Para medicina geral precisamos da altura do indivíduo. Conseguimos, então, adicionar esses campos para especialidades distintas, sendo que </w:t>
            </w:r>
            <w:bookmarkStart w:id="5" w:name="_GoBack"/>
            <w:r w:rsidRPr="00257D4F">
              <w:rPr>
                <w:rFonts w:ascii="Bahnschrift Light" w:hAnsi="Bahnschrift Light"/>
                <w:b/>
                <w:sz w:val="20"/>
              </w:rPr>
              <w:t>diferentes médicos têm acesso a diferentes campos na mesma plataforma.</w:t>
            </w:r>
            <w:bookmarkEnd w:id="5"/>
          </w:p>
        </w:tc>
        <w:tc>
          <w:tcPr>
            <w:tcW w:w="3304" w:type="dxa"/>
          </w:tcPr>
          <w:p w14:paraId="1F01D076" w14:textId="77777777" w:rsidR="00FA140C" w:rsidRDefault="00FA140C">
            <w:pPr>
              <w:rPr>
                <w:rFonts w:ascii="Bahnschrift Light" w:hAnsi="Bahnschrift Light"/>
                <w:b/>
              </w:rPr>
            </w:pPr>
            <w:r w:rsidRPr="00325661">
              <w:rPr>
                <w:rFonts w:ascii="Bahnschrift Light" w:hAnsi="Bahnschrift Light"/>
                <w:b/>
              </w:rPr>
              <w:lastRenderedPageBreak/>
              <w:t>BRUNO</w:t>
            </w:r>
          </w:p>
          <w:p w14:paraId="59CB07B0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3F1DDEBF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FBA9720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27E66E85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3EE4E5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52A3A6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86BB26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3625A41B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7D815C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08AE27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3CCDF8E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6212DBD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9A826A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C1EDD7F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6B1F94B9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A678E2B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FA254C7" w14:textId="77777777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23BB9D46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1CD2D2D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0AC495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AAE5E2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71F7AE10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13C11A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614FDF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3E047E6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19811AC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314FFE65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62E5DA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6500075C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2CC9CD0B" w:rsidR="00FA140C" w:rsidRDefault="00FA140C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6" w:name="OLE_LINK3"/>
            <w:bookmarkStart w:id="7" w:name="OLE_LINK4"/>
            <w:r>
              <w:rPr>
                <w:rFonts w:ascii="Bahnschrift Light" w:hAnsi="Bahnschrift Light"/>
              </w:rPr>
              <w:t>- Login médico (</w:t>
            </w:r>
            <w:hyperlink r:id="rId5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6F08A56" w14:textId="1EF78AE8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</w:p>
          <w:bookmarkEnd w:id="6"/>
          <w:bookmarkEnd w:id="7"/>
          <w:p w14:paraId="1696E3D6" w14:textId="13FCA25A" w:rsidR="00FA140C" w:rsidRDefault="007939F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-Re</w:t>
            </w:r>
            <w:r w:rsidR="00FA140C">
              <w:rPr>
                <w:rFonts w:ascii="Bahnschrift Light" w:hAnsi="Bahnschrift Light"/>
              </w:rPr>
              <w:t>gisto utente</w:t>
            </w:r>
          </w:p>
          <w:p w14:paraId="6A10A721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072F5268" w14:textId="5DED0CCB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-Lista de utentes</w:t>
            </w:r>
          </w:p>
          <w:p w14:paraId="459872E0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8" w:name="OLE_LINK8"/>
            <w:bookmarkStart w:id="9" w:name="OLE_LINK9"/>
            <w:r w:rsidR="00232B0A">
              <w:rPr>
                <w:rFonts w:ascii="Bahnschrift Light" w:hAnsi="Bahnschrift Light"/>
              </w:rPr>
              <w:t xml:space="preserve">288720153 </w:t>
            </w:r>
            <w:bookmarkEnd w:id="8"/>
            <w:bookmarkEnd w:id="9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1C4FA3D" w:rsidR="00232B0A" w:rsidRDefault="00232B0A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05E72A04" w14:textId="77777777" w:rsidR="00AE53A0" w:rsidRDefault="00AE53A0">
            <w:pPr>
              <w:rPr>
                <w:rFonts w:ascii="Bahnschrift Light" w:hAnsi="Bahnschrift Light"/>
              </w:rPr>
            </w:pPr>
          </w:p>
          <w:p w14:paraId="7D377377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314E60B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2C20A24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52866EC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26F4D95A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0B1F8E84" w14:textId="4A0117A4" w:rsidR="00496437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50240EC3" w14:textId="41DBEAE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todos + ‘a’</w:t>
            </w: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245072AF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09DD01A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DA96619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5FB71AC5" w14:textId="0CD760CE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7777777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Preenche campos banais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424A2F6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Mostra modal de registo</w:t>
            </w: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7788E4ED" w14:textId="492DC591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7A05F981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CC68BAB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7320399F" w14:textId="39BB7417" w:rsidR="00EA78DF" w:rsidRDefault="00EA78DF">
            <w:pPr>
              <w:rPr>
                <w:rFonts w:ascii="Bahnschrift Light" w:hAnsi="Bahnschrift Light"/>
              </w:rPr>
            </w:pPr>
          </w:p>
          <w:p w14:paraId="67615AC3" w14:textId="77777777" w:rsidR="00EA78DF" w:rsidRDefault="00EA78DF">
            <w:pPr>
              <w:rPr>
                <w:rFonts w:ascii="Bahnschrift Light" w:hAnsi="Bahnschrift Light"/>
              </w:rPr>
            </w:pPr>
          </w:p>
          <w:p w14:paraId="208348BB" w14:textId="15053D4B" w:rsidR="00EA78DF" w:rsidRDefault="00EA78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campo </w:t>
            </w:r>
            <w:proofErr w:type="spellStart"/>
            <w:r>
              <w:rPr>
                <w:rFonts w:ascii="Bahnschrift Light" w:hAnsi="Bahnschrift Light"/>
              </w:rPr>
              <w:t>bpm</w:t>
            </w:r>
            <w:proofErr w:type="spellEnd"/>
          </w:p>
          <w:p w14:paraId="1A834A05" w14:textId="6A8BD68F" w:rsidR="00EA78DF" w:rsidRDefault="00EA78DF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408CD57C" w14:textId="2BCDDF22" w:rsidR="001A1A83" w:rsidRDefault="001A1A83">
            <w:pPr>
              <w:rPr>
                <w:rFonts w:ascii="Bahnschrift Light" w:hAnsi="Bahnschrift Light"/>
              </w:rPr>
            </w:pPr>
          </w:p>
          <w:p w14:paraId="699F5238" w14:textId="77777777" w:rsidR="00EA78DF" w:rsidRDefault="00EA78DF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1EA15DE1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726AF9EA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2643B24E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C44F3CC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C6C9BF" w14:textId="4F2B4F2D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informação 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lixo</w:t>
            </w:r>
          </w:p>
          <w:p w14:paraId="6AF16182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4E409FE7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51203465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6018B64F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1CDE0931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1F59AF10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138831CE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6512D672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561592D1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7B376787" w14:textId="77777777" w:rsidR="007939FB" w:rsidRDefault="007939FB">
            <w:pPr>
              <w:rPr>
                <w:rFonts w:ascii="Bahnschrift Light" w:hAnsi="Bahnschrift Light"/>
              </w:rPr>
            </w:pPr>
          </w:p>
          <w:p w14:paraId="359E3696" w14:textId="14AE3BC3" w:rsidR="008E40FF" w:rsidRDefault="008E40F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-Entrar no utente 252485509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42DEAEE2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5EDD6828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77777777" w:rsidR="00A851DB" w:rsidRDefault="00A851DB">
            <w:pPr>
              <w:rPr>
                <w:rFonts w:ascii="Bahnschrift Light" w:hAnsi="Bahnschrift Light"/>
              </w:rPr>
            </w:pPr>
          </w:p>
          <w:p w14:paraId="1427D31C" w14:textId="77777777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77777777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ritalina</w:t>
            </w:r>
            <w:proofErr w:type="spellEnd"/>
            <w:r>
              <w:rPr>
                <w:rFonts w:ascii="Bahnschrift Light" w:hAnsi="Bahnschrift Light"/>
              </w:rPr>
              <w:t xml:space="preserve"> diária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3D06A8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93CFB23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7B4CF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BF5EDA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7A27F0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B46E23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5B4BDEE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A8B6E1F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A076E96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6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FA1935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5D7052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13C04B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7FBF4A91" w:rsidR="00BA5F6C" w:rsidRDefault="00BA5F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4C4CC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A167EDD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0754B704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3CACB57D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3B5DF039" w14:textId="77777777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medicamentos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2D4B9B91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268AF4E5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configurações</w:t>
            </w:r>
          </w:p>
          <w:p w14:paraId="53B77795" w14:textId="77777777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  <w:p w14:paraId="25B1D7E1" w14:textId="78CFC09D" w:rsidR="00B36D90" w:rsidRPr="008A4689" w:rsidRDefault="0010554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Medicina geral: </w:t>
            </w:r>
            <w:r w:rsidR="00B36D90">
              <w:rPr>
                <w:rFonts w:ascii="Bahnschrift Light" w:hAnsi="Bahnschrift Light"/>
              </w:rPr>
              <w:t>Altura (cm)</w:t>
            </w:r>
          </w:p>
        </w:tc>
        <w:tc>
          <w:tcPr>
            <w:tcW w:w="2791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utente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0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0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3A01F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1EB17B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406D71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E2E5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1DD07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E2057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4BB9A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0A70D6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7BB0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A2FAA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99D1A1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0510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80B98C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F1B34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F9D6CD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BB3BFD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47E887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B6E611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CE0E1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070A7D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16FD5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48DD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4BF844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FA81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BCD22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8FA40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2AF645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CD83BE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C2CB5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87E31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8D0654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3306C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5A428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022738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CC1125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23260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70C1A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03D0C3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27996D71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602AD9C" w14:textId="07F8C337" w:rsidR="00170FAC" w:rsidRPr="00325661" w:rsidRDefault="00170FAC">
            <w:pPr>
              <w:rPr>
                <w:rFonts w:ascii="Bahnschrift Light" w:hAnsi="Bahnschrift Light"/>
                <w:b/>
              </w:rPr>
            </w:pPr>
          </w:p>
        </w:tc>
      </w:tr>
    </w:tbl>
    <w:p w14:paraId="227477D5" w14:textId="6CFA6A3F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7939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84D1E"/>
    <w:rsid w:val="000D0E2B"/>
    <w:rsid w:val="000E1073"/>
    <w:rsid w:val="000F0351"/>
    <w:rsid w:val="00105542"/>
    <w:rsid w:val="0015777B"/>
    <w:rsid w:val="00166A2B"/>
    <w:rsid w:val="00170FAC"/>
    <w:rsid w:val="001A1A83"/>
    <w:rsid w:val="00232B0A"/>
    <w:rsid w:val="002460D0"/>
    <w:rsid w:val="00257D4F"/>
    <w:rsid w:val="00266633"/>
    <w:rsid w:val="00325661"/>
    <w:rsid w:val="00341ADF"/>
    <w:rsid w:val="00382141"/>
    <w:rsid w:val="00386C33"/>
    <w:rsid w:val="003A4947"/>
    <w:rsid w:val="003B2A9F"/>
    <w:rsid w:val="003E5C89"/>
    <w:rsid w:val="00434901"/>
    <w:rsid w:val="00485705"/>
    <w:rsid w:val="0049295D"/>
    <w:rsid w:val="00496437"/>
    <w:rsid w:val="004C20BF"/>
    <w:rsid w:val="004F1033"/>
    <w:rsid w:val="005041EE"/>
    <w:rsid w:val="005375B7"/>
    <w:rsid w:val="005835DF"/>
    <w:rsid w:val="005A1EE9"/>
    <w:rsid w:val="005C273C"/>
    <w:rsid w:val="006019CB"/>
    <w:rsid w:val="00616A03"/>
    <w:rsid w:val="00676748"/>
    <w:rsid w:val="006B4752"/>
    <w:rsid w:val="006F4345"/>
    <w:rsid w:val="00761199"/>
    <w:rsid w:val="007939FB"/>
    <w:rsid w:val="007B3CF4"/>
    <w:rsid w:val="007B459A"/>
    <w:rsid w:val="007C4B2A"/>
    <w:rsid w:val="007F05C5"/>
    <w:rsid w:val="00862A2E"/>
    <w:rsid w:val="00863175"/>
    <w:rsid w:val="008A4689"/>
    <w:rsid w:val="008E40FF"/>
    <w:rsid w:val="00900D5D"/>
    <w:rsid w:val="00983D38"/>
    <w:rsid w:val="00992683"/>
    <w:rsid w:val="009D3C63"/>
    <w:rsid w:val="009D7B97"/>
    <w:rsid w:val="00A11AC6"/>
    <w:rsid w:val="00A128F8"/>
    <w:rsid w:val="00A56F71"/>
    <w:rsid w:val="00A851DB"/>
    <w:rsid w:val="00AA6BBF"/>
    <w:rsid w:val="00AE53A0"/>
    <w:rsid w:val="00B35D4B"/>
    <w:rsid w:val="00B36D90"/>
    <w:rsid w:val="00B873F7"/>
    <w:rsid w:val="00BA3CB5"/>
    <w:rsid w:val="00BA5F6C"/>
    <w:rsid w:val="00BC0666"/>
    <w:rsid w:val="00C377D5"/>
    <w:rsid w:val="00C8175F"/>
    <w:rsid w:val="00CC13A8"/>
    <w:rsid w:val="00CD0725"/>
    <w:rsid w:val="00CE6290"/>
    <w:rsid w:val="00D3100C"/>
    <w:rsid w:val="00DA3E53"/>
    <w:rsid w:val="00E57398"/>
    <w:rsid w:val="00E63195"/>
    <w:rsid w:val="00E85800"/>
    <w:rsid w:val="00E9166E"/>
    <w:rsid w:val="00EA78DF"/>
    <w:rsid w:val="00ED39A5"/>
    <w:rsid w:val="00EF1527"/>
    <w:rsid w:val="00F3128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B2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abelmend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oraelabs@gmail.com" TargetMode="External"/><Relationship Id="rId5" Type="http://schemas.openxmlformats.org/officeDocument/2006/relationships/hyperlink" Target="mailto:josemart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1652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69</cp:revision>
  <dcterms:created xsi:type="dcterms:W3CDTF">2018-12-11T09:40:00Z</dcterms:created>
  <dcterms:modified xsi:type="dcterms:W3CDTF">2018-12-11T14:12:00Z</dcterms:modified>
</cp:coreProperties>
</file>