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9535" w14:textId="77777777" w:rsidR="00E64C34" w:rsidRPr="00E64C34" w:rsidRDefault="00E64C34" w:rsidP="00E64C34">
      <w:pPr>
        <w:jc w:val="center"/>
        <w:rPr>
          <w:b/>
          <w:bCs/>
        </w:rPr>
      </w:pPr>
      <w:r w:rsidRPr="00E64C34">
        <w:rPr>
          <w:b/>
          <w:bCs/>
        </w:rPr>
        <w:t>Exame Teórico de Recurso de Arquitetura de Redes</w:t>
      </w:r>
    </w:p>
    <w:p w14:paraId="2216FA0C" w14:textId="51EE5B28" w:rsidR="00A844A6" w:rsidRDefault="00E64C34" w:rsidP="00E64C34">
      <w:pPr>
        <w:jc w:val="center"/>
        <w:rPr>
          <w:b/>
          <w:bCs/>
        </w:rPr>
      </w:pPr>
      <w:r w:rsidRPr="00E64C34">
        <w:rPr>
          <w:b/>
          <w:bCs/>
        </w:rPr>
        <w:t>16 de Julho de 2021</w:t>
      </w:r>
    </w:p>
    <w:p w14:paraId="1F2477BE" w14:textId="294E3E0F" w:rsidR="00E64C34" w:rsidRDefault="00E64C34" w:rsidP="00E64C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Ao core, Routers A e B, Internet</w:t>
      </w:r>
    </w:p>
    <w:p w14:paraId="39AF7C26" w14:textId="6B9A770A" w:rsidR="00E64C34" w:rsidRDefault="00E64C34" w:rsidP="00E64C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2, uma Core 1 outra Core 2, custo 10 (?)</w:t>
      </w:r>
    </w:p>
    <w:p w14:paraId="2478DC51" w14:textId="175EED57" w:rsidR="00E64C34" w:rsidRDefault="00E64C34" w:rsidP="00E64C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Custos </w:t>
      </w:r>
    </w:p>
    <w:p w14:paraId="1FD5A482" w14:textId="4A07B35D" w:rsidR="00E64C34" w:rsidRDefault="00E64C34" w:rsidP="00E64C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Preferencialmente =&gt; Custos</w:t>
      </w:r>
    </w:p>
    <w:p w14:paraId="74A89786" w14:textId="529E709F" w:rsidR="00AD69EB" w:rsidRDefault="00AD69EB" w:rsidP="00E64C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Configurar no SWL3 C1 o RIP para posteriormente fazer a redistribuição de rotas por </w:t>
      </w:r>
      <w:proofErr w:type="spellStart"/>
      <w:r>
        <w:rPr>
          <w:b/>
          <w:bCs/>
        </w:rPr>
        <w:t>ospf</w:t>
      </w:r>
      <w:proofErr w:type="spellEnd"/>
      <w:r>
        <w:rPr>
          <w:b/>
          <w:bCs/>
        </w:rPr>
        <w:t>.</w:t>
      </w:r>
    </w:p>
    <w:p w14:paraId="5A39150A" w14:textId="1C6AABA6" w:rsidR="00E64C34" w:rsidRDefault="00E64C34" w:rsidP="00E64C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Obrigatoriamente =&gt; </w:t>
      </w:r>
      <w:proofErr w:type="spellStart"/>
      <w:r>
        <w:rPr>
          <w:b/>
          <w:bCs/>
        </w:rPr>
        <w:t>Tunel</w:t>
      </w:r>
      <w:proofErr w:type="spellEnd"/>
      <w:r>
        <w:rPr>
          <w:b/>
          <w:bCs/>
        </w:rPr>
        <w:t xml:space="preserve"> do Router X ao Router A ou B</w:t>
      </w:r>
    </w:p>
    <w:p w14:paraId="0FE46ECC" w14:textId="5BA0C108" w:rsidR="00E64C34" w:rsidRDefault="00E72B0E" w:rsidP="00E64C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Não sai </w:t>
      </w:r>
      <w:proofErr w:type="spellStart"/>
      <w:r>
        <w:rPr>
          <w:b/>
          <w:bCs/>
        </w:rPr>
        <w:t>ig</w:t>
      </w:r>
      <w:proofErr w:type="spellEnd"/>
    </w:p>
    <w:p w14:paraId="411A25D9" w14:textId="68EBC489" w:rsidR="00E72B0E" w:rsidRPr="00E64C34" w:rsidRDefault="00E72B0E" w:rsidP="00E64C3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Não sai </w:t>
      </w:r>
      <w:proofErr w:type="spellStart"/>
      <w:r>
        <w:rPr>
          <w:b/>
          <w:bCs/>
        </w:rPr>
        <w:t>ig</w:t>
      </w:r>
      <w:proofErr w:type="spellEnd"/>
    </w:p>
    <w:sectPr w:rsidR="00E72B0E" w:rsidRPr="00E6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C3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374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FA"/>
    <w:rsid w:val="008258FA"/>
    <w:rsid w:val="00A844A6"/>
    <w:rsid w:val="00AD69EB"/>
    <w:rsid w:val="00BF086E"/>
    <w:rsid w:val="00E64C34"/>
    <w:rsid w:val="00E72B0E"/>
    <w:rsid w:val="00EB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6367"/>
  <w15:chartTrackingRefBased/>
  <w15:docId w15:val="{2A629609-933F-424C-AACD-52FFAA59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Barroqueiro</dc:creator>
  <cp:keywords/>
  <dc:description/>
  <cp:lastModifiedBy>Catarina Barroqueiro</cp:lastModifiedBy>
  <cp:revision>5</cp:revision>
  <dcterms:created xsi:type="dcterms:W3CDTF">2022-06-30T16:47:00Z</dcterms:created>
  <dcterms:modified xsi:type="dcterms:W3CDTF">2022-07-01T10:00:00Z</dcterms:modified>
</cp:coreProperties>
</file>