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ahnschrift Light SemiCondensed" w:hAnsi="Bahnschrift Light SemiCondensed" w:cs="Bahnschrift Light SemiCondensed"/>
          <w:b/>
          <w:bCs/>
          <w:i/>
          <w:i/>
          <w:iCs/>
          <w:color w:val="FF0000"/>
          <w:sz w:val="44"/>
          <w:szCs w:val="44"/>
          <w:lang w:val="pt-BR"/>
        </w:rPr>
      </w:pPr>
      <w:r>
        <w:rPr>
          <w:rFonts w:cs="Bahnschrift Light SemiCondensed" w:ascii="Bahnschrift Light SemiCondensed" w:hAnsi="Bahnschrift Light SemiCondensed"/>
          <w:b/>
          <w:bCs/>
          <w:i/>
          <w:iCs/>
          <w:color w:val="auto"/>
          <w:sz w:val="44"/>
          <w:szCs w:val="44"/>
          <w:u w:val="none"/>
          <w:lang w:val="pt-BR"/>
        </w:rPr>
        <w:t>Apostila MySQL</w:t>
      </w:r>
    </w:p>
    <w:p>
      <w:pPr>
        <w:pStyle w:val="Normal"/>
        <w:jc w:val="both"/>
        <w:rPr>
          <w:rFonts w:ascii="Bahnschrift Light SemiCondensed" w:hAnsi="Bahnschrift Light SemiCondensed" w:cs="Bahnschrift Light SemiCondensed"/>
          <w:b/>
          <w:bCs/>
          <w:i/>
          <w:i/>
          <w:iCs/>
          <w:color w:val="FF0000"/>
          <w:sz w:val="44"/>
          <w:szCs w:val="44"/>
          <w:lang w:val="pt-BR"/>
        </w:rPr>
      </w:pPr>
      <w:r>
        <w:rPr>
          <w:rFonts w:cs="Bahnschrift Light SemiCondensed" w:ascii="Bahnschrift Light SemiCondensed" w:hAnsi="Bahnschrift Light SemiCondensed"/>
          <w:b/>
          <w:bCs/>
          <w:i/>
          <w:iCs/>
          <w:color w:val="FF0000"/>
          <w:sz w:val="44"/>
          <w:szCs w:val="4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 xml:space="preserve">CREATE DATABASE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r>
      <w:r>
        <w:rPr>
          <w:rFonts w:cs="Bahnschrift Light SemiCondensed" w:ascii="Bahnschrift Light SemiCondensed" w:hAnsi="Bahnschrift Light SemiCondensed"/>
          <w:b/>
          <w:bCs/>
          <w:i w:val="false"/>
          <w:iCs w:val="false"/>
          <w:color w:val="auto"/>
          <w:sz w:val="24"/>
          <w:szCs w:val="24"/>
          <w:lang w:val="pt-BR"/>
        </w:rPr>
        <w:tab/>
        <w:t>→</w:t>
        <w:tab/>
      </w:r>
      <w:r>
        <w:rPr>
          <w:rFonts w:cs="Bahnschrift Light SemiCondensed" w:ascii="Bahnschrift Light SemiCondensed" w:hAnsi="Bahnschrift Light SemiCondensed"/>
          <w:b w:val="false"/>
          <w:bCs w:val="false"/>
          <w:i w:val="false"/>
          <w:iCs w:val="false"/>
          <w:color w:val="auto"/>
          <w:sz w:val="24"/>
          <w:szCs w:val="24"/>
          <w:lang w:val="pt-BR"/>
        </w:rPr>
        <w:t>Comando utilizado para criar banco de dados.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themeColor="accent1" w:val="5B9BD5"/>
          <w:sz w:val="24"/>
          <w:szCs w:val="24"/>
          <w:lang w:val="pt-BR"/>
          <w14:textFill>
            <w14:solidFill>
              <w14:schemeClr w14:val="accent1"/>
            </w14:solidFill>
          </w14:textFill>
        </w:rPr>
      </w:pPr>
      <w:r>
        <w:rPr>
          <w:rFonts w:cs="Bahnschrift Light SemiCondensed" w:ascii="Bahnschrift Light SemiCondensed" w:hAnsi="Bahnschrift Light SemiCondensed"/>
          <w:b w:val="false"/>
          <w:bCs w:val="false"/>
          <w:i w:val="false"/>
          <w:iCs w:val="false"/>
          <w:color w:themeColor="accent1" w:val="5B9BD5"/>
          <w:sz w:val="24"/>
          <w:szCs w:val="24"/>
          <w:lang w:val="pt-BR"/>
          <w14:textFill>
            <w14:solidFill>
              <w14:schemeClr w14:val="accent1"/>
            </w14:solidFill>
          </w14:textFill>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CREATE TABLE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ab/>
        <w:t>)</w:t>
      </w:r>
      <w:r>
        <w:rPr>
          <w:rFonts w:cs="Bahnschrift Light SemiCondensed" w:ascii="Bahnschrift Light SemiCondensed" w:hAnsi="Bahnschrift Light SemiCondensed"/>
          <w:b/>
          <w:bCs/>
          <w:i w:val="false"/>
          <w:iCs w:val="false"/>
          <w:color w:val="auto"/>
          <w:sz w:val="24"/>
          <w:szCs w:val="24"/>
          <w:u w:val="none"/>
          <w:lang w:val="pt-BR"/>
        </w:rPr>
        <w:t>;</w:t>
      </w:r>
      <w:r>
        <w:rPr>
          <w:rFonts w:cs="Bahnschrift Light SemiCondensed" w:ascii="Bahnschrift Light SemiCondensed" w:hAnsi="Bahnschrift Light SemiCondensed"/>
          <w:b w:val="false"/>
          <w:bCs w:val="false"/>
          <w:i w:val="false"/>
          <w:iCs w:val="false"/>
          <w:color w:val="auto"/>
          <w:sz w:val="24"/>
          <w:szCs w:val="24"/>
          <w:u w:val="none"/>
          <w:lang w:val="pt-BR"/>
        </w:rPr>
        <w:tab/>
        <w:t>→</w:t>
        <w:tab/>
        <w:t>Comando utilizado para criar tabelas.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bCs/>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DESCRIBE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bCs/>
          <w:i w:val="false"/>
          <w:iCs w:val="false"/>
          <w:color w:val="auto"/>
          <w:sz w:val="24"/>
          <w:szCs w:val="24"/>
          <w:u w:val="none"/>
          <w:lang w:val="pt-BR"/>
        </w:rPr>
        <w:t>;</w:t>
        <w:tab/>
        <w:tab/>
      </w:r>
      <w:r>
        <w:rPr>
          <w:rFonts w:cs="Bahnschrift Light SemiCondensed" w:ascii="Bahnschrift Light SemiCondensed" w:hAnsi="Bahnschrift Light SemiCondensed"/>
          <w:b w:val="false"/>
          <w:bCs w:val="false"/>
          <w:i w:val="false"/>
          <w:iCs w:val="false"/>
          <w:color w:val="auto"/>
          <w:sz w:val="24"/>
          <w:szCs w:val="24"/>
          <w:u w:val="none"/>
          <w:lang w:val="pt-BR"/>
        </w:rPr>
        <w:t>or</w:t>
        <w:tab/>
      </w:r>
      <w:r>
        <w:rPr>
          <w:rFonts w:cs="Bahnschrift Light SemiCondensed" w:ascii="Bahnschrift Light SemiCondensed" w:hAnsi="Bahnschrift Light SemiCondensed"/>
          <w:b/>
          <w:bCs/>
          <w:i w:val="false"/>
          <w:iCs w:val="false"/>
          <w:color w:val="auto"/>
          <w:sz w:val="24"/>
          <w:szCs w:val="24"/>
          <w:u w:val="none"/>
          <w:lang w:val="pt-BR"/>
        </w:rPr>
        <w:t xml:space="preserve">DESC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w:t>
        <w:tab/>
        <w:tab/>
        <w:t>Comando utilizado para descrever a estrutura de toda a tabela.</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bCs/>
          <w:i w:val="false"/>
          <w:i w:val="false"/>
          <w:iCs w:val="false"/>
          <w:color w:val="FF0000"/>
          <w:sz w:val="24"/>
          <w:szCs w:val="24"/>
          <w:lang w:val="pt-BR"/>
        </w:rPr>
      </w:pPr>
      <w:r>
        <w:rPr>
          <w:rFonts w:cs="Bahnschrift Light SemiCondensed" w:ascii="Bahnschrift Light SemiCondensed" w:hAnsi="Bahnschrift Light SemiCondensed"/>
          <w:b/>
          <w:bCs/>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SHOW DATABASES</w:t>
      </w:r>
      <w:r>
        <w:rPr>
          <w:rFonts w:cs="Bahnschrift Light SemiCondensed" w:ascii="Bahnschrift Light SemiCondensed" w:hAnsi="Bahnschrift Light SemiCondensed"/>
          <w:b w:val="false"/>
          <w:bCs w:val="false"/>
          <w:i w:val="false"/>
          <w:iCs w:val="false"/>
          <w:color w:val="auto"/>
          <w:sz w:val="24"/>
          <w:szCs w:val="24"/>
          <w:lang w:val="pt-BR"/>
        </w:rPr>
        <w:t>;</w:t>
        <w:tab/>
        <w:tab/>
        <w:t>→</w:t>
        <w:tab/>
        <w:tab/>
        <w:t>Comando utilizado para verificar todos os Bancos de Dados criados no sistema.</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USE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bCs/>
          <w:i w:val="false"/>
          <w:iCs w:val="false"/>
          <w:color w:val="auto"/>
          <w:sz w:val="24"/>
          <w:szCs w:val="24"/>
          <w:u w:val="none"/>
          <w:lang w:val="pt-BR"/>
        </w:rPr>
        <w:t>;</w:t>
      </w:r>
      <w:r>
        <w:rPr>
          <w:rFonts w:cs="Bahnschrift Light SemiCondensed" w:ascii="Bahnschrift Light SemiCondensed" w:hAnsi="Bahnschrift Light SemiCondensed"/>
          <w:b w:val="false"/>
          <w:bCs w:val="false"/>
          <w:i w:val="false"/>
          <w:iCs w:val="false"/>
          <w:color w:val="auto"/>
          <w:sz w:val="24"/>
          <w:szCs w:val="24"/>
          <w:u w:val="none"/>
          <w:lang w:val="pt-BR"/>
        </w:rPr>
        <w:tab/>
        <w:tab/>
        <w:t>→</w:t>
        <w:tab/>
        <w:tab/>
        <w:t>Comando utilizado para entrar ou selecionar um Banco de Dados.</w:t>
      </w:r>
    </w:p>
    <w:p>
      <w:pPr>
        <w:pStyle w:val="Normal"/>
        <w:jc w:val="left"/>
        <w:rPr>
          <w:rFonts w:ascii="Bahnschrift Light SemiCondensed" w:hAnsi="Bahnschrift Light SemiCondensed" w:cs="Bahnschrift Light SemiCondensed"/>
          <w:b w:val="false"/>
          <w:bCs w:val="false"/>
          <w:i w:val="false"/>
          <w:i w:val="false"/>
          <w:iCs w:val="false"/>
          <w:color w:val="FF0000"/>
          <w:sz w:val="24"/>
          <w:szCs w:val="24"/>
          <w:lang w:val="pt-BR"/>
        </w:rPr>
      </w:pPr>
      <w:r>
        <w:rPr>
          <w:rFonts w:cs="Bahnschrift Light SemiCondensed" w:ascii="Bahnschrift Light SemiCondensed" w:hAnsi="Bahnschrift Light SemiCondensed"/>
          <w:b w:val="false"/>
          <w:bCs w:val="false"/>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FF0000"/>
          <w:sz w:val="24"/>
          <w:szCs w:val="24"/>
          <w:lang w:val="pt-BR"/>
        </w:rPr>
      </w:pPr>
      <w:r>
        <w:rPr>
          <w:rFonts w:cs="Bahnschrift Light SemiCondensed" w:ascii="Bahnschrift Light SemiCondensed" w:hAnsi="Bahnschrift Light SemiCondensed"/>
          <w:b w:val="false"/>
          <w:bCs w:val="false"/>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u w:val="single"/>
          <w:lang w:val="pt-BR"/>
        </w:rPr>
        <w:t>Apenas no terminal</w:t>
      </w:r>
      <w:r>
        <w:rPr>
          <w:rFonts w:cs="Bahnschrift Light SemiCondensed" w:ascii="Bahnschrift Light SemiCondensed" w:hAnsi="Bahnschrift Light SemiCondensed"/>
          <w:b w:val="false"/>
          <w:bCs w:val="false"/>
          <w:i w:val="false"/>
          <w:iCs w:val="false"/>
          <w:color w:val="auto"/>
          <w:sz w:val="24"/>
          <w:szCs w:val="24"/>
          <w:lang w:val="pt-BR"/>
        </w:rPr>
        <w:t xml:space="preserve"> :  </w:t>
      </w:r>
      <w:r>
        <w:rPr>
          <w:rFonts w:cs="Bahnschrift Light SemiCondensed" w:ascii="Bahnschrift Light SemiCondensed" w:hAnsi="Bahnschrift Light SemiCondensed"/>
          <w:b/>
          <w:bCs/>
          <w:i w:val="false"/>
          <w:iCs w:val="false"/>
          <w:color w:val="auto"/>
          <w:sz w:val="24"/>
          <w:szCs w:val="24"/>
          <w:lang w:val="pt-BR"/>
        </w:rPr>
        <w:t>status</w:t>
      </w:r>
      <w:r>
        <w:rPr>
          <w:rFonts w:cs="Bahnschrift Light SemiCondensed" w:ascii="Bahnschrift Light SemiCondensed" w:hAnsi="Bahnschrift Light SemiCondensed"/>
          <w:b w:val="false"/>
          <w:bCs w:val="false"/>
          <w:i w:val="false"/>
          <w:iCs w:val="false"/>
          <w:color w:val="auto"/>
          <w:sz w:val="24"/>
          <w:szCs w:val="24"/>
          <w:lang w:val="pt-BR"/>
        </w:rPr>
        <w:t>;</w:t>
        <w:tab/>
        <w:t>→</w:t>
        <w:tab/>
        <w:tab/>
        <w:t>Comando utilizado para analisar as informações do Banco de Dados, inclusive qual Banco de Dados está aberto.</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SHOW TABLES</w:t>
      </w:r>
      <w:r>
        <w:rPr>
          <w:rFonts w:cs="Bahnschrift Light SemiCondensed" w:ascii="Bahnschrift Light SemiCondensed" w:hAnsi="Bahnschrift Light SemiCondensed"/>
          <w:b w:val="false"/>
          <w:bCs w:val="false"/>
          <w:i w:val="false"/>
          <w:iCs w:val="false"/>
          <w:color w:val="auto"/>
          <w:sz w:val="24"/>
          <w:szCs w:val="24"/>
          <w:lang w:val="pt-BR"/>
        </w:rPr>
        <w:t>;</w:t>
        <w:tab/>
        <w:tab/>
        <w:t>→</w:t>
        <w:tab/>
        <w:tab/>
        <w:t>Comando utilizado para analisar quais tabelas estão criadas no Banco de Dados selecionado.</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DROP DATABASE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ab/>
        <w:t>→</w:t>
        <w:tab/>
        <w:tab/>
        <w:t>Comando utilizado para apagar um Banco de Dados.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CREATE DATABASE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DEFAULT CHARACTER SET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DEFAULT COLLATE utf8_general_ci</w:t>
      </w:r>
      <w:r>
        <w:rPr>
          <w:rFonts w:ascii="Bahnschrift Light SemiCondensed" w:hAnsi="Bahnschrift Light SemiCondensed"/>
          <w:b w:val="false"/>
          <w:bCs w:val="false"/>
          <w:i w:val="false"/>
          <w:iCs w:val="false"/>
          <w:color w:val="auto"/>
          <w:sz w:val="24"/>
          <w:szCs w:val="24"/>
          <w:u w:val="none"/>
          <w:lang w:val="pt-BR"/>
        </w:rPr>
        <w:tab/>
        <w:tab/>
        <w:t>→</w:t>
        <w:tab/>
        <w:tab/>
        <w:t>Comando utilizado para criar um Banco de Dados e fazer o padrão de letras do Banco de Dados ser de uma coleção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CREATE TABLE pessoas(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nascimento,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sexo,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peso,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altura,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nacionalidade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w:t>
      </w:r>
      <w:r>
        <w:rPr>
          <w:rFonts w:ascii="Bahnschrift Light SemiCondensed" w:hAnsi="Bahnschrift Light SemiCondensed"/>
          <w:b/>
          <w:bCs/>
          <w:i w:val="false"/>
          <w:iCs w:val="false"/>
          <w:color w:val="auto"/>
          <w:sz w:val="24"/>
          <w:szCs w:val="24"/>
          <w:u w:val="none"/>
          <w:lang w:val="pt-BR"/>
        </w:rPr>
        <w:t>default charset = utf8</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configurar o conjunto de letras padrão da tabela criada  para a coleção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w:t>
      </w:r>
      <w:r>
        <w:rPr>
          <w:rFonts w:ascii="Bahnschrift Light SemiCondensed" w:hAnsi="Bahnschrift Light SemiCondensed"/>
          <w:b/>
          <w:bCs/>
          <w:i w:val="false"/>
          <w:iCs w:val="false"/>
          <w:color w:val="auto"/>
          <w:sz w:val="24"/>
          <w:szCs w:val="24"/>
          <w:u w:val="none"/>
          <w:lang w:val="pt-BR"/>
        </w:rPr>
        <w:t xml:space="preserve"> not null</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obrigar o usuário a digitar algo.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nacionalidade varchar(20) </w:t>
      </w:r>
      <w:r>
        <w:rPr>
          <w:rFonts w:ascii="Bahnschrift Light SemiCondensed" w:hAnsi="Bahnschrift Light SemiCondensed"/>
          <w:b/>
          <w:bCs/>
          <w:i w:val="false"/>
          <w:iCs w:val="false"/>
          <w:color w:val="auto"/>
          <w:sz w:val="24"/>
          <w:szCs w:val="24"/>
          <w:u w:val="none"/>
          <w:lang w:val="pt-BR"/>
        </w:rPr>
        <w:t xml:space="preserve">default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preencher um espaço vazio com um texto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CREATE TABLE pessoas(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bCs/>
          <w:i w:val="false"/>
          <w:iCs w:val="false"/>
          <w:color w:val="auto"/>
          <w:sz w:val="24"/>
          <w:szCs w:val="24"/>
          <w:u w:val="none"/>
          <w:lang w:val="pt-BR"/>
        </w:rPr>
        <w:t xml:space="preserve"> int not null auto_increment,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 NOT NULL,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nascimento date,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sexo enum('M','F'),</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peso decimal(5,2),</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altura decimal(3,2),</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nacionalidade varchar(20) default 'Brasil',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primary key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)default charset = utf8;</w:t>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Comando utilizado para fazer a criação da Chave Primária em uma tabela do Banco de Dados.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center"/>
        <w:rPr>
          <w:rFonts w:ascii="Bahnschrift Light SemiCondensed" w:hAnsi="Bahnschrift Light SemiCondensed" w:cs="Bahnschrift Light SemiCondensed"/>
          <w:b/>
          <w:bCs/>
          <w:i w:val="false"/>
          <w:i w:val="false"/>
          <w:iCs w:val="false"/>
          <w:color w:val="FF0000"/>
          <w:sz w:val="24"/>
          <w:szCs w:val="24"/>
          <w:u w:val="single"/>
          <w:lang w:val="pt-BR"/>
        </w:rPr>
      </w:pPr>
      <w:r>
        <w:rPr>
          <w:rFonts w:cs="Bahnschrift Light SemiCondensed" w:ascii="Bahnschrift Light SemiCondensed" w:hAnsi="Bahnschrift Light SemiCondensed"/>
          <w:b/>
          <w:bCs/>
          <w:i w:val="false"/>
          <w:iCs w:val="false"/>
          <w:color w:val="FF0000"/>
          <w:sz w:val="24"/>
          <w:szCs w:val="24"/>
          <w:u w:val="single"/>
          <w:lang w:val="pt-BR"/>
        </w:rPr>
        <w:t>Tipos Primitivos:</w:t>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mc:AlternateContent>
          <mc:Choice Requires="wps">
            <w:drawing>
              <wp:anchor behindDoc="1" distT="68580" distB="85090" distL="67945" distR="85725" simplePos="0" locked="0" layoutInCell="1" allowOverlap="1" relativeHeight="2">
                <wp:simplePos x="0" y="0"/>
                <wp:positionH relativeFrom="column">
                  <wp:posOffset>422275</wp:posOffset>
                </wp:positionH>
                <wp:positionV relativeFrom="paragraph">
                  <wp:posOffset>179070</wp:posOffset>
                </wp:positionV>
                <wp:extent cx="4364990" cy="2101215"/>
                <wp:effectExtent l="67945" t="68580" r="85725" b="85090"/>
                <wp:wrapNone/>
                <wp:docPr id="1" name="Imagem 1" descr="Tipos Primitivos"/>
                <a:graphic xmlns:a="http://schemas.openxmlformats.org/drawingml/2006/main">
                  <a:graphicData uri="http://schemas.microsoft.com/office/word/2010/wordprocessingShape">
                    <wps:wsp>
                      <wps:cNvSpPr/>
                      <wps:spPr>
                        <a:xfrm>
                          <a:off x="0" y="0"/>
                          <a:ext cx="4365000" cy="2101320"/>
                        </a:xfrm>
                        <a:prstGeom prst="roundRect">
                          <a:avLst>
                            <a:gd name="adj" fmla="val 16667"/>
                          </a:avLst>
                        </a:prstGeom>
                        <a:blipFill rotWithShape="0">
                          <a:blip r:embed="rId2"/>
                          <a:stretch>
                            <a:fillRect t="12609"/>
                          </a:stretch>
                        </a:blipFill>
                        <a:ln w="0">
                          <a:noFill/>
                        </a:ln>
                        <a:effectLst>
                          <a:outerShdw algn="bl" blurRad="76320" dir="2700000" dist="12727" kx="-800400" rotWithShape="0" sy="-23000">
                            <a:srgbClr val="000000">
                              <a:alpha val="20000"/>
                            </a:srgbClr>
                          </a:outerShdw>
                        </a:effectLst>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m 1" o:allowincell="f" style="position:absolute;margin-left:33.25pt;margin-top:14.1pt;width:343.65pt;height:165.4pt" type="_x0000_t75">
                <v:imagedata r:id="rId3"/>
                <v:shadow on="t" obscured="f" color="black"/>
                <w10:wrap type="none"/>
              </v:shape>
            </w:pict>
          </mc:Fallback>
        </mc:AlternateContent>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INSERT INTO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nascimento, sexo, peso, altura, nacionalidade)</w:t>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VALUES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('Godofredo','1984-01-30','M','78.5','1.83','Brasil');</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inserir dados as colunas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SELECT * FROM</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Comando utilizado para analisar todos os dados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INSERT INTO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bCs/>
          <w:i w:val="false"/>
          <w:iCs w:val="false"/>
          <w:color w:val="auto"/>
          <w:sz w:val="24"/>
          <w:szCs w:val="24"/>
          <w:lang w:val="pt-BR"/>
        </w:rPr>
        <w:t>VALUES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w:t>
      </w:r>
      <w:r>
        <w:rPr>
          <w:rFonts w:ascii="Bahnschrift Light SemiCondensed" w:hAnsi="Bahnschrift Light SemiCondensed"/>
          <w:b/>
          <w:bCs/>
          <w:i w:val="false"/>
          <w:iCs w:val="false"/>
          <w:color w:val="auto"/>
          <w:sz w:val="24"/>
          <w:szCs w:val="24"/>
          <w:lang w:val="pt-BR"/>
        </w:rPr>
        <w:t>default</w:t>
      </w:r>
      <w:r>
        <w:rPr>
          <w:rFonts w:ascii="Bahnschrift Light SemiCondensed" w:hAnsi="Bahnschrift Light SemiCondensed"/>
          <w:b w:val="false"/>
          <w:bCs w:val="false"/>
          <w:i w:val="false"/>
          <w:iCs w:val="false"/>
          <w:color w:val="auto"/>
          <w:sz w:val="24"/>
          <w:szCs w:val="24"/>
          <w:lang w:val="pt-BR"/>
        </w:rPr>
        <w:t>,'Creuza','1920-12-30','F','50.2','1.65',</w:t>
      </w:r>
      <w:r>
        <w:rPr>
          <w:rFonts w:ascii="Bahnschrift Light SemiCondensed" w:hAnsi="Bahnschrift Light SemiCondensed"/>
          <w:b/>
          <w:bCs/>
          <w:i w:val="false"/>
          <w:iCs w:val="false"/>
          <w:color w:val="auto"/>
          <w:sz w:val="24"/>
          <w:szCs w:val="24"/>
          <w:lang w:val="pt-BR"/>
        </w:rPr>
        <w:t>default</w:t>
      </w:r>
      <w:r>
        <w:rPr>
          <w:rFonts w:ascii="Bahnschrift Light SemiCondensed" w:hAnsi="Bahnschrift Light SemiCondensed"/>
          <w:b w:val="false"/>
          <w:bCs w:val="false"/>
          <w:i w:val="false"/>
          <w:iCs w:val="false"/>
          <w:color w:val="auto"/>
          <w:sz w:val="24"/>
          <w:szCs w:val="24"/>
          <w:lang w:val="pt-BR"/>
        </w:rPr>
        <w:t>);</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Caso a ordem de seleção dos dados nos campos da tabela seja sequencial, incluindo todos os dados é possível abreviar o código desta maneira.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drawing>
          <wp:anchor behindDoc="0" distT="0" distB="0" distL="0" distR="0" simplePos="0" locked="0" layoutInCell="1" allowOverlap="1" relativeHeight="18">
            <wp:simplePos x="0" y="0"/>
            <wp:positionH relativeFrom="column">
              <wp:posOffset>354965</wp:posOffset>
            </wp:positionH>
            <wp:positionV relativeFrom="paragraph">
              <wp:posOffset>54610</wp:posOffset>
            </wp:positionV>
            <wp:extent cx="4683760" cy="2512695"/>
            <wp:effectExtent l="0" t="0" r="0" b="0"/>
            <wp:wrapNone/>
            <wp:docPr id="2" name="Imagem 3" descr="Comando Básicos -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Comando Básicos - SQL"/>
                    <pic:cNvPicPr>
                      <a:picLocks noChangeAspect="1" noChangeArrowheads="1"/>
                    </pic:cNvPicPr>
                  </pic:nvPicPr>
                  <pic:blipFill>
                    <a:blip r:embed="rId4"/>
                    <a:stretch>
                      <a:fillRect/>
                    </a:stretch>
                  </pic:blipFill>
                  <pic:spPr bwMode="auto">
                    <a:xfrm>
                      <a:off x="0" y="0"/>
                      <a:ext cx="4683760" cy="251269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ADD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varchar(10);</w:t>
        <w:tab/>
        <w:tab/>
        <w:t>→</w:t>
        <w:tab/>
        <w:tab/>
        <w:t>Comando utilizado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para adicionar campos ( colunas ) nas tabelas.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DROP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excluir uma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coluna criada na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alter table pessoas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add column profissao varchar(20) </w:t>
      </w:r>
      <w:r>
        <w:rPr>
          <w:rFonts w:ascii="Bahnschrift Light SemiCondensed" w:hAnsi="Bahnschrift Light SemiCondensed"/>
          <w:b/>
          <w:bCs/>
          <w:i w:val="false"/>
          <w:iCs w:val="false"/>
          <w:color w:val="auto"/>
          <w:sz w:val="24"/>
          <w:szCs w:val="24"/>
          <w:lang w:val="pt-BR"/>
        </w:rPr>
        <w:t>after</w:t>
      </w:r>
      <w:r>
        <w:rPr>
          <w:rFonts w:ascii="Bahnschrift Light SemiCondensed" w:hAnsi="Bahnschrift Light SemiCondensed"/>
          <w:b w:val="false"/>
          <w:bCs w:val="false"/>
          <w:i w:val="false"/>
          <w:iCs w:val="false"/>
          <w:color w:val="auto"/>
          <w:sz w:val="24"/>
          <w:szCs w:val="24"/>
          <w:lang w:val="pt-BR"/>
        </w:rPr>
        <w:t xml:space="preserve"> nome;</w:t>
        <w:tab/>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Comando utilizado para criar uma coluna na tabela em um lugar específico. No caso acima, na frente ou </w:t>
      </w:r>
      <w:r>
        <w:rPr>
          <w:rFonts w:ascii="Bahnschrift Light SemiCondensed" w:hAnsi="Bahnschrift Light SemiCondensed"/>
          <w:b/>
          <w:bCs/>
          <w:i w:val="false"/>
          <w:iCs w:val="false"/>
          <w:color w:val="auto"/>
          <w:sz w:val="24"/>
          <w:szCs w:val="24"/>
          <w:lang w:val="pt-BR"/>
        </w:rPr>
        <w:t xml:space="preserve">after </w:t>
      </w:r>
      <w:r>
        <w:rPr>
          <w:rFonts w:ascii="Bahnschrift Light SemiCondensed" w:hAnsi="Bahnschrift Light SemiCondensed"/>
          <w:b w:val="false"/>
          <w:bCs w:val="false"/>
          <w:i w:val="false"/>
          <w:iCs w:val="false"/>
          <w:color w:val="auto"/>
          <w:sz w:val="24"/>
          <w:szCs w:val="24"/>
          <w:lang w:val="pt-BR"/>
        </w:rPr>
        <w:t>( depois ) da outra coluna mencionada no final do código.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alter table pessoas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add column codigo int </w:t>
      </w:r>
      <w:r>
        <w:rPr>
          <w:rFonts w:ascii="Bahnschrift Light SemiCondensed" w:hAnsi="Bahnschrift Light SemiCondensed"/>
          <w:b/>
          <w:bCs/>
          <w:i w:val="false"/>
          <w:iCs w:val="false"/>
          <w:color w:val="auto"/>
          <w:sz w:val="24"/>
          <w:szCs w:val="24"/>
          <w:lang w:val="pt-BR"/>
        </w:rPr>
        <w:t>first</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criar colunas na tabela na primeira posição da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MODIFY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var varchar(20);</w:t>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utilizado para alterar os dados de alguma coluna já criada na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CHANGE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var1</w:t>
      </w:r>
      <w:r>
        <w:rPr>
          <w:rFonts w:ascii="Bahnschrift Light SemiCondensed" w:hAnsi="Bahnschrift Light SemiCondensed"/>
          <w:b w:val="false"/>
          <w:bCs w:val="false"/>
          <w:i w:val="false"/>
          <w:iCs w:val="false"/>
          <w:color w:val="auto"/>
          <w:sz w:val="24"/>
          <w:szCs w:val="24"/>
          <w:lang w:val="pt-BR"/>
        </w:rPr>
        <w:t xml:space="preserve"> varchar(20) </w:t>
      </w:r>
      <w:r>
        <w:rPr>
          <w:rFonts w:ascii="Bahnschrift Light SemiCondensed" w:hAnsi="Bahnschrift Light SemiCondensed"/>
          <w:b/>
          <w:bCs/>
          <w:i w:val="false"/>
          <w:iCs w:val="false"/>
          <w:color w:val="auto"/>
          <w:sz w:val="24"/>
          <w:szCs w:val="24"/>
          <w:lang w:val="pt-BR"/>
        </w:rPr>
        <w:t>not null</w:t>
      </w:r>
      <w:r>
        <w:rPr>
          <w:rFonts w:ascii="Bahnschrift Light SemiCondensed" w:hAnsi="Bahnschrift Light SemiCondensed"/>
          <w:b w:val="false"/>
          <w:bCs w:val="false"/>
          <w:i w:val="false"/>
          <w:iCs w:val="false"/>
          <w:color w:val="auto"/>
          <w:sz w:val="24"/>
          <w:szCs w:val="24"/>
          <w:lang w:val="pt-BR"/>
        </w:rPr>
        <w:t>;</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left="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fazer alterações em uma coluna de</w:t>
      </w:r>
    </w:p>
    <w:p>
      <w:pPr>
        <w:pStyle w:val="Normal"/>
        <w:ind w:hanging="708" w:left="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uma tabela de uma maneira mais profunda.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 xml:space="preserve">ALTER TABLE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RENAME 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alterar 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w:t>
      </w:r>
      <w:r>
        <w:rPr>
          <w:rFonts w:ascii="Bahnschrift Light SemiCondensed" w:hAnsi="Bahnschrift Light SemiCondensed"/>
          <w:b/>
          <w:bCs/>
          <w:i w:val="false"/>
          <w:iCs w:val="false"/>
          <w:color w:val="auto"/>
          <w:sz w:val="24"/>
          <w:szCs w:val="24"/>
          <w:lang w:val="pt-BR"/>
        </w:rPr>
        <w:t xml:space="preserve"> IF NOT EXISTS</w:t>
      </w:r>
      <w:r>
        <w:rPr>
          <w:rFonts w:ascii="Bahnschrift Light SemiCondensed" w:hAnsi="Bahnschrift Light SemiCondensed"/>
          <w:b w:val="false"/>
          <w:bCs w:val="false"/>
          <w:i w:val="false"/>
          <w:iCs w:val="false"/>
          <w:color w:val="auto"/>
          <w:sz w:val="24"/>
          <w:szCs w:val="24"/>
          <w:lang w:val="pt-BR"/>
        </w:rPr>
        <w:t xml:space="preserve"> gafanhotos ( teste int )</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criar um uma tabela apenas se ela não existir.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 GAFANHOTOS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nome varchar(20) not null </w:t>
      </w:r>
      <w:r>
        <w:rPr>
          <w:rFonts w:ascii="Bahnschrift Light SemiCondensed" w:hAnsi="Bahnschrift Light SemiCondensed"/>
          <w:b/>
          <w:bCs/>
          <w:i w:val="false"/>
          <w:iCs w:val="false"/>
          <w:color w:val="auto"/>
          <w:sz w:val="24"/>
          <w:szCs w:val="24"/>
          <w:lang w:val="pt-BR"/>
        </w:rPr>
        <w:t>unique</w:t>
      </w:r>
      <w:r>
        <w:rPr>
          <w:rFonts w:ascii="Bahnschrift Light SemiCondensed" w:hAnsi="Bahnschrift Light SemiCondensed"/>
          <w:b w:val="false"/>
          <w:bCs w:val="false"/>
          <w:i w:val="false"/>
          <w:iCs w:val="false"/>
          <w:color w:val="auto"/>
          <w:sz w:val="24"/>
          <w:szCs w:val="24"/>
          <w:lang w:val="pt-BR"/>
        </w:rPr>
        <w: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descricao text,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carga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totaulas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ano year,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CHARSET utf8;</w:t>
        <w:tab/>
        <w:tab/>
        <w:t>→</w:t>
        <w:tab/>
        <w:tab/>
        <w:t xml:space="preserve">Comando utilizado para não deixar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que na seleção de dados seja informado dois dados com o mesmo valor no campo descrito.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 GAFANHOTOS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varchar(20) not null unique,</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descricao text,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carga int </w:t>
      </w:r>
      <w:r>
        <w:rPr>
          <w:rFonts w:ascii="Bahnschrift Light SemiCondensed" w:hAnsi="Bahnschrift Light SemiCondensed"/>
          <w:b/>
          <w:bCs/>
          <w:i w:val="false"/>
          <w:iCs w:val="false"/>
          <w:color w:val="auto"/>
          <w:sz w:val="24"/>
          <w:szCs w:val="24"/>
          <w:lang w:val="pt-BR"/>
        </w:rPr>
        <w:t>unsigned</w:t>
      </w:r>
      <w:r>
        <w:rPr>
          <w:rFonts w:ascii="Bahnschrift Light SemiCondensed" w:hAnsi="Bahnschrift Light SemiCondensed"/>
          <w:b w:val="false"/>
          <w:bCs w:val="false"/>
          <w:i w:val="false"/>
          <w:iCs w:val="false"/>
          <w:color w:val="auto"/>
          <w:sz w:val="24"/>
          <w:szCs w:val="24"/>
          <w:lang w:val="pt-BR"/>
        </w:rPr>
        <w: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totaulas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ano year,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CHARSET utf8;</w:t>
        <w:tab/>
        <w:tab/>
        <w:t>→</w:t>
        <w:tab/>
        <w:tab/>
        <w:t xml:space="preserve">Comando utilizado para não permitir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armazenamento de números negativos no campo específico, fazendo a economia de pelo menos 1 byte a cada dado informado.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DROP TABLE</w:t>
      </w:r>
      <w:r>
        <w:rPr>
          <w:rFonts w:ascii="Bahnschrift Light SemiCondensed" w:hAnsi="Bahnschrift Light SemiCondensed"/>
          <w:b/>
          <w:bCs/>
          <w:i w:val="false"/>
          <w:iCs w:val="false"/>
          <w:color w:val="auto"/>
          <w:sz w:val="24"/>
          <w:szCs w:val="24"/>
          <w:lang w:val="pt-BR"/>
        </w:rPr>
        <w:t xml:space="preserve"> IF EXISTS</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lang w:val="pt-BR"/>
        </w:rPr>
        <w:t>;</w:t>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utilizado para apagar uma tabela caso ela exista.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 xml:space="preserve">UPDATE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lang w:val="pt-BR"/>
        </w:rPr>
        <w:t xml:space="preserve">SET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lang w:val="pt-BR"/>
        </w:rPr>
        <w:t xml:space="preserve"> = </w:t>
      </w:r>
      <w:r>
        <w:rPr>
          <w:rFonts w:ascii="Bahnschrift Light SemiCondensed" w:hAnsi="Bahnschrift Light SemiCondensed"/>
          <w:b w:val="false"/>
          <w:bCs w:val="false"/>
          <w:i w:val="false"/>
          <w:iCs w:val="false"/>
          <w:color w:val="auto"/>
          <w:sz w:val="24"/>
          <w:szCs w:val="24"/>
          <w:u w:val="single"/>
          <w:lang w:val="pt-BR"/>
        </w:rPr>
        <w:t>dado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lang w:val="pt-BR"/>
        </w:rPr>
        <w:t xml:space="preserve">WHERE ID = </w:t>
      </w:r>
      <w:r>
        <w:rPr>
          <w:rFonts w:ascii="Bahnschrift Light SemiCondensed" w:hAnsi="Bahnschrift Light SemiCondensed"/>
          <w:b w:val="false"/>
          <w:bCs w:val="false"/>
          <w:i w:val="false"/>
          <w:iCs w:val="false"/>
          <w:color w:val="auto"/>
          <w:sz w:val="24"/>
          <w:szCs w:val="24"/>
          <w:u w:val="single"/>
          <w:lang w:val="pt-BR"/>
        </w:rPr>
        <w:t>numero_do_id</w:t>
      </w:r>
      <w:r>
        <w:rPr>
          <w:rFonts w:ascii="Bahnschrift Light SemiCondensed" w:hAnsi="Bahnschrift Light SemiCondensed"/>
          <w:b w:val="false"/>
          <w:bCs w:val="false"/>
          <w:i w:val="false"/>
          <w:iCs w:val="false"/>
          <w:color w:val="auto"/>
          <w:sz w:val="24"/>
          <w:szCs w:val="24"/>
          <w:u w:val="none"/>
          <w:lang w:val="pt-BR"/>
        </w:rPr>
        <w:tab/>
        <w:tab/>
        <w:tab/>
        <w:t>→</w:t>
        <w:tab/>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alterar um dado específico em alguma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UPDATE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SET </w:t>
      </w:r>
      <w:r>
        <w:rPr>
          <w:rFonts w:ascii="Bahnschrift Light SemiCondensed" w:hAnsi="Bahnschrift Light SemiCondensed"/>
          <w:b/>
          <w:bCs/>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 </w:t>
      </w:r>
      <w:r>
        <w:rPr>
          <w:rFonts w:ascii="Bahnschrift Light SemiCondensed" w:hAnsi="Bahnschrift Light SemiCondensed"/>
          <w:b w:val="false"/>
          <w:bCs w:val="false"/>
          <w:i w:val="false"/>
          <w:iCs w:val="false"/>
          <w:color w:val="auto"/>
          <w:sz w:val="24"/>
          <w:szCs w:val="24"/>
          <w:u w:val="single"/>
          <w:lang w:val="pt-BR"/>
        </w:rPr>
        <w:t>dado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 ID =</w:t>
      </w:r>
      <w:r>
        <w:rPr>
          <w:rFonts w:ascii="Bahnschrift Light SemiCondensed" w:hAnsi="Bahnschrift Light SemiCondensed"/>
          <w:b w:val="false"/>
          <w:bCs w:val="false"/>
          <w:i w:val="false"/>
          <w:iCs w:val="false"/>
          <w:color w:val="auto"/>
          <w:sz w:val="24"/>
          <w:szCs w:val="24"/>
          <w:u w:val="single"/>
          <w:lang w:val="pt-BR"/>
        </w:rPr>
        <w:t xml:space="preserve"> numero_do_id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LIMIT 1;</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ab/>
        <w:tab/>
        <w:tab/>
        <w:t>Comando utilizado para alterar mais de um dado numa mesma linha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ID = </w:t>
      </w:r>
      <w:r>
        <w:rPr>
          <w:rFonts w:ascii="Bahnschrift Light SemiCondensed" w:hAnsi="Bahnschrift Light SemiCondensed"/>
          <w:b w:val="false"/>
          <w:bCs w:val="false"/>
          <w:i w:val="false"/>
          <w:iCs w:val="false"/>
          <w:color w:val="auto"/>
          <w:sz w:val="24"/>
          <w:szCs w:val="24"/>
          <w:u w:val="single"/>
          <w:lang w:val="pt-BR"/>
        </w:rPr>
        <w:t>numero_do_id</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apagar uma linha específica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ID IN </w:t>
      </w:r>
      <w:r>
        <w:rPr>
          <w:rFonts w:ascii="Bahnschrift Light SemiCondensed" w:hAnsi="Bahnschrift Light SemiCondensed"/>
          <w:b w:val="false"/>
          <w:bCs w:val="false"/>
          <w:i w:val="false"/>
          <w:iCs w:val="false"/>
          <w:color w:val="auto"/>
          <w:sz w:val="24"/>
          <w:szCs w:val="24"/>
          <w:u w:val="single"/>
          <w:lang w:val="pt-BR"/>
        </w:rPr>
        <w:t>(‘dado’,’dado,’dado’)</w:t>
      </w:r>
      <w:r>
        <w:rPr>
          <w:rFonts w:ascii="Bahnschrift Light SemiCondensed" w:hAnsi="Bahnschrift Light SemiCondensed"/>
          <w:b w:val="false"/>
          <w:bCs w:val="false"/>
          <w:i w:val="false"/>
          <w:iCs w:val="false"/>
          <w:color w:val="auto"/>
          <w:sz w:val="24"/>
          <w:szCs w:val="24"/>
          <w:u w:val="none"/>
          <w:lang w:val="pt-BR"/>
        </w:rPr>
        <w:tab/>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apagar várias linhas da tabela a partir de seus id específicos.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 </w:t>
      </w:r>
      <w:r>
        <w:rPr>
          <w:rFonts w:ascii="Bahnschrift Light SemiCondensed" w:hAnsi="Bahnschrift Light SemiCondensed"/>
          <w:b w:val="false"/>
          <w:bCs w:val="false"/>
          <w:i w:val="false"/>
          <w:iCs w:val="false"/>
          <w:color w:val="auto"/>
          <w:sz w:val="24"/>
          <w:szCs w:val="24"/>
          <w:u w:val="single"/>
          <w:lang w:val="pt-BR"/>
        </w:rPr>
        <w:t>dado_em_comum</w:t>
      </w:r>
      <w:r>
        <w:rPr>
          <w:rFonts w:ascii="Bahnschrift Light SemiCondensed" w:hAnsi="Bahnschrift Light SemiCondensed"/>
          <w:b/>
          <w:bCs/>
          <w:i w:val="false"/>
          <w:iCs w:val="false"/>
          <w:color w:val="auto"/>
          <w:sz w:val="24"/>
          <w:szCs w:val="24"/>
          <w:u w:val="none"/>
          <w:lang w:val="pt-BR"/>
        </w:rPr>
        <w:t>;</w:t>
        <w:tab/>
        <w:tab/>
        <w:tab/>
        <w:t>→</w:t>
        <w:tab/>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 xml:space="preserve">Comando utilizado para apagar </w:t>
        <w:tab/>
        <w:t>várias linhas da tabela a partir de uma característica similar entre elas.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TRUNCATE TABLE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 xml:space="preserve">or </w:t>
      </w:r>
      <w:r>
        <w:rPr>
          <w:rFonts w:ascii="Bahnschrift Light SemiCondensed" w:hAnsi="Bahnschrift Light SemiCondensed"/>
          <w:b/>
          <w:bCs/>
          <w:i w:val="false"/>
          <w:iCs w:val="false"/>
          <w:color w:val="auto"/>
          <w:sz w:val="24"/>
          <w:szCs w:val="24"/>
          <w:u w:val="none"/>
          <w:lang w:val="pt-BR"/>
        </w:rPr>
        <w:t xml:space="preserve"> TRUNCATE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Comando utilizado para apagar todos os dados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SHOW CREATE TABLE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w:t>
        <w:tab/>
        <w:tab/>
        <w:tab/>
      </w:r>
      <w:r>
        <w:rPr>
          <w:rFonts w:ascii="Bahnschrift Light SemiCondensed" w:hAnsi="Bahnschrift Light SemiCondensed"/>
          <w:b w:val="false"/>
          <w:bCs w:val="false"/>
          <w:i w:val="false"/>
          <w:iCs w:val="false"/>
          <w:color w:val="auto"/>
          <w:sz w:val="24"/>
          <w:szCs w:val="24"/>
          <w:u w:val="none"/>
          <w:lang w:val="pt-BR"/>
        </w:rPr>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ver o comando que foi usado para criar uma tabela já existente.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ab/>
        <w:t>→</w:t>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DESC</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 em ordem decrescente.</w:t>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ASC</w:t>
      </w:r>
      <w:r>
        <w:rPr>
          <w:rFonts w:ascii="Bahnschrift Light SemiCondensed" w:hAnsi="Bahnschrift Light SemiCondensed"/>
          <w:b w:val="false"/>
          <w:bCs w:val="false"/>
          <w:i w:val="false"/>
          <w:iCs w:val="false"/>
          <w:color w:val="auto"/>
          <w:sz w:val="24"/>
          <w:szCs w:val="24"/>
          <w:u w:val="none"/>
          <w:lang w:val="pt-BR"/>
        </w:rPr>
        <w:tab/>
        <w:tab/>
        <w:tab/>
        <w:t>→</w:t>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 em ordem crescente.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Comando utilizado para verificar os dados de uma tabela apresentando como resultado colunas específicas.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p>
    <w:p>
      <w:pPr>
        <w:pStyle w:val="Normal"/>
        <w:ind w:firstLine="708" w:left="1416"/>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w:t>
      </w:r>
    </w:p>
    <w:p>
      <w:pPr>
        <w:pStyle w:val="Normal"/>
        <w:ind w:firstLine="2594" w:left="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 xml:space="preserve">Comando utilizado para ordenar o resultado da consulta de uma tabela ordenando a partir de de duas colunas.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Obs.:</w:t>
      </w:r>
      <w:r>
        <w:rPr>
          <w:rFonts w:ascii="Bahnschrift Light SemiCondensed" w:hAnsi="Bahnschrift Light SemiCondensed"/>
          <w:b w:val="false"/>
          <w:bCs w:val="false"/>
          <w:i w:val="false"/>
          <w:iCs w:val="false"/>
          <w:color w:val="auto"/>
          <w:sz w:val="24"/>
          <w:szCs w:val="24"/>
          <w:u w:val="none"/>
          <w:lang w:val="pt-BR"/>
        </w:rPr>
        <w:t xml:space="preserve"> Ele ordenada da primeira coluna até a última.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filtrar um dado da tabela a partir de um dado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Obs.: </w:t>
      </w:r>
      <w:r>
        <w:rPr>
          <w:rFonts w:ascii="Bahnschrift Light SemiCondensed" w:hAnsi="Bahnschrift Light SemiCondensed"/>
          <w:b w:val="false"/>
          <w:bCs w:val="false"/>
          <w:i w:val="false"/>
          <w:iCs w:val="false"/>
          <w:color w:val="auto"/>
          <w:sz w:val="24"/>
          <w:szCs w:val="24"/>
          <w:u w:val="none"/>
          <w:lang w:val="pt-BR"/>
        </w:rPr>
        <w:t xml:space="preserve">O operador pode ser ( </w:t>
      </w:r>
      <w:r>
        <w:rPr>
          <w:rFonts w:ascii="Bahnschrift Light SemiCondensed" w:hAnsi="Bahnschrift Light SemiCondensed"/>
          <w:b/>
          <w:bCs/>
          <w:i w:val="false"/>
          <w:iCs w:val="false"/>
          <w:color w:val="auto"/>
          <w:sz w:val="24"/>
          <w:szCs w:val="24"/>
          <w:u w:val="none"/>
          <w:lang w:val="pt-BR"/>
        </w:rPr>
        <w:t>= , &gt; , &lt; , &lt;= , &gt;= , !</w:t>
      </w:r>
      <w:r>
        <w:rPr>
          <w:rFonts w:ascii="Bahnschrift Light SemiCondensed" w:hAnsi="Bahnschrift Light SemiCondensed"/>
          <w:b w:val="false"/>
          <w:bCs w:val="false"/>
          <w:i w:val="false"/>
          <w:iCs w:val="false"/>
          <w:color w:val="auto"/>
          <w:sz w:val="24"/>
          <w:szCs w:val="24"/>
          <w:u w:val="none"/>
          <w:lang w:val="pt-BR"/>
        </w:rPr>
        <w:t xml:space="preserve"> ) .</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i/>
          <w:iCs/>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coluna_da_tabela_númerica</w:t>
      </w:r>
      <w:r>
        <w:rPr>
          <w:rFonts w:ascii="Bahnschrift Light SemiCondensed" w:hAnsi="Bahnschrift Light SemiCondensed"/>
          <w:b w:val="false"/>
          <w:bCs w:val="false"/>
          <w:i/>
          <w:iCs/>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BETWEEN </w:t>
      </w:r>
      <w:r>
        <w:rPr>
          <w:rFonts w:ascii="Bahnschrift Light SemiCondensed" w:hAnsi="Bahnschrift Light SemiCondensed"/>
          <w:b w:val="false"/>
          <w:bCs w:val="false"/>
          <w:i w:val="false"/>
          <w:iCs w:val="false"/>
          <w:color w:val="auto"/>
          <w:sz w:val="24"/>
          <w:szCs w:val="24"/>
          <w:u w:val="single"/>
          <w:lang w:val="pt-BR"/>
        </w:rPr>
        <w:t>dado_específico_de_ínicio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AND </w:t>
      </w:r>
      <w:r>
        <w:rPr>
          <w:rFonts w:ascii="Bahnschrift Light SemiCondensed" w:hAnsi="Bahnschrift Light SemiCondensed"/>
          <w:b w:val="false"/>
          <w:bCs w:val="false"/>
          <w:i w:val="false"/>
          <w:iCs w:val="false"/>
          <w:color w:val="auto"/>
          <w:sz w:val="24"/>
          <w:szCs w:val="24"/>
          <w:u w:val="single"/>
          <w:lang w:val="pt-BR"/>
        </w:rPr>
        <w:t>dado_específico_final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os dados em uma consulta a partir de dados filtrados por uma coluna númerica com um ínicio e um final.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Exemplo: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none"/>
          <w:lang w:val="pt-BR"/>
        </w:rPr>
        <w:t xml:space="preserve">ano </w:t>
      </w:r>
      <w:r>
        <w:rPr>
          <w:rFonts w:ascii="Bahnschrift Light SemiCondensed" w:hAnsi="Bahnschrift Light SemiCondensed"/>
          <w:b/>
          <w:bCs/>
          <w:i w:val="false"/>
          <w:iCs w:val="false"/>
          <w:color w:val="auto"/>
          <w:sz w:val="24"/>
          <w:szCs w:val="24"/>
          <w:u w:val="none"/>
          <w:lang w:val="pt-BR"/>
        </w:rPr>
        <w:t xml:space="preserve">BETWEEN </w:t>
      </w:r>
      <w:r>
        <w:rPr>
          <w:rFonts w:ascii="Bahnschrift Light SemiCondensed" w:hAnsi="Bahnschrift Light SemiCondensed"/>
          <w:b w:val="false"/>
          <w:bCs w:val="false"/>
          <w:i w:val="false"/>
          <w:iCs w:val="false"/>
          <w:color w:val="auto"/>
          <w:sz w:val="24"/>
          <w:szCs w:val="24"/>
          <w:u w:val="none"/>
          <w:lang w:val="pt-BR"/>
        </w:rPr>
        <w:t xml:space="preserve">2014 </w:t>
      </w:r>
      <w:r>
        <w:rPr>
          <w:rFonts w:ascii="Bahnschrift Light SemiCondensed" w:hAnsi="Bahnschrift Light SemiCondensed"/>
          <w:b/>
          <w:bCs/>
          <w:i w:val="false"/>
          <w:iCs w:val="false"/>
          <w:color w:val="auto"/>
          <w:sz w:val="24"/>
          <w:szCs w:val="24"/>
          <w:u w:val="none"/>
          <w:lang w:val="pt-BR"/>
        </w:rPr>
        <w:t xml:space="preserve">AND </w:t>
      </w:r>
      <w:r>
        <w:rPr>
          <w:rFonts w:ascii="Bahnschrift Light SemiCondensed" w:hAnsi="Bahnschrift Light SemiCondensed"/>
          <w:b w:val="false"/>
          <w:bCs w:val="false"/>
          <w:i w:val="false"/>
          <w:iCs w:val="false"/>
          <w:color w:val="auto"/>
          <w:sz w:val="24"/>
          <w:szCs w:val="24"/>
          <w:u w:val="none"/>
          <w:lang w:val="pt-BR"/>
        </w:rPr>
        <w:t>2016</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coluna_da_tabela_númerica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IN (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bCs/>
          <w:i w:val="false"/>
          <w:iCs w:val="false"/>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dados em consulta em uma tabela a partir de dados específicos em uma coluna.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dados em consulta em uma tabela a partir de dados específicos em uma ou mais colunas.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Exemplo: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none"/>
          <w:lang w:val="pt-BR"/>
        </w:rPr>
        <w:t xml:space="preserve">carga </w:t>
      </w:r>
      <w:r>
        <w:rPr>
          <w:rFonts w:ascii="Bahnschrift Light SemiCondensed" w:hAnsi="Bahnschrift Light SemiCondensed"/>
          <w:b/>
          <w:bCs/>
          <w:i w:val="false"/>
          <w:iCs w:val="false"/>
          <w:color w:val="auto"/>
          <w:sz w:val="24"/>
          <w:szCs w:val="24"/>
          <w:u w:val="none"/>
          <w:lang w:val="pt-BR"/>
        </w:rPr>
        <w:t>&gt;</w:t>
      </w:r>
      <w:r>
        <w:rPr>
          <w:rFonts w:ascii="Bahnschrift Light SemiCondensed" w:hAnsi="Bahnschrift Light SemiCondensed"/>
          <w:b w:val="false"/>
          <w:bCs w:val="false"/>
          <w:i w:val="false"/>
          <w:iCs w:val="false"/>
          <w:color w:val="auto"/>
          <w:sz w:val="24"/>
          <w:szCs w:val="24"/>
          <w:u w:val="none"/>
          <w:lang w:val="pt-BR"/>
        </w:rPr>
        <w:t xml:space="preserve"> 35 </w:t>
      </w:r>
      <w:r>
        <w:rPr>
          <w:rFonts w:ascii="Bahnschrift Light SemiCondensed" w:hAnsi="Bahnschrift Light SemiCondensed"/>
          <w:b/>
          <w:bCs/>
          <w:i w:val="false"/>
          <w:iCs w:val="false"/>
          <w:color w:val="auto"/>
          <w:sz w:val="24"/>
          <w:szCs w:val="24"/>
          <w:u w:val="none"/>
          <w:lang w:val="pt-BR"/>
        </w:rPr>
        <w:t>or</w:t>
      </w:r>
      <w:r>
        <w:rPr>
          <w:rFonts w:ascii="Bahnschrift Light SemiCondensed" w:hAnsi="Bahnschrift Light SemiCondensed"/>
          <w:b w:val="false"/>
          <w:bCs w:val="false"/>
          <w:i w:val="false"/>
          <w:iCs w:val="false"/>
          <w:color w:val="auto"/>
          <w:sz w:val="24"/>
          <w:szCs w:val="24"/>
          <w:u w:val="none"/>
          <w:lang w:val="pt-BR"/>
        </w:rPr>
        <w:t xml:space="preserve"> totaulas </w:t>
      </w:r>
      <w:r>
        <w:rPr>
          <w:rFonts w:ascii="Bahnschrift Light SemiCondensed" w:hAnsi="Bahnschrift Light SemiCondensed"/>
          <w:b/>
          <w:bCs/>
          <w:i w:val="false"/>
          <w:iCs w:val="false"/>
          <w:color w:val="auto"/>
          <w:sz w:val="24"/>
          <w:szCs w:val="24"/>
          <w:u w:val="none"/>
          <w:lang w:val="pt-BR"/>
        </w:rPr>
        <w:t>&lt;</w:t>
      </w:r>
      <w:r>
        <w:rPr>
          <w:rFonts w:ascii="Bahnschrift Light SemiCondensed" w:hAnsi="Bahnschrift Light SemiCondensed"/>
          <w:b w:val="false"/>
          <w:bCs w:val="false"/>
          <w:i w:val="false"/>
          <w:iCs w:val="false"/>
          <w:color w:val="auto"/>
          <w:sz w:val="24"/>
          <w:szCs w:val="24"/>
          <w:u w:val="none"/>
          <w:lang w:val="pt-BR"/>
        </w:rPr>
        <w:t xml:space="preserve"> 30;</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começam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not </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começam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terminam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not 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terminam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not</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tenham letras específica.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‘letras%p_’</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específicas no começo e no final e depois da letra final tenham números ou caracteres.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‘letras(intervalo de letras)letras%’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específicas no começo, um intervalo de letras e após outra letra ou um conjunto de letras específicos.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eastAsia="SimSun" w:cs="Bahnschrift Light SemiCondensed"/>
          <w:b w:val="false"/>
          <w:bCs w:val="false"/>
          <w:sz w:val="24"/>
          <w:szCs w:val="24"/>
          <w:u w:val="single"/>
          <w:lang w:val="pt-BR"/>
        </w:rPr>
      </w:pPr>
      <w:r>
        <w:rPr>
          <w:rFonts w:eastAsia="SimSun" w:cs="Bahnschrift Light SemiCondensed" w:ascii="Bahnschrift Light SemiCondensed" w:hAnsi="Bahnschrift Light SemiCondensed"/>
          <w:b w:val="false"/>
          <w:bCs w:val="false"/>
          <w:sz w:val="24"/>
          <w:szCs w:val="24"/>
        </w:rPr>
        <w:t xml:space="preserve">SELECT </w:t>
      </w:r>
      <w:r>
        <w:rPr>
          <w:rFonts w:eastAsia="SimSun" w:cs="Bahnschrift Light SemiCondensed" w:ascii="Bahnschrift Light SemiCondensed" w:hAnsi="Bahnschrift Light SemiCondensed"/>
          <w:b w:val="false"/>
          <w:bCs w:val="false"/>
          <w:sz w:val="24"/>
          <w:szCs w:val="24"/>
          <w:u w:val="single"/>
          <w:lang w:val="pt-BR"/>
        </w:rPr>
        <w:t>coluna_específica</w:t>
      </w:r>
      <w:r>
        <w:rPr>
          <w:rFonts w:eastAsia="SimSun" w:cs="Bahnschrift Light SemiCondensed" w:ascii="Bahnschrift Light SemiCondensed" w:hAnsi="Bahnschrift Light SemiCondensed"/>
          <w:b w:val="false"/>
          <w:bCs w:val="false"/>
          <w:sz w:val="24"/>
          <w:szCs w:val="24"/>
        </w:rPr>
        <w:t xml:space="preserve"> FROM </w:t>
      </w:r>
      <w:r>
        <w:rPr>
          <w:rFonts w:eastAsia="SimSun" w:cs="Bahnschrift Light SemiCondensed" w:ascii="Bahnschrift Light SemiCondensed" w:hAnsi="Bahnschrift Light SemiCondensed"/>
          <w:b w:val="false"/>
          <w:bCs w:val="false"/>
          <w:sz w:val="24"/>
          <w:szCs w:val="24"/>
          <w:lang w:val="pt-BR"/>
        </w:rPr>
        <w:t>nome_da_</w:t>
      </w:r>
      <w:r>
        <w:rPr>
          <w:rFonts w:eastAsia="SimSun" w:cs="Bahnschrift Light SemiCondensed" w:ascii="Bahnschrift Light SemiCondensed" w:hAnsi="Bahnschrift Light SemiCondensed"/>
          <w:b w:val="false"/>
          <w:bCs w:val="false"/>
          <w:sz w:val="24"/>
          <w:szCs w:val="24"/>
          <w:u w:val="single"/>
          <w:lang w:val="pt-BR"/>
        </w:rPr>
        <w:t>tabela</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rPr>
        <w:t>WHERE SUBSTRING</w:t>
      </w:r>
      <w:r>
        <w:rPr>
          <w:rFonts w:eastAsia="SimSun" w:cs="Bahnschrift Light SemiCondensed" w:ascii="Bahnschrift Light SemiCondensed" w:hAnsi="Bahnschrift Light SemiCondensed"/>
          <w:b/>
          <w:bCs/>
          <w:sz w:val="24"/>
          <w:szCs w:val="24"/>
          <w:lang w:val="pt-BR"/>
        </w:rPr>
        <w:t>_INDEX</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val="false"/>
          <w:bCs w:val="false"/>
          <w:sz w:val="24"/>
          <w:szCs w:val="24"/>
          <w:u w:val="single"/>
          <w:lang w:val="pt-BR"/>
        </w:rPr>
        <w:t>coluna_específica</w:t>
      </w:r>
      <w:r>
        <w:rPr>
          <w:rFonts w:eastAsia="SimSun" w:cs="Bahnschrift Light SemiCondensed" w:ascii="Bahnschrift Light SemiCondensed" w:hAnsi="Bahnschrift Light SemiCondensed"/>
          <w:b/>
          <w:bCs/>
          <w:sz w:val="24"/>
          <w:szCs w:val="24"/>
        </w:rPr>
        <w:t xml:space="preserve">, </w:t>
      </w:r>
      <w:r>
        <w:rPr>
          <w:rFonts w:eastAsia="SimSun" w:cs="Bahnschrift Light SemiCondensed" w:ascii="Bahnschrift Light SemiCondensed" w:hAnsi="Bahnschrift Light SemiCondensed"/>
          <w:b/>
          <w:bCs/>
          <w:sz w:val="24"/>
          <w:szCs w:val="24"/>
          <w:lang w:val="pt-BR"/>
        </w:rPr>
        <w:t xml:space="preserve"> ‘  ’,  </w:t>
      </w:r>
      <w:r>
        <w:rPr>
          <w:rFonts w:eastAsia="SimSun" w:cs="Bahnschrift Light SemiCondensed" w:ascii="Bahnschrift Light SemiCondensed" w:hAnsi="Bahnschrift Light SemiCondensed"/>
          <w:b/>
          <w:bCs/>
          <w:sz w:val="24"/>
          <w:szCs w:val="24"/>
        </w:rPr>
        <w:t xml:space="preserve">1) = </w:t>
      </w:r>
      <w:r>
        <w:rPr>
          <w:rFonts w:eastAsia="SimSun" w:cs="Bahnschrift Light SemiCondensed" w:ascii="Bahnschrift Light SemiCondensed" w:hAnsi="Bahnschrift Light SemiCondensed"/>
          <w:b/>
          <w:bCs/>
          <w:sz w:val="24"/>
          <w:szCs w:val="24"/>
          <w:lang w:val="pt-BR"/>
        </w:rPr>
        <w:t xml:space="preserve">LIKE </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bCs/>
          <w:sz w:val="24"/>
          <w:szCs w:val="24"/>
          <w:lang w:val="pt-BR"/>
        </w:rPr>
        <w:t>%</w:t>
      </w:r>
      <w:r>
        <w:rPr>
          <w:rFonts w:eastAsia="SimSun" w:cs="Bahnschrift Light SemiCondensed" w:ascii="Bahnschrift Light SemiCondensed" w:hAnsi="Bahnschrift Light SemiCondensed"/>
          <w:b w:val="false"/>
          <w:bCs w:val="false"/>
          <w:sz w:val="24"/>
          <w:szCs w:val="24"/>
          <w:u w:val="single"/>
          <w:lang w:val="pt-BR"/>
        </w:rPr>
        <w:t>letra_específica</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bCs/>
          <w:sz w:val="24"/>
          <w:szCs w:val="24"/>
          <w:lang w:val="pt-BR"/>
        </w:rPr>
        <w:tab/>
        <w:tab/>
      </w:r>
      <w:r>
        <w:rPr>
          <w:rFonts w:eastAsia="SimSun" w:cs="Bahnschrift Light SemiCondensed" w:ascii="Bahnschrift Light SemiCondensed" w:hAnsi="Bahnschrift Light SemiCondensed"/>
          <w:b w:val="false"/>
          <w:bCs w:val="false"/>
          <w:sz w:val="24"/>
          <w:szCs w:val="24"/>
          <w:lang w:val="pt-BR"/>
        </w:rPr>
        <w:t>→</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eastAsia="SimSun" w:cs="Bahnschrift Light SemiCondensed" w:ascii="Bahnschrift Light SemiCondensed" w:hAnsi="Bahnschrift Light SemiCondensed"/>
          <w:b w:val="false"/>
          <w:bCs w:val="false"/>
          <w:sz w:val="24"/>
          <w:szCs w:val="24"/>
          <w:lang w:val="pt-BR"/>
        </w:rPr>
        <w:tab/>
        <w:tab/>
        <w:t>Comando utilizado para consultar dados onde suas primeiras instâncias terminam com uma letra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DISTINCT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gafanhotos</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w:t>
        <w:tab/>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Comando utilizado para verificar cada dado único de colunas específicas em uma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COUNT(*)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Comando utilizado para verificar quantos registros existem em uma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MAX(</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verificar qual o valor máximo de uma coluna específica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MIN(</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verificar qual o valor mínimo de uma coluna específica da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SUM(</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somar os valores de uma coluna específica da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AVG(</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tirar a média dos valores de uma coluna específica da tabela.</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color w:val="auto"/>
          <w:sz w:val="24"/>
          <w:szCs w:val="36"/>
        </w:rPr>
        <w:t>SELECT</w:t>
      </w:r>
      <w:r>
        <w:rPr>
          <w:rFonts w:cs="Bahnschrift Light SemiCondensed" w:ascii="Bahnschrift Light SemiCondensed" w:hAnsi="Bahnschrift Light SemiCondensed"/>
          <w:b/>
          <w:color w:val="auto"/>
          <w:sz w:val="24"/>
          <w:szCs w:val="36"/>
          <w:lang w:val="pt-BR"/>
        </w:rPr>
        <w:t xml:space="preserve"> </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TIMESTAMPDIFF</w:t>
      </w:r>
      <w:r>
        <w:rPr>
          <w:rFonts w:cs="Bahnschrift Light SemiCondensed" w:ascii="Bahnschrift Light SemiCondensed" w:hAnsi="Bahnschrift Light SemiCondensed"/>
          <w:color w:val="auto"/>
          <w:sz w:val="24"/>
          <w:szCs w:val="36"/>
        </w:rPr>
        <w:t>(</w:t>
      </w:r>
      <w:r>
        <w:rPr>
          <w:rFonts w:cs="Bahnschrift Light SemiCondensed" w:ascii="Bahnschrift Light SemiCondensed" w:hAnsi="Bahnschrift Light SemiCondensed"/>
          <w:b/>
          <w:color w:val="auto"/>
          <w:sz w:val="24"/>
          <w:szCs w:val="36"/>
        </w:rPr>
        <w:t>YEAR</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coluna_com_as_datas</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CURDATE</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AS</w:t>
      </w:r>
      <w:r>
        <w:rPr>
          <w:rFonts w:cs="Bahnschrift Light SemiCondensed" w:ascii="Bahnschrift Light SemiCondensed" w:hAnsi="Bahnschrift Light SemiCondensed"/>
          <w:color w:val="auto"/>
          <w:sz w:val="24"/>
          <w:szCs w:val="36"/>
        </w:rPr>
        <w:t xml:space="preserve"> idade </w:t>
      </w:r>
      <w:r>
        <w:rPr>
          <w:rFonts w:cs="Bahnschrift Light SemiCondensed" w:ascii="Bahnschrift Light SemiCondensed" w:hAnsi="Bahnschrift Light SemiCondensed"/>
          <w:b/>
          <w:color w:val="auto"/>
          <w:sz w:val="24"/>
          <w:szCs w:val="36"/>
        </w:rPr>
        <w:t>FROM</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r>
        <w:rPr>
          <w:rFonts w:cs="Bahnschrift Light SemiCondensed" w:ascii="Bahnschrift Light SemiCondensed" w:hAnsi="Bahnschrift Light SemiCondensed"/>
          <w:color w:val="auto"/>
          <w:sz w:val="24"/>
          <w:szCs w:val="36"/>
        </w:rPr>
        <w:t>;</w:t>
      </w:r>
      <w:r>
        <w:rPr>
          <w:rFonts w:cs="Bahnschrift Light SemiCondensed" w:ascii="Bahnschrift Light SemiCondensed" w:hAnsi="Bahnschrift Light SemiCondensed"/>
          <w:color w:val="auto"/>
          <w:sz w:val="24"/>
          <w:szCs w:val="36"/>
          <w:lang w:val="pt-BR"/>
        </w:rPr>
        <w:tab/>
        <w:tab/>
        <w:tab/>
        <w:t>→</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ab/>
        <w:tab/>
        <w:t>Comando utilizado para verificar a idade de uma pessoa.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primeira_coluna_específica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segunda_coluna_específica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pk(Primary Key)</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 total de registros de uma coluna específica na tabela, ordenando pelo número identificador “id”.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bidi w:val="0"/>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HAVING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val="false"/>
          <w:bCs w:val="false"/>
          <w:i w:val="false"/>
          <w:iCs w:val="false"/>
          <w:color w:val="auto"/>
          <w:sz w:val="24"/>
          <w:szCs w:val="24"/>
          <w:u w:val="none"/>
          <w:lang w:val="pt-BR"/>
        </w:rPr>
        <w:t xml:space="preserve"> </w:t>
        <w:tab/>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 total de registros de uma coluna específica na tabela através de uma condição, ordenando pelo número identificador “id”.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segunda_coluna_específica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HAVING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SELECT AVG(</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 xml:space="preserve"> </w:t>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em uma tabela o total de registros de uma coluna específica, a partir do sinal de condição de outra coluna específica, agrupando os registros com todos os dados da primeira coluna mencionada, filtrando os registros quando os dados estiverem acima da média de dados da coluna mencionada.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GRANT ALL PRIVILEGES </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gerar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permissão total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GRANT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ON </w:t>
      </w:r>
      <w:r>
        <w:rPr>
          <w:rFonts w:ascii="Bahnschrift Light SemiCondensed" w:hAnsi="Bahnschrift Light SemiCondensed"/>
          <w:b w:val="false"/>
          <w:bCs w:val="false"/>
          <w:i w:val="false"/>
          <w:iCs w:val="false"/>
          <w:color w:val="auto"/>
          <w:sz w:val="24"/>
          <w:szCs w:val="24"/>
          <w:u w:val="single"/>
          <w:lang w:val="pt-BR"/>
        </w:rPr>
        <w:t>nome_do_banco de_dados</w:t>
      </w:r>
      <w:r>
        <w:rPr>
          <w:rFonts w:ascii="Bahnschrift Light SemiCondensed" w:hAnsi="Bahnschrift Light SemiCondensed"/>
          <w:b/>
          <w:bCs/>
          <w:i w:val="false"/>
          <w:iCs w:val="false"/>
          <w:color w:val="auto"/>
          <w:sz w:val="24"/>
          <w:szCs w:val="24"/>
          <w:u w:val="none"/>
          <w:lang w:val="pt-BR"/>
        </w:rPr>
        <w:t>.* TO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Comando utilizado para dar permissões específicas a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REVOKE ALL PRIVILEGES</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revogar as permissões totais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REVOKE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ON </w:t>
      </w:r>
      <w:r>
        <w:rPr>
          <w:rFonts w:ascii="Bahnschrift Light SemiCondensed" w:hAnsi="Bahnschrift Light SemiCondensed"/>
          <w:b w:val="false"/>
          <w:bCs w:val="false"/>
          <w:i w:val="false"/>
          <w:iCs w:val="false"/>
          <w:color w:val="auto"/>
          <w:sz w:val="24"/>
          <w:szCs w:val="24"/>
          <w:u w:val="single"/>
          <w:lang w:val="pt-BR"/>
        </w:rPr>
        <w:t>nome_do_banco de_dados</w:t>
      </w:r>
      <w:r>
        <w:rPr>
          <w:rFonts w:ascii="Bahnschrift Light SemiCondensed" w:hAnsi="Bahnschrift Light SemiCondensed"/>
          <w:b/>
          <w:bCs/>
          <w:i w:val="false"/>
          <w:iCs w:val="false"/>
          <w:color w:val="auto"/>
          <w:sz w:val="24"/>
          <w:szCs w:val="24"/>
          <w:u w:val="none"/>
          <w:lang w:val="pt-BR"/>
        </w:rPr>
        <w:t>.* TO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revogar permissões específicas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SHOW GRANTS FOR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tab/>
        <w:tab/>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Comando utilizado para verificar as permissões de um usuário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FLUSH ALL PRIVILEGES</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atualizar os privilégios após alterações.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START TRANSACTION</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iniciar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uma transação.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color w:val="auto"/>
          <w:sz w:val="24"/>
          <w:szCs w:val="36"/>
        </w:rPr>
        <w:t>START</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TRANSACTION</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val="false"/>
          <w:bCs/>
          <w:color w:val="auto"/>
          <w:sz w:val="24"/>
          <w:szCs w:val="36"/>
        </w:rPr>
      </w:pPr>
      <w:r>
        <w:rPr>
          <w:rFonts w:cs="Bahnschrift Light SemiCondensed" w:ascii="Bahnschrift Light SemiCondensed" w:hAnsi="Bahnschrift Light SemiCondensed"/>
          <w:b w:val="false"/>
          <w:bCs/>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val="false"/>
          <w:bCs/>
          <w:color w:val="auto"/>
          <w:sz w:val="24"/>
          <w:szCs w:val="36"/>
        </w:rPr>
        <w:t>ROLLBACK;</w:t>
      </w:r>
      <w:r>
        <w:rPr>
          <w:rFonts w:cs="Bahnschrift Light SemiCondensed" w:ascii="Bahnschrift Light SemiCondensed" w:hAnsi="Bahnschrift Light SemiCondensed"/>
          <w:b w:val="false"/>
          <w:bCs/>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iniciar uma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transação.</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val="false"/>
          <w:bCs/>
          <w:color w:val="auto"/>
          <w:sz w:val="24"/>
          <w:szCs w:val="36"/>
          <w:lang w:val="pt-BR"/>
        </w:rPr>
      </w:pPr>
      <w:r>
        <w:rPr>
          <w:rFonts w:cs="Bahnschrift Light SemiCondensed" w:ascii="Bahnschrift Light SemiCondensed" w:hAnsi="Bahnschrift Light SemiCondensed"/>
          <w:b w:val="false"/>
          <w:bCs/>
          <w:color w:val="auto"/>
          <w:sz w:val="24"/>
          <w:szCs w:val="36"/>
        </w:rPr>
        <w:t>START TRANSACTION;</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bCs w:val="false"/>
          <w:color w:val="auto"/>
          <w:sz w:val="24"/>
          <w:szCs w:val="36"/>
        </w:rPr>
      </w:pPr>
      <w:r>
        <w:rPr>
          <w:rFonts w:cs="Bahnschrift Light SemiCondensed" w:ascii="Bahnschrift Light SemiCondensed" w:hAnsi="Bahnschrift Light SemiCondensed"/>
          <w:b/>
          <w:bCs w:val="false"/>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val="false"/>
          <w:bCs/>
          <w:color w:val="auto"/>
          <w:sz w:val="24"/>
          <w:szCs w:val="36"/>
        </w:rPr>
        <w:t>ROLLBACK;</w:t>
      </w:r>
      <w:r>
        <w:rPr>
          <w:rFonts w:cs="Bahnschrift Light SemiCondensed" w:ascii="Bahnschrift Light SemiCondensed" w:hAnsi="Bahnschrift Light SemiCondensed"/>
          <w:b w:val="false"/>
          <w:bCs/>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confirmar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uma transação.</w:t>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val="false"/>
          <w:bCs/>
          <w:color w:val="auto"/>
          <w:sz w:val="24"/>
          <w:szCs w:val="36"/>
          <w:lang w:val="pt-BR"/>
        </w:rPr>
      </w:pPr>
      <w:r>
        <w:rPr>
          <w:rFonts w:cs="Bahnschrift Light SemiCondensed" w:ascii="Bahnschrift Light SemiCondensed" w:hAnsi="Bahnschrift Light SemiCondensed"/>
          <w:b w:val="false"/>
          <w:bCs/>
          <w:color w:val="auto"/>
          <w:sz w:val="24"/>
          <w:szCs w:val="36"/>
        </w:rPr>
        <w:t>START TRANSACTION;</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val="false"/>
          <w:bCs/>
          <w:color w:val="auto"/>
          <w:sz w:val="24"/>
          <w:szCs w:val="36"/>
        </w:rPr>
      </w:pPr>
      <w:r>
        <w:rPr>
          <w:rFonts w:cs="Bahnschrift Light SemiCondensed" w:ascii="Bahnschrift Light SemiCondensed" w:hAnsi="Bahnschrift Light SemiCondensed"/>
          <w:b w:val="false"/>
          <w:bCs/>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bCs w:val="false"/>
          <w:color w:val="auto"/>
          <w:sz w:val="24"/>
          <w:szCs w:val="36"/>
        </w:rPr>
        <w:t>ROLLBACK;</w:t>
      </w:r>
      <w:r>
        <w:rPr>
          <w:rFonts w:cs="Bahnschrift Light SemiCondensed" w:ascii="Bahnschrift Light SemiCondensed" w:hAnsi="Bahnschrift Light SemiCondensed"/>
          <w:b/>
          <w:bCs w:val="false"/>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desfazer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uma transação caso algo de errado durante o processo.</w:t>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tab/>
        <w:tab/>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t>História do Banco de Dados</w:t>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t>( Modelo Relacional )</w:t>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drawing>
          <wp:anchor behindDoc="1" distT="0" distB="0" distL="0" distR="0" simplePos="0" locked="0" layoutInCell="1" allowOverlap="1" relativeHeight="17">
            <wp:simplePos x="0" y="0"/>
            <wp:positionH relativeFrom="column">
              <wp:posOffset>1466850</wp:posOffset>
            </wp:positionH>
            <wp:positionV relativeFrom="paragraph">
              <wp:posOffset>210185</wp:posOffset>
            </wp:positionV>
            <wp:extent cx="2475865" cy="1864360"/>
            <wp:effectExtent l="0" t="0" r="0" b="0"/>
            <wp:wrapNone/>
            <wp:docPr id="3"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7" descr=""/>
                    <pic:cNvPicPr>
                      <a:picLocks noChangeAspect="1" noChangeArrowheads="1"/>
                    </pic:cNvPicPr>
                  </pic:nvPicPr>
                  <pic:blipFill>
                    <a:blip r:embed="rId5"/>
                    <a:stretch>
                      <a:fillRect/>
                    </a:stretch>
                  </pic:blipFill>
                  <pic:spPr bwMode="auto">
                    <a:xfrm>
                      <a:off x="0" y="0"/>
                      <a:ext cx="2475865" cy="1864360"/>
                    </a:xfrm>
                    <a:prstGeom prst="rect">
                      <a:avLst/>
                    </a:prstGeom>
                  </pic:spPr>
                </pic:pic>
              </a:graphicData>
            </a:graphic>
          </wp:anchor>
        </w:drawing>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Na década de 60 o Governo dos Estados Unidos e a IBM fizeram um evento chamado </w:t>
      </w:r>
      <w:r>
        <w:rPr>
          <w:rFonts w:ascii="Bahnschrift Light SemiCondensed" w:hAnsi="Bahnschrift Light SemiCondensed"/>
          <w:b/>
          <w:bCs/>
          <w:i w:val="false"/>
          <w:iCs w:val="false"/>
          <w:color w:val="auto"/>
          <w:sz w:val="24"/>
          <w:szCs w:val="24"/>
          <w:u w:val="none"/>
          <w:lang w:val="pt-BR"/>
        </w:rPr>
        <w:t xml:space="preserve">CODASYL </w:t>
      </w:r>
      <w:r>
        <w:rPr>
          <w:rFonts w:ascii="Bahnschrift Light SemiCondensed" w:hAnsi="Bahnschrift Light SemiCondensed"/>
          <w:b w:val="false"/>
          <w:bCs w:val="false"/>
          <w:i w:val="false"/>
          <w:iCs w:val="false"/>
          <w:color w:val="auto"/>
          <w:sz w:val="24"/>
          <w:szCs w:val="24"/>
          <w:u w:val="none"/>
          <w:lang w:val="pt-BR"/>
        </w:rPr>
        <w:t xml:space="preserve">que foi onde nasceu a Linguagem de Programação </w:t>
      </w:r>
      <w:r>
        <w:rPr>
          <w:rFonts w:ascii="Bahnschrift Light SemiCondensed" w:hAnsi="Bahnschrift Light SemiCondensed"/>
          <w:b/>
          <w:bCs/>
          <w:i w:val="false"/>
          <w:iCs w:val="false"/>
          <w:color w:val="auto"/>
          <w:sz w:val="24"/>
          <w:szCs w:val="24"/>
          <w:u w:val="none"/>
          <w:lang w:val="pt-BR"/>
        </w:rPr>
        <w:t>COBOL</w:t>
      </w:r>
      <w:r>
        <w:rPr>
          <w:rFonts w:ascii="Bahnschrift Light SemiCondensed" w:hAnsi="Bahnschrift Light SemiCondensed"/>
          <w:b w:val="false"/>
          <w:bCs w:val="false"/>
          <w:i w:val="false"/>
          <w:iCs w:val="false"/>
          <w:color w:val="auto"/>
          <w:sz w:val="24"/>
          <w:szCs w:val="24"/>
          <w:u w:val="none"/>
          <w:lang w:val="pt-BR"/>
        </w:rPr>
        <w:t xml:space="preserve"> e os conceitos de Banco de Dados.</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Nessa época surgiu o </w:t>
      </w:r>
      <w:r>
        <w:rPr>
          <w:rFonts w:ascii="Bahnschrift Light SemiCondensed" w:hAnsi="Bahnschrift Light SemiCondensed"/>
          <w:b/>
          <w:bCs/>
          <w:i w:val="false"/>
          <w:iCs w:val="false"/>
          <w:color w:val="auto"/>
          <w:sz w:val="24"/>
          <w:szCs w:val="24"/>
          <w:u w:val="none"/>
          <w:lang w:val="pt-BR"/>
        </w:rPr>
        <w:t xml:space="preserve">Modelo Hierárquico </w:t>
      </w:r>
      <w:r>
        <w:rPr>
          <w:rFonts w:ascii="Bahnschrift Light SemiCondensed" w:hAnsi="Bahnschrift Light SemiCondensed"/>
          <w:b w:val="false"/>
          <w:bCs w:val="false"/>
          <w:i w:val="false"/>
          <w:iCs w:val="false"/>
          <w:color w:val="auto"/>
          <w:sz w:val="24"/>
          <w:szCs w:val="24"/>
          <w:u w:val="none"/>
          <w:lang w:val="pt-BR"/>
        </w:rPr>
        <w:t xml:space="preserve">e </w:t>
      </w:r>
      <w:r>
        <w:rPr>
          <w:rFonts w:ascii="Bahnschrift Light SemiCondensed" w:hAnsi="Bahnschrift Light SemiCondensed"/>
          <w:b/>
          <w:bCs/>
          <w:i w:val="false"/>
          <w:iCs w:val="false"/>
          <w:color w:val="auto"/>
          <w:sz w:val="24"/>
          <w:szCs w:val="24"/>
          <w:u w:val="none"/>
          <w:lang w:val="pt-BR"/>
        </w:rPr>
        <w:t>Modelo em Rede</w:t>
      </w:r>
      <w:r>
        <w:rPr>
          <w:rFonts w:ascii="Bahnschrift Light SemiCondensed" w:hAnsi="Bahnschrift Light SemiCondensed"/>
          <w:b w:val="false"/>
          <w:bCs w:val="false"/>
          <w:i w:val="false"/>
          <w:iCs w:val="false"/>
          <w:color w:val="auto"/>
          <w:sz w:val="24"/>
          <w:szCs w:val="24"/>
          <w:u w:val="none"/>
          <w:lang w:val="pt-BR"/>
        </w:rPr>
        <w:t xml:space="preserve">. Esses conceitos eram muito importantes na época, mas com o passar do tempo foram ficando para trás, pois se tornaram pouco eficientes. Então na década de 70 um dos engenheiros da IBM o Edgar F.Codd propôs a criação de um Banco de Dados um pouco diferenciado onde muito mais que ligações teriam relações entre eles; esse modelo se chamou </w:t>
      </w:r>
      <w:r>
        <w:rPr>
          <w:rFonts w:ascii="Bahnschrift Light SemiCondensed" w:hAnsi="Bahnschrift Light SemiCondensed"/>
          <w:b/>
          <w:bCs/>
          <w:i w:val="false"/>
          <w:iCs w:val="false"/>
          <w:color w:val="auto"/>
          <w:sz w:val="24"/>
          <w:szCs w:val="24"/>
          <w:u w:val="none"/>
          <w:lang w:val="pt-BR"/>
        </w:rPr>
        <w:t>Modelo Relacional</w:t>
      </w:r>
      <w:r>
        <w:rPr>
          <w:rFonts w:ascii="Bahnschrift Light SemiCondensed" w:hAnsi="Bahnschrift Light SemiCondensed"/>
          <w:b w:val="false"/>
          <w:bCs w:val="false"/>
          <w:i w:val="false"/>
          <w:iCs w:val="false"/>
          <w:color w:val="auto"/>
          <w:sz w:val="24"/>
          <w:szCs w:val="24"/>
          <w:u w:val="none"/>
          <w:lang w:val="pt-BR"/>
        </w:rPr>
        <w:t>.</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center"/>
        <w:rPr/>
      </w:pPr>
      <w:r>
        <w:rPr/>
      </w:r>
    </w:p>
    <w:p>
      <w:pPr>
        <w:pStyle w:val="Normal"/>
        <w:ind w:firstLine="708"/>
        <w:jc w:val="left"/>
        <w:rPr>
          <w:lang w:val="pt-BR"/>
        </w:rPr>
      </w:pPr>
      <w:r>
        <w:rPr>
          <w:lang w:val="pt-BR"/>
        </w:rPr>
        <w:drawing>
          <wp:anchor behindDoc="1" distT="0" distB="0" distL="0" distR="0" simplePos="0" locked="0" layoutInCell="1" allowOverlap="1" relativeHeight="16">
            <wp:simplePos x="0" y="0"/>
            <wp:positionH relativeFrom="column">
              <wp:posOffset>2004695</wp:posOffset>
            </wp:positionH>
            <wp:positionV relativeFrom="paragraph">
              <wp:posOffset>-355600</wp:posOffset>
            </wp:positionV>
            <wp:extent cx="1638300" cy="2352675"/>
            <wp:effectExtent l="0" t="0" r="0" b="0"/>
            <wp:wrapNone/>
            <wp:docPr id="4"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descr=""/>
                    <pic:cNvPicPr>
                      <a:picLocks noChangeAspect="1" noChangeArrowheads="1"/>
                    </pic:cNvPicPr>
                  </pic:nvPicPr>
                  <pic:blipFill>
                    <a:blip r:embed="rId6"/>
                    <a:stretch>
                      <a:fillRect/>
                    </a:stretch>
                  </pic:blipFill>
                  <pic:spPr bwMode="auto">
                    <a:xfrm>
                      <a:off x="0" y="0"/>
                      <a:ext cx="1638300" cy="2352675"/>
                    </a:xfrm>
                    <a:prstGeom prst="rect">
                      <a:avLst/>
                    </a:prstGeom>
                  </pic:spPr>
                </pic:pic>
              </a:graphicData>
            </a:graphic>
          </wp:anchor>
        </w:drawing>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jc w:val="left"/>
        <w:rPr>
          <w:lang w:val="pt-BR"/>
        </w:rPr>
      </w:pPr>
      <w:r>
        <w:rPr>
          <w:lang w:val="pt-BR"/>
        </w:rPr>
      </w:r>
    </w:p>
    <w:p>
      <w:pPr>
        <w:pStyle w:val="Normal"/>
        <w:jc w:val="left"/>
        <w:rPr>
          <w:lang w:val="pt-BR"/>
        </w:rPr>
      </w:pPr>
      <w:r>
        <w:rPr>
          <w:lang w:val="pt-BR"/>
        </w:rPr>
      </w:r>
    </w:p>
    <w:p>
      <w:pPr>
        <w:pStyle w:val="Normal"/>
        <w:ind w:firstLine="708"/>
        <w:jc w:val="left"/>
        <w:rPr>
          <w:lang w:val="pt-BR"/>
        </w:rPr>
      </w:pPr>
      <w:r>
        <w:rPr>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 Modelo Relacional começamos a ter relações entre Banco de Dados.</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Em um Banco de Dados podemos por exemplo podemos cadastrar uma pessoa, e a partir disso temos um registro; assim acessando os dados dessa pessoa podemos verificar onde ela mora, que tipos de contas ela fez e o quanto isso afetou no meu estoque.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5">
            <wp:simplePos x="0" y="0"/>
            <wp:positionH relativeFrom="column">
              <wp:posOffset>89535</wp:posOffset>
            </wp:positionH>
            <wp:positionV relativeFrom="paragraph">
              <wp:posOffset>118745</wp:posOffset>
            </wp:positionV>
            <wp:extent cx="5273040" cy="2556510"/>
            <wp:effectExtent l="0" t="0" r="0" b="0"/>
            <wp:wrapNone/>
            <wp:docPr id="5"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descr=""/>
                    <pic:cNvPicPr>
                      <a:picLocks noChangeAspect="1" noChangeArrowheads="1"/>
                    </pic:cNvPicPr>
                  </pic:nvPicPr>
                  <pic:blipFill>
                    <a:blip r:embed="rId7"/>
                    <a:stretch>
                      <a:fillRect/>
                    </a:stretch>
                  </pic:blipFill>
                  <pic:spPr bwMode="auto">
                    <a:xfrm>
                      <a:off x="0" y="0"/>
                      <a:ext cx="5273040" cy="2556510"/>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center"/>
        <w:rPr/>
      </w:pPr>
      <w:r>
        <w:rPr/>
      </w:r>
    </w:p>
    <w:p>
      <w:pPr>
        <w:pStyle w:val="Normal"/>
        <w:ind w:firstLine="708"/>
        <w:jc w:val="left"/>
        <w:rPr/>
      </w:pPr>
      <w:r>
        <w:rPr/>
      </w:r>
    </w:p>
    <w:p>
      <w:pPr>
        <w:pStyle w:val="Normal"/>
        <w:ind w:firstLine="708"/>
        <w:jc w:val="left"/>
        <w:rPr>
          <w:lang w:val="pt-BR"/>
        </w:rPr>
      </w:pPr>
      <w:r>
        <w:rPr>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Podemos armazenar diversas pessoas dentro uma entidade ( tabela ), e dentro dessas entidades podemos armazenar diversos registros ( colunas ).</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4">
            <wp:simplePos x="0" y="0"/>
            <wp:positionH relativeFrom="column">
              <wp:posOffset>287655</wp:posOffset>
            </wp:positionH>
            <wp:positionV relativeFrom="paragraph">
              <wp:posOffset>9525</wp:posOffset>
            </wp:positionV>
            <wp:extent cx="5274310" cy="1419860"/>
            <wp:effectExtent l="0" t="0" r="0" b="0"/>
            <wp:wrapNone/>
            <wp:docPr id="6"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4" descr=""/>
                    <pic:cNvPicPr>
                      <a:picLocks noChangeAspect="1" noChangeArrowheads="1"/>
                    </pic:cNvPicPr>
                  </pic:nvPicPr>
                  <pic:blipFill>
                    <a:blip r:embed="rId8"/>
                    <a:stretch>
                      <a:fillRect/>
                    </a:stretch>
                  </pic:blipFill>
                  <pic:spPr bwMode="auto">
                    <a:xfrm>
                      <a:off x="0" y="0"/>
                      <a:ext cx="5274310" cy="1419860"/>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Dentro uma entidade temos sempre um atributo primário geralmente identificado por “ID”. Chamamos esse atributo de </w:t>
      </w:r>
      <w:r>
        <w:rPr>
          <w:rFonts w:ascii="Bahnschrift Light SemiCondensed" w:hAnsi="Bahnschrift Light SemiCondensed"/>
          <w:b/>
          <w:bCs/>
          <w:i w:val="false"/>
          <w:iCs w:val="false"/>
          <w:color w:val="auto"/>
          <w:sz w:val="24"/>
          <w:szCs w:val="24"/>
          <w:u w:val="none"/>
          <w:lang w:val="pt-BR"/>
        </w:rPr>
        <w:t xml:space="preserve">Primary Key </w:t>
      </w:r>
      <w:r>
        <w:rPr>
          <w:rFonts w:ascii="Bahnschrift Light SemiCondensed" w:hAnsi="Bahnschrift Light SemiCondensed"/>
          <w:b w:val="false"/>
          <w:bCs w:val="false"/>
          <w:i w:val="false"/>
          <w:iCs w:val="false"/>
          <w:color w:val="auto"/>
          <w:sz w:val="24"/>
          <w:szCs w:val="24"/>
          <w:u w:val="none"/>
          <w:lang w:val="pt-BR"/>
        </w:rPr>
        <w:t>ou Chave Primária.</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As entidades também podem se relacionar, e existem diversas maneiras delas se relacionarem.</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3">
            <wp:simplePos x="0" y="0"/>
            <wp:positionH relativeFrom="column">
              <wp:posOffset>852170</wp:posOffset>
            </wp:positionH>
            <wp:positionV relativeFrom="paragraph">
              <wp:posOffset>76835</wp:posOffset>
            </wp:positionV>
            <wp:extent cx="3667125" cy="4448175"/>
            <wp:effectExtent l="0" t="0" r="0" b="0"/>
            <wp:wrapNone/>
            <wp:docPr id="7" name="Imagem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 descr=""/>
                    <pic:cNvPicPr>
                      <a:picLocks noChangeAspect="1" noChangeArrowheads="1"/>
                    </pic:cNvPicPr>
                  </pic:nvPicPr>
                  <pic:blipFill>
                    <a:blip r:embed="rId9"/>
                    <a:stretch>
                      <a:fillRect/>
                    </a:stretch>
                  </pic:blipFill>
                  <pic:spPr bwMode="auto">
                    <a:xfrm>
                      <a:off x="0" y="0"/>
                      <a:ext cx="3667125" cy="4448175"/>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Aqui vamos dar foco a Relacionamentos Múltiplo, em específico Relacionamentos Duplos, com apenas 2 entidades no caso.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Damos o nome para essa estrutura lógica de </w:t>
      </w:r>
      <w:r>
        <w:rPr>
          <w:rFonts w:ascii="Bahnschrift Light SemiCondensed" w:hAnsi="Bahnschrift Light SemiCondensed"/>
          <w:b/>
          <w:bCs/>
          <w:i w:val="false"/>
          <w:iCs w:val="false"/>
          <w:color w:val="auto"/>
          <w:sz w:val="24"/>
          <w:szCs w:val="24"/>
          <w:u w:val="none"/>
          <w:lang w:val="pt-BR"/>
        </w:rPr>
        <w:t>Diagrama E-R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Diagrama Entidade - Relacionamento </w:t>
      </w:r>
      <w:r>
        <w:rPr>
          <w:rFonts w:ascii="Bahnschrift Light SemiCondensed" w:hAnsi="Bahnschrift Light SemiCondensed"/>
          <w:b w:val="false"/>
          <w:bCs w:val="false"/>
          <w:i w:val="false"/>
          <w:iCs w:val="false"/>
          <w:color w:val="auto"/>
          <w:sz w:val="24"/>
          <w:szCs w:val="24"/>
          <w:u w:val="none"/>
          <w:lang w:val="pt-BR"/>
        </w:rPr>
        <w:t xml:space="preserve">ou </w:t>
      </w:r>
      <w:r>
        <w:rPr>
          <w:rFonts w:ascii="Bahnschrift Light SemiCondensed" w:hAnsi="Bahnschrift Light SemiCondensed"/>
          <w:b/>
          <w:bCs/>
          <w:i w:val="false"/>
          <w:iCs w:val="false"/>
          <w:color w:val="auto"/>
          <w:sz w:val="24"/>
          <w:szCs w:val="24"/>
          <w:u w:val="none"/>
          <w:lang w:val="pt-BR"/>
        </w:rPr>
        <w:t>DER</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Sempre que ver uma entidade veja como um container, onde dentro deste temos certos tipos de dados que chamamos de </w:t>
      </w:r>
      <w:r>
        <w:rPr>
          <w:rFonts w:ascii="Bahnschrift Light SemiCondensed" w:hAnsi="Bahnschrift Light SemiCondensed"/>
          <w:b/>
          <w:bCs/>
          <w:i w:val="false"/>
          <w:iCs w:val="false"/>
          <w:color w:val="auto"/>
          <w:sz w:val="24"/>
          <w:szCs w:val="24"/>
          <w:u w:val="none"/>
          <w:lang w:val="pt-BR"/>
        </w:rPr>
        <w:t>Campo</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Cada entidade pode se relacionar com qualquer registro de outra tabela, e quantos registros ela precisar.</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drawing>
          <wp:anchor behindDoc="1" distT="0" distB="0" distL="0" distR="0" simplePos="0" locked="0" layoutInCell="1" allowOverlap="1" relativeHeight="12">
            <wp:simplePos x="0" y="0"/>
            <wp:positionH relativeFrom="column">
              <wp:posOffset>736600</wp:posOffset>
            </wp:positionH>
            <wp:positionV relativeFrom="paragraph">
              <wp:posOffset>118745</wp:posOffset>
            </wp:positionV>
            <wp:extent cx="3985895" cy="2709545"/>
            <wp:effectExtent l="0" t="0" r="0" b="0"/>
            <wp:wrapNone/>
            <wp:docPr id="8" name="Imagem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 descr=""/>
                    <pic:cNvPicPr>
                      <a:picLocks noChangeAspect="1" noChangeArrowheads="1"/>
                    </pic:cNvPicPr>
                  </pic:nvPicPr>
                  <pic:blipFill>
                    <a:blip r:embed="rId10"/>
                    <a:stretch>
                      <a:fillRect/>
                    </a:stretch>
                  </pic:blipFill>
                  <pic:spPr bwMode="auto">
                    <a:xfrm>
                      <a:off x="0" y="0"/>
                      <a:ext cx="3985895" cy="2709545"/>
                    </a:xfrm>
                    <a:prstGeom prst="rect">
                      <a:avLst/>
                    </a:prstGeom>
                  </pic:spPr>
                </pic:pic>
              </a:graphicData>
            </a:graphic>
          </wp:anchor>
        </w:drawing>
      </w: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A quantidade de registros que uma entidade pode se relacionar em outra entidade é chamada de </w:t>
      </w:r>
      <w:r>
        <w:rPr>
          <w:rFonts w:ascii="Bahnschrift Light SemiCondensed" w:hAnsi="Bahnschrift Light SemiCondensed"/>
          <w:b/>
          <w:bCs/>
          <w:i w:val="false"/>
          <w:iCs w:val="false"/>
          <w:color w:val="auto"/>
          <w:sz w:val="24"/>
          <w:szCs w:val="24"/>
          <w:u w:val="none"/>
          <w:lang w:val="pt-BR"/>
        </w:rPr>
        <w:t>cardinalidade</w:t>
      </w:r>
      <w:r>
        <w:rPr>
          <w:rFonts w:ascii="Bahnschrift Light SemiCondensed" w:hAnsi="Bahnschrift Light SemiCondensed"/>
          <w:b w:val="false"/>
          <w:bCs w:val="false"/>
          <w:i w:val="false"/>
          <w:iCs w:val="false"/>
          <w:color w:val="auto"/>
          <w:sz w:val="24"/>
          <w:szCs w:val="24"/>
          <w:u w:val="none"/>
          <w:lang w:val="pt-BR"/>
        </w:rPr>
        <w:t xml:space="preserve">. E essas podem ser representadas por </w:t>
      </w:r>
      <w:r>
        <w:rPr>
          <w:rFonts w:ascii="Bahnschrift Light SemiCondensed" w:hAnsi="Bahnschrift Light SemiCondensed"/>
          <w:b/>
          <w:bCs/>
          <w:i w:val="false"/>
          <w:iCs w:val="false"/>
          <w:color w:val="auto"/>
          <w:sz w:val="24"/>
          <w:szCs w:val="24"/>
          <w:u w:val="none"/>
          <w:lang w:val="pt-BR"/>
        </w:rPr>
        <w:t xml:space="preserve">1 </w:t>
      </w:r>
      <w:r>
        <w:rPr>
          <w:rFonts w:ascii="Bahnschrift Light SemiCondensed" w:hAnsi="Bahnschrift Light SemiCondensed"/>
          <w:b w:val="false"/>
          <w:bCs w:val="false"/>
          <w:i w:val="false"/>
          <w:iCs w:val="false"/>
          <w:color w:val="auto"/>
          <w:sz w:val="24"/>
          <w:szCs w:val="24"/>
          <w:u w:val="none"/>
          <w:lang w:val="pt-BR"/>
        </w:rPr>
        <w:t xml:space="preserve">( uma) que é a cardinalidade simples ou </w:t>
      </w:r>
      <w:r>
        <w:rPr>
          <w:rFonts w:ascii="Bahnschrift Light SemiCondensed" w:hAnsi="Bahnschrift Light SemiCondensed"/>
          <w:b/>
          <w:bCs/>
          <w:i w:val="false"/>
          <w:iCs w:val="false"/>
          <w:color w:val="auto"/>
          <w:sz w:val="24"/>
          <w:szCs w:val="24"/>
          <w:u w:val="none"/>
          <w:lang w:val="pt-BR"/>
        </w:rPr>
        <w:t xml:space="preserve">n </w:t>
      </w:r>
      <w:r>
        <w:rPr>
          <w:rFonts w:ascii="Bahnschrift Light SemiCondensed" w:hAnsi="Bahnschrift Light SemiCondensed"/>
          <w:b w:val="false"/>
          <w:bCs w:val="false"/>
          <w:i w:val="false"/>
          <w:iCs w:val="false"/>
          <w:color w:val="auto"/>
          <w:sz w:val="24"/>
          <w:szCs w:val="24"/>
          <w:u w:val="none"/>
          <w:lang w:val="pt-BR"/>
        </w:rPr>
        <w:t>( muitas ) que é cardinalidade múltiplas. Existem muitas outras cardinalidades, mas aqui vamos dar mais ênfase a estas.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Podemos ter relacionamentos </w:t>
      </w:r>
      <w:r>
        <w:rPr>
          <w:rFonts w:ascii="Bahnschrift Light SemiCondensed" w:hAnsi="Bahnschrift Light SemiCondensed"/>
          <w:b/>
          <w:bCs/>
          <w:i w:val="false"/>
          <w:iCs w:val="false"/>
          <w:color w:val="auto"/>
          <w:sz w:val="24"/>
          <w:szCs w:val="24"/>
          <w:u w:val="none"/>
          <w:lang w:val="pt-BR"/>
        </w:rPr>
        <w:t>many-to-many</w:t>
      </w:r>
      <w:r>
        <w:rPr>
          <w:rFonts w:ascii="Bahnschrift Light SemiCondensed" w:hAnsi="Bahnschrift Light SemiCondensed"/>
          <w:b w:val="false"/>
          <w:bCs w:val="false"/>
          <w:i w:val="false"/>
          <w:iCs w:val="false"/>
          <w:color w:val="auto"/>
          <w:sz w:val="24"/>
          <w:szCs w:val="24"/>
          <w:u w:val="none"/>
          <w:lang w:val="pt-BR"/>
        </w:rPr>
        <w:t xml:space="preserve"> ( muitos para muitos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1">
            <wp:simplePos x="0" y="0"/>
            <wp:positionH relativeFrom="column">
              <wp:posOffset>209550</wp:posOffset>
            </wp:positionH>
            <wp:positionV relativeFrom="paragraph">
              <wp:posOffset>113030</wp:posOffset>
            </wp:positionV>
            <wp:extent cx="5273675" cy="1429385"/>
            <wp:effectExtent l="0" t="0" r="0" b="0"/>
            <wp:wrapNone/>
            <wp:docPr id="9" name="Imagem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
                    <pic:cNvPicPr>
                      <a:picLocks noChangeAspect="1" noChangeArrowheads="1"/>
                    </pic:cNvPicPr>
                  </pic:nvPicPr>
                  <pic:blipFill>
                    <a:blip r:embed="rId11"/>
                    <a:stretch>
                      <a:fillRect/>
                    </a:stretch>
                  </pic:blipFill>
                  <pic:spPr bwMode="auto">
                    <a:xfrm>
                      <a:off x="0" y="0"/>
                      <a:ext cx="5273675" cy="142938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Podemos ter também relacionamentos </w:t>
      </w:r>
      <w:r>
        <w:rPr>
          <w:rFonts w:ascii="Bahnschrift Light SemiCondensed" w:hAnsi="Bahnschrift Light SemiCondensed"/>
          <w:b/>
          <w:bCs/>
          <w:i w:val="false"/>
          <w:iCs w:val="false"/>
          <w:color w:val="auto"/>
          <w:sz w:val="24"/>
          <w:szCs w:val="24"/>
          <w:u w:val="none"/>
          <w:lang w:val="pt-BR"/>
        </w:rPr>
        <w:t xml:space="preserve">many-to-one </w:t>
      </w:r>
      <w:r>
        <w:rPr>
          <w:rFonts w:ascii="Bahnschrift Light SemiCondensed" w:hAnsi="Bahnschrift Light SemiCondensed"/>
          <w:b w:val="false"/>
          <w:bCs w:val="false"/>
          <w:i w:val="false"/>
          <w:iCs w:val="false"/>
          <w:color w:val="auto"/>
          <w:sz w:val="24"/>
          <w:szCs w:val="24"/>
          <w:u w:val="none"/>
          <w:lang w:val="pt-BR"/>
        </w:rPr>
        <w:t xml:space="preserve">( muitos para um ) ou </w:t>
      </w:r>
      <w:r>
        <w:rPr>
          <w:rFonts w:ascii="Bahnschrift Light SemiCondensed" w:hAnsi="Bahnschrift Light SemiCondensed"/>
          <w:b/>
          <w:bCs/>
          <w:i w:val="false"/>
          <w:iCs w:val="false"/>
          <w:color w:val="auto"/>
          <w:sz w:val="24"/>
          <w:szCs w:val="24"/>
          <w:u w:val="none"/>
          <w:lang w:val="pt-BR"/>
        </w:rPr>
        <w:t>one-to-many</w:t>
      </w:r>
      <w:r>
        <w:rPr>
          <w:rFonts w:ascii="Bahnschrift Light SemiCondensed" w:hAnsi="Bahnschrift Light SemiCondensed"/>
          <w:b w:val="false"/>
          <w:bCs w:val="false"/>
          <w:i w:val="false"/>
          <w:iCs w:val="false"/>
          <w:color w:val="auto"/>
          <w:sz w:val="24"/>
          <w:szCs w:val="24"/>
          <w:u w:val="none"/>
          <w:lang w:val="pt-BR"/>
        </w:rPr>
        <w:t xml:space="preserve"> ( um para muitos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0">
            <wp:simplePos x="0" y="0"/>
            <wp:positionH relativeFrom="column">
              <wp:posOffset>685800</wp:posOffset>
            </wp:positionH>
            <wp:positionV relativeFrom="paragraph">
              <wp:posOffset>154305</wp:posOffset>
            </wp:positionV>
            <wp:extent cx="4408805" cy="2203450"/>
            <wp:effectExtent l="0" t="0" r="0" b="0"/>
            <wp:wrapNone/>
            <wp:docPr id="10" name="Imagem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
                    <pic:cNvPicPr>
                      <a:picLocks noChangeAspect="1" noChangeArrowheads="1"/>
                    </pic:cNvPicPr>
                  </pic:nvPicPr>
                  <pic:blipFill>
                    <a:blip r:embed="rId12"/>
                    <a:stretch>
                      <a:fillRect/>
                    </a:stretch>
                  </pic:blipFill>
                  <pic:spPr bwMode="auto">
                    <a:xfrm>
                      <a:off x="0" y="0"/>
                      <a:ext cx="4408805" cy="220345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E por último podemos ter o relacionamento </w:t>
      </w:r>
      <w:r>
        <w:rPr>
          <w:rFonts w:ascii="Bahnschrift Light SemiCondensed" w:hAnsi="Bahnschrift Light SemiCondensed"/>
          <w:b/>
          <w:bCs/>
          <w:i w:val="false"/>
          <w:iCs w:val="false"/>
          <w:color w:val="auto"/>
          <w:sz w:val="24"/>
          <w:szCs w:val="24"/>
          <w:u w:val="none"/>
          <w:lang w:val="pt-BR"/>
        </w:rPr>
        <w:t xml:space="preserve">one-to-one </w:t>
      </w:r>
      <w:r>
        <w:rPr>
          <w:rFonts w:ascii="Bahnschrift Light SemiCondensed" w:hAnsi="Bahnschrift Light SemiCondensed"/>
          <w:b w:val="false"/>
          <w:bCs w:val="false"/>
          <w:i w:val="false"/>
          <w:iCs w:val="false"/>
          <w:color w:val="auto"/>
          <w:sz w:val="24"/>
          <w:szCs w:val="24"/>
          <w:u w:val="none"/>
          <w:lang w:val="pt-BR"/>
        </w:rPr>
        <w:t>( um para um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9">
            <wp:simplePos x="0" y="0"/>
            <wp:positionH relativeFrom="column">
              <wp:posOffset>480060</wp:posOffset>
            </wp:positionH>
            <wp:positionV relativeFrom="paragraph">
              <wp:posOffset>168275</wp:posOffset>
            </wp:positionV>
            <wp:extent cx="4449445" cy="2400300"/>
            <wp:effectExtent l="0" t="0" r="0" b="0"/>
            <wp:wrapNone/>
            <wp:docPr id="11"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9" descr=""/>
                    <pic:cNvPicPr>
                      <a:picLocks noChangeAspect="1" noChangeArrowheads="1"/>
                    </pic:cNvPicPr>
                  </pic:nvPicPr>
                  <pic:blipFill>
                    <a:blip r:embed="rId13"/>
                    <a:stretch>
                      <a:fillRect/>
                    </a:stretch>
                  </pic:blipFill>
                  <pic:spPr bwMode="auto">
                    <a:xfrm>
                      <a:off x="0" y="0"/>
                      <a:ext cx="4449445" cy="240030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Para fazer esses relacionamentos vamos necessitar de outro tipo de chave que se chama </w:t>
      </w:r>
      <w:r>
        <w:rPr>
          <w:rFonts w:ascii="Bahnschrift Light SemiCondensed" w:hAnsi="Bahnschrift Light SemiCondensed"/>
          <w:b/>
          <w:bCs/>
          <w:i w:val="false"/>
          <w:iCs w:val="false"/>
          <w:color w:val="auto"/>
          <w:sz w:val="24"/>
          <w:szCs w:val="24"/>
          <w:u w:val="none"/>
          <w:lang w:val="pt-BR"/>
        </w:rPr>
        <w:t xml:space="preserve">Foreign Key </w:t>
      </w:r>
      <w:r>
        <w:rPr>
          <w:rFonts w:ascii="Bahnschrift Light SemiCondensed" w:hAnsi="Bahnschrift Light SemiCondensed"/>
          <w:b w:val="false"/>
          <w:bCs w:val="false"/>
          <w:i w:val="false"/>
          <w:iCs w:val="false"/>
          <w:color w:val="auto"/>
          <w:sz w:val="24"/>
          <w:szCs w:val="24"/>
          <w:u w:val="none"/>
          <w:lang w:val="pt-BR"/>
        </w:rPr>
        <w:t>ou Chave Estrangeira.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Imagine o planeta terra. De um lado do planeta temos a entidade </w:t>
      </w:r>
      <w:r>
        <w:rPr>
          <w:rFonts w:ascii="Bahnschrift Light SemiCondensed" w:hAnsi="Bahnschrift Light SemiCondensed"/>
          <w:b/>
          <w:bCs/>
          <w:i w:val="false"/>
          <w:iCs w:val="false"/>
          <w:color w:val="auto"/>
          <w:sz w:val="24"/>
          <w:szCs w:val="24"/>
          <w:u w:val="none"/>
          <w:lang w:val="pt-BR"/>
        </w:rPr>
        <w:t>X</w:t>
      </w:r>
      <w:r>
        <w:rPr>
          <w:rFonts w:ascii="Bahnschrift Light SemiCondensed" w:hAnsi="Bahnschrift Light SemiCondensed"/>
          <w:b w:val="false"/>
          <w:bCs w:val="false"/>
          <w:i w:val="false"/>
          <w:iCs w:val="false"/>
          <w:color w:val="auto"/>
          <w:sz w:val="24"/>
          <w:szCs w:val="24"/>
          <w:u w:val="none"/>
          <w:lang w:val="pt-BR"/>
        </w:rPr>
        <w:t xml:space="preserve"> e do outro lado do planeta temos a chave </w:t>
      </w:r>
      <w:r>
        <w:rPr>
          <w:rFonts w:ascii="Bahnschrift Light SemiCondensed" w:hAnsi="Bahnschrift Light SemiCondensed"/>
          <w:b/>
          <w:bCs/>
          <w:i w:val="false"/>
          <w:iCs w:val="false"/>
          <w:color w:val="auto"/>
          <w:sz w:val="24"/>
          <w:szCs w:val="24"/>
          <w:u w:val="none"/>
          <w:lang w:val="pt-BR"/>
        </w:rPr>
        <w:t>Y</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Se quisermos que a entidade X que tem uma chave </w:t>
      </w:r>
      <w:r>
        <w:rPr>
          <w:rFonts w:ascii="Bahnschrift Light SemiCondensed" w:hAnsi="Bahnschrift Light SemiCondensed"/>
          <w:b/>
          <w:bCs/>
          <w:i w:val="false"/>
          <w:iCs w:val="false"/>
          <w:color w:val="auto"/>
          <w:sz w:val="24"/>
          <w:szCs w:val="24"/>
          <w:u w:val="none"/>
          <w:lang w:val="pt-BR"/>
        </w:rPr>
        <w:t xml:space="preserve">PK </w:t>
      </w:r>
      <w:r>
        <w:rPr>
          <w:rFonts w:ascii="Bahnschrift Light SemiCondensed" w:hAnsi="Bahnschrift Light SemiCondensed"/>
          <w:b w:val="false"/>
          <w:bCs w:val="false"/>
          <w:i w:val="false"/>
          <w:iCs w:val="false"/>
          <w:color w:val="auto"/>
          <w:sz w:val="24"/>
          <w:szCs w:val="24"/>
          <w:u w:val="none"/>
          <w:lang w:val="pt-BR"/>
        </w:rPr>
        <w:t xml:space="preserve">( Primary Key ) e Y que também tem uma chave </w:t>
      </w:r>
      <w:r>
        <w:rPr>
          <w:rFonts w:ascii="Bahnschrift Light SemiCondensed" w:hAnsi="Bahnschrift Light SemiCondensed"/>
          <w:b/>
          <w:bCs/>
          <w:i w:val="false"/>
          <w:iCs w:val="false"/>
          <w:color w:val="auto"/>
          <w:sz w:val="24"/>
          <w:szCs w:val="24"/>
          <w:u w:val="none"/>
          <w:lang w:val="pt-BR"/>
        </w:rPr>
        <w:t xml:space="preserve">PK </w:t>
      </w:r>
      <w:r>
        <w:rPr>
          <w:rFonts w:ascii="Bahnschrift Light SemiCondensed" w:hAnsi="Bahnschrift Light SemiCondensed"/>
          <w:b w:val="false"/>
          <w:bCs w:val="false"/>
          <w:i w:val="false"/>
          <w:iCs w:val="false"/>
          <w:color w:val="auto"/>
          <w:sz w:val="24"/>
          <w:szCs w:val="24"/>
          <w:u w:val="none"/>
          <w:lang w:val="pt-BR"/>
        </w:rPr>
        <w:t xml:space="preserve">( Primary Key ) se relacione, precisamos que a chave de X crie uma cópia e deixe essa chave em Y, e essa cópia se chama </w:t>
      </w:r>
      <w:r>
        <w:rPr>
          <w:rFonts w:ascii="Bahnschrift Light SemiCondensed" w:hAnsi="Bahnschrift Light SemiCondensed"/>
          <w:b/>
          <w:bCs/>
          <w:i w:val="false"/>
          <w:iCs w:val="false"/>
          <w:color w:val="auto"/>
          <w:sz w:val="24"/>
          <w:szCs w:val="24"/>
          <w:u w:val="none"/>
          <w:lang w:val="pt-BR"/>
        </w:rPr>
        <w:t xml:space="preserve">FK </w:t>
      </w:r>
      <w:r>
        <w:rPr>
          <w:rFonts w:ascii="Bahnschrift Light SemiCondensed" w:hAnsi="Bahnschrift Light SemiCondensed"/>
          <w:b w:val="false"/>
          <w:bCs w:val="false"/>
          <w:i w:val="false"/>
          <w:iCs w:val="false"/>
          <w:color w:val="auto"/>
          <w:sz w:val="24"/>
          <w:szCs w:val="24"/>
          <w:u w:val="none"/>
          <w:lang w:val="pt-BR"/>
        </w:rPr>
        <w:t>( Foreign Key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8">
            <wp:simplePos x="0" y="0"/>
            <wp:positionH relativeFrom="column">
              <wp:posOffset>695325</wp:posOffset>
            </wp:positionH>
            <wp:positionV relativeFrom="paragraph">
              <wp:posOffset>156210</wp:posOffset>
            </wp:positionV>
            <wp:extent cx="4133850" cy="3467100"/>
            <wp:effectExtent l="0" t="0" r="0" b="0"/>
            <wp:wrapNone/>
            <wp:docPr id="12" name="Imagem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descr=""/>
                    <pic:cNvPicPr>
                      <a:picLocks noChangeAspect="1" noChangeArrowheads="1"/>
                    </pic:cNvPicPr>
                  </pic:nvPicPr>
                  <pic:blipFill>
                    <a:blip r:embed="rId14"/>
                    <a:stretch>
                      <a:fillRect/>
                    </a:stretch>
                  </pic:blipFill>
                  <pic:spPr bwMode="auto">
                    <a:xfrm>
                      <a:off x="0" y="0"/>
                      <a:ext cx="4133850" cy="346710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criar por exemplo um relacionamento one-to-one precisamos pensar que podemos juntar tudo em uma tabela só.</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isso precisamos pensar primeiramente em uma entidade dominante.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Então pegamos a chave primária de uma das entidades e transferimos sua copia FK para a outra entidade.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O nome da FK nesse caso será o mesmo nome da chave PK na entidade original.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Já para relacionamentos one-to-many ou many-to-one, fazemos da mesma maneira do relacionamento one-to-one porém a chave estrangeira seguirá outro padrão de nomenclatura.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7">
            <wp:simplePos x="0" y="0"/>
            <wp:positionH relativeFrom="column">
              <wp:posOffset>38735</wp:posOffset>
            </wp:positionH>
            <wp:positionV relativeFrom="paragraph">
              <wp:posOffset>193675</wp:posOffset>
            </wp:positionV>
            <wp:extent cx="5272405" cy="1994535"/>
            <wp:effectExtent l="0" t="0" r="0" b="0"/>
            <wp:wrapNone/>
            <wp:docPr id="13"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descr=""/>
                    <pic:cNvPicPr>
                      <a:picLocks noChangeAspect="1" noChangeArrowheads="1"/>
                    </pic:cNvPicPr>
                  </pic:nvPicPr>
                  <pic:blipFill>
                    <a:blip r:embed="rId15"/>
                    <a:stretch>
                      <a:fillRect/>
                    </a:stretch>
                  </pic:blipFill>
                  <pic:spPr bwMode="auto">
                    <a:xfrm>
                      <a:off x="0" y="0"/>
                      <a:ext cx="5272405" cy="199453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6">
            <wp:simplePos x="0" y="0"/>
            <wp:positionH relativeFrom="column">
              <wp:posOffset>169545</wp:posOffset>
            </wp:positionH>
            <wp:positionV relativeFrom="paragraph">
              <wp:posOffset>-457835</wp:posOffset>
            </wp:positionV>
            <wp:extent cx="5271770" cy="1885315"/>
            <wp:effectExtent l="0" t="0" r="0" b="0"/>
            <wp:wrapNone/>
            <wp:docPr id="14" name="Imagem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
                    <pic:cNvPicPr>
                      <a:picLocks noChangeAspect="1" noChangeArrowheads="1"/>
                    </pic:cNvPicPr>
                  </pic:nvPicPr>
                  <pic:blipFill>
                    <a:blip r:embed="rId16"/>
                    <a:stretch>
                      <a:fillRect/>
                    </a:stretch>
                  </pic:blipFill>
                  <pic:spPr bwMode="auto">
                    <a:xfrm>
                      <a:off x="0" y="0"/>
                      <a:ext cx="5271770" cy="188531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relacionamentos many-to-many faremos o relacionamento virar uma entidade e está se relacionará com ambas as outras duas entidades e após isso aplicamos a PK como em many-to-one.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5">
            <wp:simplePos x="0" y="0"/>
            <wp:positionH relativeFrom="column">
              <wp:posOffset>47625</wp:posOffset>
            </wp:positionH>
            <wp:positionV relativeFrom="paragraph">
              <wp:posOffset>89535</wp:posOffset>
            </wp:positionV>
            <wp:extent cx="5267325" cy="1561465"/>
            <wp:effectExtent l="0" t="0" r="0" b="0"/>
            <wp:wrapNone/>
            <wp:docPr id="15" name="Imagem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4" descr=""/>
                    <pic:cNvPicPr>
                      <a:picLocks noChangeAspect="1" noChangeArrowheads="1"/>
                    </pic:cNvPicPr>
                  </pic:nvPicPr>
                  <pic:blipFill>
                    <a:blip r:embed="rId17"/>
                    <a:stretch>
                      <a:fillRect/>
                    </a:stretch>
                  </pic:blipFill>
                  <pic:spPr bwMode="auto">
                    <a:xfrm>
                      <a:off x="0" y="0"/>
                      <a:ext cx="5267325" cy="156146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 partir desse conhecimento agora podemos aprender outro conceito que se chama JOIN.</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Quando criamos uma Tabela SQL, precisamos definir um </w:t>
      </w:r>
      <w:r>
        <w:rPr>
          <w:rFonts w:ascii="Bahnschrift Light SemiCondensed" w:hAnsi="Bahnschrift Light SemiCondensed"/>
          <w:b/>
          <w:bCs/>
          <w:i w:val="false"/>
          <w:iCs w:val="false"/>
          <w:color w:val="auto"/>
          <w:sz w:val="24"/>
          <w:szCs w:val="24"/>
          <w:u w:val="none"/>
          <w:lang w:val="pt-BR"/>
        </w:rPr>
        <w:t>ENGINE</w:t>
      </w:r>
      <w:r>
        <w:rPr>
          <w:rFonts w:ascii="Bahnschrift Light SemiCondensed" w:hAnsi="Bahnschrift Light SemiCondensed"/>
          <w:b w:val="false"/>
          <w:bCs w:val="false"/>
          <w:i w:val="false"/>
          <w:iCs w:val="false"/>
          <w:color w:val="auto"/>
          <w:sz w:val="24"/>
          <w:szCs w:val="24"/>
          <w:u w:val="none"/>
          <w:lang w:val="pt-BR"/>
        </w:rPr>
        <w:t xml:space="preserve"> que é a máquina que irá criar registros.</w:t>
      </w:r>
      <w:bookmarkStart w:id="0" w:name="_GoBack"/>
      <w:bookmarkEnd w:id="0"/>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Ao abrir por exemplo um Backup de um arquivo SQL, vamos nos deparar com essa configuração quase no final do código...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4">
            <wp:simplePos x="0" y="0"/>
            <wp:positionH relativeFrom="column">
              <wp:posOffset>-219075</wp:posOffset>
            </wp:positionH>
            <wp:positionV relativeFrom="paragraph">
              <wp:posOffset>33655</wp:posOffset>
            </wp:positionV>
            <wp:extent cx="6299200" cy="1047750"/>
            <wp:effectExtent l="0" t="0" r="0" b="0"/>
            <wp:wrapNone/>
            <wp:docPr id="16"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2" descr=""/>
                    <pic:cNvPicPr>
                      <a:picLocks noChangeAspect="1" noChangeArrowheads="1"/>
                    </pic:cNvPicPr>
                  </pic:nvPicPr>
                  <pic:blipFill>
                    <a:blip r:embed="rId18"/>
                    <a:stretch>
                      <a:fillRect/>
                    </a:stretch>
                  </pic:blipFill>
                  <pic:spPr bwMode="auto">
                    <a:xfrm>
                      <a:off x="0" y="0"/>
                      <a:ext cx="6299200" cy="104775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Percebemos que por padrão a </w:t>
      </w:r>
      <w:r>
        <w:rPr>
          <w:rFonts w:ascii="Bahnschrift Light SemiCondensed" w:hAnsi="Bahnschrift Light SemiCondensed"/>
          <w:b/>
          <w:bCs/>
          <w:i w:val="false"/>
          <w:iCs w:val="false"/>
          <w:color w:val="auto"/>
          <w:sz w:val="24"/>
          <w:szCs w:val="24"/>
          <w:u w:val="none"/>
          <w:lang w:val="pt-BR"/>
        </w:rPr>
        <w:t>ENGINE</w:t>
      </w:r>
      <w:r>
        <w:rPr>
          <w:rFonts w:ascii="Bahnschrift Light SemiCondensed" w:hAnsi="Bahnschrift Light SemiCondensed"/>
          <w:b w:val="false"/>
          <w:bCs w:val="false"/>
          <w:i w:val="false"/>
          <w:iCs w:val="false"/>
          <w:color w:val="auto"/>
          <w:sz w:val="24"/>
          <w:szCs w:val="24"/>
          <w:u w:val="none"/>
          <w:lang w:val="pt-BR"/>
        </w:rPr>
        <w:t xml:space="preserve"> é a InnoDB, que além de uma máquina é um mecanismo de criação de tabelas.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O InnoDB foi criado pelo InnoBase que hoje pertence a Oracle, e este é o mecanismo que  permiti criar tabelas com algumas características importantes, como suportar Chaves Estrangeiras ( FK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Você também pode escolher usar outros mecanismos como o </w:t>
      </w:r>
      <w:r>
        <w:rPr>
          <w:rFonts w:ascii="Bahnschrift Light SemiCondensed" w:hAnsi="Bahnschrift Light SemiCondensed"/>
          <w:b/>
          <w:bCs/>
          <w:i w:val="false"/>
          <w:iCs w:val="false"/>
          <w:color w:val="auto"/>
          <w:sz w:val="24"/>
          <w:szCs w:val="24"/>
          <w:u w:val="none"/>
          <w:lang w:val="pt-BR"/>
        </w:rPr>
        <w:t>MyISAM</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XtrapDB</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ascii="Bahnschrift Light SemiCondensed" w:hAnsi="Bahnschrift Light SemiCondensed"/>
          <w:b w:val="false"/>
          <w:bCs w:val="false"/>
          <w:i w:val="false"/>
          <w:iCs w:val="false"/>
          <w:color w:val="auto"/>
          <w:sz w:val="24"/>
          <w:szCs w:val="24"/>
          <w:u w:val="none"/>
          <w:lang w:val="pt-BR"/>
        </w:rPr>
        <w:tab/>
        <w:t xml:space="preserve">Muitas empresas usavam o </w:t>
      </w:r>
      <w:r>
        <w:rPr>
          <w:rFonts w:ascii="Bahnschrift Light SemiCondensed" w:hAnsi="Bahnschrift Light SemiCondensed"/>
          <w:b/>
          <w:bCs/>
          <w:i w:val="false"/>
          <w:iCs w:val="false"/>
          <w:color w:val="auto"/>
          <w:sz w:val="24"/>
          <w:szCs w:val="24"/>
          <w:u w:val="none"/>
          <w:lang w:val="pt-BR"/>
        </w:rPr>
        <w:t>MyISAM</w:t>
      </w:r>
      <w:r>
        <w:rPr>
          <w:rFonts w:ascii="Bahnschrift Light SemiCondensed" w:hAnsi="Bahnschrift Light SemiCondensed"/>
          <w:b w:val="false"/>
          <w:bCs w:val="false"/>
          <w:i w:val="false"/>
          <w:iCs w:val="false"/>
          <w:color w:val="auto"/>
          <w:sz w:val="24"/>
          <w:szCs w:val="24"/>
          <w:u w:val="none"/>
          <w:lang w:val="pt-BR"/>
        </w:rPr>
        <w:t xml:space="preserve">, porém este não trazia características importantes em transações como o </w:t>
      </w:r>
      <w:r>
        <w:rPr>
          <w:rFonts w:ascii="Bahnschrift Light SemiCondensed" w:hAnsi="Bahnschrift Light SemiCondensed"/>
          <w:b/>
          <w:bCs/>
          <w:i w:val="false"/>
          <w:iCs w:val="false"/>
          <w:color w:val="auto"/>
          <w:sz w:val="24"/>
          <w:szCs w:val="24"/>
          <w:u w:val="none"/>
          <w:lang w:val="pt-BR"/>
        </w:rPr>
        <w:t xml:space="preserve">ACID </w:t>
      </w:r>
      <w:r>
        <w:rPr>
          <w:rFonts w:eastAsia="SimSun" w:cs="Bahnschrift Light SemiCondensed" w:ascii="Bahnschrift Light SemiCondensed" w:hAnsi="Bahnschrift Light SemiCondensed"/>
          <w:sz w:val="24"/>
          <w:szCs w:val="24"/>
        </w:rPr>
        <w:t>(</w:t>
      </w:r>
      <w:r>
        <w:rPr>
          <w:rFonts w:eastAsia="SimSun" w:cs="Bahnschrift Light SemiCondensed" w:ascii="Bahnschrift Light SemiCondensed" w:hAnsi="Bahnschrift Light SemiCondensed"/>
          <w:sz w:val="24"/>
          <w:szCs w:val="24"/>
          <w:lang w:val="pt-BR"/>
        </w:rPr>
        <w:t xml:space="preserve"> </w:t>
      </w:r>
      <w:r>
        <w:rPr>
          <w:rFonts w:eastAsia="SimSun" w:cs="Bahnschrift Light SemiCondensed" w:ascii="Bahnschrift Light SemiCondensed" w:hAnsi="Bahnschrift Light SemiCondensed"/>
          <w:sz w:val="24"/>
          <w:szCs w:val="24"/>
        </w:rPr>
        <w:t>Atomicidade, Consistência, Isolamento e Durabilidade</w:t>
      </w:r>
      <w:r>
        <w:rPr>
          <w:rFonts w:eastAsia="SimSun" w:cs="Bahnschrift Light SemiCondensed" w:ascii="Bahnschrift Light SemiCondensed" w:hAnsi="Bahnschrift Light SemiCondensed"/>
          <w:sz w:val="24"/>
          <w:szCs w:val="24"/>
          <w:lang w:val="pt-BR"/>
        </w:rPr>
        <w:t xml:space="preserve"> </w:t>
      </w:r>
      <w:r>
        <w:rPr>
          <w:rFonts w:eastAsia="SimSun" w:cs="Bahnschrift Light SemiCondensed" w:ascii="Bahnschrift Light SemiCondensed" w:hAnsi="Bahnschrift Light SemiCondensed"/>
          <w:sz w:val="24"/>
          <w:szCs w:val="24"/>
        </w:rPr>
        <w:t>)</w:t>
      </w:r>
      <w:r>
        <w:rPr>
          <w:rFonts w:eastAsia="SimSun" w:cs="Bahnschrift Light SemiCondensed" w:ascii="Bahnschrift Light SemiCondensed" w:hAnsi="Bahnschrift Light SemiCondensed"/>
          <w:sz w:val="24"/>
          <w:szCs w:val="24"/>
          <w:lang w:val="pt-BR"/>
        </w:rPr>
        <w:t xml:space="preserve">, então começou a ser implementado com mais frequência o </w:t>
      </w:r>
      <w:r>
        <w:rPr>
          <w:rFonts w:eastAsia="SimSun" w:cs="Bahnschrift Light SemiCondensed" w:ascii="Bahnschrift Light SemiCondensed" w:hAnsi="Bahnschrift Light SemiCondensed"/>
          <w:b/>
          <w:bCs/>
          <w:sz w:val="24"/>
          <w:szCs w:val="24"/>
          <w:lang w:val="pt-BR"/>
        </w:rPr>
        <w:t xml:space="preserve">InnoDB </w:t>
      </w:r>
      <w:r>
        <w:rPr>
          <w:rFonts w:eastAsia="SimSun" w:cs="Bahnschrift Light SemiCondensed" w:ascii="Bahnschrift Light SemiCondensed" w:hAnsi="Bahnschrift Light SemiCondensed"/>
          <w:b w:val="false"/>
          <w:bCs w:val="false"/>
          <w:sz w:val="24"/>
          <w:szCs w:val="24"/>
          <w:lang w:val="pt-BR"/>
        </w:rPr>
        <w:t xml:space="preserve">e o </w:t>
      </w:r>
      <w:r>
        <w:rPr>
          <w:rFonts w:eastAsia="SimSun" w:cs="Bahnschrift Light SemiCondensed" w:ascii="Bahnschrift Light SemiCondensed" w:hAnsi="Bahnschrift Light SemiCondensed"/>
          <w:b/>
          <w:bCs/>
          <w:sz w:val="24"/>
          <w:szCs w:val="24"/>
          <w:lang w:val="pt-BR"/>
        </w:rPr>
        <w:t>XtrapDB</w:t>
      </w:r>
      <w:r>
        <w:rPr>
          <w:rFonts w:eastAsia="SimSun" w:cs="Bahnschrift Light SemiCondensed" w:ascii="Bahnschrift Light SemiCondensed" w:hAnsi="Bahnschrift Light SemiCondensed"/>
          <w:b w:val="false"/>
          <w:bCs w:val="false"/>
          <w:sz w:val="24"/>
          <w:szCs w:val="24"/>
          <w:lang w:val="pt-BR"/>
        </w:rPr>
        <w:t xml:space="preserve"> que suportam o ACID.</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tab/>
        <w:t>Toda transação precisar seguir as caracteríscas do ACID:</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Atomicidade</w:t>
        <w:tab/>
        <w:tab/>
        <w:t>→</w:t>
        <w:tab/>
      </w:r>
      <w:r>
        <w:rPr>
          <w:rFonts w:eastAsia="SimSun" w:cs="Bahnschrift Light SemiCondensed" w:ascii="Bahnschrift Light SemiCondensed" w:hAnsi="Bahnschrift Light SemiCondensed"/>
          <w:b w:val="false"/>
          <w:bCs w:val="false"/>
          <w:sz w:val="24"/>
          <w:szCs w:val="24"/>
          <w:lang w:val="pt-BR"/>
        </w:rPr>
        <w:t>Ela precisar atómica; ou seja, ela não pode ser dívida em sub-tarefas. A transação precisa ser feito por completo.</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Consistência</w:t>
        <w:tab/>
        <w:tab/>
        <w:t>→</w:t>
        <w:tab/>
      </w:r>
      <w:r>
        <w:rPr>
          <w:rFonts w:eastAsia="SimSun" w:cs="Bahnschrift Light SemiCondensed" w:ascii="Bahnschrift Light SemiCondensed" w:hAnsi="Bahnschrift Light SemiCondensed"/>
          <w:b w:val="false"/>
          <w:bCs w:val="false"/>
          <w:sz w:val="24"/>
          <w:szCs w:val="24"/>
          <w:lang w:val="pt-BR"/>
        </w:rPr>
        <w:t>O Banco de Dados precisa continuar sem erros após a transação. Ele não pode ter falhas, e não pode passar a violar nenhuma regra.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Isolamento</w:t>
        <w:tab/>
        <w:tab/>
        <w:t>→</w:t>
        <w:tab/>
      </w:r>
      <w:r>
        <w:rPr>
          <w:rFonts w:eastAsia="SimSun" w:cs="Bahnschrift Light SemiCondensed" w:ascii="Bahnschrift Light SemiCondensed" w:hAnsi="Bahnschrift Light SemiCondensed"/>
          <w:b w:val="false"/>
          <w:bCs w:val="false"/>
          <w:sz w:val="24"/>
          <w:szCs w:val="24"/>
          <w:lang w:val="pt-BR"/>
        </w:rPr>
        <w:t>Quando as transações são feitas em multi-tarefas; ou seja, quando dois usuários fazem transações ao mesmo tempo, as transações não podem interferir uma na outra.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Durabilidade</w:t>
        <w:tab/>
        <w:tab/>
        <w:t>→</w:t>
        <w:tab/>
      </w:r>
      <w:r>
        <w:rPr>
          <w:rFonts w:eastAsia="SimSun" w:cs="Bahnschrift Light SemiCondensed" w:ascii="Bahnschrift Light SemiCondensed" w:hAnsi="Bahnschrift Light SemiCondensed"/>
          <w:b w:val="false"/>
          <w:bCs w:val="false"/>
          <w:sz w:val="24"/>
          <w:szCs w:val="24"/>
          <w:lang w:val="pt-BR"/>
        </w:rPr>
        <w:t>As transações precisam durar o tempo que for necessário.</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0" w:left="241"/>
        <w:jc w:val="left"/>
        <w:rPr>
          <w:rFonts w:ascii="Bahnschrift Light SemiCondensed" w:hAnsi="Bahnschrift Light SemiCondensed" w:eastAsia="SimSun" w:cs="Bahnschrift Light SemiCondensed"/>
          <w:b w:val="false"/>
          <w:bCs w:val="false"/>
          <w:color w:val="auto"/>
          <w:sz w:val="24"/>
          <w:szCs w:val="24"/>
          <w:lang w:val="pt-BR"/>
        </w:rPr>
      </w:pPr>
      <w:r>
        <w:rPr>
          <w:rFonts w:eastAsia="SimSun" w:cs="Bahnschrift Light SemiCondensed" w:ascii="Bahnschrift Light SemiCondensed" w:hAnsi="Bahnschrift Light SemiCondensed"/>
          <w:b w:val="false"/>
          <w:bCs w:val="false"/>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ALTER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TABLE</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ADD</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FOREIGN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KEY</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bCs/>
          <w:color w:val="auto"/>
          <w:sz w:val="24"/>
          <w:szCs w:val="24"/>
        </w:rPr>
        <w:t>(</w:t>
      </w:r>
      <w:r>
        <w:rPr>
          <w:rFonts w:cs="Bahnschrift Light SemiCondensed" w:ascii="Bahnschrift Light SemiCondensed" w:hAnsi="Bahnschrift Light SemiCondensed"/>
          <w:color w:val="auto"/>
          <w:sz w:val="24"/>
          <w:szCs w:val="24"/>
          <w:u w:val="single"/>
          <w:lang w:val="pt-BR"/>
        </w:rPr>
        <w:t>nome_da_coluna_FK</w:t>
      </w:r>
      <w:r>
        <w:rPr>
          <w:rFonts w:cs="Bahnschrift Light SemiCondensed" w:ascii="Bahnschrift Light SemiCondensed" w:hAnsi="Bahnschrift Light SemiCondensed"/>
          <w:b/>
          <w:bCs/>
          <w:color w:val="auto"/>
          <w:sz w:val="24"/>
          <w:szCs w:val="24"/>
          <w:lang w:val="pt-BR"/>
        </w:rPr>
        <w:t>)</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REFERENCES </w:t>
      </w:r>
      <w:r>
        <w:rPr>
          <w:rFonts w:cs="Bahnschrift Light SemiCondensed" w:ascii="Bahnschrift Light SemiCondensed" w:hAnsi="Bahnschrift Light SemiCondensed"/>
          <w:b w:val="false"/>
          <w:bCs w:val="false"/>
          <w:color w:val="auto"/>
          <w:sz w:val="24"/>
          <w:szCs w:val="24"/>
          <w:u w:val="single"/>
          <w:lang w:val="pt-BR"/>
        </w:rPr>
        <w:t>nome_da_tabela_estrangeira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w:t>
      </w:r>
      <w:r>
        <w:rPr>
          <w:rFonts w:cs="Bahnschrift Light SemiCondensed" w:ascii="Bahnschrift Light SemiCondensed" w:hAnsi="Bahnschrift Light SemiCondensed"/>
          <w:b w:val="false"/>
          <w:bCs w:val="false"/>
          <w:color w:val="auto"/>
          <w:sz w:val="24"/>
          <w:szCs w:val="24"/>
          <w:u w:val="single"/>
          <w:lang w:val="pt-BR"/>
        </w:rPr>
        <w:t>nome_da_coluna(PK)_da_tabela_estrangeira</w:t>
      </w:r>
      <w:r>
        <w:rPr>
          <w:rFonts w:cs="Bahnschrift Light SemiCondensed" w:ascii="Bahnschrift Light SemiCondensed" w:hAnsi="Bahnschrift Light SemiCondensed"/>
          <w:b/>
          <w:bCs/>
          <w:color w:val="auto"/>
          <w:sz w:val="24"/>
          <w:szCs w:val="24"/>
          <w:u w:val="none"/>
          <w:lang w:val="pt-BR"/>
        </w:rPr>
        <w:t>);</w:t>
      </w:r>
      <w:r>
        <w:rPr>
          <w:rFonts w:cs="Bahnschrift Light SemiCondensed" w:ascii="Bahnschrift Light SemiCondensed" w:hAnsi="Bahnschrift Light SemiCondensed"/>
          <w:b/>
          <w:bCs/>
          <w:color w:val="auto"/>
          <w:sz w:val="24"/>
          <w:szCs w:val="24"/>
          <w:lang w:val="pt-BR"/>
        </w:rPr>
        <w:tab/>
      </w:r>
      <w:r>
        <w:rPr>
          <w:rFonts w:cs="Bahnschrift Light SemiCondensed" w:ascii="Bahnschrift Light SemiCondensed" w:hAnsi="Bahnschrift Light SemiCondensed"/>
          <w:color w:val="auto"/>
          <w:sz w:val="24"/>
          <w:szCs w:val="24"/>
          <w:lang w:val="pt-BR"/>
        </w:rPr>
        <w:tab/>
        <w:t>→</w:t>
        <w:tab/>
        <w:tab/>
        <w:t xml:space="preserve">Comando </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utilizado para transformar uma coluna específica em Chave Estrangeira, criando um relacionamento com outra tabela específica.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jc w:val="left"/>
        <w:rPr>
          <w:rFonts w:ascii="Bahnschrift Light SemiCondensed" w:hAnsi="Bahnschrift Light SemiCondensed" w:eastAsia="SimSun" w:cs="Bahnschrift Light SemiCondensed"/>
          <w:b/>
          <w:bCs/>
          <w:sz w:val="32"/>
          <w:szCs w:val="32"/>
          <w:lang w:val="pt-BR"/>
        </w:rPr>
      </w:pPr>
      <w:r>
        <w:rPr>
          <w:rFonts w:eastAsia="SimSun" w:cs="Bahnschrift Light SemiCondensed" w:ascii="Bahnschrift Light SemiCondensed" w:hAnsi="Bahnschrift Light SemiCondensed"/>
          <w:b/>
          <w:bCs/>
          <w:sz w:val="32"/>
          <w:szCs w:val="32"/>
          <w:lang w:val="pt-BR"/>
        </w:rPr>
        <w:t>INNER JOIN:</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INNER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ab/>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Comando utilizado para verificar os dados da Tabela Estrangeira referenciados a partir da Coluna Estrangeira criada na tabela principal. Aqui serão apresentadas apenas os campos da tabela principal que tem referência com a tabela estrangeira.</w:t>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32"/>
          <w:szCs w:val="32"/>
          <w:lang w:val="pt-BR"/>
        </w:rPr>
      </w:pPr>
      <w:r>
        <w:rPr>
          <w:rFonts w:cs="Bahnschrift Light SemiCondensed" w:ascii="Bahnschrift Light SemiCondensed" w:hAnsi="Bahnschrift Light SemiCondensed"/>
          <w:b/>
          <w:bCs/>
          <w:color w:val="auto"/>
          <w:sz w:val="32"/>
          <w:szCs w:val="32"/>
          <w:lang w:val="pt-BR"/>
        </w:rPr>
        <w:t>OUTER JOIN ON:</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LEFT OUTER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 xml:space="preserve">Comando </w:t>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utilizado para verificar os dados da Tabela Estrangeira referenciados a partir da Coluna Estrangeira criada na tabela principal. Aqui serão apresentados todos os campos de ambas as tabelas referenciando a Tabela Principal.</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b/>
          <w:color w:val="auto"/>
          <w:sz w:val="24"/>
          <w:szCs w:val="24"/>
        </w:rPr>
      </w:pPr>
      <w:r>
        <w:rPr>
          <w:rFonts w:cs="Bahnschrift Light SemiCondensed" w:ascii="Bahnschrift Light SemiCondensed" w:hAnsi="Bahnschrift Light SemiCondensed"/>
          <w:b/>
          <w:color w:val="auto"/>
          <w:sz w:val="24"/>
          <w:szCs w:val="24"/>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RIGHT OUTER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ab/>
        <w:t>Comando utilizado para verificar os dados da Tabela Estrangeira referenciados a partir da Coluna Estrangeira criada na tabela principal. Aqui serão apresentados todos os campos de ambas as tabelas referenciando a Tabela Estrangeira.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drawing>
          <wp:anchor behindDoc="1" distT="0" distB="0" distL="0" distR="0" simplePos="0" locked="0" layoutInCell="1" allowOverlap="1" relativeHeight="3">
            <wp:simplePos x="0" y="0"/>
            <wp:positionH relativeFrom="column">
              <wp:posOffset>125730</wp:posOffset>
            </wp:positionH>
            <wp:positionV relativeFrom="paragraph">
              <wp:posOffset>-770890</wp:posOffset>
            </wp:positionV>
            <wp:extent cx="5271135" cy="3514090"/>
            <wp:effectExtent l="0" t="0" r="0" b="0"/>
            <wp:wrapNone/>
            <wp:docPr id="17"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3" descr=""/>
                    <pic:cNvPicPr>
                      <a:picLocks noChangeAspect="1" noChangeArrowheads="1"/>
                    </pic:cNvPicPr>
                  </pic:nvPicPr>
                  <pic:blipFill>
                    <a:blip r:embed="rId19"/>
                    <a:stretch>
                      <a:fillRect/>
                    </a:stretch>
                  </pic:blipFill>
                  <pic:spPr bwMode="auto">
                    <a:xfrm>
                      <a:off x="0" y="0"/>
                      <a:ext cx="5271135" cy="3514090"/>
                    </a:xfrm>
                    <a:prstGeom prst="rect">
                      <a:avLst/>
                    </a:prstGeom>
                  </pic:spPr>
                </pic:pic>
              </a:graphicData>
            </a:graphic>
          </wp:anchor>
        </w:drawing>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nome_da_tabela_primaria</w:t>
      </w:r>
    </w:p>
    <w:p>
      <w:pPr>
        <w:pStyle w:val="Normal"/>
        <w:spacing w:before="0" w:after="0"/>
        <w:jc w:val="left"/>
        <w:rPr>
          <w:rFonts w:ascii="Bahnschrift Light SemiCondensed" w:hAnsi="Bahnschrift Light SemiCondensed" w:cs="Bahnschrift Light SemiCondensed"/>
          <w:b/>
          <w:bCs/>
          <w:color w:val="auto"/>
          <w:sz w:val="24"/>
          <w:szCs w:val="24"/>
          <w:u w:val="single"/>
          <w:lang w:val="pt-BR"/>
        </w:rPr>
      </w:pPr>
      <w:r>
        <w:rPr>
          <w:rFonts w:cs="Bahnschrift Light SemiCondensed" w:ascii="Bahnschrift Light SemiCondensed" w:hAnsi="Bahnschrift Light SemiCondensed"/>
          <w:b/>
          <w:color w:val="auto"/>
          <w:sz w:val="24"/>
          <w:szCs w:val="24"/>
        </w:rPr>
        <w:t>INNER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nome_da_tabela_intermediaria</w:t>
      </w:r>
    </w:p>
    <w:p>
      <w:pPr>
        <w:pStyle w:val="Normal"/>
        <w:spacing w:before="0" w:after="0"/>
        <w:jc w:val="left"/>
        <w:rPr>
          <w:rFonts w:ascii="Bahnschrift Light SemiCondensed" w:hAnsi="Bahnschrift Light SemiCondensed" w:cs="Bahnschrift Light SemiCondensed"/>
          <w:b w:val="false"/>
          <w:bCs w:val="false"/>
          <w:color w:val="auto"/>
          <w:sz w:val="24"/>
          <w:szCs w:val="24"/>
          <w:u w:val="single"/>
          <w:lang w:val="pt-BR"/>
        </w:rPr>
      </w:pP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nome_da_tabela_de_referencia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id(FK_da_tabela_primária)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 </w:t>
      </w:r>
      <w:r>
        <w:rPr>
          <w:rFonts w:cs="Bahnschrift Light SemiCondensed" w:ascii="Bahnschrift Light SemiCondensed" w:hAnsi="Bahnschrift Light SemiCondensed"/>
          <w:color w:val="auto"/>
          <w:sz w:val="24"/>
          <w:szCs w:val="24"/>
          <w:u w:val="single"/>
          <w:lang w:val="pt-BR"/>
        </w:rPr>
        <w:t>nome_da_tabela_intermediaria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id(PK)</w:t>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INNER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val="false"/>
          <w:bCs w:val="false"/>
          <w:color w:val="auto"/>
          <w:sz w:val="24"/>
          <w:szCs w:val="24"/>
          <w:u w:val="single"/>
          <w:lang w:val="pt-BR"/>
        </w:rPr>
        <w:t>nome_da_tabela_secundaria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nome_da_tabela_intermediaria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id(FK_da_tabela_secundaria)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u w:val="single"/>
          <w:lang w:val="pt-BR"/>
        </w:rPr>
        <w:t>nome_da_tabela_secundaria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(PK)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ab/>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ind w:firstLine="708"/>
        <w:jc w:val="left"/>
        <w:rPr>
          <w:rFonts w:ascii="Bahnschrift Light SemiCondensed" w:hAnsi="Bahnschrift Light SemiCondensed" w:cs="Bahnschrift Light SemiCondensed"/>
          <w:b w:val="false"/>
          <w:bCs w:val="false"/>
          <w:color w:val="auto"/>
          <w:sz w:val="24"/>
          <w:szCs w:val="24"/>
          <w:lang w:val="pt-BR"/>
        </w:rPr>
      </w:pPr>
      <w:r>
        <w:rPr>
          <w:rFonts w:cs="Bahnschrift Light SemiCondensed" w:ascii="Bahnschrift Light SemiCondensed" w:hAnsi="Bahnschrift Light SemiCondensed"/>
          <w:color w:val="auto"/>
          <w:sz w:val="24"/>
          <w:szCs w:val="24"/>
          <w:lang w:val="pt-BR"/>
        </w:rPr>
        <w:t xml:space="preserve">Comando utilizado para consultar os dados a partir de um relacionamento </w:t>
      </w:r>
      <w:r>
        <w:rPr>
          <w:rFonts w:cs="Bahnschrift Light SemiCondensed" w:ascii="Bahnschrift Light SemiCondensed" w:hAnsi="Bahnschrift Light SemiCondensed"/>
          <w:b/>
          <w:bCs/>
          <w:color w:val="auto"/>
          <w:sz w:val="24"/>
          <w:szCs w:val="24"/>
          <w:lang w:val="pt-BR"/>
        </w:rPr>
        <w:t>many-to-many(muitos-para-muitos).</w:t>
      </w:r>
      <w:r>
        <w:rPr>
          <w:rFonts w:cs="Bahnschrift Light SemiCondensed" w:ascii="Bahnschrift Light SemiCondensed" w:hAnsi="Bahnschrift Light SemiCondensed"/>
          <w:b w:val="false"/>
          <w:bCs w:val="false"/>
          <w:color w:val="auto"/>
          <w:sz w:val="24"/>
          <w:szCs w:val="24"/>
          <w:lang w:val="pt-BR"/>
        </w:rPr>
        <w:t xml:space="preserve"> </w:t>
      </w:r>
    </w:p>
    <w:p>
      <w:pPr>
        <w:pStyle w:val="Normal"/>
        <w:spacing w:before="0" w:after="0"/>
        <w:ind w:firstLine="708"/>
        <w:jc w:val="left"/>
        <w:rPr>
          <w:rFonts w:ascii="Bahnschrift Light SemiCondensed" w:hAnsi="Bahnschrift Light SemiCondensed" w:cs="Bahnschrift Light SemiCondensed"/>
          <w:b w:val="false"/>
          <w:bCs w:val="false"/>
          <w:color w:val="auto"/>
          <w:sz w:val="24"/>
          <w:szCs w:val="24"/>
          <w:lang w:val="pt-BR"/>
        </w:rPr>
      </w:pPr>
      <w:r>
        <w:rPr>
          <w:rFonts w:cs="Bahnschrift Light SemiCondensed" w:ascii="Bahnschrift Light SemiCondensed" w:hAnsi="Bahnschrift Light SemiCondensed"/>
          <w:b w:val="false"/>
          <w:bCs w:val="false"/>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OBS.: </w:t>
      </w:r>
      <w:r>
        <w:rPr>
          <w:rFonts w:cs="Bahnschrift Light SemiCondensed" w:ascii="Bahnschrift Light SemiCondensed" w:hAnsi="Bahnschrift Light SemiCondensed"/>
          <w:b w:val="false"/>
          <w:bCs w:val="false"/>
          <w:color w:val="auto"/>
          <w:sz w:val="24"/>
          <w:szCs w:val="24"/>
          <w:lang w:val="pt-BR"/>
        </w:rPr>
        <w:t>Nesse caso precisamos criar uma tabela intermediária que se relacionará com ambas as tabelas.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CREATE VIEW </w:t>
      </w:r>
      <w:r>
        <w:rPr>
          <w:rFonts w:cs="Bahnschrift Light SemiCondensed" w:ascii="Bahnschrift Light SemiCondensed" w:hAnsi="Bahnschrift Light SemiCondensed"/>
          <w:b w:val="false"/>
          <w:bCs w:val="false"/>
          <w:color w:val="auto"/>
          <w:sz w:val="24"/>
          <w:szCs w:val="24"/>
          <w:u w:val="single"/>
          <w:lang w:val="pt-BR"/>
        </w:rPr>
        <w:t>nome_da_view</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AS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t>SELECT</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colunas_da_tabela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FROM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bCs/>
          <w:color w:val="auto"/>
          <w:sz w:val="24"/>
          <w:szCs w:val="24"/>
          <w:u w:val="none"/>
          <w:lang w:val="pt-BR"/>
        </w:rPr>
        <w:tab/>
        <w:t>→</w:t>
        <w:tab/>
        <w:tab/>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r>
      <w:r>
        <w:rPr>
          <w:rFonts w:cs="Bahnschrift Light SemiCondensed" w:ascii="Bahnschrift Light SemiCondensed" w:hAnsi="Bahnschrift Light SemiCondensed"/>
          <w:b w:val="false"/>
          <w:bCs w:val="false"/>
          <w:color w:val="auto"/>
          <w:sz w:val="24"/>
          <w:szCs w:val="24"/>
          <w:u w:val="none"/>
          <w:lang w:val="pt-BR"/>
        </w:rPr>
        <w:t xml:space="preserve">Comando utilizado para criar uma view de consulta. Assim podemos utiliza-lá ao invés de precisar escrevendo toda a estrutura </w:t>
      </w:r>
      <w:r>
        <w:rPr>
          <w:rFonts w:cs="Bahnschrift Light SemiCondensed" w:ascii="Bahnschrift Light SemiCondensed" w:hAnsi="Bahnschrift Light SemiCondensed"/>
          <w:b/>
          <w:bCs/>
          <w:color w:val="auto"/>
          <w:sz w:val="24"/>
          <w:szCs w:val="24"/>
          <w:u w:val="none"/>
          <w:lang w:val="pt-BR"/>
        </w:rPr>
        <w:t>SELECT</w:t>
      </w:r>
      <w:r>
        <w:rPr>
          <w:rFonts w:cs="Bahnschrift Light SemiCondensed" w:ascii="Bahnschrift Light SemiCondensed" w:hAnsi="Bahnschrift Light SemiCondensed"/>
          <w:b w:val="false"/>
          <w:bCs w:val="false"/>
          <w:color w:val="auto"/>
          <w:sz w:val="24"/>
          <w:szCs w:val="24"/>
          <w:u w:val="none"/>
          <w:lang w:val="pt-BR"/>
        </w:rPr>
        <w:t xml:space="preserve"> várias vezes.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SELECT ‘</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AS</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titulo_da_coluna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color w:val="auto"/>
          <w:sz w:val="24"/>
          <w:szCs w:val="24"/>
          <w:u w:val="single"/>
          <w:lang w:val="pt-BR"/>
        </w:rPr>
        <w:t>colunas_da_tabela_1</w:t>
      </w:r>
      <w:r>
        <w:rPr>
          <w:rFonts w:cs="Bahnschrift Light SemiCondensed" w:ascii="Bahnschrift Light SemiCondensed" w:hAnsi="Bahnschrift Light SemiCondensed"/>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FROM </w:t>
      </w:r>
      <w:r>
        <w:rPr>
          <w:rFonts w:cs="Bahnschrift Light SemiCondensed" w:ascii="Bahnschrift Light SemiCondensed" w:hAnsi="Bahnschrift Light SemiCondensed"/>
          <w:color w:val="auto"/>
          <w:sz w:val="24"/>
          <w:szCs w:val="24"/>
          <w:u w:val="single"/>
          <w:lang w:val="pt-BR"/>
        </w:rPr>
        <w:t>nome_da_tabela_1</w:t>
      </w:r>
    </w:p>
    <w:p>
      <w:pPr>
        <w:pStyle w:val="Normal"/>
        <w:spacing w:before="0" w:after="0"/>
        <w:jc w:val="left"/>
        <w:rPr>
          <w:b/>
          <w:bCs/>
        </w:rPr>
      </w:pPr>
      <w:r>
        <w:rPr>
          <w:b/>
          <w:bCs/>
        </w:rPr>
        <w:t>UNION</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SELECT</w:t>
      </w:r>
      <w:r>
        <w:rPr>
          <w:rFonts w:cs="Bahnschrift Light SemiCondensed" w:ascii="Bahnschrift Light SemiCondensed" w:hAnsi="Bahnschrift Light SemiCondensed"/>
          <w:b w:val="false"/>
          <w:bCs w:val="false"/>
          <w:color w:val="auto"/>
          <w:sz w:val="24"/>
          <w:szCs w:val="24"/>
          <w:u w:val="none"/>
          <w:lang w:val="pt-BR"/>
        </w:rPr>
        <w:t xml:space="preserve"> ‘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val="false"/>
          <w:bCs w:val="false"/>
          <w:color w:val="auto"/>
          <w:sz w:val="24"/>
          <w:szCs w:val="24"/>
          <w:u w:val="none"/>
          <w:lang w:val="pt-BR"/>
        </w:rPr>
        <w:t xml:space="preserve"> ’ </w:t>
      </w:r>
      <w:r>
        <w:rPr>
          <w:rFonts w:cs="Bahnschrift Light SemiCondensed" w:ascii="Bahnschrift Light SemiCondensed" w:hAnsi="Bahnschrift Light SemiCondensed"/>
          <w:b w:val="false"/>
          <w:bCs w:val="false"/>
          <w:color w:val="auto"/>
          <w:sz w:val="24"/>
          <w:szCs w:val="24"/>
          <w:u w:val="single"/>
          <w:lang w:val="pt-BR"/>
        </w:rPr>
        <w:t>colunas_da_tabela_2</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color w:val="auto"/>
          <w:sz w:val="24"/>
          <w:szCs w:val="24"/>
          <w:u w:val="none"/>
          <w:lang w:val="pt-BR"/>
        </w:rPr>
        <w:t xml:space="preserve">FROM </w:t>
      </w:r>
      <w:r>
        <w:rPr>
          <w:rFonts w:cs="Bahnschrift Light SemiCondensed" w:ascii="Bahnschrift Light SemiCondensed" w:hAnsi="Bahnschrift Light SemiCondensed"/>
          <w:b w:val="false"/>
          <w:bCs w:val="false"/>
          <w:color w:val="auto"/>
          <w:sz w:val="24"/>
          <w:szCs w:val="24"/>
          <w:u w:val="single"/>
          <w:lang w:val="pt-BR"/>
        </w:rPr>
        <w:t>nome_da_tabela_2</w:t>
      </w:r>
      <w:r>
        <w:rPr>
          <w:rFonts w:cs="Bahnschrift Light SemiCondensed" w:ascii="Bahnschrift Light SemiCondensed" w:hAnsi="Bahnschrift Light SemiCondensed"/>
          <w:color w:val="auto"/>
          <w:sz w:val="24"/>
          <w:szCs w:val="24"/>
          <w:u w:val="single"/>
          <w:lang w:val="pt-BR"/>
        </w:rPr>
        <w:t>;</w:t>
      </w:r>
      <w:r>
        <w:rPr>
          <w:rFonts w:cs="Bahnschrift Light SemiCondensed" w:ascii="Bahnschrift Light SemiCondensed" w:hAnsi="Bahnschrift Light SemiCondensed"/>
          <w:color w:val="auto"/>
          <w:sz w:val="24"/>
          <w:szCs w:val="24"/>
          <w:u w:val="none"/>
          <w:lang w:val="pt-BR"/>
        </w:rPr>
        <w:tab/>
        <w:tab/>
      </w:r>
      <w:r>
        <w:rPr>
          <w:rFonts w:cs="Bahnschrift Light SemiCondensed" w:ascii="Bahnschrift Light SemiCondensed" w:hAnsi="Bahnschrift Light SemiCondensed"/>
          <w:b/>
          <w:bCs/>
          <w:color w:val="auto"/>
          <w:sz w:val="24"/>
          <w:szCs w:val="24"/>
          <w:u w:val="none"/>
          <w:lang w:val="pt-BR"/>
        </w:rPr>
        <w:t>→</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tab/>
      </w:r>
      <w:r>
        <w:rPr>
          <w:rFonts w:cs="Bahnschrift Light SemiCondensed" w:ascii="Bahnschrift Light SemiCondensed" w:hAnsi="Bahnschrift Light SemiCondensed"/>
          <w:b w:val="false"/>
          <w:bCs w:val="false"/>
          <w:color w:val="auto"/>
          <w:sz w:val="24"/>
          <w:szCs w:val="24"/>
          <w:u w:val="none"/>
          <w:lang w:val="pt-BR"/>
        </w:rPr>
        <w:t>Comando utilizado para unir o resultado de uma ou mais consultas em tabelas diferentes.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 xml:space="preserve">DECLARE </w:t>
      </w:r>
      <w:r>
        <w:rPr>
          <w:rFonts w:cs="Bahnschrift Light SemiCondensed" w:ascii="Bahnschrift Light SemiCondensed" w:hAnsi="Bahnschrift Light SemiCondensed"/>
          <w:b w:val="false"/>
          <w:bCs w:val="false"/>
          <w:color w:val="auto"/>
          <w:sz w:val="24"/>
          <w:szCs w:val="24"/>
          <w:u w:val="single"/>
          <w:lang w:val="pt-BR"/>
        </w:rPr>
        <w:t>nome_da_variável</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tipo_da_variável</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none"/>
          <w:lang w:val="pt-BR"/>
        </w:rPr>
        <w:tab/>
        <w:tab/>
      </w:r>
      <w:r>
        <w:rPr>
          <w:rFonts w:cs="Bahnschrift Light SemiCondensed" w:ascii="Bahnschrift Light SemiCondensed" w:hAnsi="Bahnschrift Light SemiCondensed"/>
          <w:b/>
          <w:bCs/>
          <w:color w:val="auto"/>
          <w:sz w:val="24"/>
          <w:szCs w:val="24"/>
          <w:u w:val="none"/>
          <w:lang w:val="pt-BR"/>
        </w:rPr>
        <w:t>→</w:t>
        <w:tab/>
        <w:tab/>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r>
      <w:r>
        <w:rPr>
          <w:rFonts w:cs="Bahnschrift Light SemiCondensed" w:ascii="Bahnschrift Light SemiCondensed" w:hAnsi="Bahnschrift Light SemiCondensed"/>
          <w:b w:val="false"/>
          <w:bCs w:val="false"/>
          <w:color w:val="auto"/>
          <w:sz w:val="24"/>
          <w:szCs w:val="24"/>
          <w:u w:val="none"/>
          <w:lang w:val="pt-BR"/>
        </w:rPr>
        <w:t>Comando utilizado para declarar uma variável.</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SET </w:t>
      </w:r>
      <w:r>
        <w:rPr>
          <w:rFonts w:ascii="Bahnschrift Light SemiCondensed" w:hAnsi="Bahnschrift Light SemiCondensed"/>
          <w:b w:val="false"/>
          <w:bCs w:val="false"/>
          <w:sz w:val="24"/>
          <w:szCs w:val="24"/>
          <w:u w:val="single"/>
        </w:rPr>
        <w:t xml:space="preserve">variável </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single"/>
        </w:rPr>
        <w:t>valor</w:t>
      </w:r>
      <w:r>
        <w:rPr>
          <w:rFonts w:ascii="Bahnschrift Light SemiCondensed" w:hAnsi="Bahnschrift Light SemiCondensed"/>
          <w:b/>
          <w:bCs/>
          <w:sz w:val="24"/>
          <w:szCs w:val="24"/>
          <w:u w:val="none"/>
        </w:rPr>
        <w:t>;</w:t>
        <w:tab/>
        <w:tab/>
        <w:t>→</w:t>
        <w:tab/>
        <w:tab/>
      </w:r>
      <w:r>
        <w:rPr>
          <w:rFonts w:ascii="Bahnschrift Light SemiCondensed" w:hAnsi="Bahnschrift Light SemiCondensed"/>
          <w:b w:val="false"/>
          <w:bCs w:val="false"/>
          <w:sz w:val="24"/>
          <w:szCs w:val="24"/>
          <w:u w:val="none"/>
        </w:rPr>
        <w:t xml:space="preserve">Comando utilizado para </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t>atribuir um valor em um variável;</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 </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SELECT </w:t>
      </w:r>
      <w:r>
        <w:rPr>
          <w:rFonts w:ascii="Bahnschrift Light SemiCondensed" w:hAnsi="Bahnschrift Light SemiCondensed"/>
          <w:b w:val="false"/>
          <w:bCs w:val="false"/>
          <w:sz w:val="24"/>
          <w:szCs w:val="24"/>
          <w:u w:val="single"/>
        </w:rPr>
        <w:t>colunas_da_tabela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CASE</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ab/>
        <w:t xml:space="preserve">WHEN </w:t>
      </w:r>
      <w:r>
        <w:rPr>
          <w:rFonts w:ascii="Bahnschrift Light SemiCondensed" w:hAnsi="Bahnschrift Light SemiCondensed"/>
          <w:b w:val="false"/>
          <w:bCs w:val="false"/>
          <w:sz w:val="24"/>
          <w:szCs w:val="24"/>
          <w:u w:val="single"/>
        </w:rPr>
        <w:t>condição</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tab/>
      </w:r>
      <w:r>
        <w:rPr>
          <w:rFonts w:ascii="Bahnschrift Light SemiCondensed" w:hAnsi="Bahnschrift Light SemiCondensed"/>
          <w:b/>
          <w:bCs/>
          <w:sz w:val="24"/>
          <w:szCs w:val="24"/>
          <w:u w:val="none"/>
        </w:rPr>
        <w:t xml:space="preserve">THEN </w:t>
      </w:r>
      <w:r>
        <w:rPr>
          <w:rFonts w:ascii="Bahnschrift Light SemiCondensed" w:hAnsi="Bahnschrift Light SemiCondensed"/>
          <w:b w:val="false"/>
          <w:bCs w:val="false"/>
          <w:sz w:val="24"/>
          <w:szCs w:val="24"/>
          <w:u w:val="single"/>
        </w:rPr>
        <w:t>resultado_condicao_verdadeira</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tab/>
      </w:r>
      <w:r>
        <w:rPr>
          <w:rFonts w:ascii="Bahnschrift Light SemiCondensed" w:hAnsi="Bahnschrift Light SemiCondensed"/>
          <w:b/>
          <w:bCs/>
          <w:sz w:val="24"/>
          <w:szCs w:val="24"/>
          <w:u w:val="none"/>
        </w:rPr>
        <w:t xml:space="preserve">ELSE </w:t>
      </w:r>
      <w:r>
        <w:rPr>
          <w:rFonts w:ascii="Bahnschrift Light SemiCondensed" w:hAnsi="Bahnschrift Light SemiCondensed"/>
          <w:b w:val="false"/>
          <w:bCs w:val="false"/>
          <w:sz w:val="24"/>
          <w:szCs w:val="24"/>
          <w:u w:val="single"/>
        </w:rPr>
        <w:t>resutltado_condicao_falsa</w:t>
      </w:r>
    </w:p>
    <w:p>
      <w:pPr>
        <w:pStyle w:val="Normal"/>
        <w:spacing w:before="0" w:after="0"/>
        <w:jc w:val="left"/>
        <w:rPr>
          <w:b/>
          <w:bCs/>
          <w:u w:val="single"/>
        </w:rPr>
      </w:pPr>
      <w:r>
        <w:rPr>
          <w:b/>
          <w:bCs/>
          <w:u w:val="singl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END “</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nome_da_coluna_da_condicao</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FROM </w:t>
      </w:r>
      <w:r>
        <w:rPr>
          <w:rFonts w:ascii="Bahnschrift Light SemiCondensed" w:hAnsi="Bahnschrift Light SemiCondensed"/>
          <w:b w:val="false"/>
          <w:bCs w:val="false"/>
          <w:sz w:val="24"/>
          <w:szCs w:val="24"/>
          <w:u w:val="single"/>
        </w:rPr>
        <w:t>nome_da_tabela</w:t>
      </w:r>
      <w:r>
        <w:rPr>
          <w:rFonts w:ascii="Bahnschrift Light SemiCondensed" w:hAnsi="Bahnschrift Light SemiCondensed"/>
          <w:b/>
          <w:bCs/>
          <w:sz w:val="24"/>
          <w:szCs w:val="24"/>
          <w:u w:val="none"/>
        </w:rPr>
        <w:t>;</w:t>
        <w:tab/>
        <w:tab/>
        <w:t>→</w:t>
        <w:tab/>
        <w:tab/>
      </w:r>
      <w:r>
        <w:rPr>
          <w:rFonts w:ascii="Bahnschrift Light SemiCondensed" w:hAnsi="Bahnschrift Light SemiCondensed"/>
          <w:b w:val="false"/>
          <w:bCs w:val="false"/>
          <w:sz w:val="24"/>
          <w:szCs w:val="24"/>
          <w:u w:val="none"/>
        </w:rPr>
        <w:t xml:space="preserve">Comando utilizado para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aplicar condições de multiplas.</w:t>
      </w:r>
    </w:p>
    <w:p>
      <w:pPr>
        <w:pStyle w:val="Normal"/>
        <w:spacing w:before="0" w:after="0"/>
        <w:jc w:val="left"/>
        <w:rPr>
          <w:b/>
          <w:bCs/>
          <w:u w:val="none"/>
        </w:rPr>
      </w:pPr>
      <w:r>
        <w:rPr>
          <w:b/>
          <w:bCs/>
          <w:u w:val="none"/>
        </w:rPr>
      </w:r>
    </w:p>
    <w:p>
      <w:pPr>
        <w:pStyle w:val="Normal"/>
        <w:spacing w:before="0" w:after="0"/>
        <w:jc w:val="left"/>
        <w:rPr>
          <w:b/>
          <w:bCs/>
          <w:u w:val="none"/>
        </w:rPr>
      </w:pPr>
      <w:r>
        <w:rPr>
          <w:b/>
          <w:bCs/>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bCs/>
          <w:sz w:val="24"/>
          <w:szCs w:val="24"/>
          <w:u w:val="none"/>
        </w:rPr>
        <w:t xml:space="preserve">FROM </w:t>
      </w:r>
      <w:r>
        <w:rPr>
          <w:rFonts w:ascii="Bahnschrift Light SemiCondensed" w:hAnsi="Bahnschrift Light SemiCondensed"/>
          <w:b w:val="false"/>
          <w:bCs w:val="false"/>
          <w:sz w:val="24"/>
          <w:szCs w:val="24"/>
          <w:u w:val="single"/>
        </w:rPr>
        <w:t>nome_da_tabela</w:t>
      </w:r>
      <w:r>
        <w:rPr>
          <w:rFonts w:ascii="Bahnschrift Light SemiCondensed" w:hAnsi="Bahnschrift Light SemiCondensed"/>
          <w:b/>
          <w:bCs/>
          <w:sz w:val="24"/>
          <w:szCs w:val="24"/>
          <w:u w:val="none"/>
        </w:rPr>
        <w:t>;</w:t>
        <w:tab/>
        <w:tab/>
        <w:t>→</w:t>
        <w:tab/>
        <w:tab/>
      </w:r>
      <w:r>
        <w:rPr>
          <w:rFonts w:ascii="Bahnschrift Light SemiCondensed" w:hAnsi="Bahnschrift Light SemiCondensed"/>
          <w:b w:val="false"/>
          <w:bCs w:val="false"/>
          <w:sz w:val="24"/>
          <w:szCs w:val="24"/>
          <w:u w:val="none"/>
        </w:rPr>
        <w:t xml:space="preserve">Comando utilizado para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val="false"/>
          <w:bCs w:val="false"/>
          <w:sz w:val="24"/>
          <w:szCs w:val="24"/>
        </w:rPr>
        <w:tab/>
        <w:t>aplicar condições compostas.</w:t>
      </w:r>
    </w:p>
    <w:p>
      <w:pPr>
        <w:pStyle w:val="Normal"/>
        <w:spacing w:before="0" w:after="0"/>
        <w:jc w:val="left"/>
        <w:rPr>
          <w:rFonts w:ascii="Bahnschrift Light SemiCondensed" w:hAnsi="Bahnschrift Light SemiCondensed"/>
          <w:b/>
          <w:bCs/>
          <w:sz w:val="24"/>
          <w:szCs w:val="24"/>
          <w:u w:val="none"/>
        </w:rPr>
      </w:pPr>
      <w:r>
        <w:rPr>
          <w:b w:val="false"/>
          <w:bCs w:val="false"/>
        </w:rPr>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DELIMITER </w:t>
      </w:r>
      <w:r>
        <w:rPr>
          <w:rFonts w:ascii="Bahnschrift Light SemiCondensed" w:hAnsi="Bahnschrift Light SemiCondensed"/>
          <w:b w:val="false"/>
          <w:bCs w:val="false"/>
          <w:sz w:val="24"/>
          <w:szCs w:val="24"/>
          <w:u w:val="single"/>
        </w:rPr>
        <w:t>delimitador</w:t>
      </w:r>
      <w:r>
        <w:rPr>
          <w:rFonts w:ascii="Bahnschrift Light SemiCondensed" w:hAnsi="Bahnschrift Light SemiCondensed"/>
          <w:b w:val="false"/>
          <w:bCs w:val="false"/>
          <w:sz w:val="24"/>
          <w:szCs w:val="24"/>
          <w:u w:val="none"/>
        </w:rPr>
        <w:tab/>
        <w:tab/>
        <w:t>→</w:t>
        <w:tab/>
        <w:tab/>
        <w:t xml:space="preserve">Comando utilizado para setar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 xml:space="preserve">um delimitador. O padrão é “ </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none"/>
        </w:rPr>
        <w:t>”.</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CREATE PROCEDURE </w:t>
      </w:r>
      <w:r>
        <w:rPr>
          <w:rFonts w:ascii="Bahnschrift Light SemiCondensed" w:hAnsi="Bahnschrift Light SemiCondensed"/>
          <w:b w:val="false"/>
          <w:bCs w:val="false"/>
          <w:sz w:val="24"/>
          <w:szCs w:val="24"/>
          <w:u w:val="single"/>
        </w:rPr>
        <w:t>nome_da_processedure</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single"/>
        </w:rPr>
        <w:t xml:space="preserve"> parâmetros </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BEGIN</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 xml:space="preserve">DECLARE </w:t>
      </w:r>
      <w:r>
        <w:rPr>
          <w:rFonts w:ascii="Bahnschrift Light SemiCondensed" w:hAnsi="Bahnschrift Light SemiCondensed"/>
          <w:b w:val="false"/>
          <w:bCs w:val="false"/>
          <w:sz w:val="24"/>
          <w:szCs w:val="24"/>
          <w:u w:val="none"/>
        </w:rPr>
        <w:t xml:space="preserve">x </w:t>
      </w:r>
      <w:r>
        <w:rPr>
          <w:rFonts w:ascii="Bahnschrift Light SemiCondensed" w:hAnsi="Bahnschrift Light SemiCondensed"/>
          <w:b/>
          <w:bCs/>
          <w:sz w:val="24"/>
          <w:szCs w:val="24"/>
          <w:u w:val="none"/>
        </w:rPr>
        <w:tab/>
      </w:r>
      <w:r>
        <w:rPr>
          <w:rFonts w:ascii="Bahnschrift Light SemiCondensed" w:hAnsi="Bahnschrift Light SemiCondensed"/>
          <w:b w:val="false"/>
          <w:bCs w:val="false"/>
          <w:sz w:val="24"/>
          <w:szCs w:val="24"/>
          <w:u w:val="none"/>
        </w:rPr>
        <w:t>int</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 xml:space="preserve">SET </w:t>
      </w:r>
      <w:r>
        <w:rPr>
          <w:rFonts w:ascii="Bahnschrift Light SemiCondensed" w:hAnsi="Bahnschrift Light SemiCondensed"/>
          <w:b w:val="false"/>
          <w:bCs w:val="false"/>
          <w:sz w:val="24"/>
          <w:szCs w:val="24"/>
          <w:u w:val="none"/>
        </w:rPr>
        <w:t xml:space="preserve">x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1</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SELECT x;</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END</w:t>
      </w:r>
    </w:p>
    <w:p>
      <w:pPr>
        <w:pStyle w:val="Normal"/>
        <w:spacing w:before="0" w:after="0"/>
        <w:jc w:val="left"/>
        <w:rPr>
          <w:b w:val="false"/>
          <w:bCs w:val="false"/>
          <w:u w:val="single"/>
        </w:rPr>
      </w:pPr>
      <w:r>
        <w:rPr>
          <w:b w:val="false"/>
          <w:bCs w:val="false"/>
          <w:u w:val="singl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tab/>
        <w:tab/>
        <w:t>→</w:t>
        <w:tab/>
        <w:tab/>
      </w:r>
      <w:r>
        <w:rPr>
          <w:rFonts w:ascii="Bahnschrift Light SemiCondensed" w:hAnsi="Bahnschrift Light SemiCondensed"/>
          <w:b w:val="false"/>
          <w:bCs w:val="false"/>
          <w:sz w:val="24"/>
          <w:szCs w:val="24"/>
          <w:u w:val="none"/>
        </w:rPr>
        <w:t xml:space="preserve">Comando para declarar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procedures.</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CALL </w:t>
      </w:r>
      <w:r>
        <w:rPr>
          <w:rFonts w:ascii="Bahnschrift Light SemiCondensed" w:hAnsi="Bahnschrift Light SemiCondensed"/>
          <w:b w:val="false"/>
          <w:bCs w:val="false"/>
          <w:sz w:val="24"/>
          <w:szCs w:val="24"/>
          <w:u w:val="single"/>
        </w:rPr>
        <w:t>nome_da_procedure</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 de _entrada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parâmetros</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tipo</w:t>
      </w:r>
      <w:r>
        <w:rPr>
          <w:rFonts w:ascii="Bahnschrift Light SemiCondensed" w:hAnsi="Bahnschrift Light SemiCondensed"/>
          <w:b/>
          <w:bCs/>
          <w:sz w:val="24"/>
          <w:szCs w:val="24"/>
          <w:u w:val="none"/>
        </w:rPr>
        <w:t>);</w:t>
        <w:tab/>
        <w:tab/>
        <w:t>→</w:t>
        <w:tab/>
        <w:tab/>
      </w:r>
      <w:r>
        <w:rPr>
          <w:rFonts w:ascii="Bahnschrift Light SemiCondensed" w:hAnsi="Bahnschrift Light SemiCondensed"/>
          <w:b w:val="false"/>
          <w:bCs w:val="false"/>
          <w:sz w:val="24"/>
          <w:szCs w:val="24"/>
          <w:u w:val="none"/>
        </w:rPr>
        <w:t xml:space="preserve">Comando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 xml:space="preserve">utilizado para chamar uma procedure. Entre as entradas de parâmetros da procedure podemos definir, </w:t>
      </w:r>
      <w:r>
        <w:rPr>
          <w:rFonts w:ascii="Bahnschrift Light SemiCondensed" w:hAnsi="Bahnschrift Light SemiCondensed"/>
          <w:b/>
          <w:bCs/>
          <w:sz w:val="24"/>
          <w:szCs w:val="24"/>
          <w:u w:val="none"/>
        </w:rPr>
        <w:t>IN</w:t>
      </w:r>
      <w:r>
        <w:rPr>
          <w:rFonts w:ascii="Bahnschrift Light SemiCondensed" w:hAnsi="Bahnschrift Light SemiCondensed"/>
          <w:b w:val="false"/>
          <w:bCs w:val="false"/>
          <w:sz w:val="24"/>
          <w:szCs w:val="24"/>
          <w:u w:val="none"/>
        </w:rPr>
        <w:t xml:space="preserve"> para parâmetros que vão receber apenas a entrada, </w:t>
      </w:r>
      <w:r>
        <w:rPr>
          <w:rFonts w:ascii="Bahnschrift Light SemiCondensed" w:hAnsi="Bahnschrift Light SemiCondensed"/>
          <w:b/>
          <w:bCs/>
          <w:sz w:val="24"/>
          <w:szCs w:val="24"/>
          <w:u w:val="none"/>
        </w:rPr>
        <w:t xml:space="preserve">OUT </w:t>
      </w:r>
      <w:r>
        <w:rPr>
          <w:rFonts w:ascii="Bahnschrift Light SemiCondensed" w:hAnsi="Bahnschrift Light SemiCondensed"/>
          <w:b w:val="false"/>
          <w:bCs w:val="false"/>
          <w:sz w:val="24"/>
          <w:szCs w:val="24"/>
          <w:u w:val="none"/>
        </w:rPr>
        <w:t xml:space="preserve">permiti alterar o valor dos parâmetros de entrada dentro da procedure, sendo que os valores passados na chamada precisam estar armazenados em uma variável de sessão, e </w:t>
      </w:r>
      <w:r>
        <w:rPr>
          <w:rFonts w:ascii="Bahnschrift Light SemiCondensed" w:hAnsi="Bahnschrift Light SemiCondensed"/>
          <w:b/>
          <w:bCs/>
          <w:sz w:val="24"/>
          <w:szCs w:val="24"/>
          <w:u w:val="none"/>
        </w:rPr>
        <w:t xml:space="preserve">INOUT </w:t>
      </w:r>
      <w:r>
        <w:rPr>
          <w:rFonts w:ascii="Bahnschrift Light SemiCondensed" w:hAnsi="Bahnschrift Light SemiCondensed"/>
          <w:b w:val="false"/>
          <w:bCs w:val="false"/>
          <w:sz w:val="24"/>
          <w:szCs w:val="24"/>
          <w:u w:val="none"/>
        </w:rPr>
        <w:t>permiti alterar o valor dos parâmetros de entrada dentro e fora da procedure.</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CREATE PROCEDURE </w:t>
      </w:r>
      <w:r>
        <w:rPr>
          <w:rFonts w:ascii="Bahnschrift Light SemiCondensed" w:hAnsi="Bahnschrift Light SemiCondensed"/>
          <w:b w:val="false"/>
          <w:bCs w:val="false"/>
          <w:sz w:val="24"/>
          <w:szCs w:val="24"/>
          <w:u w:val="single"/>
        </w:rPr>
        <w:t>nome_da_processedure</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single"/>
        </w:rPr>
        <w:t xml:space="preserve"> parâmetros </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BEGIN</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bCs/>
          <w:sz w:val="24"/>
          <w:szCs w:val="24"/>
          <w:u w:val="none"/>
        </w:rPr>
        <w:tab/>
        <w:t xml:space="preserve">IF </w:t>
      </w:r>
      <w:r>
        <w:rPr>
          <w:rFonts w:ascii="Bahnschrift Light SemiCondensed" w:hAnsi="Bahnschrift Light SemiCondensed"/>
          <w:b w:val="false"/>
          <w:bCs w:val="false"/>
          <w:sz w:val="24"/>
          <w:szCs w:val="24"/>
          <w:u w:val="single"/>
        </w:rPr>
        <w:t xml:space="preserve">condição </w:t>
      </w:r>
      <w:r>
        <w:rPr>
          <w:rFonts w:ascii="Bahnschrift Light SemiCondensed" w:hAnsi="Bahnschrift Light SemiCondensed"/>
          <w:b/>
          <w:bCs/>
          <w:sz w:val="24"/>
          <w:szCs w:val="24"/>
          <w:u w:val="none"/>
        </w:rPr>
        <w:t xml:space="preserve">THEN </w:t>
      </w:r>
    </w:p>
    <w:p>
      <w:pPr>
        <w:pStyle w:val="Normal"/>
        <w:spacing w:before="0" w:after="0"/>
        <w:jc w:val="left"/>
        <w:rPr>
          <w:b/>
          <w:bCs/>
          <w:u w:val="none"/>
        </w:rPr>
      </w:pPr>
      <w:r>
        <w:rPr>
          <w:b/>
          <w:bCs/>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bCs/>
          <w:sz w:val="24"/>
          <w:szCs w:val="24"/>
          <w:u w:val="none"/>
        </w:rPr>
        <w:tab/>
        <w:tab/>
      </w:r>
      <w:r>
        <w:rPr>
          <w:rFonts w:ascii="Bahnschrift Light SemiCondensed" w:hAnsi="Bahnschrift Light SemiCondensed"/>
          <w:b w:val="false"/>
          <w:bCs w:val="false"/>
          <w:sz w:val="24"/>
          <w:szCs w:val="24"/>
          <w:u w:val="single"/>
        </w:rPr>
        <w:t>resultado_condicao_verdadeira</w:t>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val="false"/>
          <w:bCs w:val="false"/>
          <w:sz w:val="24"/>
          <w:szCs w:val="24"/>
          <w:u w:val="none"/>
        </w:rPr>
        <w:tab/>
        <w:tab/>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val="false"/>
          <w:bCs w:val="false"/>
          <w:sz w:val="24"/>
          <w:szCs w:val="24"/>
          <w:u w:val="none"/>
        </w:rPr>
        <w:tab/>
      </w:r>
      <w:r>
        <w:rPr>
          <w:rFonts w:ascii="Bahnschrift Light SemiCondensed" w:hAnsi="Bahnschrift Light SemiCondensed"/>
          <w:b/>
          <w:bCs/>
          <w:sz w:val="24"/>
          <w:szCs w:val="24"/>
          <w:u w:val="none"/>
        </w:rPr>
        <w:t xml:space="preserve">ELSE </w:t>
      </w:r>
    </w:p>
    <w:p>
      <w:pPr>
        <w:pStyle w:val="Normal"/>
        <w:spacing w:before="0" w:after="0"/>
        <w:jc w:val="left"/>
        <w:rPr>
          <w:b/>
          <w:bCs/>
          <w:u w:val="none"/>
        </w:rPr>
      </w:pPr>
      <w:r>
        <w:rPr>
          <w:b/>
          <w:bCs/>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bCs/>
          <w:sz w:val="24"/>
          <w:szCs w:val="24"/>
          <w:u w:val="none"/>
        </w:rPr>
        <w:tab/>
        <w:tab/>
      </w:r>
      <w:r>
        <w:rPr>
          <w:rFonts w:ascii="Bahnschrift Light SemiCondensed" w:hAnsi="Bahnschrift Light SemiCondensed"/>
          <w:b w:val="false"/>
          <w:bCs w:val="false"/>
          <w:sz w:val="24"/>
          <w:szCs w:val="24"/>
          <w:u w:val="single"/>
        </w:rPr>
        <w:t>resutltado_condicao_falsa</w:t>
      </w:r>
    </w:p>
    <w:p>
      <w:pPr>
        <w:pStyle w:val="Normal"/>
        <w:spacing w:before="0" w:after="0"/>
        <w:jc w:val="left"/>
        <w:rPr>
          <w:rFonts w:ascii="Bahnschrift Light SemiCondensed" w:hAnsi="Bahnschrift Light SemiCondensed"/>
          <w:b/>
          <w:bCs/>
          <w:sz w:val="24"/>
          <w:szCs w:val="24"/>
          <w:u w:val="single"/>
        </w:rPr>
      </w:pPr>
      <w:r>
        <w:rPr>
          <w:rFonts w:ascii="Bahnschrift Light SemiCondensed" w:hAnsi="Bahnschrift Light SemiCondensed"/>
          <w:b/>
          <w:bCs/>
          <w:sz w:val="24"/>
          <w:szCs w:val="24"/>
          <w:u w:val="singl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sz w:val="24"/>
          <w:szCs w:val="24"/>
          <w:u w:val="none"/>
        </w:rPr>
        <w:tab/>
      </w:r>
      <w:r>
        <w:rPr>
          <w:rFonts w:ascii="Bahnschrift Light SemiCondensed" w:hAnsi="Bahnschrift Light SemiCondensed"/>
          <w:b/>
          <w:bCs/>
          <w:sz w:val="24"/>
          <w:szCs w:val="24"/>
          <w:u w:val="none"/>
        </w:rPr>
        <w:t>END IF;</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END</w:t>
      </w:r>
    </w:p>
    <w:p>
      <w:pPr>
        <w:pStyle w:val="Normal"/>
        <w:spacing w:before="0" w:after="0"/>
        <w:jc w:val="left"/>
        <w:rPr>
          <w:b w:val="false"/>
          <w:bCs w:val="false"/>
          <w:u w:val="single"/>
        </w:rPr>
      </w:pPr>
      <w:r>
        <w:rPr>
          <w:b w:val="false"/>
          <w:bCs w:val="false"/>
          <w:u w:val="singl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tab/>
        <w:tab/>
        <w:t>→</w:t>
        <w:tab/>
        <w:tab/>
      </w:r>
      <w:r>
        <w:rPr>
          <w:rFonts w:ascii="Bahnschrift Light SemiCondensed" w:hAnsi="Bahnschrift Light SemiCondensed"/>
          <w:b w:val="false"/>
          <w:bCs w:val="false"/>
          <w:sz w:val="24"/>
          <w:szCs w:val="24"/>
          <w:u w:val="none"/>
        </w:rPr>
        <w:t xml:space="preserve">Comando para declarar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procedures.</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CALL </w:t>
      </w:r>
      <w:r>
        <w:rPr>
          <w:rFonts w:ascii="Bahnschrift Light SemiCondensed" w:hAnsi="Bahnschrift Light SemiCondensed"/>
          <w:b w:val="false"/>
          <w:bCs w:val="false"/>
          <w:sz w:val="24"/>
          <w:szCs w:val="24"/>
          <w:u w:val="single"/>
        </w:rPr>
        <w:t>nome_da_procedure</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 de _entrada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parâmetros</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tipo</w:t>
      </w:r>
      <w:r>
        <w:rPr>
          <w:rFonts w:ascii="Bahnschrift Light SemiCondensed" w:hAnsi="Bahnschrift Light SemiCondensed"/>
          <w:b/>
          <w:bCs/>
          <w:sz w:val="24"/>
          <w:szCs w:val="24"/>
          <w:u w:val="none"/>
        </w:rPr>
        <w:t>);</w:t>
        <w:tab/>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ab/>
        <w:t>→</w:t>
        <w:tab/>
        <w:tab/>
      </w:r>
      <w:r>
        <w:rPr>
          <w:rFonts w:ascii="Bahnschrift Light SemiCondensed" w:hAnsi="Bahnschrift Light SemiCondensed"/>
          <w:b w:val="false"/>
          <w:bCs w:val="false"/>
          <w:sz w:val="24"/>
          <w:szCs w:val="24"/>
          <w:u w:val="none"/>
        </w:rPr>
        <w:t>Comando utilizado para</w:t>
        <w:tab/>
        <w:t xml:space="preserve">aplicar condições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compostas em procedures.</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CREATE PROCEDURE </w:t>
      </w:r>
      <w:r>
        <w:rPr>
          <w:rFonts w:ascii="Bahnschrift Light SemiCondensed" w:hAnsi="Bahnschrift Light SemiCondensed"/>
          <w:b w:val="false"/>
          <w:bCs w:val="false"/>
          <w:sz w:val="24"/>
          <w:szCs w:val="24"/>
          <w:u w:val="single"/>
        </w:rPr>
        <w:t>nome_da_processedure</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single"/>
        </w:rPr>
        <w:t xml:space="preserve"> parâmetros </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BEGIN</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sz w:val="24"/>
          <w:szCs w:val="24"/>
        </w:rPr>
      </w:pPr>
      <w:r>
        <w:rPr>
          <w:rFonts w:ascii="Bahnschrift Light SemiCondensed" w:hAnsi="Bahnschrift Light SemiCondensed"/>
          <w:b/>
          <w:bCs/>
          <w:sz w:val="24"/>
          <w:szCs w:val="24"/>
          <w:u w:val="none"/>
        </w:rPr>
        <w:tab/>
        <w:t>WHILE (</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condição</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 DO</w:t>
        <w:tab/>
      </w:r>
    </w:p>
    <w:p>
      <w:pPr>
        <w:pStyle w:val="Normal"/>
        <w:spacing w:before="0" w:after="0"/>
        <w:jc w:val="left"/>
        <w:rPr>
          <w:b/>
          <w:bCs/>
          <w:u w:val="none"/>
        </w:rPr>
      </w:pPr>
      <w:r>
        <w:rPr>
          <w:b/>
          <w:bCs/>
          <w:u w:val="none"/>
        </w:rPr>
      </w:r>
    </w:p>
    <w:p>
      <w:pPr>
        <w:pStyle w:val="Normal"/>
        <w:spacing w:before="0" w:after="0"/>
        <w:jc w:val="left"/>
        <w:rPr>
          <w:rFonts w:ascii="Bahnschrift Light SemiCondensed" w:hAnsi="Bahnschrift Light SemiCondensed"/>
          <w:sz w:val="24"/>
          <w:szCs w:val="24"/>
          <w:u w:val="single"/>
        </w:rPr>
      </w:pPr>
      <w:r>
        <w:rPr>
          <w:rFonts w:ascii="Bahnschrift Light SemiCondensed" w:hAnsi="Bahnschrift Light SemiCondensed"/>
          <w:b/>
          <w:bCs/>
          <w:sz w:val="24"/>
          <w:szCs w:val="24"/>
          <w:u w:val="none"/>
        </w:rPr>
        <w:tab/>
        <w:tab/>
        <w:t xml:space="preserve">LEAVE </w:t>
      </w:r>
      <w:r>
        <w:rPr>
          <w:rFonts w:ascii="Bahnschrift Light SemiCondensed" w:hAnsi="Bahnschrift Light SemiCondensed"/>
          <w:b w:val="false"/>
          <w:bCs w:val="false"/>
          <w:sz w:val="24"/>
          <w:szCs w:val="24"/>
          <w:u w:val="none"/>
        </w:rPr>
        <w:t xml:space="preserve">ou </w:t>
      </w:r>
      <w:r>
        <w:rPr>
          <w:rFonts w:ascii="Bahnschrift Light SemiCondensed" w:hAnsi="Bahnschrift Light SemiCondensed"/>
          <w:b/>
          <w:bCs/>
          <w:sz w:val="24"/>
          <w:szCs w:val="24"/>
          <w:u w:val="none"/>
        </w:rPr>
        <w:t>CONTINUE</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sz w:val="24"/>
          <w:szCs w:val="24"/>
          <w:u w:val="none"/>
        </w:rPr>
      </w:pPr>
      <w:r>
        <w:rPr>
          <w:rFonts w:ascii="Bahnschrift Light SemiCondensed" w:hAnsi="Bahnschrift Light SemiCondensed"/>
          <w:b w:val="false"/>
          <w:bCs w:val="false"/>
          <w:sz w:val="24"/>
          <w:szCs w:val="24"/>
          <w:u w:val="none"/>
        </w:rPr>
        <w:tab/>
      </w:r>
      <w:r>
        <w:rPr>
          <w:rFonts w:ascii="Bahnschrift Light SemiCondensed" w:hAnsi="Bahnschrift Light SemiCondensed"/>
          <w:b/>
          <w:bCs/>
          <w:sz w:val="24"/>
          <w:szCs w:val="24"/>
          <w:u w:val="none"/>
        </w:rPr>
        <w:t>END WHILE;</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END</w:t>
      </w:r>
    </w:p>
    <w:p>
      <w:pPr>
        <w:pStyle w:val="Normal"/>
        <w:spacing w:before="0" w:after="0"/>
        <w:jc w:val="left"/>
        <w:rPr>
          <w:b w:val="false"/>
          <w:bCs w:val="false"/>
          <w:u w:val="single"/>
        </w:rPr>
      </w:pPr>
      <w:r>
        <w:rPr>
          <w:b w:val="false"/>
          <w:bCs w:val="false"/>
          <w:u w:val="singl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tab/>
        <w:tab/>
        <w:t>→</w:t>
        <w:tab/>
        <w:tab/>
      </w:r>
      <w:r>
        <w:rPr>
          <w:rFonts w:ascii="Bahnschrift Light SemiCondensed" w:hAnsi="Bahnschrift Light SemiCondensed"/>
          <w:b w:val="false"/>
          <w:bCs w:val="false"/>
          <w:sz w:val="24"/>
          <w:szCs w:val="24"/>
          <w:u w:val="none"/>
        </w:rPr>
        <w:t xml:space="preserve">Comando utilizado para aplicar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 xml:space="preserve">estrutura de repetição while. O </w:t>
      </w:r>
      <w:r>
        <w:rPr>
          <w:rFonts w:ascii="Bahnschrift Light SemiCondensed" w:hAnsi="Bahnschrift Light SemiCondensed"/>
          <w:b/>
          <w:bCs/>
          <w:sz w:val="24"/>
          <w:szCs w:val="24"/>
          <w:u w:val="none"/>
        </w:rPr>
        <w:t>LEAVE</w:t>
      </w:r>
      <w:r>
        <w:rPr>
          <w:rFonts w:ascii="Bahnschrift Light SemiCondensed" w:hAnsi="Bahnschrift Light SemiCondensed"/>
          <w:b w:val="false"/>
          <w:bCs w:val="false"/>
          <w:sz w:val="24"/>
          <w:szCs w:val="24"/>
          <w:u w:val="none"/>
        </w:rPr>
        <w:t xml:space="preserve"> atua quebrando o loop, funcionando como o BREAK de outras linguagens de progamação, e o </w:t>
      </w:r>
      <w:r>
        <w:rPr>
          <w:rFonts w:ascii="Bahnschrift Light SemiCondensed" w:hAnsi="Bahnschrift Light SemiCondensed"/>
          <w:b/>
          <w:bCs/>
          <w:sz w:val="24"/>
          <w:szCs w:val="24"/>
          <w:u w:val="none"/>
        </w:rPr>
        <w:t>CONTINUE</w:t>
      </w:r>
      <w:r>
        <w:rPr>
          <w:rFonts w:ascii="Bahnschrift Light SemiCondensed" w:hAnsi="Bahnschrift Light SemiCondensed"/>
          <w:b w:val="false"/>
          <w:bCs w:val="false"/>
          <w:sz w:val="24"/>
          <w:szCs w:val="24"/>
          <w:u w:val="none"/>
        </w:rPr>
        <w:t xml:space="preserve"> pula para a próxima condição do loop.</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CALL </w:t>
      </w:r>
      <w:r>
        <w:rPr>
          <w:rFonts w:ascii="Bahnschrift Light SemiCondensed" w:hAnsi="Bahnschrift Light SemiCondensed"/>
          <w:b w:val="false"/>
          <w:bCs w:val="false"/>
          <w:sz w:val="24"/>
          <w:szCs w:val="24"/>
          <w:u w:val="single"/>
        </w:rPr>
        <w:t>nome_da_procedure</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 de _entrada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parâmetros</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tipo</w:t>
      </w:r>
      <w:r>
        <w:rPr>
          <w:rFonts w:ascii="Bahnschrift Light SemiCondensed" w:hAnsi="Bahnschrift Light SemiCondensed"/>
          <w:b/>
          <w:bCs/>
          <w:sz w:val="24"/>
          <w:szCs w:val="24"/>
          <w:u w:val="none"/>
        </w:rPr>
        <w:t>);</w:t>
        <w:tab/>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ab/>
        <w:t>→</w:t>
        <w:tab/>
        <w:tab/>
      </w:r>
      <w:r>
        <w:rPr>
          <w:rFonts w:ascii="Bahnschrift Light SemiCondensed" w:hAnsi="Bahnschrift Light SemiCondensed"/>
          <w:b w:val="false"/>
          <w:bCs w:val="false"/>
          <w:sz w:val="24"/>
          <w:szCs w:val="24"/>
          <w:u w:val="none"/>
        </w:rPr>
        <w:t>Comando utilizado para</w:t>
        <w:tab/>
        <w:t xml:space="preserve">aplicar condições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compostas em procedures.</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CREATE PROCEDURE </w:t>
      </w:r>
      <w:r>
        <w:rPr>
          <w:rFonts w:ascii="Bahnschrift Light SemiCondensed" w:hAnsi="Bahnschrift Light SemiCondensed"/>
          <w:b w:val="false"/>
          <w:bCs w:val="false"/>
          <w:sz w:val="24"/>
          <w:szCs w:val="24"/>
          <w:u w:val="none"/>
        </w:rPr>
        <w:t>somarID</w:t>
      </w:r>
      <w:r>
        <w:rPr>
          <w:rFonts w:ascii="Bahnschrift Light SemiCondensed" w:hAnsi="Bahnschrift Light SemiCondensed"/>
          <w:b/>
          <w:bCs/>
          <w:sz w:val="24"/>
          <w:szCs w:val="24"/>
          <w:u w:val="none"/>
        </w:rPr>
        <w:t xml:space="preserve"> (</w:t>
      </w:r>
      <w:r>
        <w:rPr>
          <w:rFonts w:ascii="Bahnschrift Light SemiCondensed" w:hAnsi="Bahnschrift Light SemiCondensed"/>
          <w:b w:val="false"/>
          <w:bCs w:val="false"/>
          <w:sz w:val="24"/>
          <w:szCs w:val="24"/>
          <w:u w:val="none"/>
        </w:rPr>
        <w:t xml:space="preserve"> soma FLOAT ( 10, 2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BEGIN</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 xml:space="preserve">DECLARE </w:t>
      </w:r>
      <w:r>
        <w:rPr>
          <w:rFonts w:ascii="Bahnschrift Light SemiCondensed" w:hAnsi="Bahnschrift Light SemiCondensed"/>
          <w:b w:val="false"/>
          <w:bCs w:val="false"/>
          <w:sz w:val="24"/>
          <w:szCs w:val="24"/>
          <w:u w:val="none"/>
        </w:rPr>
        <w:t xml:space="preserve">fim_loop </w:t>
      </w:r>
      <w:r>
        <w:rPr>
          <w:rFonts w:ascii="Bahnschrift Light SemiCondensed" w:hAnsi="Bahnschrift Light SemiCondensed"/>
          <w:b/>
          <w:bCs/>
          <w:sz w:val="24"/>
          <w:szCs w:val="24"/>
          <w:u w:val="none"/>
        </w:rPr>
        <w:t>INT DEFAULT 0;</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 xml:space="preserve">DECLARE </w:t>
      </w:r>
      <w:r>
        <w:rPr>
          <w:rFonts w:ascii="Bahnschrift Light SemiCondensed" w:hAnsi="Bahnschrift Light SemiCondensed"/>
          <w:b w:val="false"/>
          <w:bCs w:val="false"/>
          <w:sz w:val="24"/>
          <w:szCs w:val="24"/>
          <w:u w:val="none"/>
        </w:rPr>
        <w:t xml:space="preserve">v_id </w:t>
      </w:r>
      <w:r>
        <w:rPr>
          <w:rFonts w:ascii="Bahnschrift Light SemiCondensed" w:hAnsi="Bahnschrift Light SemiCondensed"/>
          <w:b/>
          <w:bCs/>
          <w:sz w:val="24"/>
          <w:szCs w:val="24"/>
          <w:u w:val="none"/>
        </w:rPr>
        <w:t>INT DEFAULT 0;</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sz w:val="24"/>
          <w:szCs w:val="24"/>
          <w:u w:val="none"/>
        </w:rPr>
      </w:pPr>
      <w:r>
        <w:rPr>
          <w:rFonts w:ascii="Bahnschrift Light SemiCondensed" w:hAnsi="Bahnschrift Light SemiCondensed"/>
          <w:b/>
          <w:bCs/>
          <w:sz w:val="24"/>
          <w:szCs w:val="24"/>
          <w:u w:val="none"/>
        </w:rPr>
        <w:tab/>
        <w:t xml:space="preserve">OPEN </w:t>
      </w:r>
      <w:r>
        <w:rPr>
          <w:rFonts w:ascii="Bahnschrift Light SemiCondensed" w:hAnsi="Bahnschrift Light SemiCondensed"/>
          <w:b w:val="false"/>
          <w:bCs w:val="false"/>
          <w:sz w:val="24"/>
          <w:szCs w:val="24"/>
          <w:u w:val="single"/>
        </w:rPr>
        <w:t>nome_do_cursor</w:t>
      </w:r>
    </w:p>
    <w:p>
      <w:pPr>
        <w:pStyle w:val="Normal"/>
        <w:spacing w:before="0" w:after="0"/>
        <w:jc w:val="left"/>
        <w:rPr>
          <w:b w:val="false"/>
          <w:bCs w:val="false"/>
          <w:u w:val="none"/>
        </w:rPr>
      </w:pPr>
      <w:r>
        <w:rPr>
          <w:b w:val="false"/>
          <w:bCs w:val="false"/>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 xml:space="preserve">WHILE </w:t>
      </w:r>
      <w:r>
        <w:rPr>
          <w:rFonts w:ascii="Bahnschrift Light SemiCondensed" w:hAnsi="Bahnschrift Light SemiCondensed"/>
          <w:b w:val="false"/>
          <w:bCs w:val="false"/>
          <w:sz w:val="24"/>
          <w:szCs w:val="24"/>
          <w:u w:val="none"/>
        </w:rPr>
        <w:t xml:space="preserve">fim_loop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0 </w:t>
      </w:r>
      <w:r>
        <w:rPr>
          <w:rFonts w:ascii="Bahnschrift Light SemiCondensed" w:hAnsi="Bahnschrift Light SemiCondensed"/>
          <w:b/>
          <w:bCs/>
          <w:sz w:val="24"/>
          <w:szCs w:val="24"/>
          <w:u w:val="none"/>
        </w:rPr>
        <w:t>DO</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ab/>
        <w:t xml:space="preserve">FETCH </w:t>
      </w:r>
      <w:r>
        <w:rPr>
          <w:rFonts w:ascii="Bahnschrift Light SemiCondensed" w:hAnsi="Bahnschrift Light SemiCondensed"/>
          <w:b w:val="false"/>
          <w:bCs w:val="false"/>
          <w:sz w:val="24"/>
          <w:szCs w:val="24"/>
          <w:u w:val="single"/>
        </w:rPr>
        <w:t>nome_do_cursor</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 xml:space="preserve">INTO </w:t>
      </w:r>
      <w:r>
        <w:rPr>
          <w:rFonts w:ascii="Bahnschrift Light SemiCondensed" w:hAnsi="Bahnschrift Light SemiCondensed"/>
          <w:b w:val="false"/>
          <w:bCs w:val="false"/>
          <w:sz w:val="24"/>
          <w:szCs w:val="24"/>
          <w:u w:val="none"/>
        </w:rPr>
        <w:t>v_id</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ab/>
      </w:r>
      <w:r>
        <w:rPr>
          <w:rFonts w:ascii="Bahnschrift Light SemiCondensed" w:hAnsi="Bahnschrift Light SemiCondensed"/>
          <w:b w:val="false"/>
          <w:bCs w:val="false"/>
          <w:sz w:val="24"/>
          <w:szCs w:val="24"/>
          <w:u w:val="none"/>
        </w:rPr>
        <w:t>soma = soma + v_id</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 xml:space="preserve">CLOSE </w:t>
      </w:r>
      <w:r>
        <w:rPr>
          <w:rFonts w:ascii="Bahnschrift Light SemiCondensed" w:hAnsi="Bahnschrift Light SemiCondensed"/>
          <w:b w:val="false"/>
          <w:bCs w:val="false"/>
          <w:sz w:val="24"/>
          <w:szCs w:val="24"/>
          <w:u w:val="single"/>
        </w:rPr>
        <w:t>nome_do_cursor</w:t>
      </w:r>
      <w:r>
        <w:rPr>
          <w:rFonts w:ascii="Bahnschrift Light SemiCondensed" w:hAnsi="Bahnschrift Light SemiCondensed"/>
          <w:b/>
          <w:bCs/>
          <w:sz w:val="24"/>
          <w:szCs w:val="24"/>
          <w:u w:val="none"/>
        </w:rPr>
        <w:t>;</w:t>
      </w:r>
    </w:p>
    <w:p>
      <w:pPr>
        <w:pStyle w:val="Normal"/>
        <w:spacing w:before="0" w:after="0"/>
        <w:jc w:val="left"/>
        <w:rPr>
          <w:u w:val="none"/>
        </w:rPr>
      </w:pPr>
      <w:r>
        <w:rPr>
          <w:u w:val="none"/>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END</w:t>
      </w:r>
    </w:p>
    <w:p>
      <w:pPr>
        <w:pStyle w:val="Normal"/>
        <w:spacing w:before="0" w:after="0"/>
        <w:jc w:val="left"/>
        <w:rPr>
          <w:b w:val="false"/>
          <w:bCs w:val="false"/>
          <w:u w:val="single"/>
        </w:rPr>
      </w:pPr>
      <w:r>
        <w:rPr>
          <w:b w:val="false"/>
          <w:bCs w:val="false"/>
          <w:u w:val="singl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DELIMITER ;</w:t>
        <w:tab/>
        <w:tab/>
        <w:t>→</w:t>
        <w:tab/>
        <w:tab/>
      </w:r>
      <w:r>
        <w:rPr>
          <w:rFonts w:ascii="Bahnschrift Light SemiCondensed" w:hAnsi="Bahnschrift Light SemiCondensed"/>
          <w:b w:val="false"/>
          <w:bCs w:val="false"/>
          <w:sz w:val="24"/>
          <w:szCs w:val="24"/>
          <w:u w:val="none"/>
        </w:rPr>
        <w:t xml:space="preserve">Exemplo de comando para criar um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cursor.</w:t>
      </w:r>
    </w:p>
    <w:p>
      <w:pPr>
        <w:pStyle w:val="Normal"/>
        <w:spacing w:before="0" w:after="0"/>
        <w:jc w:val="left"/>
        <w:rPr>
          <w:b w:val="false"/>
          <w:bCs w:val="false"/>
        </w:rPr>
      </w:pPr>
      <w:r>
        <w:rPr>
          <w:b w:val="false"/>
          <w:bCs w:val="fals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CALL </w:t>
      </w:r>
      <w:r>
        <w:rPr>
          <w:rFonts w:ascii="Bahnschrift Light SemiCondensed" w:hAnsi="Bahnschrift Light SemiCondensed"/>
          <w:b w:val="false"/>
          <w:bCs w:val="false"/>
          <w:sz w:val="24"/>
          <w:szCs w:val="24"/>
          <w:u w:val="single"/>
        </w:rPr>
        <w:t>nome_da_procedure</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 de _entrada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parâmetros</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tipo</w:t>
      </w:r>
      <w:r>
        <w:rPr>
          <w:rFonts w:ascii="Bahnschrift Light SemiCondensed" w:hAnsi="Bahnschrift Light SemiCondensed"/>
          <w:b/>
          <w:bCs/>
          <w:sz w:val="24"/>
          <w:szCs w:val="24"/>
          <w:u w:val="none"/>
        </w:rPr>
        <w:t>);</w:t>
        <w:tab/>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ab/>
        <w:t>→</w:t>
        <w:tab/>
        <w:tab/>
      </w:r>
      <w:r>
        <w:rPr>
          <w:rFonts w:ascii="Bahnschrift Light SemiCondensed" w:hAnsi="Bahnschrift Light SemiCondensed"/>
          <w:b w:val="false"/>
          <w:bCs w:val="false"/>
          <w:sz w:val="24"/>
          <w:szCs w:val="24"/>
          <w:u w:val="none"/>
        </w:rPr>
        <w:t>Comando utilizado para</w:t>
        <w:tab/>
        <w:t xml:space="preserve">aplicar condições </w:t>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ab/>
        <w:t>compostas em procedures.</w:t>
      </w:r>
    </w:p>
    <w:p>
      <w:pPr>
        <w:pStyle w:val="Normal"/>
        <w:spacing w:before="0" w:after="0"/>
        <w:jc w:val="left"/>
        <w:rPr>
          <w:b/>
          <w:bCs/>
          <w:u w:val="none"/>
        </w:rPr>
      </w:pPr>
      <w:r>
        <w:rPr>
          <w:b/>
          <w:bCs/>
          <w:u w:val="none"/>
        </w:rPr>
      </w:r>
    </w:p>
    <w:p>
      <w:pPr>
        <w:pStyle w:val="Normal"/>
        <w:spacing w:before="0" w:after="0"/>
        <w:jc w:val="left"/>
        <w:rPr>
          <w:b w:val="false"/>
          <w:bCs w:val="false"/>
        </w:rPr>
      </w:pPr>
      <w:r>
        <w:rPr>
          <w:b w:val="false"/>
          <w:bCs w:val="fals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DROP PROCEDURE IF EXISTS </w:t>
      </w:r>
      <w:r>
        <w:rPr>
          <w:rFonts w:ascii="Bahnschrift Light SemiCondensed" w:hAnsi="Bahnschrift Light SemiCondensed"/>
          <w:b w:val="false"/>
          <w:bCs w:val="false"/>
          <w:sz w:val="24"/>
          <w:szCs w:val="24"/>
          <w:u w:val="single"/>
        </w:rPr>
        <w:t>nome_da_procedure</w:t>
      </w:r>
      <w:r>
        <w:rPr>
          <w:rFonts w:ascii="Bahnschrift Light SemiCondensed" w:hAnsi="Bahnschrift Light SemiCondensed"/>
          <w:b/>
          <w:bCs/>
          <w:sz w:val="24"/>
          <w:szCs w:val="24"/>
          <w:u w:val="none"/>
        </w:rPr>
        <w:t>;</w:t>
        <w:tab/>
        <w:tab/>
        <w:t>→</w:t>
        <w:tab/>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r>
      <w:r>
        <w:rPr>
          <w:rFonts w:ascii="Bahnschrift Light SemiCondensed" w:hAnsi="Bahnschrift Light SemiCondensed"/>
          <w:b w:val="false"/>
          <w:bCs w:val="false"/>
          <w:sz w:val="24"/>
          <w:szCs w:val="24"/>
          <w:u w:val="none"/>
        </w:rPr>
        <w:t>Comando utilizado para deletar uma procedure.</w:t>
      </w:r>
    </w:p>
    <w:p>
      <w:pPr>
        <w:pStyle w:val="Normal"/>
        <w:spacing w:before="0" w:after="0"/>
        <w:jc w:val="left"/>
        <w:rPr>
          <w:rFonts w:ascii="Bahnschrift Light SemiCondensed" w:hAnsi="Bahnschrift Light SemiCondensed"/>
          <w:b/>
          <w:bCs/>
          <w:sz w:val="24"/>
          <w:szCs w:val="24"/>
          <w:u w:val="none"/>
        </w:rPr>
      </w:pPr>
      <w:r>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LOAD DATA INFILE “ </w:t>
      </w:r>
      <w:r>
        <w:rPr>
          <w:rFonts w:ascii="Bahnschrift Light SemiCondensed" w:hAnsi="Bahnschrift Light SemiCondensed"/>
          <w:b w:val="false"/>
          <w:bCs w:val="false"/>
          <w:sz w:val="24"/>
          <w:szCs w:val="24"/>
          <w:u w:val="single"/>
        </w:rPr>
        <w:t>caminho_do_arquivo</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 xml:space="preserve">INTO TABLE </w:t>
      </w:r>
      <w:r>
        <w:rPr>
          <w:rFonts w:ascii="Bahnschrift Light SemiCondensed" w:hAnsi="Bahnschrift Light SemiCondensed"/>
          <w:b w:val="false"/>
          <w:bCs w:val="false"/>
          <w:sz w:val="24"/>
          <w:szCs w:val="24"/>
          <w:u w:val="single"/>
        </w:rPr>
        <w:t>nome_da_tabela</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 xml:space="preserve">CHARACTER SET </w:t>
      </w:r>
      <w:r>
        <w:rPr>
          <w:rFonts w:ascii="Bahnschrift Light SemiCondensed" w:hAnsi="Bahnschrift Light SemiCondensed"/>
          <w:b w:val="false"/>
          <w:bCs w:val="false"/>
          <w:sz w:val="24"/>
          <w:szCs w:val="24"/>
          <w:u w:val="single"/>
        </w:rPr>
        <w:t>tipo_de_caracter</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 xml:space="preserve">FIELDS TERMINATED BY “ </w:t>
      </w:r>
      <w:r>
        <w:rPr>
          <w:rFonts w:ascii="Bahnschrift Light SemiCondensed" w:hAnsi="Bahnschrift Light SemiCondensed"/>
          <w:b w:val="false"/>
          <w:bCs w:val="false"/>
          <w:sz w:val="24"/>
          <w:szCs w:val="24"/>
          <w:u w:val="single"/>
        </w:rPr>
        <w:t>delimitador</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ENCLOSED BY “</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caractere</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LINES TERMINATED BY “</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caractere_de_quebra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 xml:space="preserve">IGNORE </w:t>
      </w:r>
      <w:r>
        <w:rPr>
          <w:rFonts w:ascii="Bahnschrift Light SemiCondensed" w:hAnsi="Bahnschrift Light SemiCondensed"/>
          <w:b w:val="false"/>
          <w:bCs w:val="false"/>
          <w:sz w:val="24"/>
          <w:szCs w:val="24"/>
          <w:u w:val="single"/>
        </w:rPr>
        <w:t>numero_de_linhas</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ROWS;</w:t>
        <w:tab/>
        <w:tab/>
        <w:t>→</w:t>
        <w:tab/>
        <w:tab/>
      </w:r>
      <w:r>
        <w:rPr>
          <w:rFonts w:ascii="Bahnschrift Light SemiCondensed" w:hAnsi="Bahnschrift Light SemiCondensed"/>
          <w:b w:val="false"/>
          <w:bCs w:val="false"/>
          <w:sz w:val="24"/>
          <w:szCs w:val="24"/>
          <w:u w:val="none"/>
        </w:rPr>
        <w:t xml:space="preserve">Comando utilizado para importar </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r>
    </w:p>
    <w:p>
      <w:pPr>
        <w:pStyle w:val="Normal"/>
        <w:spacing w:before="0" w:after="0"/>
        <w:jc w:val="left"/>
        <w:rPr>
          <w:u w:val="none"/>
        </w:rPr>
      </w:pPr>
      <w:r>
        <w:rPr>
          <w:rFonts w:ascii="Bahnschrift Light SemiCondensed" w:hAnsi="Bahnschrift Light SemiCondensed"/>
          <w:b w:val="false"/>
          <w:bCs w:val="false"/>
          <w:sz w:val="24"/>
          <w:szCs w:val="24"/>
          <w:u w:val="none"/>
        </w:rPr>
        <w:tab/>
        <w:t>arquivos CSV em uma tabela.</w:t>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roman"/>
    <w:pitch w:val="variable"/>
  </w:font>
  <w:font w:name="Bahnschrift Light SemiCondensed">
    <w:charset w:val="01"/>
    <w:family w:val="roman"/>
    <w:pitch w:val="variable"/>
  </w:font>
  <w:font w:name="Bahnschrift Light SemiCondensed">
    <w:charset w:val="01"/>
    <w:family w:val="auto"/>
    <w:pitch w:val="default"/>
  </w:font>
</w:fonts>
</file>

<file path=word/settings.xml><?xml version="1.0" encoding="utf-8"?>
<w:settings xmlns:w="http://schemas.openxmlformats.org/wordprocessingml/2006/main">
  <w:zoom w:percent="90"/>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table" w:default="1" w:styleId="3">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505</TotalTime>
  <Application>LibreOffice/24.2.7.2$Linux_X86_64 LibreOffice_project/420$Build-2</Application>
  <AppVersion>15.0000</AppVersion>
  <Pages>27</Pages>
  <Words>3332</Words>
  <Characters>19515</Characters>
  <CharactersWithSpaces>22950</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2024-05-24T18:44:00Z</dcterms:created>
  <dc:creator>conta</dc:creator>
  <dc:description/>
  <dc:language>pt-BR</dc:language>
  <cp:lastModifiedBy/>
  <cp:lastPrinted>2024-05-29T13:34:00Z</cp:lastPrinted>
  <dcterms:modified xsi:type="dcterms:W3CDTF">2025-08-01T13:49:01Z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2C196D3BB3D14D2A813DCF01277277DB_11</vt:lpwstr>
  </property>
  <property fmtid="{D5CDD505-2E9C-101B-9397-08002B2CF9AE}" pid="3" name="KSOProductBuildVer">
    <vt:lpwstr>1046-12.2.0.18607</vt:lpwstr>
  </property>
</Properties>
</file>