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F6596B">
      <w:pPr>
        <w:jc w:val="center"/>
        <w:rPr>
          <w:rFonts w:hint="default" w:ascii="Bahnschrift Light SemiCondensed" w:hAnsi="Bahnschrift Light SemiCondensed" w:cs="Bahnschrift Light SemiCondensed"/>
          <w:b/>
          <w:bCs/>
          <w:i/>
          <w:iCs/>
          <w:color w:val="FF0000"/>
          <w:sz w:val="36"/>
          <w:szCs w:val="36"/>
          <w:u w:val="single"/>
          <w:lang w:val="pt-BR"/>
        </w:rPr>
      </w:pPr>
      <w:r>
        <w:rPr>
          <w:rFonts w:hint="default" w:ascii="Bahnschrift Light SemiCondensed" w:hAnsi="Bahnschrift Light SemiCondensed" w:cs="Bahnschrift Light SemiCondensed"/>
          <w:b/>
          <w:bCs/>
          <w:i/>
          <w:iCs/>
          <w:color w:val="FF0000"/>
          <w:sz w:val="36"/>
          <w:szCs w:val="36"/>
          <w:u w:val="single"/>
          <w:lang w:val="pt-BR"/>
        </w:rPr>
        <w:t>Comandos MySQL</w:t>
      </w:r>
    </w:p>
    <w:p w14:paraId="3DF29877">
      <w:pPr>
        <w:jc w:val="center"/>
        <w:rPr>
          <w:rFonts w:hint="default" w:ascii="Bahnschrift Light SemiCondensed" w:hAnsi="Bahnschrift Light SemiCondensed" w:cs="Bahnschrift Light SemiCondensed"/>
          <w:b/>
          <w:bCs/>
          <w:i/>
          <w:iCs/>
          <w:color w:val="FF0000"/>
          <w:sz w:val="56"/>
          <w:szCs w:val="56"/>
          <w:lang w:val="pt-BR"/>
        </w:rPr>
      </w:pPr>
      <w:r>
        <w:rPr>
          <w:rFonts w:hint="default" w:ascii="Bahnschrift Light SemiCondensed" w:hAnsi="Bahnschrift Light SemiCondensed" w:cs="Bahnschrift Light SemiCondensed"/>
          <w:b/>
          <w:bCs/>
          <w:i/>
          <w:iCs/>
          <w:color w:val="FF0000"/>
          <w:sz w:val="44"/>
          <w:szCs w:val="44"/>
          <w:lang w:val="pt-BR"/>
        </w:rPr>
        <w:t xml:space="preserve"> </w:t>
      </w:r>
    </w:p>
    <w:p w14:paraId="47100C75">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bCs/>
          <w:i w:val="0"/>
          <w:iCs w:val="0"/>
          <w:color w:val="auto"/>
          <w:sz w:val="24"/>
          <w:szCs w:val="24"/>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criar banco de dados.</w:t>
      </w:r>
    </w:p>
    <w:p w14:paraId="7ECB52A5">
      <w:pPr>
        <w:jc w:val="left"/>
        <w:rPr>
          <w:rFonts w:hint="default" w:ascii="Bahnschrift Light SemiCondensed" w:hAnsi="Bahnschrift Light SemiCondensed" w:cs="Bahnschrift Light SemiCondensed"/>
          <w:b w:val="0"/>
          <w:bCs w:val="0"/>
          <w:i w:val="0"/>
          <w:iCs w:val="0"/>
          <w:color w:val="auto"/>
          <w:sz w:val="24"/>
          <w:szCs w:val="24"/>
          <w:lang w:val="pt-BR"/>
        </w:rPr>
      </w:pPr>
    </w:p>
    <w:p w14:paraId="127D8861">
      <w:pPr>
        <w:jc w:val="left"/>
        <w:rPr>
          <w:rFonts w:hint="default" w:ascii="Bahnschrift Light SemiCondensed" w:hAnsi="Bahnschrift Light SemiCondensed" w:cs="Bahnschrift Light SemiCondensed"/>
          <w:b w:val="0"/>
          <w:bCs w:val="0"/>
          <w:i w:val="0"/>
          <w:iCs w:val="0"/>
          <w:color w:val="5B9BD5" w:themeColor="accent1"/>
          <w:sz w:val="24"/>
          <w:szCs w:val="24"/>
          <w:lang w:val="pt-BR"/>
          <w14:textFill>
            <w14:solidFill>
              <w14:schemeClr w14:val="accent1"/>
            </w14:solidFill>
          </w14:textFill>
        </w:rPr>
      </w:pPr>
    </w:p>
    <w:p w14:paraId="34103BF8">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table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criar tabelas.</w:t>
      </w:r>
    </w:p>
    <w:p w14:paraId="3C9DD865">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EE9461D">
      <w:pPr>
        <w:jc w:val="left"/>
        <w:rPr>
          <w:rFonts w:hint="default" w:ascii="Bahnschrift Light SemiCondensed" w:hAnsi="Bahnschrift Light SemiCondensed" w:cs="Bahnschrift Light SemiCondensed"/>
          <w:b/>
          <w:bCs/>
          <w:i w:val="0"/>
          <w:iCs w:val="0"/>
          <w:color w:val="auto"/>
          <w:sz w:val="24"/>
          <w:szCs w:val="24"/>
          <w:lang w:val="pt-BR"/>
        </w:rPr>
      </w:pPr>
    </w:p>
    <w:p w14:paraId="1C69B24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describe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or</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 xml:space="preserve">desc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descrever a estrutura de toda a tabela.</w:t>
      </w:r>
    </w:p>
    <w:p w14:paraId="5D16692C">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70130F0E">
      <w:pPr>
        <w:jc w:val="left"/>
        <w:rPr>
          <w:rFonts w:hint="default" w:ascii="Bahnschrift Light SemiCondensed" w:hAnsi="Bahnschrift Light SemiCondensed" w:cs="Bahnschrift Light SemiCondensed"/>
          <w:b/>
          <w:bCs/>
          <w:i w:val="0"/>
          <w:iCs w:val="0"/>
          <w:color w:val="FF0000"/>
          <w:sz w:val="24"/>
          <w:szCs w:val="24"/>
          <w:lang w:val="pt-BR"/>
        </w:rPr>
      </w:pPr>
    </w:p>
    <w:p w14:paraId="1AC8B78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databases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verificar todos os Bancos de Dados criados no sistema.</w:t>
      </w:r>
    </w:p>
    <w:p w14:paraId="5AAAC90C">
      <w:pPr>
        <w:jc w:val="left"/>
        <w:rPr>
          <w:rFonts w:hint="default" w:ascii="Bahnschrift Light SemiCondensed" w:hAnsi="Bahnschrift Light SemiCondensed" w:cs="Bahnschrift Light SemiCondensed"/>
          <w:b w:val="0"/>
          <w:bCs w:val="0"/>
          <w:i w:val="0"/>
          <w:iCs w:val="0"/>
          <w:color w:val="auto"/>
          <w:sz w:val="24"/>
          <w:szCs w:val="24"/>
          <w:lang w:val="pt-BR"/>
        </w:rPr>
      </w:pPr>
    </w:p>
    <w:p w14:paraId="08C44357">
      <w:pPr>
        <w:jc w:val="left"/>
        <w:rPr>
          <w:rFonts w:hint="default" w:ascii="Bahnschrift Light SemiCondensed" w:hAnsi="Bahnschrift Light SemiCondensed" w:cs="Bahnschrift Light SemiCondensed"/>
          <w:b w:val="0"/>
          <w:bCs w:val="0"/>
          <w:i w:val="0"/>
          <w:iCs w:val="0"/>
          <w:color w:val="auto"/>
          <w:sz w:val="24"/>
          <w:szCs w:val="24"/>
          <w:lang w:val="pt-BR"/>
        </w:rPr>
      </w:pPr>
    </w:p>
    <w:p w14:paraId="5FB4199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use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entrar ou selecionar um Banco de Dados.</w:t>
      </w:r>
    </w:p>
    <w:p w14:paraId="061233AB">
      <w:pPr>
        <w:jc w:val="left"/>
        <w:rPr>
          <w:rFonts w:hint="default" w:ascii="Bahnschrift Light SemiCondensed" w:hAnsi="Bahnschrift Light SemiCondensed" w:cs="Bahnschrift Light SemiCondensed"/>
          <w:b w:val="0"/>
          <w:bCs w:val="0"/>
          <w:i w:val="0"/>
          <w:iCs w:val="0"/>
          <w:color w:val="FF0000"/>
          <w:sz w:val="24"/>
          <w:szCs w:val="24"/>
          <w:lang w:val="pt-BR"/>
        </w:rPr>
      </w:pPr>
    </w:p>
    <w:p w14:paraId="4A840676">
      <w:pPr>
        <w:jc w:val="left"/>
        <w:rPr>
          <w:rFonts w:hint="default" w:ascii="Bahnschrift Light SemiCondensed" w:hAnsi="Bahnschrift Light SemiCondensed" w:cs="Bahnschrift Light SemiCondensed"/>
          <w:b w:val="0"/>
          <w:bCs w:val="0"/>
          <w:i w:val="0"/>
          <w:iCs w:val="0"/>
          <w:color w:val="FF0000"/>
          <w:sz w:val="24"/>
          <w:szCs w:val="24"/>
          <w:lang w:val="pt-BR"/>
        </w:rPr>
      </w:pPr>
    </w:p>
    <w:p w14:paraId="67E8CF14">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val="0"/>
          <w:bCs w:val="0"/>
          <w:i w:val="0"/>
          <w:iCs w:val="0"/>
          <w:color w:val="auto"/>
          <w:sz w:val="24"/>
          <w:szCs w:val="24"/>
          <w:u w:val="single"/>
          <w:lang w:val="pt-BR"/>
        </w:rPr>
        <w:t>Apenas no terminal</w:t>
      </w:r>
      <w:r>
        <w:rPr>
          <w:rFonts w:hint="default" w:ascii="Bahnschrift Light SemiCondensed" w:hAnsi="Bahnschrift Light SemiCondensed" w:cs="Bahnschrift Light SemiCondensed"/>
          <w:b w:val="0"/>
          <w:bCs w:val="0"/>
          <w:i w:val="0"/>
          <w:iCs w:val="0"/>
          <w:color w:val="auto"/>
          <w:sz w:val="24"/>
          <w:szCs w:val="24"/>
          <w:lang w:val="pt-BR"/>
        </w:rPr>
        <w:t xml:space="preserve"> :  </w:t>
      </w:r>
      <w:r>
        <w:rPr>
          <w:rFonts w:hint="default" w:ascii="Bahnschrift Light SemiCondensed" w:hAnsi="Bahnschrift Light SemiCondensed" w:cs="Bahnschrift Light SemiCondensed"/>
          <w:b/>
          <w:bCs/>
          <w:i w:val="0"/>
          <w:iCs w:val="0"/>
          <w:color w:val="auto"/>
          <w:sz w:val="24"/>
          <w:szCs w:val="24"/>
          <w:lang w:val="pt-BR"/>
        </w:rPr>
        <w:t>status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as informações do Banco de Dados, inclusive qual Banco de Dados está aberto.</w:t>
      </w:r>
    </w:p>
    <w:p w14:paraId="25CF035C">
      <w:pPr>
        <w:jc w:val="left"/>
        <w:rPr>
          <w:rFonts w:hint="default" w:ascii="Bahnschrift Light SemiCondensed" w:hAnsi="Bahnschrift Light SemiCondensed" w:cs="Bahnschrift Light SemiCondensed"/>
          <w:b w:val="0"/>
          <w:bCs w:val="0"/>
          <w:i w:val="0"/>
          <w:iCs w:val="0"/>
          <w:color w:val="auto"/>
          <w:sz w:val="24"/>
          <w:szCs w:val="24"/>
          <w:lang w:val="pt-BR"/>
        </w:rPr>
      </w:pPr>
    </w:p>
    <w:p w14:paraId="3A3E12F2">
      <w:pPr>
        <w:jc w:val="left"/>
        <w:rPr>
          <w:rFonts w:hint="default" w:ascii="Bahnschrift Light SemiCondensed" w:hAnsi="Bahnschrift Light SemiCondensed" w:cs="Bahnschrift Light SemiCondensed"/>
          <w:b w:val="0"/>
          <w:bCs w:val="0"/>
          <w:i w:val="0"/>
          <w:iCs w:val="0"/>
          <w:color w:val="auto"/>
          <w:sz w:val="24"/>
          <w:szCs w:val="24"/>
          <w:lang w:val="pt-BR"/>
        </w:rPr>
      </w:pPr>
    </w:p>
    <w:p w14:paraId="2257CBC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tables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quais tabelas estão criadas no Banco de Dados selecionado.</w:t>
      </w:r>
    </w:p>
    <w:p w14:paraId="412C6615">
      <w:pPr>
        <w:jc w:val="left"/>
        <w:rPr>
          <w:rFonts w:hint="default" w:ascii="Bahnschrift Light SemiCondensed" w:hAnsi="Bahnschrift Light SemiCondensed" w:cs="Bahnschrift Light SemiCondensed"/>
          <w:b w:val="0"/>
          <w:bCs w:val="0"/>
          <w:i w:val="0"/>
          <w:iCs w:val="0"/>
          <w:color w:val="auto"/>
          <w:sz w:val="24"/>
          <w:szCs w:val="24"/>
          <w:lang w:val="pt-BR"/>
        </w:rPr>
      </w:pPr>
    </w:p>
    <w:p w14:paraId="496DCCA0">
      <w:pPr>
        <w:jc w:val="left"/>
        <w:rPr>
          <w:rFonts w:hint="default" w:ascii="Bahnschrift Light SemiCondensed" w:hAnsi="Bahnschrift Light SemiCondensed" w:cs="Bahnschrift Light SemiCondensed"/>
          <w:b w:val="0"/>
          <w:bCs w:val="0"/>
          <w:i w:val="0"/>
          <w:iCs w:val="0"/>
          <w:color w:val="auto"/>
          <w:sz w:val="24"/>
          <w:szCs w:val="24"/>
          <w:lang w:val="pt-BR"/>
        </w:rPr>
      </w:pPr>
    </w:p>
    <w:p w14:paraId="5D62D9FF">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drop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apagar um Banco de Dados.</w:t>
      </w:r>
    </w:p>
    <w:p w14:paraId="53E5119A">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616A3B7">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43523C0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create database </w:t>
      </w:r>
      <w:r>
        <w:rPr>
          <w:rFonts w:hint="default" w:ascii="Bahnschrift Light SemiCondensed" w:hAnsi="Bahnschrift Light SemiCondensed"/>
          <w:b w:val="0"/>
          <w:bCs w:val="0"/>
          <w:i w:val="0"/>
          <w:iCs w:val="0"/>
          <w:color w:val="auto"/>
          <w:sz w:val="24"/>
          <w:szCs w:val="24"/>
          <w:u w:val="single"/>
          <w:lang w:val="pt-BR"/>
        </w:rPr>
        <w:t>var</w:t>
      </w:r>
    </w:p>
    <w:p w14:paraId="70633D0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character set utf8</w:t>
      </w:r>
    </w:p>
    <w:p w14:paraId="4A639C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collate utf8_general_ci</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criar um Banco de Dados e fazer o padrão de letras do Banco de Dados ser de uma coleção “UTF8”.</w:t>
      </w:r>
    </w:p>
    <w:p w14:paraId="07824871">
      <w:pPr>
        <w:jc w:val="left"/>
        <w:rPr>
          <w:rFonts w:hint="default" w:ascii="Bahnschrift Light SemiCondensed" w:hAnsi="Bahnschrift Light SemiCondensed"/>
          <w:b w:val="0"/>
          <w:bCs w:val="0"/>
          <w:i w:val="0"/>
          <w:iCs w:val="0"/>
          <w:color w:val="auto"/>
          <w:sz w:val="24"/>
          <w:szCs w:val="24"/>
          <w:u w:val="none"/>
          <w:lang w:val="pt-BR"/>
        </w:rPr>
      </w:pPr>
    </w:p>
    <w:p w14:paraId="0666C676">
      <w:pPr>
        <w:jc w:val="left"/>
        <w:rPr>
          <w:rFonts w:hint="default" w:ascii="Bahnschrift Light SemiCondensed" w:hAnsi="Bahnschrift Light SemiCondensed"/>
          <w:b w:val="0"/>
          <w:bCs w:val="0"/>
          <w:i w:val="0"/>
          <w:iCs w:val="0"/>
          <w:color w:val="auto"/>
          <w:sz w:val="24"/>
          <w:szCs w:val="24"/>
          <w:u w:val="none"/>
          <w:lang w:val="pt-BR"/>
        </w:rPr>
      </w:pPr>
    </w:p>
    <w:p w14:paraId="61A9599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C472F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p>
    <w:p w14:paraId="0AF7B34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w:t>
      </w:r>
    </w:p>
    <w:p w14:paraId="727A281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w:t>
      </w:r>
    </w:p>
    <w:p w14:paraId="0998323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w:t>
      </w:r>
    </w:p>
    <w:p w14:paraId="69FD3BA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w:t>
      </w:r>
    </w:p>
    <w:p w14:paraId="759DEB3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w:t>
      </w:r>
    </w:p>
    <w:p w14:paraId="488106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configurar o conjunto de letras padrão da tabela criada  para a coleção “UTF8”.</w:t>
      </w:r>
    </w:p>
    <w:p w14:paraId="58EC7E72">
      <w:pPr>
        <w:jc w:val="left"/>
        <w:rPr>
          <w:rFonts w:hint="default" w:ascii="Bahnschrift Light SemiCondensed" w:hAnsi="Bahnschrift Light SemiCondensed"/>
          <w:b w:val="0"/>
          <w:bCs w:val="0"/>
          <w:i w:val="0"/>
          <w:iCs w:val="0"/>
          <w:color w:val="auto"/>
          <w:sz w:val="24"/>
          <w:szCs w:val="24"/>
          <w:u w:val="none"/>
          <w:lang w:val="pt-BR"/>
        </w:rPr>
      </w:pPr>
    </w:p>
    <w:p w14:paraId="3800531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r>
        <w:rPr>
          <w:rFonts w:hint="default" w:ascii="Bahnschrift Light SemiCondensed" w:hAnsi="Bahnschrift Light SemiCondensed"/>
          <w:b/>
          <w:bCs/>
          <w:i w:val="0"/>
          <w:iCs w:val="0"/>
          <w:color w:val="auto"/>
          <w:sz w:val="24"/>
          <w:szCs w:val="24"/>
          <w:u w:val="none"/>
          <w:lang w:val="pt-BR"/>
        </w:rPr>
        <w:t xml:space="preserve"> NOT NULL</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obrigar o usuário a digitar algo.</w:t>
      </w:r>
    </w:p>
    <w:p w14:paraId="17605FE3">
      <w:pPr>
        <w:jc w:val="left"/>
        <w:rPr>
          <w:rFonts w:hint="default" w:ascii="Bahnschrift Light SemiCondensed" w:hAnsi="Bahnschrift Light SemiCondensed"/>
          <w:b w:val="0"/>
          <w:bCs w:val="0"/>
          <w:i w:val="0"/>
          <w:iCs w:val="0"/>
          <w:color w:val="auto"/>
          <w:sz w:val="24"/>
          <w:szCs w:val="24"/>
          <w:u w:val="none"/>
          <w:lang w:val="pt-BR"/>
        </w:rPr>
      </w:pPr>
    </w:p>
    <w:p w14:paraId="1947F913">
      <w:pPr>
        <w:jc w:val="left"/>
        <w:rPr>
          <w:rFonts w:hint="default" w:ascii="Bahnschrift Light SemiCondensed" w:hAnsi="Bahnschrift Light SemiCondensed"/>
          <w:b w:val="0"/>
          <w:bCs w:val="0"/>
          <w:i w:val="0"/>
          <w:iCs w:val="0"/>
          <w:color w:val="auto"/>
          <w:sz w:val="24"/>
          <w:szCs w:val="24"/>
          <w:u w:val="none"/>
          <w:lang w:val="pt-BR"/>
        </w:rPr>
      </w:pPr>
    </w:p>
    <w:p w14:paraId="3151047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nacionalidade varchar(20) </w:t>
      </w:r>
      <w:r>
        <w:rPr>
          <w:rFonts w:hint="default" w:ascii="Bahnschrift Light SemiCondensed" w:hAnsi="Bahnschrift Light SemiCondensed"/>
          <w:b/>
          <w:bCs/>
          <w:i w:val="0"/>
          <w:iCs w:val="0"/>
          <w:color w:val="auto"/>
          <w:sz w:val="24"/>
          <w:szCs w:val="24"/>
          <w:u w:val="none"/>
          <w:lang w:val="pt-BR"/>
        </w:rPr>
        <w:t xml:space="preserve">default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preencher um espaço vazio com um texto específico.</w:t>
      </w:r>
    </w:p>
    <w:p w14:paraId="7F47CD7F">
      <w:pPr>
        <w:jc w:val="left"/>
        <w:rPr>
          <w:rFonts w:hint="default" w:ascii="Bahnschrift Light SemiCondensed" w:hAnsi="Bahnschrift Light SemiCondensed"/>
          <w:b w:val="0"/>
          <w:bCs w:val="0"/>
          <w:i w:val="0"/>
          <w:iCs w:val="0"/>
          <w:color w:val="auto"/>
          <w:sz w:val="24"/>
          <w:szCs w:val="24"/>
          <w:u w:val="none"/>
          <w:lang w:val="pt-BR"/>
        </w:rPr>
      </w:pPr>
    </w:p>
    <w:p w14:paraId="3AA1349E">
      <w:pPr>
        <w:jc w:val="left"/>
        <w:rPr>
          <w:rFonts w:hint="default" w:ascii="Bahnschrift Light SemiCondensed" w:hAnsi="Bahnschrift Light SemiCondensed"/>
          <w:b w:val="0"/>
          <w:bCs w:val="0"/>
          <w:i w:val="0"/>
          <w:iCs w:val="0"/>
          <w:color w:val="auto"/>
          <w:sz w:val="24"/>
          <w:szCs w:val="24"/>
          <w:u w:val="none"/>
          <w:lang w:val="pt-BR"/>
        </w:rPr>
      </w:pPr>
    </w:p>
    <w:p w14:paraId="3FEF187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9D5210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int not null auto_increment,</w:t>
      </w:r>
    </w:p>
    <w:p w14:paraId="50C6BB8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 NOT NULL,</w:t>
      </w:r>
    </w:p>
    <w:p w14:paraId="20D745D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 date,</w:t>
      </w:r>
    </w:p>
    <w:p w14:paraId="481050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 enum('M','F'),</w:t>
      </w:r>
    </w:p>
    <w:p w14:paraId="7F617C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 decimal(5,2),</w:t>
      </w:r>
    </w:p>
    <w:p w14:paraId="56FA5CD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 decimal(3,2),</w:t>
      </w:r>
    </w:p>
    <w:p w14:paraId="7E87148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 varchar(20) default 'Brasil',</w:t>
      </w:r>
    </w:p>
    <w:p w14:paraId="17AF74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u w:val="none"/>
          <w:lang w:val="pt-BR"/>
        </w:rPr>
        <w:tab/>
      </w:r>
    </w:p>
    <w:p w14:paraId="628300F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a criação da Chave Primária em uma tabela do Banco de Dados.</w:t>
      </w:r>
    </w:p>
    <w:p w14:paraId="469D4EB1">
      <w:pPr>
        <w:jc w:val="left"/>
        <w:rPr>
          <w:rFonts w:hint="default" w:ascii="Bahnschrift Light SemiCondensed" w:hAnsi="Bahnschrift Light SemiCondensed"/>
          <w:b w:val="0"/>
          <w:bCs w:val="0"/>
          <w:i w:val="0"/>
          <w:iCs w:val="0"/>
          <w:color w:val="auto"/>
          <w:sz w:val="24"/>
          <w:szCs w:val="24"/>
          <w:u w:val="none"/>
          <w:lang w:val="pt-BR"/>
        </w:rPr>
      </w:pPr>
    </w:p>
    <w:p w14:paraId="3C9AE18E">
      <w:pPr>
        <w:jc w:val="left"/>
        <w:rPr>
          <w:rFonts w:hint="default" w:ascii="Bahnschrift Light SemiCondensed" w:hAnsi="Bahnschrift Light SemiCondensed"/>
          <w:b w:val="0"/>
          <w:bCs w:val="0"/>
          <w:i w:val="0"/>
          <w:iCs w:val="0"/>
          <w:color w:val="auto"/>
          <w:sz w:val="24"/>
          <w:szCs w:val="24"/>
          <w:u w:val="none"/>
          <w:lang w:val="pt-BR"/>
        </w:rPr>
      </w:pPr>
    </w:p>
    <w:p w14:paraId="4DE453D4">
      <w:pPr>
        <w:jc w:val="left"/>
        <w:rPr>
          <w:rFonts w:hint="default" w:ascii="Bahnschrift Light SemiCondensed" w:hAnsi="Bahnschrift Light SemiCondensed"/>
          <w:b w:val="0"/>
          <w:bCs w:val="0"/>
          <w:i w:val="0"/>
          <w:iCs w:val="0"/>
          <w:color w:val="auto"/>
          <w:sz w:val="24"/>
          <w:szCs w:val="24"/>
          <w:u w:val="none"/>
          <w:lang w:val="pt-BR"/>
        </w:rPr>
      </w:pPr>
    </w:p>
    <w:p w14:paraId="7B13576F">
      <w:pPr>
        <w:jc w:val="left"/>
        <w:rPr>
          <w:rFonts w:hint="default" w:ascii="Bahnschrift Light SemiCondensed" w:hAnsi="Bahnschrift Light SemiCondensed" w:cs="Bahnschrift Light SemiCondensed"/>
          <w:b w:val="0"/>
          <w:bCs w:val="0"/>
          <w:i w:val="0"/>
          <w:iCs w:val="0"/>
          <w:color w:val="FF0000"/>
          <w:sz w:val="32"/>
          <w:szCs w:val="32"/>
          <w:lang w:val="pt-BR"/>
        </w:rPr>
      </w:pPr>
    </w:p>
    <w:p w14:paraId="627C9811">
      <w:pPr>
        <w:jc w:val="center"/>
        <w:rPr>
          <w:rFonts w:hint="default" w:ascii="Bahnschrift Light SemiCondensed" w:hAnsi="Bahnschrift Light SemiCondensed" w:cs="Bahnschrift Light SemiCondensed"/>
          <w:b/>
          <w:bCs/>
          <w:i w:val="0"/>
          <w:iCs w:val="0"/>
          <w:color w:val="FF0000"/>
          <w:sz w:val="24"/>
          <w:szCs w:val="24"/>
          <w:u w:val="single"/>
          <w:lang w:val="pt-BR"/>
        </w:rPr>
      </w:pPr>
      <w:r>
        <w:rPr>
          <w:rFonts w:hint="default" w:ascii="Bahnschrift Light SemiCondensed" w:hAnsi="Bahnschrift Light SemiCondensed" w:cs="Bahnschrift Light SemiCondensed"/>
          <w:b/>
          <w:bCs/>
          <w:i w:val="0"/>
          <w:iCs w:val="0"/>
          <w:color w:val="FF0000"/>
          <w:sz w:val="24"/>
          <w:szCs w:val="24"/>
          <w:u w:val="single"/>
          <w:lang w:val="pt-BR"/>
        </w:rPr>
        <w:t>Tipos Primitivos:</w:t>
      </w:r>
    </w:p>
    <w:p w14:paraId="2645A5D9">
      <w:pPr>
        <w:jc w:val="left"/>
        <w:rPr>
          <w:rFonts w:hint="default" w:ascii="Bahnschrift Light SemiCondensed" w:hAnsi="Bahnschrift Light SemiCondensed" w:cs="Bahnschrift Light SemiCondensed"/>
          <w:b/>
          <w:bCs/>
          <w:i w:val="0"/>
          <w:iCs w:val="0"/>
          <w:color w:val="auto"/>
          <w:sz w:val="32"/>
          <w:szCs w:val="32"/>
          <w:lang w:val="pt-BR"/>
        </w:rPr>
      </w:pPr>
    </w:p>
    <w:p w14:paraId="7178F036">
      <w:pPr>
        <w:jc w:val="left"/>
        <w:rPr>
          <w:rFonts w:hint="default" w:ascii="Bahnschrift Light SemiCondensed" w:hAnsi="Bahnschrift Light SemiCondensed" w:cs="Bahnschrift Light SemiCondensed"/>
          <w:b/>
          <w:bCs/>
          <w:i w:val="0"/>
          <w:iCs w:val="0"/>
          <w:color w:val="auto"/>
          <w:sz w:val="32"/>
          <w:szCs w:val="32"/>
          <w:lang w:val="pt-BR"/>
        </w:rPr>
      </w:pPr>
      <w:r>
        <w:rPr>
          <w:rFonts w:hint="default" w:ascii="Bahnschrift Light SemiCondensed" w:hAnsi="Bahnschrift Light SemiCondensed" w:cs="Bahnschrift Light SemiCondensed"/>
          <w:b/>
          <w:bCs/>
          <w:i w:val="0"/>
          <w:iCs w:val="0"/>
          <w:color w:val="auto"/>
          <w:sz w:val="32"/>
          <w:szCs w:val="32"/>
          <w:lang w:val="pt-BR"/>
        </w:rPr>
        <w:drawing>
          <wp:anchor distT="0" distB="0" distL="114300" distR="114300" simplePos="0" relativeHeight="251659264" behindDoc="1" locked="0" layoutInCell="1" allowOverlap="1">
            <wp:simplePos x="0" y="0"/>
            <wp:positionH relativeFrom="column">
              <wp:posOffset>459105</wp:posOffset>
            </wp:positionH>
            <wp:positionV relativeFrom="paragraph">
              <wp:posOffset>115570</wp:posOffset>
            </wp:positionV>
            <wp:extent cx="4364990" cy="2101215"/>
            <wp:effectExtent l="36195" t="0" r="532765" b="565785"/>
            <wp:wrapNone/>
            <wp:docPr id="1" name="Imagem 1" descr="Tipos Prim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ipos Primitivos"/>
                    <pic:cNvPicPr>
                      <a:picLocks noChangeAspect="1"/>
                    </pic:cNvPicPr>
                  </pic:nvPicPr>
                  <pic:blipFill>
                    <a:blip r:embed="rId4"/>
                    <a:srcRect t="11177"/>
                    <a:stretch>
                      <a:fillRect/>
                    </a:stretch>
                  </pic:blipFill>
                  <pic:spPr>
                    <a:xfrm>
                      <a:off x="0" y="0"/>
                      <a:ext cx="4364990" cy="2101215"/>
                    </a:xfrm>
                    <a:prstGeom prst="roundRect">
                      <a:avLst/>
                    </a:prstGeom>
                    <a:effectLst>
                      <a:outerShdw blurRad="76200" dist="12700" dir="2700000" sy="-23000" kx="-800400" algn="bl" rotWithShape="0">
                        <a:prstClr val="black">
                          <a:alpha val="20000"/>
                        </a:prstClr>
                      </a:outerShdw>
                    </a:effectLst>
                  </pic:spPr>
                </pic:pic>
              </a:graphicData>
            </a:graphic>
          </wp:anchor>
        </w:drawing>
      </w:r>
    </w:p>
    <w:p w14:paraId="64B6A5DB">
      <w:pPr>
        <w:jc w:val="left"/>
        <w:rPr>
          <w:rFonts w:hint="default" w:ascii="Bahnschrift Light SemiCondensed" w:hAnsi="Bahnschrift Light SemiCondensed" w:cs="Bahnschrift Light SemiCondensed"/>
          <w:b/>
          <w:bCs/>
          <w:i w:val="0"/>
          <w:iCs w:val="0"/>
          <w:color w:val="auto"/>
          <w:sz w:val="32"/>
          <w:szCs w:val="32"/>
          <w:lang w:val="pt-BR"/>
        </w:rPr>
      </w:pPr>
    </w:p>
    <w:p w14:paraId="2E6EDA9C">
      <w:pPr>
        <w:jc w:val="left"/>
        <w:rPr>
          <w:rFonts w:hint="default" w:ascii="Bahnschrift Light SemiCondensed" w:hAnsi="Bahnschrift Light SemiCondensed" w:cs="Bahnschrift Light SemiCondensed"/>
          <w:b/>
          <w:bCs/>
          <w:i w:val="0"/>
          <w:iCs w:val="0"/>
          <w:color w:val="auto"/>
          <w:sz w:val="32"/>
          <w:szCs w:val="32"/>
          <w:lang w:val="pt-BR"/>
        </w:rPr>
      </w:pPr>
    </w:p>
    <w:p w14:paraId="7DEB0563">
      <w:pPr>
        <w:jc w:val="left"/>
        <w:rPr>
          <w:rFonts w:hint="default" w:ascii="Bahnschrift Light SemiCondensed" w:hAnsi="Bahnschrift Light SemiCondensed" w:cs="Bahnschrift Light SemiCondensed"/>
          <w:b/>
          <w:bCs/>
          <w:i w:val="0"/>
          <w:iCs w:val="0"/>
          <w:color w:val="auto"/>
          <w:sz w:val="32"/>
          <w:szCs w:val="32"/>
          <w:lang w:val="pt-BR"/>
        </w:rPr>
      </w:pPr>
    </w:p>
    <w:p w14:paraId="520AE750">
      <w:pPr>
        <w:jc w:val="left"/>
        <w:rPr>
          <w:rFonts w:hint="default" w:ascii="Bahnschrift Light SemiCondensed" w:hAnsi="Bahnschrift Light SemiCondensed" w:cs="Bahnschrift Light SemiCondensed"/>
          <w:b/>
          <w:bCs/>
          <w:i w:val="0"/>
          <w:iCs w:val="0"/>
          <w:color w:val="auto"/>
          <w:sz w:val="32"/>
          <w:szCs w:val="32"/>
          <w:lang w:val="pt-BR"/>
        </w:rPr>
      </w:pPr>
    </w:p>
    <w:p w14:paraId="7F51C5B7">
      <w:pPr>
        <w:jc w:val="left"/>
        <w:rPr>
          <w:rFonts w:hint="default" w:ascii="Bahnschrift Light SemiCondensed" w:hAnsi="Bahnschrift Light SemiCondensed" w:cs="Bahnschrift Light SemiCondensed"/>
          <w:b/>
          <w:bCs/>
          <w:i w:val="0"/>
          <w:iCs w:val="0"/>
          <w:color w:val="auto"/>
          <w:sz w:val="32"/>
          <w:szCs w:val="32"/>
          <w:lang w:val="pt-BR"/>
        </w:rPr>
      </w:pPr>
    </w:p>
    <w:p w14:paraId="72C7188F">
      <w:pPr>
        <w:jc w:val="left"/>
        <w:rPr>
          <w:rFonts w:hint="default" w:ascii="Bahnschrift Light SemiCondensed" w:hAnsi="Bahnschrift Light SemiCondensed" w:cs="Bahnschrift Light SemiCondensed"/>
          <w:b/>
          <w:bCs/>
          <w:i w:val="0"/>
          <w:iCs w:val="0"/>
          <w:color w:val="auto"/>
          <w:sz w:val="32"/>
          <w:szCs w:val="32"/>
          <w:lang w:val="pt-BR"/>
        </w:rPr>
      </w:pPr>
    </w:p>
    <w:p w14:paraId="54B2E39B">
      <w:pPr>
        <w:jc w:val="left"/>
        <w:rPr>
          <w:rFonts w:hint="default" w:ascii="Bahnschrift Light SemiCondensed" w:hAnsi="Bahnschrift Light SemiCondensed" w:cs="Bahnschrift Light SemiCondensed"/>
          <w:b/>
          <w:bCs/>
          <w:i w:val="0"/>
          <w:iCs w:val="0"/>
          <w:color w:val="auto"/>
          <w:sz w:val="32"/>
          <w:szCs w:val="32"/>
          <w:lang w:val="pt-BR"/>
        </w:rPr>
      </w:pPr>
    </w:p>
    <w:p w14:paraId="61C2DF75">
      <w:pPr>
        <w:jc w:val="left"/>
        <w:rPr>
          <w:rFonts w:hint="default" w:ascii="Bahnschrift Light SemiCondensed" w:hAnsi="Bahnschrift Light SemiCondensed" w:cs="Bahnschrift Light SemiCondensed"/>
          <w:b/>
          <w:bCs/>
          <w:i w:val="0"/>
          <w:iCs w:val="0"/>
          <w:color w:val="auto"/>
          <w:sz w:val="32"/>
          <w:szCs w:val="32"/>
          <w:lang w:val="pt-BR"/>
        </w:rPr>
      </w:pPr>
    </w:p>
    <w:p w14:paraId="5DC8F7F2">
      <w:pPr>
        <w:jc w:val="left"/>
        <w:rPr>
          <w:rFonts w:hint="default" w:ascii="Bahnschrift Light SemiCondensed" w:hAnsi="Bahnschrift Light SemiCondensed" w:cs="Bahnschrift Light SemiCondensed"/>
          <w:b/>
          <w:bCs/>
          <w:i w:val="0"/>
          <w:iCs w:val="0"/>
          <w:color w:val="auto"/>
          <w:sz w:val="32"/>
          <w:szCs w:val="32"/>
          <w:lang w:val="pt-BR"/>
        </w:rPr>
      </w:pPr>
    </w:p>
    <w:p w14:paraId="5546F43B">
      <w:pPr>
        <w:jc w:val="left"/>
        <w:rPr>
          <w:rFonts w:hint="default" w:ascii="Bahnschrift Light SemiCondensed" w:hAnsi="Bahnschrift Light SemiCondensed" w:cs="Bahnschrift Light SemiCondensed"/>
          <w:b/>
          <w:bCs/>
          <w:i w:val="0"/>
          <w:iCs w:val="0"/>
          <w:color w:val="auto"/>
          <w:sz w:val="32"/>
          <w:szCs w:val="32"/>
          <w:lang w:val="pt-BR"/>
        </w:rPr>
      </w:pPr>
    </w:p>
    <w:p w14:paraId="6F3A1A52">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E2E77F">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nascimento, sexo, peso, altura, nacionalidade)</w:t>
      </w:r>
    </w:p>
    <w:p w14:paraId="5F0CFC95">
      <w:pPr>
        <w:jc w:val="left"/>
        <w:rPr>
          <w:rFonts w:hint="default" w:ascii="Bahnschrift Light SemiCondensed" w:hAnsi="Bahnschrift Light SemiCondensed"/>
          <w:b/>
          <w:bCs/>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values</w:t>
      </w:r>
    </w:p>
    <w:p w14:paraId="37F8C115">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('Godofredo','1984-01-30','M','78.5','1.83','Brasil');</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1F18959B">
      <w:pPr>
        <w:jc w:val="left"/>
        <w:rPr>
          <w:rFonts w:hint="default" w:ascii="Bahnschrift Light SemiCondensed" w:hAnsi="Bahnschrift Light SemiCondensed"/>
          <w:b w:val="0"/>
          <w:bCs w:val="0"/>
          <w:i w:val="0"/>
          <w:iCs w:val="0"/>
          <w:color w:val="auto"/>
          <w:sz w:val="24"/>
          <w:szCs w:val="24"/>
          <w:lang w:val="pt-BR"/>
        </w:rPr>
      </w:pPr>
    </w:p>
    <w:p w14:paraId="3B20A051">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inserir dados as colunas de uma tabela.</w:t>
      </w:r>
    </w:p>
    <w:p w14:paraId="3FD96E6D">
      <w:pPr>
        <w:jc w:val="left"/>
        <w:rPr>
          <w:rFonts w:hint="default" w:ascii="Bahnschrift Light SemiCondensed" w:hAnsi="Bahnschrift Light SemiCondensed"/>
          <w:b w:val="0"/>
          <w:bCs w:val="0"/>
          <w:i w:val="0"/>
          <w:iCs w:val="0"/>
          <w:color w:val="auto"/>
          <w:sz w:val="24"/>
          <w:szCs w:val="24"/>
          <w:lang w:val="pt-BR"/>
        </w:rPr>
      </w:pPr>
    </w:p>
    <w:p w14:paraId="2F3241F4">
      <w:pPr>
        <w:jc w:val="left"/>
        <w:rPr>
          <w:rFonts w:hint="default" w:ascii="Bahnschrift Light SemiCondensed" w:hAnsi="Bahnschrift Light SemiCondensed"/>
          <w:b/>
          <w:bCs/>
          <w:i w:val="0"/>
          <w:iCs w:val="0"/>
          <w:color w:val="auto"/>
          <w:sz w:val="24"/>
          <w:szCs w:val="24"/>
          <w:lang w:val="pt-BR"/>
        </w:rPr>
      </w:pPr>
    </w:p>
    <w:p w14:paraId="47278D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select * from</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analisar </w:t>
      </w:r>
    </w:p>
    <w:p w14:paraId="377DCF8B">
      <w:pPr>
        <w:jc w:val="left"/>
        <w:rPr>
          <w:rFonts w:hint="default" w:ascii="Bahnschrift Light SemiCondensed" w:hAnsi="Bahnschrift Light SemiCondensed"/>
          <w:b w:val="0"/>
          <w:bCs w:val="0"/>
          <w:i w:val="0"/>
          <w:iCs w:val="0"/>
          <w:color w:val="auto"/>
          <w:sz w:val="24"/>
          <w:szCs w:val="24"/>
          <w:lang w:val="pt-BR"/>
        </w:rPr>
      </w:pPr>
    </w:p>
    <w:p w14:paraId="5F59AC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todos os dados de uma tabela.</w:t>
      </w:r>
    </w:p>
    <w:p w14:paraId="6F68D088">
      <w:pPr>
        <w:jc w:val="left"/>
        <w:rPr>
          <w:rFonts w:hint="default" w:ascii="Bahnschrift Light SemiCondensed" w:hAnsi="Bahnschrift Light SemiCondensed"/>
          <w:b w:val="0"/>
          <w:bCs w:val="0"/>
          <w:i w:val="0"/>
          <w:iCs w:val="0"/>
          <w:color w:val="auto"/>
          <w:sz w:val="24"/>
          <w:szCs w:val="24"/>
          <w:lang w:val="pt-BR"/>
        </w:rPr>
      </w:pPr>
    </w:p>
    <w:p w14:paraId="46F9843B">
      <w:pPr>
        <w:jc w:val="left"/>
        <w:rPr>
          <w:rFonts w:hint="default" w:ascii="Bahnschrift Light SemiCondensed" w:hAnsi="Bahnschrift Light SemiCondensed"/>
          <w:b w:val="0"/>
          <w:bCs w:val="0"/>
          <w:i w:val="0"/>
          <w:iCs w:val="0"/>
          <w:color w:val="auto"/>
          <w:sz w:val="24"/>
          <w:szCs w:val="24"/>
          <w:lang w:val="pt-BR"/>
        </w:rPr>
      </w:pPr>
    </w:p>
    <w:p w14:paraId="71FCB66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bCs/>
          <w:i w:val="0"/>
          <w:iCs w:val="0"/>
          <w:color w:val="auto"/>
          <w:sz w:val="24"/>
          <w:szCs w:val="24"/>
          <w:lang w:val="pt-BR"/>
        </w:rPr>
        <w:t>values</w:t>
      </w:r>
    </w:p>
    <w:p w14:paraId="74CB85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,'Creuza','1920-12-30','F','50.2','1.65',</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7E72314A">
      <w:pPr>
        <w:jc w:val="left"/>
        <w:rPr>
          <w:rFonts w:hint="default" w:ascii="Bahnschrift Light SemiCondensed" w:hAnsi="Bahnschrift Light SemiCondensed"/>
          <w:b w:val="0"/>
          <w:bCs w:val="0"/>
          <w:i w:val="0"/>
          <w:iCs w:val="0"/>
          <w:color w:val="auto"/>
          <w:sz w:val="24"/>
          <w:szCs w:val="24"/>
          <w:lang w:val="pt-BR"/>
        </w:rPr>
      </w:pPr>
    </w:p>
    <w:p w14:paraId="7171F5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Caso a ordem de seleção dos dados nos campos da tabela seja sequencial, incluindo todos os dados é possível abreviar o código desta maneira.</w:t>
      </w:r>
    </w:p>
    <w:p w14:paraId="158394AA">
      <w:pPr>
        <w:jc w:val="left"/>
        <w:rPr>
          <w:rFonts w:hint="default" w:ascii="Bahnschrift Light SemiCondensed" w:hAnsi="Bahnschrift Light SemiCondensed"/>
          <w:b w:val="0"/>
          <w:bCs w:val="0"/>
          <w:i w:val="0"/>
          <w:iCs w:val="0"/>
          <w:color w:val="auto"/>
          <w:sz w:val="24"/>
          <w:szCs w:val="24"/>
          <w:lang w:val="pt-BR"/>
        </w:rPr>
      </w:pPr>
    </w:p>
    <w:p w14:paraId="06B81F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drawing>
          <wp:anchor distT="0" distB="0" distL="114300" distR="114300" simplePos="0" relativeHeight="251660288" behindDoc="0" locked="0" layoutInCell="1" allowOverlap="1">
            <wp:simplePos x="0" y="0"/>
            <wp:positionH relativeFrom="column">
              <wp:posOffset>354965</wp:posOffset>
            </wp:positionH>
            <wp:positionV relativeFrom="paragraph">
              <wp:posOffset>54610</wp:posOffset>
            </wp:positionV>
            <wp:extent cx="4683760" cy="2512695"/>
            <wp:effectExtent l="0" t="0" r="2540" b="1905"/>
            <wp:wrapNone/>
            <wp:docPr id="3" name="Imagem 3" descr="Comando Básicos -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Comando Básicos - SQL"/>
                    <pic:cNvPicPr>
                      <a:picLocks noChangeAspect="1"/>
                    </pic:cNvPicPr>
                  </pic:nvPicPr>
                  <pic:blipFill>
                    <a:blip r:embed="rId5"/>
                    <a:stretch>
                      <a:fillRect/>
                    </a:stretch>
                  </pic:blipFill>
                  <pic:spPr>
                    <a:xfrm>
                      <a:off x="0" y="0"/>
                      <a:ext cx="4683760" cy="2512695"/>
                    </a:xfrm>
                    <a:prstGeom prst="rect">
                      <a:avLst/>
                    </a:prstGeom>
                  </pic:spPr>
                </pic:pic>
              </a:graphicData>
            </a:graphic>
          </wp:anchor>
        </w:drawing>
      </w:r>
    </w:p>
    <w:p w14:paraId="5A449504">
      <w:pPr>
        <w:jc w:val="left"/>
        <w:rPr>
          <w:rFonts w:hint="default" w:ascii="Bahnschrift Light SemiCondensed" w:hAnsi="Bahnschrift Light SemiCondensed"/>
          <w:b w:val="0"/>
          <w:bCs w:val="0"/>
          <w:i w:val="0"/>
          <w:iCs w:val="0"/>
          <w:color w:val="auto"/>
          <w:sz w:val="24"/>
          <w:szCs w:val="24"/>
          <w:lang w:val="pt-BR"/>
        </w:rPr>
      </w:pPr>
    </w:p>
    <w:p w14:paraId="410748CE">
      <w:pPr>
        <w:jc w:val="left"/>
        <w:rPr>
          <w:rFonts w:hint="default" w:ascii="Bahnschrift Light SemiCondensed" w:hAnsi="Bahnschrift Light SemiCondensed"/>
          <w:b w:val="0"/>
          <w:bCs w:val="0"/>
          <w:i w:val="0"/>
          <w:iCs w:val="0"/>
          <w:color w:val="auto"/>
          <w:sz w:val="24"/>
          <w:szCs w:val="24"/>
          <w:lang w:val="pt-BR"/>
        </w:rPr>
      </w:pPr>
    </w:p>
    <w:p w14:paraId="4AEE7245">
      <w:pPr>
        <w:jc w:val="left"/>
        <w:rPr>
          <w:rFonts w:hint="default" w:ascii="Bahnschrift Light SemiCondensed" w:hAnsi="Bahnschrift Light SemiCondensed"/>
          <w:b w:val="0"/>
          <w:bCs w:val="0"/>
          <w:i w:val="0"/>
          <w:iCs w:val="0"/>
          <w:color w:val="auto"/>
          <w:sz w:val="24"/>
          <w:szCs w:val="24"/>
          <w:lang w:val="pt-BR"/>
        </w:rPr>
      </w:pPr>
    </w:p>
    <w:p w14:paraId="722B6BAE">
      <w:pPr>
        <w:jc w:val="left"/>
        <w:rPr>
          <w:rFonts w:hint="default" w:ascii="Bahnschrift Light SemiCondensed" w:hAnsi="Bahnschrift Light SemiCondensed"/>
          <w:b w:val="0"/>
          <w:bCs w:val="0"/>
          <w:i w:val="0"/>
          <w:iCs w:val="0"/>
          <w:color w:val="auto"/>
          <w:sz w:val="24"/>
          <w:szCs w:val="24"/>
          <w:lang w:val="pt-BR"/>
        </w:rPr>
      </w:pPr>
    </w:p>
    <w:p w14:paraId="0C05284E">
      <w:pPr>
        <w:jc w:val="left"/>
        <w:rPr>
          <w:rFonts w:hint="default" w:ascii="Bahnschrift Light SemiCondensed" w:hAnsi="Bahnschrift Light SemiCondensed"/>
          <w:b w:val="0"/>
          <w:bCs w:val="0"/>
          <w:i w:val="0"/>
          <w:iCs w:val="0"/>
          <w:color w:val="auto"/>
          <w:sz w:val="24"/>
          <w:szCs w:val="24"/>
          <w:lang w:val="pt-BR"/>
        </w:rPr>
      </w:pPr>
    </w:p>
    <w:p w14:paraId="75CADF24">
      <w:pPr>
        <w:jc w:val="left"/>
        <w:rPr>
          <w:rFonts w:hint="default" w:ascii="Bahnschrift Light SemiCondensed" w:hAnsi="Bahnschrift Light SemiCondensed"/>
          <w:b w:val="0"/>
          <w:bCs w:val="0"/>
          <w:i w:val="0"/>
          <w:iCs w:val="0"/>
          <w:color w:val="auto"/>
          <w:sz w:val="24"/>
          <w:szCs w:val="24"/>
          <w:lang w:val="pt-BR"/>
        </w:rPr>
      </w:pPr>
    </w:p>
    <w:p w14:paraId="1A26D776">
      <w:pPr>
        <w:jc w:val="left"/>
        <w:rPr>
          <w:rFonts w:hint="default" w:ascii="Bahnschrift Light SemiCondensed" w:hAnsi="Bahnschrift Light SemiCondensed"/>
          <w:b w:val="0"/>
          <w:bCs w:val="0"/>
          <w:i w:val="0"/>
          <w:iCs w:val="0"/>
          <w:color w:val="auto"/>
          <w:sz w:val="24"/>
          <w:szCs w:val="24"/>
          <w:lang w:val="pt-BR"/>
        </w:rPr>
      </w:pPr>
    </w:p>
    <w:p w14:paraId="6F146B61">
      <w:pPr>
        <w:jc w:val="left"/>
        <w:rPr>
          <w:rFonts w:hint="default" w:ascii="Bahnschrift Light SemiCondensed" w:hAnsi="Bahnschrift Light SemiCondensed"/>
          <w:b w:val="0"/>
          <w:bCs w:val="0"/>
          <w:i w:val="0"/>
          <w:iCs w:val="0"/>
          <w:color w:val="auto"/>
          <w:sz w:val="24"/>
          <w:szCs w:val="24"/>
          <w:lang w:val="pt-BR"/>
        </w:rPr>
      </w:pPr>
    </w:p>
    <w:p w14:paraId="3D9407C3">
      <w:pPr>
        <w:jc w:val="left"/>
        <w:rPr>
          <w:rFonts w:hint="default" w:ascii="Bahnschrift Light SemiCondensed" w:hAnsi="Bahnschrift Light SemiCondensed"/>
          <w:b w:val="0"/>
          <w:bCs w:val="0"/>
          <w:i w:val="0"/>
          <w:iCs w:val="0"/>
          <w:color w:val="auto"/>
          <w:sz w:val="24"/>
          <w:szCs w:val="24"/>
          <w:lang w:val="pt-BR"/>
        </w:rPr>
      </w:pPr>
    </w:p>
    <w:p w14:paraId="42838093">
      <w:pPr>
        <w:jc w:val="left"/>
        <w:rPr>
          <w:rFonts w:hint="default" w:ascii="Bahnschrift Light SemiCondensed" w:hAnsi="Bahnschrift Light SemiCondensed"/>
          <w:b w:val="0"/>
          <w:bCs w:val="0"/>
          <w:i w:val="0"/>
          <w:iCs w:val="0"/>
          <w:color w:val="auto"/>
          <w:sz w:val="24"/>
          <w:szCs w:val="24"/>
          <w:lang w:val="pt-BR"/>
        </w:rPr>
      </w:pPr>
    </w:p>
    <w:p w14:paraId="15025AEF">
      <w:pPr>
        <w:jc w:val="left"/>
        <w:rPr>
          <w:rFonts w:hint="default" w:ascii="Bahnschrift Light SemiCondensed" w:hAnsi="Bahnschrift Light SemiCondensed"/>
          <w:b/>
          <w:bCs/>
          <w:i w:val="0"/>
          <w:iCs w:val="0"/>
          <w:color w:val="auto"/>
          <w:sz w:val="24"/>
          <w:szCs w:val="24"/>
          <w:lang w:val="pt-BR"/>
        </w:rPr>
      </w:pPr>
    </w:p>
    <w:p w14:paraId="71DE1499">
      <w:pPr>
        <w:jc w:val="left"/>
        <w:rPr>
          <w:rFonts w:hint="default" w:ascii="Bahnschrift Light SemiCondensed" w:hAnsi="Bahnschrift Light SemiCondensed"/>
          <w:b/>
          <w:bCs/>
          <w:i w:val="0"/>
          <w:iCs w:val="0"/>
          <w:color w:val="auto"/>
          <w:sz w:val="24"/>
          <w:szCs w:val="24"/>
          <w:lang w:val="pt-BR"/>
        </w:rPr>
      </w:pPr>
    </w:p>
    <w:p w14:paraId="0D6A87D4">
      <w:pPr>
        <w:jc w:val="left"/>
        <w:rPr>
          <w:rFonts w:hint="default" w:ascii="Bahnschrift Light SemiCondensed" w:hAnsi="Bahnschrift Light SemiCondensed"/>
          <w:b/>
          <w:bCs/>
          <w:i w:val="0"/>
          <w:iCs w:val="0"/>
          <w:color w:val="auto"/>
          <w:sz w:val="24"/>
          <w:szCs w:val="24"/>
          <w:lang w:val="pt-BR"/>
        </w:rPr>
      </w:pPr>
    </w:p>
    <w:p w14:paraId="3E810113">
      <w:pPr>
        <w:jc w:val="left"/>
        <w:rPr>
          <w:rFonts w:hint="default" w:ascii="Bahnschrift Light SemiCondensed" w:hAnsi="Bahnschrift Light SemiCondensed"/>
          <w:b/>
          <w:bCs/>
          <w:i w:val="0"/>
          <w:iCs w:val="0"/>
          <w:color w:val="auto"/>
          <w:sz w:val="24"/>
          <w:szCs w:val="24"/>
          <w:lang w:val="pt-BR"/>
        </w:rPr>
      </w:pPr>
    </w:p>
    <w:p w14:paraId="3074AAA9">
      <w:pPr>
        <w:jc w:val="left"/>
        <w:rPr>
          <w:rFonts w:hint="default" w:ascii="Bahnschrift Light SemiCondensed" w:hAnsi="Bahnschrift Light SemiCondensed"/>
          <w:b/>
          <w:bCs/>
          <w:i w:val="0"/>
          <w:iCs w:val="0"/>
          <w:color w:val="auto"/>
          <w:sz w:val="24"/>
          <w:szCs w:val="24"/>
          <w:lang w:val="pt-BR"/>
        </w:rPr>
      </w:pPr>
    </w:p>
    <w:p w14:paraId="744EE4CA">
      <w:pPr>
        <w:jc w:val="left"/>
        <w:rPr>
          <w:rFonts w:hint="default" w:ascii="Bahnschrift Light SemiCondensed" w:hAnsi="Bahnschrift Light SemiCondensed"/>
          <w:b/>
          <w:bCs/>
          <w:i w:val="0"/>
          <w:iCs w:val="0"/>
          <w:color w:val="auto"/>
          <w:sz w:val="24"/>
          <w:szCs w:val="24"/>
          <w:lang w:val="pt-BR"/>
        </w:rPr>
      </w:pPr>
    </w:p>
    <w:p w14:paraId="24D7A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6EF830D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add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varchar(10);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Comando utilizado</w:t>
      </w:r>
    </w:p>
    <w:p w14:paraId="2601165D">
      <w:pPr>
        <w:jc w:val="left"/>
        <w:rPr>
          <w:rFonts w:hint="default" w:ascii="Bahnschrift Light SemiCondensed" w:hAnsi="Bahnschrift Light SemiCondensed"/>
          <w:b w:val="0"/>
          <w:bCs w:val="0"/>
          <w:i w:val="0"/>
          <w:iCs w:val="0"/>
          <w:color w:val="auto"/>
          <w:sz w:val="24"/>
          <w:szCs w:val="24"/>
          <w:lang w:val="pt-BR"/>
        </w:rPr>
      </w:pPr>
    </w:p>
    <w:p w14:paraId="4205387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para adicionar campos ( colunas ) nas tabelas.</w:t>
      </w:r>
    </w:p>
    <w:p w14:paraId="493DDDC5">
      <w:pPr>
        <w:jc w:val="left"/>
        <w:rPr>
          <w:rFonts w:hint="default" w:ascii="Bahnschrift Light SemiCondensed" w:hAnsi="Bahnschrift Light SemiCondensed"/>
          <w:b w:val="0"/>
          <w:bCs w:val="0"/>
          <w:i w:val="0"/>
          <w:iCs w:val="0"/>
          <w:color w:val="auto"/>
          <w:sz w:val="24"/>
          <w:szCs w:val="24"/>
          <w:lang w:val="pt-BR"/>
        </w:rPr>
      </w:pPr>
    </w:p>
    <w:p w14:paraId="7759B347">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35686E0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drop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excluir uma </w:t>
      </w:r>
    </w:p>
    <w:p w14:paraId="7B2C1D07">
      <w:pPr>
        <w:jc w:val="left"/>
        <w:rPr>
          <w:rFonts w:hint="default" w:ascii="Bahnschrift Light SemiCondensed" w:hAnsi="Bahnschrift Light SemiCondensed"/>
          <w:b w:val="0"/>
          <w:bCs w:val="0"/>
          <w:i w:val="0"/>
          <w:iCs w:val="0"/>
          <w:color w:val="auto"/>
          <w:sz w:val="24"/>
          <w:szCs w:val="24"/>
          <w:lang w:val="pt-BR"/>
        </w:rPr>
      </w:pPr>
    </w:p>
    <w:p w14:paraId="36B0BA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coluna criada na tabela.</w:t>
      </w:r>
    </w:p>
    <w:p w14:paraId="61478F8F">
      <w:pPr>
        <w:jc w:val="left"/>
        <w:rPr>
          <w:rFonts w:hint="default" w:ascii="Bahnschrift Light SemiCondensed" w:hAnsi="Bahnschrift Light SemiCondensed"/>
          <w:b w:val="0"/>
          <w:bCs w:val="0"/>
          <w:i w:val="0"/>
          <w:iCs w:val="0"/>
          <w:color w:val="auto"/>
          <w:sz w:val="24"/>
          <w:szCs w:val="24"/>
          <w:lang w:val="pt-BR"/>
        </w:rPr>
      </w:pPr>
    </w:p>
    <w:p w14:paraId="7EFC8260">
      <w:pPr>
        <w:jc w:val="left"/>
        <w:rPr>
          <w:rFonts w:hint="default" w:ascii="Bahnschrift Light SemiCondensed" w:hAnsi="Bahnschrift Light SemiCondensed"/>
          <w:b w:val="0"/>
          <w:bCs w:val="0"/>
          <w:i w:val="0"/>
          <w:iCs w:val="0"/>
          <w:color w:val="auto"/>
          <w:sz w:val="24"/>
          <w:szCs w:val="24"/>
          <w:lang w:val="pt-BR"/>
        </w:rPr>
      </w:pPr>
    </w:p>
    <w:p w14:paraId="7575040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22B524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profissao varchar(20) </w:t>
      </w:r>
      <w:r>
        <w:rPr>
          <w:rFonts w:hint="default" w:ascii="Bahnschrift Light SemiCondensed" w:hAnsi="Bahnschrift Light SemiCondensed"/>
          <w:b/>
          <w:bCs/>
          <w:i w:val="0"/>
          <w:iCs w:val="0"/>
          <w:color w:val="auto"/>
          <w:sz w:val="24"/>
          <w:szCs w:val="24"/>
          <w:lang w:val="pt-BR"/>
        </w:rPr>
        <w:t>after</w:t>
      </w:r>
      <w:r>
        <w:rPr>
          <w:rFonts w:hint="default" w:ascii="Bahnschrift Light SemiCondensed" w:hAnsi="Bahnschrift Light SemiCondensed"/>
          <w:b w:val="0"/>
          <w:bCs w:val="0"/>
          <w:i w:val="0"/>
          <w:iCs w:val="0"/>
          <w:color w:val="auto"/>
          <w:sz w:val="24"/>
          <w:szCs w:val="24"/>
          <w:lang w:val="pt-BR"/>
        </w:rPr>
        <w:t xml:space="preserve"> nome;</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BF65374">
      <w:pPr>
        <w:jc w:val="left"/>
        <w:rPr>
          <w:rFonts w:hint="default" w:ascii="Bahnschrift Light SemiCondensed" w:hAnsi="Bahnschrift Light SemiCondensed"/>
          <w:b w:val="0"/>
          <w:bCs w:val="0"/>
          <w:i w:val="0"/>
          <w:iCs w:val="0"/>
          <w:color w:val="auto"/>
          <w:sz w:val="24"/>
          <w:szCs w:val="24"/>
          <w:lang w:val="pt-BR"/>
        </w:rPr>
      </w:pPr>
    </w:p>
    <w:p w14:paraId="0A9101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Comando utilizado para criar uma coluna na tabela em um lugar específico. No caso acima, na frente ou </w:t>
      </w:r>
      <w:r>
        <w:rPr>
          <w:rFonts w:hint="default" w:ascii="Bahnschrift Light SemiCondensed" w:hAnsi="Bahnschrift Light SemiCondensed"/>
          <w:b/>
          <w:bCs/>
          <w:i w:val="0"/>
          <w:iCs w:val="0"/>
          <w:color w:val="auto"/>
          <w:sz w:val="24"/>
          <w:szCs w:val="24"/>
          <w:lang w:val="pt-BR"/>
        </w:rPr>
        <w:t xml:space="preserve">after </w:t>
      </w:r>
      <w:r>
        <w:rPr>
          <w:rFonts w:hint="default" w:ascii="Bahnschrift Light SemiCondensed" w:hAnsi="Bahnschrift Light SemiCondensed"/>
          <w:b w:val="0"/>
          <w:bCs w:val="0"/>
          <w:i w:val="0"/>
          <w:iCs w:val="0"/>
          <w:color w:val="auto"/>
          <w:sz w:val="24"/>
          <w:szCs w:val="24"/>
          <w:lang w:val="pt-BR"/>
        </w:rPr>
        <w:t>( depois ) da outra coluna mencionada no final do código.</w:t>
      </w:r>
    </w:p>
    <w:p w14:paraId="6ECEF927">
      <w:pPr>
        <w:jc w:val="left"/>
        <w:rPr>
          <w:rFonts w:hint="default" w:ascii="Bahnschrift Light SemiCondensed" w:hAnsi="Bahnschrift Light SemiCondensed"/>
          <w:b w:val="0"/>
          <w:bCs w:val="0"/>
          <w:i w:val="0"/>
          <w:iCs w:val="0"/>
          <w:color w:val="auto"/>
          <w:sz w:val="24"/>
          <w:szCs w:val="24"/>
          <w:lang w:val="pt-BR"/>
        </w:rPr>
      </w:pPr>
    </w:p>
    <w:p w14:paraId="3AD4837B">
      <w:pPr>
        <w:jc w:val="left"/>
        <w:rPr>
          <w:rFonts w:hint="default" w:ascii="Bahnschrift Light SemiCondensed" w:hAnsi="Bahnschrift Light SemiCondensed"/>
          <w:b w:val="0"/>
          <w:bCs w:val="0"/>
          <w:i w:val="0"/>
          <w:iCs w:val="0"/>
          <w:color w:val="auto"/>
          <w:sz w:val="24"/>
          <w:szCs w:val="24"/>
          <w:lang w:val="pt-BR"/>
        </w:rPr>
      </w:pPr>
    </w:p>
    <w:p w14:paraId="535A3B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105400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codigo int </w:t>
      </w:r>
      <w:r>
        <w:rPr>
          <w:rFonts w:hint="default" w:ascii="Bahnschrift Light SemiCondensed" w:hAnsi="Bahnschrift Light SemiCondensed"/>
          <w:b/>
          <w:bCs/>
          <w:i w:val="0"/>
          <w:iCs w:val="0"/>
          <w:color w:val="auto"/>
          <w:sz w:val="24"/>
          <w:szCs w:val="24"/>
          <w:lang w:val="pt-BR"/>
        </w:rPr>
        <w:t>first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16728405">
      <w:pPr>
        <w:jc w:val="left"/>
        <w:rPr>
          <w:rFonts w:hint="default" w:ascii="Bahnschrift Light SemiCondensed" w:hAnsi="Bahnschrift Light SemiCondensed"/>
          <w:b w:val="0"/>
          <w:bCs w:val="0"/>
          <w:i w:val="0"/>
          <w:iCs w:val="0"/>
          <w:color w:val="auto"/>
          <w:sz w:val="24"/>
          <w:szCs w:val="24"/>
          <w:lang w:val="pt-BR"/>
        </w:rPr>
      </w:pPr>
    </w:p>
    <w:p w14:paraId="40D4DFD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criar colunas na tabela na primeira posição da tabela.</w:t>
      </w:r>
    </w:p>
    <w:p w14:paraId="4DCDCF4A">
      <w:pPr>
        <w:jc w:val="left"/>
        <w:rPr>
          <w:rFonts w:hint="default" w:ascii="Bahnschrift Light SemiCondensed" w:hAnsi="Bahnschrift Light SemiCondensed"/>
          <w:b w:val="0"/>
          <w:bCs w:val="0"/>
          <w:i w:val="0"/>
          <w:iCs w:val="0"/>
          <w:color w:val="auto"/>
          <w:sz w:val="24"/>
          <w:szCs w:val="24"/>
          <w:lang w:val="pt-BR"/>
        </w:rPr>
      </w:pPr>
    </w:p>
    <w:p w14:paraId="329A5CB6">
      <w:pPr>
        <w:jc w:val="left"/>
        <w:rPr>
          <w:rFonts w:hint="default" w:ascii="Bahnschrift Light SemiCondensed" w:hAnsi="Bahnschrift Light SemiCondensed"/>
          <w:b/>
          <w:bCs/>
          <w:i w:val="0"/>
          <w:iCs w:val="0"/>
          <w:color w:val="auto"/>
          <w:sz w:val="24"/>
          <w:szCs w:val="24"/>
          <w:lang w:val="pt-BR"/>
        </w:rPr>
      </w:pPr>
    </w:p>
    <w:p w14:paraId="02CB711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349A3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modify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 varchar(20);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7B8ACBB5">
      <w:pPr>
        <w:jc w:val="left"/>
        <w:rPr>
          <w:rFonts w:hint="default" w:ascii="Bahnschrift Light SemiCondensed" w:hAnsi="Bahnschrift Light SemiCondensed"/>
          <w:b w:val="0"/>
          <w:bCs w:val="0"/>
          <w:i w:val="0"/>
          <w:iCs w:val="0"/>
          <w:color w:val="auto"/>
          <w:sz w:val="24"/>
          <w:szCs w:val="24"/>
          <w:lang w:val="pt-BR"/>
        </w:rPr>
      </w:pPr>
    </w:p>
    <w:p w14:paraId="741CE7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alterar os dados de alguma coluna já criada na tabela.</w:t>
      </w:r>
    </w:p>
    <w:p w14:paraId="06C88846">
      <w:pPr>
        <w:jc w:val="left"/>
        <w:rPr>
          <w:rFonts w:hint="default" w:ascii="Bahnschrift Light SemiCondensed" w:hAnsi="Bahnschrift Light SemiCondensed"/>
          <w:b w:val="0"/>
          <w:bCs w:val="0"/>
          <w:i w:val="0"/>
          <w:iCs w:val="0"/>
          <w:color w:val="auto"/>
          <w:sz w:val="24"/>
          <w:szCs w:val="24"/>
          <w:lang w:val="pt-BR"/>
        </w:rPr>
      </w:pPr>
    </w:p>
    <w:p w14:paraId="71F03FD2">
      <w:pPr>
        <w:jc w:val="left"/>
        <w:rPr>
          <w:rFonts w:hint="default" w:ascii="Bahnschrift Light SemiCondensed" w:hAnsi="Bahnschrift Light SemiCondensed"/>
          <w:b/>
          <w:bCs/>
          <w:i w:val="0"/>
          <w:iCs w:val="0"/>
          <w:color w:val="auto"/>
          <w:sz w:val="24"/>
          <w:szCs w:val="24"/>
          <w:lang w:val="pt-BR"/>
        </w:rPr>
      </w:pPr>
    </w:p>
    <w:p w14:paraId="4C4FB0C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60E0C75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change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var1</w:t>
      </w:r>
      <w:r>
        <w:rPr>
          <w:rFonts w:hint="default" w:ascii="Bahnschrift Light SemiCondensed" w:hAnsi="Bahnschrift Light SemiCondensed"/>
          <w:b w:val="0"/>
          <w:bCs w:val="0"/>
          <w:i w:val="0"/>
          <w:iCs w:val="0"/>
          <w:color w:val="auto"/>
          <w:sz w:val="24"/>
          <w:szCs w:val="24"/>
          <w:lang w:val="pt-BR"/>
        </w:rPr>
        <w:t xml:space="preserve"> varchar(20) </w:t>
      </w:r>
      <w:r>
        <w:rPr>
          <w:rFonts w:hint="default" w:ascii="Bahnschrift Light SemiCondensed" w:hAnsi="Bahnschrift Light SemiCondensed"/>
          <w:b/>
          <w:bCs/>
          <w:i w:val="0"/>
          <w:iCs w:val="0"/>
          <w:color w:val="auto"/>
          <w:sz w:val="24"/>
          <w:szCs w:val="24"/>
          <w:lang w:val="pt-BR"/>
        </w:rPr>
        <w:t>not null</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5657B386">
      <w:pPr>
        <w:jc w:val="left"/>
        <w:rPr>
          <w:rFonts w:hint="default" w:ascii="Bahnschrift Light SemiCondensed" w:hAnsi="Bahnschrift Light SemiCondensed"/>
          <w:b w:val="0"/>
          <w:bCs w:val="0"/>
          <w:i w:val="0"/>
          <w:iCs w:val="0"/>
          <w:color w:val="auto"/>
          <w:sz w:val="24"/>
          <w:szCs w:val="24"/>
          <w:lang w:val="pt-BR"/>
        </w:rPr>
      </w:pPr>
    </w:p>
    <w:p w14:paraId="32D586CB">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fazer alterações em uma coluna de uma tabela de uma maneira mais profunda.</w:t>
      </w:r>
    </w:p>
    <w:p w14:paraId="006584AE">
      <w:pPr>
        <w:jc w:val="left"/>
        <w:rPr>
          <w:rFonts w:hint="default" w:ascii="Bahnschrift Light SemiCondensed" w:hAnsi="Bahnschrift Light SemiCondensed"/>
          <w:b w:val="0"/>
          <w:bCs w:val="0"/>
          <w:i w:val="0"/>
          <w:iCs w:val="0"/>
          <w:color w:val="auto"/>
          <w:sz w:val="24"/>
          <w:szCs w:val="24"/>
          <w:lang w:val="pt-BR"/>
        </w:rPr>
      </w:pPr>
    </w:p>
    <w:p w14:paraId="33A4A835">
      <w:pPr>
        <w:jc w:val="left"/>
        <w:rPr>
          <w:rFonts w:hint="default" w:ascii="Bahnschrift Light SemiCondensed" w:hAnsi="Bahnschrift Light SemiCondensed"/>
          <w:b/>
          <w:bCs/>
          <w:i w:val="0"/>
          <w:iCs w:val="0"/>
          <w:color w:val="auto"/>
          <w:sz w:val="24"/>
          <w:szCs w:val="24"/>
          <w:lang w:val="pt-BR"/>
        </w:rPr>
      </w:pPr>
    </w:p>
    <w:p w14:paraId="076F520E">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alter table </w:t>
      </w:r>
      <w:r>
        <w:rPr>
          <w:rFonts w:hint="default" w:ascii="Bahnschrift Light SemiCondensed" w:hAnsi="Bahnschrift Light SemiCondensed"/>
          <w:b w:val="0"/>
          <w:bCs w:val="0"/>
          <w:i w:val="0"/>
          <w:iCs w:val="0"/>
          <w:color w:val="auto"/>
          <w:sz w:val="24"/>
          <w:szCs w:val="24"/>
          <w:u w:val="single"/>
          <w:lang w:val="pt-BR"/>
        </w:rPr>
        <w:t>var</w:t>
      </w:r>
    </w:p>
    <w:p w14:paraId="3250D99B">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rename 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alterar o </w:t>
      </w:r>
    </w:p>
    <w:p w14:paraId="0646CB98">
      <w:pPr>
        <w:jc w:val="left"/>
        <w:rPr>
          <w:rFonts w:hint="default" w:ascii="Bahnschrift Light SemiCondensed" w:hAnsi="Bahnschrift Light SemiCondensed"/>
          <w:b w:val="0"/>
          <w:bCs w:val="0"/>
          <w:i w:val="0"/>
          <w:iCs w:val="0"/>
          <w:color w:val="auto"/>
          <w:sz w:val="24"/>
          <w:szCs w:val="24"/>
          <w:lang w:val="pt-BR"/>
        </w:rPr>
      </w:pPr>
    </w:p>
    <w:p w14:paraId="2F063F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de uma tabela.</w:t>
      </w:r>
    </w:p>
    <w:p w14:paraId="37785050">
      <w:pPr>
        <w:jc w:val="left"/>
        <w:rPr>
          <w:rFonts w:hint="default" w:ascii="Bahnschrift Light SemiCondensed" w:hAnsi="Bahnschrift Light SemiCondensed"/>
          <w:b w:val="0"/>
          <w:bCs w:val="0"/>
          <w:i w:val="0"/>
          <w:iCs w:val="0"/>
          <w:color w:val="auto"/>
          <w:sz w:val="24"/>
          <w:szCs w:val="24"/>
          <w:lang w:val="pt-BR"/>
        </w:rPr>
      </w:pPr>
    </w:p>
    <w:p w14:paraId="7BE3068B">
      <w:pPr>
        <w:jc w:val="left"/>
        <w:rPr>
          <w:rFonts w:hint="default" w:ascii="Bahnschrift Light SemiCondensed" w:hAnsi="Bahnschrift Light SemiCondensed"/>
          <w:b w:val="0"/>
          <w:bCs w:val="0"/>
          <w:i w:val="0"/>
          <w:iCs w:val="0"/>
          <w:color w:val="auto"/>
          <w:sz w:val="24"/>
          <w:szCs w:val="24"/>
          <w:lang w:val="pt-BR"/>
        </w:rPr>
      </w:pPr>
    </w:p>
    <w:p w14:paraId="2C5E91C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w:t>
      </w:r>
      <w:r>
        <w:rPr>
          <w:rFonts w:hint="default" w:ascii="Bahnschrift Light SemiCondensed" w:hAnsi="Bahnschrift Light SemiCondensed"/>
          <w:b/>
          <w:bCs/>
          <w:i w:val="0"/>
          <w:iCs w:val="0"/>
          <w:color w:val="auto"/>
          <w:sz w:val="24"/>
          <w:szCs w:val="24"/>
          <w:lang w:val="pt-BR"/>
        </w:rPr>
        <w:t xml:space="preserve"> if not exists</w:t>
      </w:r>
      <w:r>
        <w:rPr>
          <w:rFonts w:hint="default" w:ascii="Bahnschrift Light SemiCondensed" w:hAnsi="Bahnschrift Light SemiCondensed"/>
          <w:b w:val="0"/>
          <w:bCs w:val="0"/>
          <w:i w:val="0"/>
          <w:iCs w:val="0"/>
          <w:color w:val="auto"/>
          <w:sz w:val="24"/>
          <w:szCs w:val="24"/>
          <w:lang w:val="pt-BR"/>
        </w:rPr>
        <w:t xml:space="preserve"> gafanhotos ( teste int )</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51359BE9">
      <w:pPr>
        <w:jc w:val="left"/>
        <w:rPr>
          <w:rFonts w:hint="default" w:ascii="Bahnschrift Light SemiCondensed" w:hAnsi="Bahnschrift Light SemiCondensed"/>
          <w:b w:val="0"/>
          <w:bCs w:val="0"/>
          <w:i w:val="0"/>
          <w:iCs w:val="0"/>
          <w:color w:val="auto"/>
          <w:sz w:val="24"/>
          <w:szCs w:val="24"/>
          <w:lang w:val="pt-BR"/>
        </w:rPr>
      </w:pPr>
    </w:p>
    <w:p w14:paraId="761644BB">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utitilizado para criar um uma tabela apenas se ela não existir.</w:t>
      </w:r>
    </w:p>
    <w:p w14:paraId="34C41B83">
      <w:pPr>
        <w:jc w:val="left"/>
        <w:rPr>
          <w:rFonts w:hint="default" w:ascii="Bahnschrift Light SemiCondensed" w:hAnsi="Bahnschrift Light SemiCondensed"/>
          <w:b w:val="0"/>
          <w:bCs w:val="0"/>
          <w:i w:val="0"/>
          <w:iCs w:val="0"/>
          <w:color w:val="auto"/>
          <w:sz w:val="24"/>
          <w:szCs w:val="24"/>
          <w:lang w:val="pt-BR"/>
        </w:rPr>
      </w:pPr>
    </w:p>
    <w:p w14:paraId="107A2165">
      <w:pPr>
        <w:jc w:val="left"/>
        <w:rPr>
          <w:rFonts w:hint="default" w:ascii="Bahnschrift Light SemiCondensed" w:hAnsi="Bahnschrift Light SemiCondensed"/>
          <w:b w:val="0"/>
          <w:bCs w:val="0"/>
          <w:i w:val="0"/>
          <w:iCs w:val="0"/>
          <w:color w:val="auto"/>
          <w:sz w:val="24"/>
          <w:szCs w:val="24"/>
          <w:lang w:val="pt-BR"/>
        </w:rPr>
      </w:pPr>
    </w:p>
    <w:p w14:paraId="7A27ABF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685302A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nome varchar(20) not null </w:t>
      </w:r>
      <w:r>
        <w:rPr>
          <w:rFonts w:hint="default" w:ascii="Bahnschrift Light SemiCondensed" w:hAnsi="Bahnschrift Light SemiCondensed"/>
          <w:b/>
          <w:bCs/>
          <w:i w:val="0"/>
          <w:iCs w:val="0"/>
          <w:color w:val="auto"/>
          <w:sz w:val="24"/>
          <w:szCs w:val="24"/>
          <w:lang w:val="pt-BR"/>
        </w:rPr>
        <w:t>unique</w:t>
      </w:r>
      <w:r>
        <w:rPr>
          <w:rFonts w:hint="default" w:ascii="Bahnschrift Light SemiCondensed" w:hAnsi="Bahnschrift Light SemiCondensed"/>
          <w:b w:val="0"/>
          <w:bCs w:val="0"/>
          <w:i w:val="0"/>
          <w:iCs w:val="0"/>
          <w:color w:val="auto"/>
          <w:sz w:val="24"/>
          <w:szCs w:val="24"/>
          <w:lang w:val="pt-BR"/>
        </w:rPr>
        <w:t>,</w:t>
      </w:r>
    </w:p>
    <w:p w14:paraId="2E4B41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7EE9DC8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carga int,</w:t>
      </w:r>
    </w:p>
    <w:p w14:paraId="067A3D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27726DE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21FB07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deixar </w:t>
      </w:r>
    </w:p>
    <w:p w14:paraId="531E6416">
      <w:pPr>
        <w:jc w:val="left"/>
        <w:rPr>
          <w:rFonts w:hint="default" w:ascii="Bahnschrift Light SemiCondensed" w:hAnsi="Bahnschrift Light SemiCondensed"/>
          <w:b w:val="0"/>
          <w:bCs w:val="0"/>
          <w:i w:val="0"/>
          <w:iCs w:val="0"/>
          <w:color w:val="auto"/>
          <w:sz w:val="24"/>
          <w:szCs w:val="24"/>
          <w:lang w:val="pt-BR"/>
        </w:rPr>
      </w:pPr>
    </w:p>
    <w:p w14:paraId="196DCD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que na seleção de dados seja informado dois dados com o mesmo valor no campo descrito.</w:t>
      </w:r>
    </w:p>
    <w:p w14:paraId="37CF39B5">
      <w:pPr>
        <w:jc w:val="left"/>
        <w:rPr>
          <w:rFonts w:hint="default" w:ascii="Bahnschrift Light SemiCondensed" w:hAnsi="Bahnschrift Light SemiCondensed"/>
          <w:b w:val="0"/>
          <w:bCs w:val="0"/>
          <w:i w:val="0"/>
          <w:iCs w:val="0"/>
          <w:color w:val="auto"/>
          <w:sz w:val="24"/>
          <w:szCs w:val="24"/>
          <w:lang w:val="pt-BR"/>
        </w:rPr>
      </w:pPr>
    </w:p>
    <w:p w14:paraId="1E2F2FFB">
      <w:pPr>
        <w:jc w:val="left"/>
        <w:rPr>
          <w:rFonts w:hint="default" w:ascii="Bahnschrift Light SemiCondensed" w:hAnsi="Bahnschrift Light SemiCondensed"/>
          <w:b w:val="0"/>
          <w:bCs w:val="0"/>
          <w:i w:val="0"/>
          <w:iCs w:val="0"/>
          <w:color w:val="auto"/>
          <w:sz w:val="24"/>
          <w:szCs w:val="24"/>
          <w:lang w:val="pt-BR"/>
        </w:rPr>
      </w:pPr>
    </w:p>
    <w:p w14:paraId="4FF68F0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0505ED7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varchar(20) not null unique,</w:t>
      </w:r>
    </w:p>
    <w:p w14:paraId="2F0131C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6754510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carga int </w:t>
      </w:r>
      <w:r>
        <w:rPr>
          <w:rFonts w:hint="default" w:ascii="Bahnschrift Light SemiCondensed" w:hAnsi="Bahnschrift Light SemiCondensed"/>
          <w:b/>
          <w:bCs/>
          <w:i w:val="0"/>
          <w:iCs w:val="0"/>
          <w:color w:val="auto"/>
          <w:sz w:val="24"/>
          <w:szCs w:val="24"/>
          <w:lang w:val="pt-BR"/>
        </w:rPr>
        <w:t>unsigned</w:t>
      </w:r>
      <w:r>
        <w:rPr>
          <w:rFonts w:hint="default" w:ascii="Bahnschrift Light SemiCondensed" w:hAnsi="Bahnschrift Light SemiCondensed"/>
          <w:b w:val="0"/>
          <w:bCs w:val="0"/>
          <w:i w:val="0"/>
          <w:iCs w:val="0"/>
          <w:color w:val="auto"/>
          <w:sz w:val="24"/>
          <w:szCs w:val="24"/>
          <w:lang w:val="pt-BR"/>
        </w:rPr>
        <w:t>,</w:t>
      </w:r>
    </w:p>
    <w:p w14:paraId="6149C42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394C000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53F44E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permitir </w:t>
      </w:r>
    </w:p>
    <w:p w14:paraId="51DBE670">
      <w:pPr>
        <w:jc w:val="left"/>
        <w:rPr>
          <w:rFonts w:hint="default" w:ascii="Bahnschrift Light SemiCondensed" w:hAnsi="Bahnschrift Light SemiCondensed"/>
          <w:b w:val="0"/>
          <w:bCs w:val="0"/>
          <w:i w:val="0"/>
          <w:iCs w:val="0"/>
          <w:color w:val="auto"/>
          <w:sz w:val="24"/>
          <w:szCs w:val="24"/>
          <w:lang w:val="pt-BR"/>
        </w:rPr>
      </w:pPr>
    </w:p>
    <w:p w14:paraId="3407C48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armazenamento de números negativos no campo específico, fazendo a economia de pelo menos 1 byte a cada dado informado.</w:t>
      </w:r>
    </w:p>
    <w:p w14:paraId="6B4829E6">
      <w:pPr>
        <w:jc w:val="left"/>
        <w:rPr>
          <w:rFonts w:hint="default" w:ascii="Bahnschrift Light SemiCondensed" w:hAnsi="Bahnschrift Light SemiCondensed"/>
          <w:b w:val="0"/>
          <w:bCs w:val="0"/>
          <w:i w:val="0"/>
          <w:iCs w:val="0"/>
          <w:color w:val="auto"/>
          <w:sz w:val="24"/>
          <w:szCs w:val="24"/>
          <w:lang w:val="pt-BR"/>
        </w:rPr>
      </w:pPr>
    </w:p>
    <w:p w14:paraId="0973EBA3">
      <w:pPr>
        <w:jc w:val="left"/>
        <w:rPr>
          <w:rFonts w:hint="default" w:ascii="Bahnschrift Light SemiCondensed" w:hAnsi="Bahnschrift Light SemiCondensed"/>
          <w:b w:val="0"/>
          <w:bCs w:val="0"/>
          <w:i w:val="0"/>
          <w:iCs w:val="0"/>
          <w:color w:val="auto"/>
          <w:sz w:val="24"/>
          <w:szCs w:val="24"/>
          <w:lang w:val="pt-BR"/>
        </w:rPr>
      </w:pPr>
    </w:p>
    <w:p w14:paraId="246BE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drop table</w:t>
      </w:r>
      <w:r>
        <w:rPr>
          <w:rFonts w:hint="default" w:ascii="Bahnschrift Light SemiCondensed" w:hAnsi="Bahnschrift Light SemiCondensed"/>
          <w:b/>
          <w:bCs/>
          <w:i w:val="0"/>
          <w:iCs w:val="0"/>
          <w:color w:val="auto"/>
          <w:sz w:val="24"/>
          <w:szCs w:val="24"/>
          <w:lang w:val="pt-BR"/>
        </w:rPr>
        <w:t xml:space="preserve"> if exists</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4513AE14">
      <w:pPr>
        <w:jc w:val="left"/>
        <w:rPr>
          <w:rFonts w:hint="default" w:ascii="Bahnschrift Light SemiCondensed" w:hAnsi="Bahnschrift Light SemiCondensed"/>
          <w:b w:val="0"/>
          <w:bCs w:val="0"/>
          <w:i w:val="0"/>
          <w:iCs w:val="0"/>
          <w:color w:val="auto"/>
          <w:sz w:val="24"/>
          <w:szCs w:val="24"/>
          <w:lang w:val="pt-BR"/>
        </w:rPr>
      </w:pPr>
    </w:p>
    <w:p w14:paraId="707069F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apagar uma tabela caso ela exista.</w:t>
      </w:r>
    </w:p>
    <w:p w14:paraId="76B932E5">
      <w:pPr>
        <w:jc w:val="left"/>
        <w:rPr>
          <w:rFonts w:hint="default" w:ascii="Bahnschrift Light SemiCondensed" w:hAnsi="Bahnschrift Light SemiCondensed"/>
          <w:b w:val="0"/>
          <w:bCs w:val="0"/>
          <w:i w:val="0"/>
          <w:iCs w:val="0"/>
          <w:color w:val="auto"/>
          <w:sz w:val="24"/>
          <w:szCs w:val="24"/>
          <w:lang w:val="pt-BR"/>
        </w:rPr>
      </w:pPr>
    </w:p>
    <w:p w14:paraId="70780A40">
      <w:pPr>
        <w:jc w:val="left"/>
        <w:rPr>
          <w:rFonts w:hint="default" w:ascii="Bahnschrift Light SemiCondensed" w:hAnsi="Bahnschrift Light SemiCondensed"/>
          <w:b w:val="0"/>
          <w:bCs w:val="0"/>
          <w:i w:val="0"/>
          <w:iCs w:val="0"/>
          <w:color w:val="auto"/>
          <w:sz w:val="24"/>
          <w:szCs w:val="24"/>
          <w:lang w:val="pt-BR"/>
        </w:rPr>
      </w:pPr>
    </w:p>
    <w:p w14:paraId="051A152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update </w:t>
      </w:r>
      <w:r>
        <w:rPr>
          <w:rFonts w:hint="default" w:ascii="Bahnschrift Light SemiCondensed" w:hAnsi="Bahnschrift Light SemiCondensed"/>
          <w:b w:val="0"/>
          <w:bCs w:val="0"/>
          <w:i w:val="0"/>
          <w:iCs w:val="0"/>
          <w:color w:val="auto"/>
          <w:sz w:val="24"/>
          <w:szCs w:val="24"/>
          <w:u w:val="single"/>
          <w:lang w:val="pt-BR"/>
        </w:rPr>
        <w:t>nome_da_tabela</w:t>
      </w:r>
    </w:p>
    <w:p w14:paraId="3955C3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set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p>
    <w:p w14:paraId="246B6A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E0EDE89">
      <w:pPr>
        <w:jc w:val="left"/>
        <w:rPr>
          <w:rFonts w:hint="default" w:ascii="Bahnschrift Light SemiCondensed" w:hAnsi="Bahnschrift Light SemiCondensed"/>
          <w:b w:val="0"/>
          <w:bCs w:val="0"/>
          <w:i w:val="0"/>
          <w:iCs w:val="0"/>
          <w:color w:val="auto"/>
          <w:sz w:val="24"/>
          <w:szCs w:val="24"/>
          <w:u w:val="none"/>
          <w:lang w:val="pt-BR"/>
        </w:rPr>
      </w:pPr>
    </w:p>
    <w:p w14:paraId="4C20EB5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alterar um dado específico em alguma tabela.</w:t>
      </w:r>
    </w:p>
    <w:p w14:paraId="4CB7D0A6">
      <w:pPr>
        <w:jc w:val="left"/>
        <w:rPr>
          <w:rFonts w:hint="default" w:ascii="Bahnschrift Light SemiCondensed" w:hAnsi="Bahnschrift Light SemiCondensed"/>
          <w:b w:val="0"/>
          <w:bCs w:val="0"/>
          <w:i w:val="0"/>
          <w:iCs w:val="0"/>
          <w:color w:val="auto"/>
          <w:sz w:val="24"/>
          <w:szCs w:val="24"/>
          <w:u w:val="none"/>
          <w:lang w:val="pt-BR"/>
        </w:rPr>
      </w:pPr>
    </w:p>
    <w:p w14:paraId="616700B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update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AF10F4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set </w:t>
      </w:r>
      <w:r>
        <w:rPr>
          <w:rFonts w:hint="default" w:ascii="Bahnschrift Light SemiCondensed" w:hAnsi="Bahnschrift Light SemiCondensed"/>
          <w:b/>
          <w:bCs/>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p>
    <w:p w14:paraId="174EBC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 id =</w:t>
      </w:r>
      <w:r>
        <w:rPr>
          <w:rFonts w:hint="default" w:ascii="Bahnschrift Light SemiCondensed" w:hAnsi="Bahnschrift Light SemiCondensed"/>
          <w:b w:val="0"/>
          <w:bCs w:val="0"/>
          <w:i w:val="0"/>
          <w:iCs w:val="0"/>
          <w:color w:val="auto"/>
          <w:sz w:val="24"/>
          <w:szCs w:val="24"/>
          <w:u w:val="single"/>
          <w:lang w:val="pt-BR"/>
        </w:rPr>
        <w:t xml:space="preserve"> numero_do_id</w:t>
      </w:r>
    </w:p>
    <w:p w14:paraId="5CD9012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limit 1;</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7E72A166">
      <w:pPr>
        <w:jc w:val="left"/>
        <w:rPr>
          <w:rFonts w:hint="default" w:ascii="Bahnschrift Light SemiCondensed" w:hAnsi="Bahnschrift Light SemiCondensed"/>
          <w:b w:val="0"/>
          <w:bCs w:val="0"/>
          <w:i w:val="0"/>
          <w:iCs w:val="0"/>
          <w:color w:val="auto"/>
          <w:sz w:val="24"/>
          <w:szCs w:val="24"/>
          <w:u w:val="none"/>
          <w:lang w:val="pt-BR"/>
        </w:rPr>
      </w:pPr>
    </w:p>
    <w:p w14:paraId="536787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alterar mais de um dado numa mesma linha da tabela.</w:t>
      </w:r>
    </w:p>
    <w:p w14:paraId="56428FD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 </w:t>
      </w:r>
    </w:p>
    <w:p w14:paraId="4C39416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A7F1D7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5E0FA589">
      <w:pPr>
        <w:jc w:val="left"/>
        <w:rPr>
          <w:rFonts w:hint="default" w:ascii="Bahnschrift Light SemiCondensed" w:hAnsi="Bahnschrift Light SemiCondensed"/>
          <w:b w:val="0"/>
          <w:bCs w:val="0"/>
          <w:i w:val="0"/>
          <w:iCs w:val="0"/>
          <w:color w:val="auto"/>
          <w:sz w:val="24"/>
          <w:szCs w:val="24"/>
          <w:u w:val="none"/>
          <w:lang w:val="pt-BR"/>
        </w:rPr>
      </w:pPr>
    </w:p>
    <w:p w14:paraId="433D6FD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apagar uma linha específica da tabela.</w:t>
      </w:r>
    </w:p>
    <w:p w14:paraId="48EDFCC5">
      <w:pPr>
        <w:jc w:val="left"/>
        <w:rPr>
          <w:rFonts w:hint="default" w:ascii="Bahnschrift Light SemiCondensed" w:hAnsi="Bahnschrift Light SemiCondensed"/>
          <w:b w:val="0"/>
          <w:bCs w:val="0"/>
          <w:i w:val="0"/>
          <w:iCs w:val="0"/>
          <w:color w:val="auto"/>
          <w:sz w:val="24"/>
          <w:szCs w:val="24"/>
          <w:u w:val="none"/>
          <w:lang w:val="pt-BR"/>
        </w:rPr>
      </w:pPr>
    </w:p>
    <w:p w14:paraId="1FAAA817">
      <w:pPr>
        <w:jc w:val="left"/>
        <w:rPr>
          <w:rFonts w:hint="default" w:ascii="Bahnschrift Light SemiCondensed" w:hAnsi="Bahnschrift Light SemiCondensed"/>
          <w:b w:val="0"/>
          <w:bCs w:val="0"/>
          <w:i w:val="0"/>
          <w:iCs w:val="0"/>
          <w:color w:val="auto"/>
          <w:sz w:val="24"/>
          <w:szCs w:val="24"/>
          <w:u w:val="none"/>
          <w:lang w:val="pt-BR"/>
        </w:rPr>
      </w:pPr>
    </w:p>
    <w:p w14:paraId="13B344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7FF2A20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in </w:t>
      </w:r>
      <w:r>
        <w:rPr>
          <w:rFonts w:hint="default" w:ascii="Bahnschrift Light SemiCondensed" w:hAnsi="Bahnschrift Light SemiCondensed"/>
          <w:b w:val="0"/>
          <w:bCs w:val="0"/>
          <w:i w:val="0"/>
          <w:iCs w:val="0"/>
          <w:color w:val="auto"/>
          <w:sz w:val="24"/>
          <w:szCs w:val="24"/>
          <w:u w:val="single"/>
          <w:lang w:val="pt-BR"/>
        </w:rPr>
        <w:t>(‘dado’,’dado,’dado’)</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13AACBE">
      <w:pPr>
        <w:jc w:val="left"/>
        <w:rPr>
          <w:rFonts w:hint="default" w:ascii="Bahnschrift Light SemiCondensed" w:hAnsi="Bahnschrift Light SemiCondensed"/>
          <w:b w:val="0"/>
          <w:bCs w:val="0"/>
          <w:i w:val="0"/>
          <w:iCs w:val="0"/>
          <w:color w:val="auto"/>
          <w:sz w:val="24"/>
          <w:szCs w:val="24"/>
          <w:u w:val="none"/>
          <w:lang w:val="pt-BR"/>
        </w:rPr>
      </w:pPr>
    </w:p>
    <w:p w14:paraId="2353D50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apagar várias linhas da tabela a partir de seus id específicos.</w:t>
      </w:r>
    </w:p>
    <w:p w14:paraId="47D2D525">
      <w:pPr>
        <w:jc w:val="left"/>
        <w:rPr>
          <w:rFonts w:hint="default" w:ascii="Bahnschrift Light SemiCondensed" w:hAnsi="Bahnschrift Light SemiCondensed"/>
          <w:b w:val="0"/>
          <w:bCs w:val="0"/>
          <w:i w:val="0"/>
          <w:iCs w:val="0"/>
          <w:color w:val="auto"/>
          <w:sz w:val="24"/>
          <w:szCs w:val="24"/>
          <w:u w:val="none"/>
          <w:lang w:val="pt-BR"/>
        </w:rPr>
      </w:pPr>
    </w:p>
    <w:p w14:paraId="6101B40E">
      <w:pPr>
        <w:jc w:val="left"/>
        <w:rPr>
          <w:rFonts w:hint="default" w:ascii="Bahnschrift Light SemiCondensed" w:hAnsi="Bahnschrift Light SemiCondensed"/>
          <w:b w:val="0"/>
          <w:bCs w:val="0"/>
          <w:i w:val="0"/>
          <w:iCs w:val="0"/>
          <w:color w:val="auto"/>
          <w:sz w:val="24"/>
          <w:szCs w:val="24"/>
          <w:u w:val="none"/>
          <w:lang w:val="pt-BR"/>
        </w:rPr>
      </w:pPr>
    </w:p>
    <w:p w14:paraId="3ADC3618">
      <w:pPr>
        <w:jc w:val="left"/>
        <w:rPr>
          <w:rFonts w:hint="default" w:ascii="Bahnschrift Light SemiCondensed" w:hAnsi="Bahnschrift Light SemiCondensed"/>
          <w:b w:val="0"/>
          <w:bCs w:val="0"/>
          <w:i w:val="0"/>
          <w:iCs w:val="0"/>
          <w:color w:val="auto"/>
          <w:sz w:val="24"/>
          <w:szCs w:val="24"/>
          <w:u w:val="none"/>
          <w:lang w:val="pt-BR"/>
        </w:rPr>
      </w:pPr>
    </w:p>
    <w:p w14:paraId="21CC7AD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05615E5">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dado_em_comum</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p>
    <w:p w14:paraId="37B65A0F">
      <w:pPr>
        <w:jc w:val="left"/>
        <w:rPr>
          <w:rFonts w:hint="default" w:ascii="Bahnschrift Light SemiCondensed" w:hAnsi="Bahnschrift Light SemiCondensed"/>
          <w:b/>
          <w:bCs/>
          <w:i w:val="0"/>
          <w:iCs w:val="0"/>
          <w:color w:val="auto"/>
          <w:sz w:val="24"/>
          <w:szCs w:val="24"/>
          <w:u w:val="none"/>
          <w:lang w:val="pt-BR"/>
        </w:rPr>
      </w:pPr>
    </w:p>
    <w:p w14:paraId="121EFE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apagar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várias linhas da tabela a partir de uma característica similar entre elas.</w:t>
      </w:r>
    </w:p>
    <w:p w14:paraId="78AF059D">
      <w:pPr>
        <w:jc w:val="left"/>
        <w:rPr>
          <w:rFonts w:hint="default" w:ascii="Bahnschrift Light SemiCondensed" w:hAnsi="Bahnschrift Light SemiCondensed"/>
          <w:b w:val="0"/>
          <w:bCs w:val="0"/>
          <w:i w:val="0"/>
          <w:iCs w:val="0"/>
          <w:color w:val="auto"/>
          <w:sz w:val="24"/>
          <w:szCs w:val="24"/>
          <w:u w:val="none"/>
          <w:lang w:val="pt-BR"/>
        </w:rPr>
      </w:pPr>
    </w:p>
    <w:p w14:paraId="55F4E01A">
      <w:pPr>
        <w:jc w:val="left"/>
        <w:rPr>
          <w:rFonts w:hint="default" w:ascii="Bahnschrift Light SemiCondensed" w:hAnsi="Bahnschrift Light SemiCondensed"/>
          <w:b w:val="0"/>
          <w:bCs w:val="0"/>
          <w:i w:val="0"/>
          <w:iCs w:val="0"/>
          <w:color w:val="auto"/>
          <w:sz w:val="24"/>
          <w:szCs w:val="24"/>
          <w:u w:val="none"/>
          <w:lang w:val="pt-BR"/>
        </w:rPr>
      </w:pPr>
    </w:p>
    <w:p w14:paraId="199D6E9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truncate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or </w:t>
      </w:r>
      <w:r>
        <w:rPr>
          <w:rFonts w:hint="default" w:ascii="Bahnschrift Light SemiCondensed" w:hAnsi="Bahnschrift Light SemiCondensed"/>
          <w:b/>
          <w:bCs/>
          <w:i w:val="0"/>
          <w:iCs w:val="0"/>
          <w:color w:val="auto"/>
          <w:sz w:val="24"/>
          <w:szCs w:val="24"/>
          <w:u w:val="none"/>
          <w:lang w:val="pt-BR"/>
        </w:rPr>
        <w:t xml:space="preserve"> truncate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75AF5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apagar todos os dados da tabela.</w:t>
      </w:r>
    </w:p>
    <w:p w14:paraId="33991E52">
      <w:pPr>
        <w:jc w:val="left"/>
        <w:rPr>
          <w:rFonts w:hint="default" w:ascii="Bahnschrift Light SemiCondensed" w:hAnsi="Bahnschrift Light SemiCondensed"/>
          <w:b w:val="0"/>
          <w:bCs w:val="0"/>
          <w:i w:val="0"/>
          <w:iCs w:val="0"/>
          <w:color w:val="auto"/>
          <w:sz w:val="24"/>
          <w:szCs w:val="24"/>
          <w:u w:val="none"/>
          <w:lang w:val="pt-BR"/>
        </w:rPr>
      </w:pPr>
    </w:p>
    <w:p w14:paraId="2E7CD4AF">
      <w:pPr>
        <w:jc w:val="left"/>
        <w:rPr>
          <w:rFonts w:hint="default" w:ascii="Bahnschrift Light SemiCondensed" w:hAnsi="Bahnschrift Light SemiCondensed"/>
          <w:b w:val="0"/>
          <w:bCs w:val="0"/>
          <w:i w:val="0"/>
          <w:iCs w:val="0"/>
          <w:color w:val="auto"/>
          <w:sz w:val="24"/>
          <w:szCs w:val="24"/>
          <w:u w:val="none"/>
          <w:lang w:val="pt-BR"/>
        </w:rPr>
      </w:pPr>
    </w:p>
    <w:p w14:paraId="7E58A74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show create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130ECBFB">
      <w:pPr>
        <w:jc w:val="left"/>
        <w:rPr>
          <w:rFonts w:hint="default" w:ascii="Bahnschrift Light SemiCondensed" w:hAnsi="Bahnschrift Light SemiCondensed"/>
          <w:b w:val="0"/>
          <w:bCs w:val="0"/>
          <w:i w:val="0"/>
          <w:iCs w:val="0"/>
          <w:color w:val="auto"/>
          <w:sz w:val="24"/>
          <w:szCs w:val="24"/>
          <w:u w:val="none"/>
          <w:lang w:val="pt-BR"/>
        </w:rPr>
      </w:pPr>
    </w:p>
    <w:p w14:paraId="592262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ver o comando que foi usado para criar uma tabela já existente.</w:t>
      </w:r>
    </w:p>
    <w:p w14:paraId="437A8CBC">
      <w:pPr>
        <w:jc w:val="left"/>
        <w:rPr>
          <w:rFonts w:hint="default" w:ascii="Bahnschrift Light SemiCondensed" w:hAnsi="Bahnschrift Light SemiCondensed"/>
          <w:b w:val="0"/>
          <w:bCs w:val="0"/>
          <w:i w:val="0"/>
          <w:iCs w:val="0"/>
          <w:color w:val="auto"/>
          <w:sz w:val="24"/>
          <w:szCs w:val="24"/>
          <w:u w:val="none"/>
          <w:lang w:val="pt-BR"/>
        </w:rPr>
      </w:pPr>
    </w:p>
    <w:p w14:paraId="787C344E">
      <w:pPr>
        <w:jc w:val="left"/>
        <w:rPr>
          <w:rFonts w:hint="default" w:ascii="Bahnschrift Light SemiCondensed" w:hAnsi="Bahnschrift Light SemiCondensed"/>
          <w:b w:val="0"/>
          <w:bCs w:val="0"/>
          <w:i w:val="0"/>
          <w:iCs w:val="0"/>
          <w:color w:val="auto"/>
          <w:sz w:val="24"/>
          <w:szCs w:val="24"/>
          <w:u w:val="none"/>
          <w:lang w:val="pt-BR"/>
        </w:rPr>
      </w:pPr>
    </w:p>
    <w:p w14:paraId="15C5263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7931E6B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4CF93113">
      <w:pPr>
        <w:jc w:val="left"/>
        <w:rPr>
          <w:rFonts w:hint="default" w:ascii="Bahnschrift Light SemiCondensed" w:hAnsi="Bahnschrift Light SemiCondensed"/>
          <w:b w:val="0"/>
          <w:bCs w:val="0"/>
          <w:i w:val="0"/>
          <w:iCs w:val="0"/>
          <w:color w:val="auto"/>
          <w:sz w:val="24"/>
          <w:szCs w:val="24"/>
          <w:u w:val="none"/>
          <w:lang w:val="pt-BR"/>
        </w:rPr>
      </w:pPr>
    </w:p>
    <w:p w14:paraId="358B307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w:t>
      </w:r>
    </w:p>
    <w:p w14:paraId="71AF5F18">
      <w:pPr>
        <w:jc w:val="left"/>
        <w:rPr>
          <w:rFonts w:hint="default" w:ascii="Bahnschrift Light SemiCondensed" w:hAnsi="Bahnschrift Light SemiCondensed"/>
          <w:b w:val="0"/>
          <w:bCs w:val="0"/>
          <w:i w:val="0"/>
          <w:iCs w:val="0"/>
          <w:color w:val="auto"/>
          <w:sz w:val="24"/>
          <w:szCs w:val="24"/>
          <w:u w:val="none"/>
          <w:lang w:val="pt-BR"/>
        </w:rPr>
      </w:pPr>
    </w:p>
    <w:p w14:paraId="0EB0BC51">
      <w:pPr>
        <w:jc w:val="left"/>
        <w:rPr>
          <w:rFonts w:hint="default" w:ascii="Bahnschrift Light SemiCondensed" w:hAnsi="Bahnschrift Light SemiCondensed"/>
          <w:b w:val="0"/>
          <w:bCs w:val="0"/>
          <w:i w:val="0"/>
          <w:iCs w:val="0"/>
          <w:color w:val="auto"/>
          <w:sz w:val="24"/>
          <w:szCs w:val="24"/>
          <w:u w:val="none"/>
          <w:lang w:val="pt-BR"/>
        </w:rPr>
      </w:pPr>
    </w:p>
    <w:p w14:paraId="19779CC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D82CBF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DESC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28F46B74">
      <w:pPr>
        <w:jc w:val="left"/>
        <w:rPr>
          <w:rFonts w:hint="default" w:ascii="Bahnschrift Light SemiCondensed" w:hAnsi="Bahnschrift Light SemiCondensed"/>
          <w:b w:val="0"/>
          <w:bCs w:val="0"/>
          <w:i w:val="0"/>
          <w:iCs w:val="0"/>
          <w:color w:val="auto"/>
          <w:sz w:val="24"/>
          <w:szCs w:val="24"/>
          <w:u w:val="none"/>
          <w:lang w:val="pt-BR"/>
        </w:rPr>
      </w:pPr>
    </w:p>
    <w:p w14:paraId="0B5423BA">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decrescente.</w:t>
      </w:r>
    </w:p>
    <w:p w14:paraId="65079CFB">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71E3D4F4">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5C6974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3329E6C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ASC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3E8E69F6">
      <w:pPr>
        <w:jc w:val="left"/>
        <w:rPr>
          <w:rFonts w:hint="default" w:ascii="Bahnschrift Light SemiCondensed" w:hAnsi="Bahnschrift Light SemiCondensed"/>
          <w:b w:val="0"/>
          <w:bCs w:val="0"/>
          <w:i w:val="0"/>
          <w:iCs w:val="0"/>
          <w:color w:val="auto"/>
          <w:sz w:val="24"/>
          <w:szCs w:val="24"/>
          <w:u w:val="none"/>
          <w:lang w:val="pt-BR"/>
        </w:rPr>
      </w:pPr>
    </w:p>
    <w:p w14:paraId="17AA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crescente.</w:t>
      </w:r>
    </w:p>
    <w:p w14:paraId="12534EDD">
      <w:pPr>
        <w:jc w:val="left"/>
        <w:rPr>
          <w:rFonts w:hint="default" w:ascii="Bahnschrift Light SemiCondensed" w:hAnsi="Bahnschrift Light SemiCondensed"/>
          <w:b w:val="0"/>
          <w:bCs w:val="0"/>
          <w:i w:val="0"/>
          <w:iCs w:val="0"/>
          <w:color w:val="auto"/>
          <w:sz w:val="24"/>
          <w:szCs w:val="24"/>
          <w:u w:val="none"/>
          <w:lang w:val="pt-BR"/>
        </w:rPr>
      </w:pPr>
    </w:p>
    <w:p w14:paraId="28555584">
      <w:pPr>
        <w:jc w:val="left"/>
        <w:rPr>
          <w:rFonts w:hint="default" w:ascii="Bahnschrift Light SemiCondensed" w:hAnsi="Bahnschrift Light SemiCondensed"/>
          <w:b w:val="0"/>
          <w:bCs w:val="0"/>
          <w:i w:val="0"/>
          <w:iCs w:val="0"/>
          <w:color w:val="auto"/>
          <w:sz w:val="24"/>
          <w:szCs w:val="24"/>
          <w:u w:val="none"/>
          <w:lang w:val="pt-BR"/>
        </w:rPr>
      </w:pPr>
    </w:p>
    <w:p w14:paraId="754BD8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0B25B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de uma tabela apresentando como resultado colunas específicas.</w:t>
      </w:r>
    </w:p>
    <w:p w14:paraId="2886D4EA">
      <w:pPr>
        <w:jc w:val="left"/>
        <w:rPr>
          <w:rFonts w:hint="default" w:ascii="Bahnschrift Light SemiCondensed" w:hAnsi="Bahnschrift Light SemiCondensed"/>
          <w:b w:val="0"/>
          <w:bCs w:val="0"/>
          <w:i w:val="0"/>
          <w:iCs w:val="0"/>
          <w:color w:val="auto"/>
          <w:sz w:val="24"/>
          <w:szCs w:val="24"/>
          <w:u w:val="none"/>
          <w:lang w:val="pt-BR"/>
        </w:rPr>
      </w:pPr>
    </w:p>
    <w:p w14:paraId="10B9CA9B">
      <w:pPr>
        <w:jc w:val="left"/>
        <w:rPr>
          <w:rFonts w:hint="default" w:ascii="Bahnschrift Light SemiCondensed" w:hAnsi="Bahnschrift Light SemiCondensed"/>
          <w:b w:val="0"/>
          <w:bCs w:val="0"/>
          <w:i w:val="0"/>
          <w:iCs w:val="0"/>
          <w:color w:val="auto"/>
          <w:sz w:val="24"/>
          <w:szCs w:val="24"/>
          <w:u w:val="none"/>
          <w:lang w:val="pt-BR"/>
        </w:rPr>
      </w:pPr>
    </w:p>
    <w:p w14:paraId="13C390E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664F0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p>
    <w:p w14:paraId="071BF03F">
      <w:pPr>
        <w:ind w:left="1416" w:leftChars="0"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p>
    <w:p w14:paraId="52749B5F">
      <w:pPr>
        <w:ind w:left="0" w:leftChars="0" w:firstLine="2594" w:firstLineChars="1081"/>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ordenar o resultado da consulta de uma tabela ordenando a partir de de duas colunas. </w:t>
      </w:r>
    </w:p>
    <w:p w14:paraId="4D3C894E">
      <w:pPr>
        <w:jc w:val="left"/>
        <w:rPr>
          <w:rFonts w:hint="default" w:ascii="Bahnschrift Light SemiCondensed" w:hAnsi="Bahnschrift Light SemiCondensed"/>
          <w:b w:val="0"/>
          <w:bCs w:val="0"/>
          <w:i w:val="0"/>
          <w:iCs w:val="0"/>
          <w:color w:val="auto"/>
          <w:sz w:val="24"/>
          <w:szCs w:val="24"/>
          <w:u w:val="none"/>
          <w:lang w:val="pt-BR"/>
        </w:rPr>
      </w:pPr>
    </w:p>
    <w:p w14:paraId="4AAA4D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Obs.:</w:t>
      </w:r>
      <w:r>
        <w:rPr>
          <w:rFonts w:hint="default" w:ascii="Bahnschrift Light SemiCondensed" w:hAnsi="Bahnschrift Light SemiCondensed"/>
          <w:b w:val="0"/>
          <w:bCs w:val="0"/>
          <w:i w:val="0"/>
          <w:iCs w:val="0"/>
          <w:color w:val="auto"/>
          <w:sz w:val="24"/>
          <w:szCs w:val="24"/>
          <w:u w:val="none"/>
          <w:lang w:val="pt-BR"/>
        </w:rPr>
        <w:t xml:space="preserve"> Ele ordenada da primeira coluna até a última.</w:t>
      </w:r>
    </w:p>
    <w:p w14:paraId="06896B48">
      <w:pPr>
        <w:jc w:val="left"/>
        <w:rPr>
          <w:rFonts w:hint="default" w:ascii="Bahnschrift Light SemiCondensed" w:hAnsi="Bahnschrift Light SemiCondensed"/>
          <w:b/>
          <w:bCs/>
          <w:i w:val="0"/>
          <w:iCs w:val="0"/>
          <w:color w:val="auto"/>
          <w:sz w:val="24"/>
          <w:szCs w:val="24"/>
          <w:u w:val="none"/>
          <w:lang w:val="pt-BR"/>
        </w:rPr>
      </w:pPr>
    </w:p>
    <w:p w14:paraId="2B85963C">
      <w:pPr>
        <w:jc w:val="left"/>
        <w:rPr>
          <w:rFonts w:hint="default" w:ascii="Bahnschrift Light SemiCondensed" w:hAnsi="Bahnschrift Light SemiCondensed"/>
          <w:b/>
          <w:bCs/>
          <w:i w:val="0"/>
          <w:iCs w:val="0"/>
          <w:color w:val="auto"/>
          <w:sz w:val="24"/>
          <w:szCs w:val="24"/>
          <w:u w:val="none"/>
          <w:lang w:val="pt-BR"/>
        </w:rPr>
      </w:pPr>
    </w:p>
    <w:p w14:paraId="311BCB16">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8F205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dado_específico</w:t>
      </w:r>
    </w:p>
    <w:p w14:paraId="09BDECB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F52B493">
      <w:pPr>
        <w:jc w:val="left"/>
        <w:rPr>
          <w:rFonts w:hint="default" w:ascii="Bahnschrift Light SemiCondensed" w:hAnsi="Bahnschrift Light SemiCondensed"/>
          <w:b w:val="0"/>
          <w:bCs w:val="0"/>
          <w:i w:val="0"/>
          <w:iCs w:val="0"/>
          <w:color w:val="auto"/>
          <w:sz w:val="24"/>
          <w:szCs w:val="24"/>
          <w:u w:val="none"/>
          <w:lang w:val="pt-BR"/>
        </w:rPr>
      </w:pPr>
    </w:p>
    <w:p w14:paraId="2F89CE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filtrar um dado da tabela a partir de um dado específico.</w:t>
      </w:r>
    </w:p>
    <w:p w14:paraId="63880425">
      <w:pPr>
        <w:jc w:val="left"/>
        <w:rPr>
          <w:rFonts w:hint="default" w:ascii="Bahnschrift Light SemiCondensed" w:hAnsi="Bahnschrift Light SemiCondensed"/>
          <w:b w:val="0"/>
          <w:bCs w:val="0"/>
          <w:i w:val="0"/>
          <w:iCs w:val="0"/>
          <w:color w:val="auto"/>
          <w:sz w:val="24"/>
          <w:szCs w:val="24"/>
          <w:u w:val="none"/>
          <w:lang w:val="pt-BR"/>
        </w:rPr>
      </w:pPr>
    </w:p>
    <w:p w14:paraId="2A4958A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Obs.: </w:t>
      </w:r>
      <w:r>
        <w:rPr>
          <w:rFonts w:hint="default" w:ascii="Bahnschrift Light SemiCondensed" w:hAnsi="Bahnschrift Light SemiCondensed"/>
          <w:b w:val="0"/>
          <w:bCs w:val="0"/>
          <w:i w:val="0"/>
          <w:iCs w:val="0"/>
          <w:color w:val="auto"/>
          <w:sz w:val="24"/>
          <w:szCs w:val="24"/>
          <w:u w:val="none"/>
          <w:lang w:val="pt-BR"/>
        </w:rPr>
        <w:t xml:space="preserve">O operador pode ser ( </w:t>
      </w:r>
      <w:r>
        <w:rPr>
          <w:rFonts w:hint="default" w:ascii="Bahnschrift Light SemiCondensed" w:hAnsi="Bahnschrift Light SemiCondensed"/>
          <w:b/>
          <w:bCs/>
          <w:i w:val="0"/>
          <w:iCs w:val="0"/>
          <w:color w:val="auto"/>
          <w:sz w:val="24"/>
          <w:szCs w:val="24"/>
          <w:u w:val="none"/>
          <w:lang w:val="pt-BR"/>
        </w:rPr>
        <w:t>= , &gt; , &lt; , &lt;= , &gt;= , !</w:t>
      </w:r>
      <w:r>
        <w:rPr>
          <w:rFonts w:hint="default" w:ascii="Bahnschrift Light SemiCondensed" w:hAnsi="Bahnschrift Light SemiCondensed"/>
          <w:b w:val="0"/>
          <w:bCs w:val="0"/>
          <w:i w:val="0"/>
          <w:iCs w:val="0"/>
          <w:color w:val="auto"/>
          <w:sz w:val="24"/>
          <w:szCs w:val="24"/>
          <w:u w:val="none"/>
          <w:lang w:val="pt-BR"/>
        </w:rPr>
        <w:t xml:space="preserve"> ) .</w:t>
      </w:r>
    </w:p>
    <w:p w14:paraId="3CA702D7">
      <w:pPr>
        <w:jc w:val="left"/>
        <w:rPr>
          <w:rFonts w:hint="default" w:ascii="Bahnschrift Light SemiCondensed" w:hAnsi="Bahnschrift Light SemiCondensed"/>
          <w:b/>
          <w:bCs/>
          <w:i w:val="0"/>
          <w:iCs w:val="0"/>
          <w:color w:val="auto"/>
          <w:sz w:val="24"/>
          <w:szCs w:val="24"/>
          <w:u w:val="none"/>
          <w:lang w:val="pt-BR"/>
        </w:rPr>
      </w:pPr>
    </w:p>
    <w:p w14:paraId="19B68405">
      <w:pPr>
        <w:jc w:val="left"/>
        <w:rPr>
          <w:rFonts w:hint="default" w:ascii="Bahnschrift Light SemiCondensed" w:hAnsi="Bahnschrift Light SemiCondensed"/>
          <w:b/>
          <w:bCs/>
          <w:i w:val="0"/>
          <w:iCs w:val="0"/>
          <w:color w:val="auto"/>
          <w:sz w:val="24"/>
          <w:szCs w:val="24"/>
          <w:u w:val="none"/>
          <w:lang w:val="pt-BR"/>
        </w:rPr>
      </w:pPr>
    </w:p>
    <w:p w14:paraId="1293810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1E072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iCs/>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single"/>
          <w:lang w:val="pt-BR"/>
        </w:rPr>
        <w:t>dado_específico_de_ínicio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single"/>
          <w:lang w:val="pt-BR"/>
        </w:rPr>
        <w:t>dado_específico_final</w:t>
      </w:r>
    </w:p>
    <w:p w14:paraId="69E21B8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74A95AA">
      <w:pPr>
        <w:jc w:val="left"/>
        <w:rPr>
          <w:rFonts w:hint="default" w:ascii="Bahnschrift Light SemiCondensed" w:hAnsi="Bahnschrift Light SemiCondensed"/>
          <w:b w:val="0"/>
          <w:bCs w:val="0"/>
          <w:i w:val="0"/>
          <w:iCs w:val="0"/>
          <w:color w:val="auto"/>
          <w:sz w:val="24"/>
          <w:szCs w:val="24"/>
          <w:u w:val="none"/>
          <w:lang w:val="pt-BR"/>
        </w:rPr>
      </w:pPr>
    </w:p>
    <w:p w14:paraId="1540FC3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em uma consulta a partir de dados filtrados por uma coluna númerica com um ínicio e um final.</w:t>
      </w:r>
    </w:p>
    <w:p w14:paraId="34545A7A">
      <w:pPr>
        <w:jc w:val="left"/>
        <w:rPr>
          <w:rFonts w:hint="default" w:ascii="Bahnschrift Light SemiCondensed" w:hAnsi="Bahnschrift Light SemiCondensed"/>
          <w:b w:val="0"/>
          <w:bCs w:val="0"/>
          <w:i w:val="0"/>
          <w:iCs w:val="0"/>
          <w:color w:val="auto"/>
          <w:sz w:val="24"/>
          <w:szCs w:val="24"/>
          <w:u w:val="none"/>
          <w:lang w:val="pt-BR"/>
        </w:rPr>
      </w:pPr>
    </w:p>
    <w:p w14:paraId="7EF2778A">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45826980">
      <w:pPr>
        <w:jc w:val="left"/>
        <w:rPr>
          <w:rFonts w:hint="default" w:ascii="Bahnschrift Light SemiCondensed" w:hAnsi="Bahnschrift Light SemiCondensed"/>
          <w:b/>
          <w:bCs/>
          <w:i w:val="0"/>
          <w:iCs w:val="0"/>
          <w:color w:val="auto"/>
          <w:sz w:val="24"/>
          <w:szCs w:val="24"/>
          <w:u w:val="none"/>
          <w:lang w:val="pt-BR"/>
        </w:rPr>
      </w:pPr>
    </w:p>
    <w:p w14:paraId="7998558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ano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none"/>
          <w:lang w:val="pt-BR"/>
        </w:rPr>
        <w:t xml:space="preserve">2014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none"/>
          <w:lang w:val="pt-BR"/>
        </w:rPr>
        <w:t>2016</w:t>
      </w:r>
    </w:p>
    <w:p w14:paraId="76A01D44">
      <w:pPr>
        <w:jc w:val="left"/>
        <w:rPr>
          <w:rFonts w:hint="default" w:ascii="Bahnschrift Light SemiCondensed" w:hAnsi="Bahnschrift Light SemiCondensed"/>
          <w:b w:val="0"/>
          <w:bCs w:val="0"/>
          <w:i w:val="0"/>
          <w:iCs w:val="0"/>
          <w:color w:val="auto"/>
          <w:sz w:val="24"/>
          <w:szCs w:val="24"/>
          <w:u w:val="none"/>
          <w:lang w:val="pt-BR"/>
        </w:rPr>
      </w:pPr>
    </w:p>
    <w:p w14:paraId="1B16B4A4">
      <w:pPr>
        <w:jc w:val="left"/>
        <w:rPr>
          <w:rFonts w:hint="default" w:ascii="Bahnschrift Light SemiCondensed" w:hAnsi="Bahnschrift Light SemiCondensed"/>
          <w:b w:val="0"/>
          <w:bCs w:val="0"/>
          <w:i w:val="0"/>
          <w:iCs w:val="0"/>
          <w:color w:val="auto"/>
          <w:sz w:val="24"/>
          <w:szCs w:val="24"/>
          <w:u w:val="none"/>
          <w:lang w:val="pt-BR"/>
        </w:rPr>
      </w:pPr>
    </w:p>
    <w:p w14:paraId="5E2CC0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323B3F">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IN (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bCs/>
          <w:i w:val="0"/>
          <w:iCs w:val="0"/>
          <w:color w:val="auto"/>
          <w:sz w:val="24"/>
          <w:szCs w:val="24"/>
          <w:u w:val="none"/>
          <w:lang w:val="pt-BR"/>
        </w:rPr>
        <w:t xml:space="preserve"> )</w:t>
      </w:r>
    </w:p>
    <w:p w14:paraId="318C5E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CE94B2">
      <w:pPr>
        <w:jc w:val="left"/>
        <w:rPr>
          <w:rFonts w:hint="default" w:ascii="Bahnschrift Light SemiCondensed" w:hAnsi="Bahnschrift Light SemiCondensed"/>
          <w:b w:val="0"/>
          <w:bCs w:val="0"/>
          <w:i w:val="0"/>
          <w:iCs w:val="0"/>
          <w:color w:val="auto"/>
          <w:sz w:val="24"/>
          <w:szCs w:val="24"/>
          <w:u w:val="none"/>
          <w:lang w:val="pt-BR"/>
        </w:rPr>
      </w:pPr>
    </w:p>
    <w:p w14:paraId="1BC3804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coluna.</w:t>
      </w:r>
    </w:p>
    <w:p w14:paraId="2FD07BE0">
      <w:pPr>
        <w:jc w:val="left"/>
        <w:rPr>
          <w:rFonts w:hint="default" w:ascii="Bahnschrift Light SemiCondensed" w:hAnsi="Bahnschrift Light SemiCondensed"/>
          <w:b/>
          <w:bCs/>
          <w:i w:val="0"/>
          <w:iCs w:val="0"/>
          <w:color w:val="auto"/>
          <w:sz w:val="24"/>
          <w:szCs w:val="24"/>
          <w:u w:val="none"/>
          <w:lang w:val="pt-BR"/>
        </w:rPr>
      </w:pPr>
    </w:p>
    <w:p w14:paraId="4751F674">
      <w:pPr>
        <w:jc w:val="left"/>
        <w:rPr>
          <w:rFonts w:hint="default" w:ascii="Bahnschrift Light SemiCondensed" w:hAnsi="Bahnschrift Light SemiCondensed"/>
          <w:b/>
          <w:bCs/>
          <w:i w:val="0"/>
          <w:iCs w:val="0"/>
          <w:color w:val="auto"/>
          <w:sz w:val="24"/>
          <w:szCs w:val="24"/>
          <w:u w:val="none"/>
          <w:lang w:val="pt-BR"/>
        </w:rPr>
      </w:pPr>
    </w:p>
    <w:p w14:paraId="5FEC878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3C2DE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p>
    <w:p w14:paraId="7D75650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056A2893">
      <w:pPr>
        <w:jc w:val="left"/>
        <w:rPr>
          <w:rFonts w:hint="default" w:ascii="Bahnschrift Light SemiCondensed" w:hAnsi="Bahnschrift Light SemiCondensed"/>
          <w:b w:val="0"/>
          <w:bCs w:val="0"/>
          <w:i w:val="0"/>
          <w:iCs w:val="0"/>
          <w:color w:val="auto"/>
          <w:sz w:val="24"/>
          <w:szCs w:val="24"/>
          <w:u w:val="none"/>
          <w:lang w:val="pt-BR"/>
        </w:rPr>
      </w:pPr>
    </w:p>
    <w:p w14:paraId="65C529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ou mais colunas.</w:t>
      </w:r>
    </w:p>
    <w:p w14:paraId="31CB6E40">
      <w:pPr>
        <w:jc w:val="left"/>
        <w:rPr>
          <w:rFonts w:hint="default" w:ascii="Bahnschrift Light SemiCondensed" w:hAnsi="Bahnschrift Light SemiCondensed"/>
          <w:b w:val="0"/>
          <w:bCs w:val="0"/>
          <w:i w:val="0"/>
          <w:iCs w:val="0"/>
          <w:color w:val="auto"/>
          <w:sz w:val="24"/>
          <w:szCs w:val="24"/>
          <w:u w:val="none"/>
          <w:lang w:val="pt-BR"/>
        </w:rPr>
      </w:pPr>
    </w:p>
    <w:p w14:paraId="307C848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31D8A043">
      <w:pPr>
        <w:jc w:val="left"/>
        <w:rPr>
          <w:rFonts w:hint="default" w:ascii="Bahnschrift Light SemiCondensed" w:hAnsi="Bahnschrift Light SemiCondensed"/>
          <w:b/>
          <w:bCs/>
          <w:i w:val="0"/>
          <w:iCs w:val="0"/>
          <w:color w:val="auto"/>
          <w:sz w:val="24"/>
          <w:szCs w:val="24"/>
          <w:u w:val="none"/>
          <w:lang w:val="pt-BR"/>
        </w:rPr>
      </w:pPr>
    </w:p>
    <w:p w14:paraId="097886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carga </w:t>
      </w:r>
      <w:r>
        <w:rPr>
          <w:rFonts w:hint="default" w:ascii="Bahnschrift Light SemiCondensed" w:hAnsi="Bahnschrift Light SemiCondensed"/>
          <w:b/>
          <w:bCs/>
          <w:i w:val="0"/>
          <w:iCs w:val="0"/>
          <w:color w:val="auto"/>
          <w:sz w:val="24"/>
          <w:szCs w:val="24"/>
          <w:u w:val="none"/>
          <w:lang w:val="pt-BR"/>
        </w:rPr>
        <w:t>&gt;</w:t>
      </w:r>
      <w:r>
        <w:rPr>
          <w:rFonts w:hint="default" w:ascii="Bahnschrift Light SemiCondensed" w:hAnsi="Bahnschrift Light SemiCondensed"/>
          <w:b w:val="0"/>
          <w:bCs w:val="0"/>
          <w:i w:val="0"/>
          <w:iCs w:val="0"/>
          <w:color w:val="auto"/>
          <w:sz w:val="24"/>
          <w:szCs w:val="24"/>
          <w:u w:val="none"/>
          <w:lang w:val="pt-BR"/>
        </w:rPr>
        <w:t xml:space="preserve"> 35 </w:t>
      </w:r>
      <w:r>
        <w:rPr>
          <w:rFonts w:hint="default" w:ascii="Bahnschrift Light SemiCondensed" w:hAnsi="Bahnschrift Light SemiCondensed"/>
          <w:b/>
          <w:bCs/>
          <w:i w:val="0"/>
          <w:iCs w:val="0"/>
          <w:color w:val="auto"/>
          <w:sz w:val="24"/>
          <w:szCs w:val="24"/>
          <w:u w:val="none"/>
          <w:lang w:val="pt-BR"/>
        </w:rPr>
        <w:t>or</w:t>
      </w:r>
      <w:r>
        <w:rPr>
          <w:rFonts w:hint="default" w:ascii="Bahnschrift Light SemiCondensed" w:hAnsi="Bahnschrift Light SemiCondensed"/>
          <w:b w:val="0"/>
          <w:bCs w:val="0"/>
          <w:i w:val="0"/>
          <w:iCs w:val="0"/>
          <w:color w:val="auto"/>
          <w:sz w:val="24"/>
          <w:szCs w:val="24"/>
          <w:u w:val="none"/>
          <w:lang w:val="pt-BR"/>
        </w:rPr>
        <w:t xml:space="preserve"> totaulas </w:t>
      </w:r>
      <w:r>
        <w:rPr>
          <w:rFonts w:hint="default" w:ascii="Bahnschrift Light SemiCondensed" w:hAnsi="Bahnschrift Light SemiCondensed"/>
          <w:b/>
          <w:bCs/>
          <w:i w:val="0"/>
          <w:iCs w:val="0"/>
          <w:color w:val="auto"/>
          <w:sz w:val="24"/>
          <w:szCs w:val="24"/>
          <w:u w:val="none"/>
          <w:lang w:val="pt-BR"/>
        </w:rPr>
        <w:t>&lt;</w:t>
      </w:r>
      <w:r>
        <w:rPr>
          <w:rFonts w:hint="default" w:ascii="Bahnschrift Light SemiCondensed" w:hAnsi="Bahnschrift Light SemiCondensed"/>
          <w:b w:val="0"/>
          <w:bCs w:val="0"/>
          <w:i w:val="0"/>
          <w:iCs w:val="0"/>
          <w:color w:val="auto"/>
          <w:sz w:val="24"/>
          <w:szCs w:val="24"/>
          <w:u w:val="none"/>
          <w:lang w:val="pt-BR"/>
        </w:rPr>
        <w:t xml:space="preserve"> 30;</w:t>
      </w:r>
    </w:p>
    <w:p w14:paraId="1BDDB173">
      <w:pPr>
        <w:jc w:val="left"/>
        <w:rPr>
          <w:rFonts w:hint="default" w:ascii="Bahnschrift Light SemiCondensed" w:hAnsi="Bahnschrift Light SemiCondensed"/>
          <w:b w:val="0"/>
          <w:bCs w:val="0"/>
          <w:i w:val="0"/>
          <w:iCs w:val="0"/>
          <w:color w:val="auto"/>
          <w:sz w:val="24"/>
          <w:szCs w:val="24"/>
          <w:u w:val="none"/>
          <w:lang w:val="pt-BR"/>
        </w:rPr>
      </w:pPr>
    </w:p>
    <w:p w14:paraId="14C8C607">
      <w:pPr>
        <w:jc w:val="left"/>
        <w:rPr>
          <w:rFonts w:hint="default" w:ascii="Bahnschrift Light SemiCondensed" w:hAnsi="Bahnschrift Light SemiCondensed"/>
          <w:b/>
          <w:bCs/>
          <w:i w:val="0"/>
          <w:iCs w:val="0"/>
          <w:color w:val="auto"/>
          <w:sz w:val="24"/>
          <w:szCs w:val="24"/>
          <w:u w:val="none"/>
          <w:lang w:val="pt-BR"/>
        </w:rPr>
      </w:pPr>
    </w:p>
    <w:p w14:paraId="3E9336C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2FFDB4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6832364">
      <w:pPr>
        <w:jc w:val="left"/>
        <w:rPr>
          <w:rFonts w:hint="default" w:ascii="Bahnschrift Light SemiCondensed" w:hAnsi="Bahnschrift Light SemiCondensed"/>
          <w:b w:val="0"/>
          <w:bCs w:val="0"/>
          <w:i w:val="0"/>
          <w:iCs w:val="0"/>
          <w:color w:val="auto"/>
          <w:sz w:val="24"/>
          <w:szCs w:val="24"/>
          <w:u w:val="none"/>
          <w:lang w:val="pt-BR"/>
        </w:rPr>
      </w:pPr>
    </w:p>
    <w:p w14:paraId="32F276F7">
      <w:pPr>
        <w:jc w:val="left"/>
        <w:rPr>
          <w:rFonts w:hint="default" w:ascii="Bahnschrift Light SemiCondensed" w:hAnsi="Bahnschrift Light SemiCondensed"/>
          <w:b w:val="0"/>
          <w:bCs w:val="0"/>
          <w:i w:val="0"/>
          <w:iCs w:val="0"/>
          <w:color w:val="auto"/>
          <w:sz w:val="24"/>
          <w:szCs w:val="24"/>
          <w:u w:val="none"/>
          <w:lang w:val="pt-BR"/>
        </w:rPr>
      </w:pPr>
    </w:p>
    <w:p w14:paraId="05FBA7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começam com letras específica.</w:t>
      </w:r>
    </w:p>
    <w:p w14:paraId="2EF24948">
      <w:pPr>
        <w:jc w:val="left"/>
        <w:rPr>
          <w:rFonts w:hint="default" w:ascii="Bahnschrift Light SemiCondensed" w:hAnsi="Bahnschrift Light SemiCondensed"/>
          <w:b w:val="0"/>
          <w:bCs w:val="0"/>
          <w:i w:val="0"/>
          <w:iCs w:val="0"/>
          <w:color w:val="auto"/>
          <w:sz w:val="24"/>
          <w:szCs w:val="24"/>
          <w:u w:val="none"/>
          <w:lang w:val="pt-BR"/>
        </w:rPr>
      </w:pPr>
    </w:p>
    <w:p w14:paraId="7BEDE7F9">
      <w:pPr>
        <w:jc w:val="left"/>
        <w:rPr>
          <w:rFonts w:hint="default" w:ascii="Bahnschrift Light SemiCondensed" w:hAnsi="Bahnschrift Light SemiCondensed"/>
          <w:b w:val="0"/>
          <w:bCs w:val="0"/>
          <w:i w:val="0"/>
          <w:iCs w:val="0"/>
          <w:color w:val="auto"/>
          <w:sz w:val="24"/>
          <w:szCs w:val="24"/>
          <w:u w:val="none"/>
          <w:lang w:val="pt-BR"/>
        </w:rPr>
      </w:pPr>
    </w:p>
    <w:p w14:paraId="7301ED3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530712E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1FC0DA6">
      <w:pPr>
        <w:jc w:val="left"/>
        <w:rPr>
          <w:rFonts w:hint="default" w:ascii="Bahnschrift Light SemiCondensed" w:hAnsi="Bahnschrift Light SemiCondensed"/>
          <w:b w:val="0"/>
          <w:bCs w:val="0"/>
          <w:i w:val="0"/>
          <w:iCs w:val="0"/>
          <w:color w:val="auto"/>
          <w:sz w:val="24"/>
          <w:szCs w:val="24"/>
          <w:u w:val="none"/>
          <w:lang w:val="pt-BR"/>
        </w:rPr>
      </w:pPr>
    </w:p>
    <w:p w14:paraId="65FD8A59">
      <w:pPr>
        <w:jc w:val="left"/>
        <w:rPr>
          <w:rFonts w:hint="default" w:ascii="Bahnschrift Light SemiCondensed" w:hAnsi="Bahnschrift Light SemiCondensed"/>
          <w:b w:val="0"/>
          <w:bCs w:val="0"/>
          <w:i w:val="0"/>
          <w:iCs w:val="0"/>
          <w:color w:val="auto"/>
          <w:sz w:val="24"/>
          <w:szCs w:val="24"/>
          <w:u w:val="none"/>
          <w:lang w:val="pt-BR"/>
        </w:rPr>
      </w:pPr>
    </w:p>
    <w:p w14:paraId="15C061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começam com letras específica.</w:t>
      </w:r>
    </w:p>
    <w:p w14:paraId="4B185A37">
      <w:pPr>
        <w:jc w:val="left"/>
        <w:rPr>
          <w:rFonts w:hint="default" w:ascii="Bahnschrift Light SemiCondensed" w:hAnsi="Bahnschrift Light SemiCondensed"/>
          <w:b w:val="0"/>
          <w:bCs w:val="0"/>
          <w:i w:val="0"/>
          <w:iCs w:val="0"/>
          <w:color w:val="auto"/>
          <w:sz w:val="24"/>
          <w:szCs w:val="24"/>
          <w:u w:val="none"/>
          <w:lang w:val="pt-BR"/>
        </w:rPr>
      </w:pPr>
    </w:p>
    <w:p w14:paraId="56BE1C2D">
      <w:pPr>
        <w:jc w:val="left"/>
        <w:rPr>
          <w:rFonts w:hint="default" w:ascii="Bahnschrift Light SemiCondensed" w:hAnsi="Bahnschrift Light SemiCondensed"/>
          <w:b w:val="0"/>
          <w:bCs w:val="0"/>
          <w:i w:val="0"/>
          <w:iCs w:val="0"/>
          <w:color w:val="auto"/>
          <w:sz w:val="24"/>
          <w:szCs w:val="24"/>
          <w:u w:val="none"/>
          <w:lang w:val="pt-BR"/>
        </w:rPr>
      </w:pPr>
    </w:p>
    <w:p w14:paraId="52DA00B0">
      <w:pPr>
        <w:jc w:val="left"/>
        <w:rPr>
          <w:rFonts w:hint="default" w:ascii="Bahnschrift Light SemiCondensed" w:hAnsi="Bahnschrift Light SemiCondensed"/>
          <w:b w:val="0"/>
          <w:bCs w:val="0"/>
          <w:i w:val="0"/>
          <w:iCs w:val="0"/>
          <w:color w:val="auto"/>
          <w:sz w:val="24"/>
          <w:szCs w:val="24"/>
          <w:u w:val="none"/>
          <w:lang w:val="pt-BR"/>
        </w:rPr>
      </w:pPr>
    </w:p>
    <w:p w14:paraId="7AD7FE3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140DAF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3DF3E7D">
      <w:pPr>
        <w:jc w:val="left"/>
        <w:rPr>
          <w:rFonts w:hint="default" w:ascii="Bahnschrift Light SemiCondensed" w:hAnsi="Bahnschrift Light SemiCondensed"/>
          <w:b w:val="0"/>
          <w:bCs w:val="0"/>
          <w:i w:val="0"/>
          <w:iCs w:val="0"/>
          <w:color w:val="auto"/>
          <w:sz w:val="24"/>
          <w:szCs w:val="24"/>
          <w:u w:val="none"/>
          <w:lang w:val="pt-BR"/>
        </w:rPr>
      </w:pPr>
    </w:p>
    <w:p w14:paraId="384A9D3B">
      <w:pPr>
        <w:jc w:val="left"/>
        <w:rPr>
          <w:rFonts w:hint="default" w:ascii="Bahnschrift Light SemiCondensed" w:hAnsi="Bahnschrift Light SemiCondensed"/>
          <w:b w:val="0"/>
          <w:bCs w:val="0"/>
          <w:i w:val="0"/>
          <w:iCs w:val="0"/>
          <w:color w:val="auto"/>
          <w:sz w:val="24"/>
          <w:szCs w:val="24"/>
          <w:u w:val="none"/>
          <w:lang w:val="pt-BR"/>
        </w:rPr>
      </w:pPr>
    </w:p>
    <w:p w14:paraId="77BF1B5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terminam com letras específica.</w:t>
      </w:r>
    </w:p>
    <w:p w14:paraId="0FB395AF">
      <w:pPr>
        <w:jc w:val="left"/>
        <w:rPr>
          <w:rFonts w:hint="default" w:ascii="Bahnschrift Light SemiCondensed" w:hAnsi="Bahnschrift Light SemiCondensed"/>
          <w:b w:val="0"/>
          <w:bCs w:val="0"/>
          <w:i w:val="0"/>
          <w:iCs w:val="0"/>
          <w:color w:val="auto"/>
          <w:sz w:val="24"/>
          <w:szCs w:val="24"/>
          <w:u w:val="none"/>
          <w:lang w:val="pt-BR"/>
        </w:rPr>
      </w:pPr>
    </w:p>
    <w:p w14:paraId="5EE34EE9">
      <w:pPr>
        <w:jc w:val="left"/>
        <w:rPr>
          <w:rFonts w:hint="default" w:ascii="Bahnschrift Light SemiCondensed" w:hAnsi="Bahnschrift Light SemiCondensed"/>
          <w:b w:val="0"/>
          <w:bCs w:val="0"/>
          <w:i w:val="0"/>
          <w:iCs w:val="0"/>
          <w:color w:val="auto"/>
          <w:sz w:val="24"/>
          <w:szCs w:val="24"/>
          <w:u w:val="none"/>
          <w:lang w:val="pt-BR"/>
        </w:rPr>
      </w:pPr>
    </w:p>
    <w:p w14:paraId="7A78FC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35C206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AA9E4ED">
      <w:pPr>
        <w:jc w:val="left"/>
        <w:rPr>
          <w:rFonts w:hint="default" w:ascii="Bahnschrift Light SemiCondensed" w:hAnsi="Bahnschrift Light SemiCondensed"/>
          <w:b w:val="0"/>
          <w:bCs w:val="0"/>
          <w:i w:val="0"/>
          <w:iCs w:val="0"/>
          <w:color w:val="auto"/>
          <w:sz w:val="24"/>
          <w:szCs w:val="24"/>
          <w:u w:val="none"/>
          <w:lang w:val="pt-BR"/>
        </w:rPr>
      </w:pPr>
    </w:p>
    <w:p w14:paraId="2A4A0D84">
      <w:pPr>
        <w:jc w:val="left"/>
        <w:rPr>
          <w:rFonts w:hint="default" w:ascii="Bahnschrift Light SemiCondensed" w:hAnsi="Bahnschrift Light SemiCondensed"/>
          <w:b w:val="0"/>
          <w:bCs w:val="0"/>
          <w:i w:val="0"/>
          <w:iCs w:val="0"/>
          <w:color w:val="auto"/>
          <w:sz w:val="24"/>
          <w:szCs w:val="24"/>
          <w:u w:val="none"/>
          <w:lang w:val="pt-BR"/>
        </w:rPr>
      </w:pPr>
    </w:p>
    <w:p w14:paraId="38D1BCF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terminam com letras específica.</w:t>
      </w:r>
    </w:p>
    <w:p w14:paraId="5A185B60">
      <w:pPr>
        <w:jc w:val="left"/>
        <w:rPr>
          <w:rFonts w:hint="default" w:ascii="Bahnschrift Light SemiCondensed" w:hAnsi="Bahnschrift Light SemiCondensed"/>
          <w:b w:val="0"/>
          <w:bCs w:val="0"/>
          <w:i w:val="0"/>
          <w:iCs w:val="0"/>
          <w:color w:val="auto"/>
          <w:sz w:val="24"/>
          <w:szCs w:val="24"/>
          <w:u w:val="none"/>
          <w:lang w:val="pt-BR"/>
        </w:rPr>
      </w:pPr>
    </w:p>
    <w:p w14:paraId="2E2D39C2">
      <w:pPr>
        <w:jc w:val="left"/>
        <w:rPr>
          <w:rFonts w:hint="default" w:ascii="Bahnschrift Light SemiCondensed" w:hAnsi="Bahnschrift Light SemiCondensed"/>
          <w:b/>
          <w:bCs/>
          <w:i w:val="0"/>
          <w:iCs w:val="0"/>
          <w:color w:val="auto"/>
          <w:sz w:val="24"/>
          <w:szCs w:val="24"/>
          <w:u w:val="none"/>
          <w:lang w:val="pt-BR"/>
        </w:rPr>
      </w:pPr>
    </w:p>
    <w:p w14:paraId="264A851E">
      <w:pPr>
        <w:jc w:val="left"/>
        <w:rPr>
          <w:rFonts w:hint="default" w:ascii="Bahnschrift Light SemiCondensed" w:hAnsi="Bahnschrift Light SemiCondensed"/>
          <w:b/>
          <w:bCs/>
          <w:i w:val="0"/>
          <w:iCs w:val="0"/>
          <w:color w:val="auto"/>
          <w:sz w:val="24"/>
          <w:szCs w:val="24"/>
          <w:u w:val="none"/>
          <w:lang w:val="pt-BR"/>
        </w:rPr>
      </w:pPr>
    </w:p>
    <w:p w14:paraId="31B6C258">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46B7B9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3584503">
      <w:pPr>
        <w:jc w:val="left"/>
        <w:rPr>
          <w:rFonts w:hint="default" w:ascii="Bahnschrift Light SemiCondensed" w:hAnsi="Bahnschrift Light SemiCondensed"/>
          <w:b w:val="0"/>
          <w:bCs w:val="0"/>
          <w:i w:val="0"/>
          <w:iCs w:val="0"/>
          <w:color w:val="auto"/>
          <w:sz w:val="24"/>
          <w:szCs w:val="24"/>
          <w:u w:val="none"/>
          <w:lang w:val="pt-BR"/>
        </w:rPr>
      </w:pPr>
    </w:p>
    <w:p w14:paraId="0851565D">
      <w:pPr>
        <w:jc w:val="left"/>
        <w:rPr>
          <w:rFonts w:hint="default" w:ascii="Bahnschrift Light SemiCondensed" w:hAnsi="Bahnschrift Light SemiCondensed"/>
          <w:b w:val="0"/>
          <w:bCs w:val="0"/>
          <w:i w:val="0"/>
          <w:iCs w:val="0"/>
          <w:color w:val="auto"/>
          <w:sz w:val="24"/>
          <w:szCs w:val="24"/>
          <w:u w:val="none"/>
          <w:lang w:val="pt-BR"/>
        </w:rPr>
      </w:pPr>
    </w:p>
    <w:p w14:paraId="201AB4D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w:t>
      </w:r>
    </w:p>
    <w:p w14:paraId="187A803C">
      <w:pPr>
        <w:jc w:val="left"/>
        <w:rPr>
          <w:rFonts w:hint="default" w:ascii="Bahnschrift Light SemiCondensed" w:hAnsi="Bahnschrift Light SemiCondensed"/>
          <w:b/>
          <w:bCs/>
          <w:i w:val="0"/>
          <w:iCs w:val="0"/>
          <w:color w:val="auto"/>
          <w:sz w:val="24"/>
          <w:szCs w:val="24"/>
          <w:u w:val="none"/>
          <w:lang w:val="pt-BR"/>
        </w:rPr>
      </w:pPr>
    </w:p>
    <w:p w14:paraId="3F6143AF">
      <w:pPr>
        <w:jc w:val="left"/>
        <w:rPr>
          <w:rFonts w:hint="default" w:ascii="Bahnschrift Light SemiCondensed" w:hAnsi="Bahnschrift Light SemiCondensed"/>
          <w:b/>
          <w:bCs/>
          <w:i w:val="0"/>
          <w:iCs w:val="0"/>
          <w:color w:val="auto"/>
          <w:sz w:val="24"/>
          <w:szCs w:val="24"/>
          <w:u w:val="none"/>
          <w:lang w:val="pt-BR"/>
        </w:rPr>
      </w:pPr>
    </w:p>
    <w:p w14:paraId="056A5BCD">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35A534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not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A5F0E2B">
      <w:pPr>
        <w:jc w:val="left"/>
        <w:rPr>
          <w:rFonts w:hint="default" w:ascii="Bahnschrift Light SemiCondensed" w:hAnsi="Bahnschrift Light SemiCondensed"/>
          <w:b w:val="0"/>
          <w:bCs w:val="0"/>
          <w:i w:val="0"/>
          <w:iCs w:val="0"/>
          <w:color w:val="auto"/>
          <w:sz w:val="24"/>
          <w:szCs w:val="24"/>
          <w:u w:val="none"/>
          <w:lang w:val="pt-BR"/>
        </w:rPr>
      </w:pPr>
    </w:p>
    <w:p w14:paraId="3897A6D6">
      <w:pPr>
        <w:jc w:val="left"/>
        <w:rPr>
          <w:rFonts w:hint="default" w:ascii="Bahnschrift Light SemiCondensed" w:hAnsi="Bahnschrift Light SemiCondensed"/>
          <w:b w:val="0"/>
          <w:bCs w:val="0"/>
          <w:i w:val="0"/>
          <w:iCs w:val="0"/>
          <w:color w:val="auto"/>
          <w:sz w:val="24"/>
          <w:szCs w:val="24"/>
          <w:u w:val="none"/>
          <w:lang w:val="pt-BR"/>
        </w:rPr>
      </w:pPr>
    </w:p>
    <w:p w14:paraId="7CB400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tenham letras específica.</w:t>
      </w:r>
    </w:p>
    <w:p w14:paraId="44F2AA95">
      <w:pPr>
        <w:jc w:val="left"/>
        <w:rPr>
          <w:rFonts w:hint="default" w:ascii="Bahnschrift Light SemiCondensed" w:hAnsi="Bahnschrift Light SemiCondensed"/>
          <w:b/>
          <w:bCs/>
          <w:i w:val="0"/>
          <w:iCs w:val="0"/>
          <w:color w:val="auto"/>
          <w:sz w:val="24"/>
          <w:szCs w:val="24"/>
          <w:u w:val="none"/>
          <w:lang w:val="pt-BR"/>
        </w:rPr>
      </w:pPr>
    </w:p>
    <w:p w14:paraId="59F04705">
      <w:pPr>
        <w:jc w:val="left"/>
        <w:rPr>
          <w:rFonts w:hint="default" w:ascii="Bahnschrift Light SemiCondensed" w:hAnsi="Bahnschrift Light SemiCondensed"/>
          <w:b/>
          <w:bCs/>
          <w:i w:val="0"/>
          <w:iCs w:val="0"/>
          <w:color w:val="auto"/>
          <w:sz w:val="24"/>
          <w:szCs w:val="24"/>
          <w:u w:val="none"/>
          <w:lang w:val="pt-BR"/>
        </w:rPr>
      </w:pPr>
    </w:p>
    <w:p w14:paraId="792B055B">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4BA1B0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‘letras%p_’</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B9A282A">
      <w:pPr>
        <w:jc w:val="left"/>
        <w:rPr>
          <w:rFonts w:hint="default" w:ascii="Bahnschrift Light SemiCondensed" w:hAnsi="Bahnschrift Light SemiCondensed"/>
          <w:b w:val="0"/>
          <w:bCs w:val="0"/>
          <w:i w:val="0"/>
          <w:iCs w:val="0"/>
          <w:color w:val="auto"/>
          <w:sz w:val="24"/>
          <w:szCs w:val="24"/>
          <w:u w:val="none"/>
          <w:lang w:val="pt-BR"/>
        </w:rPr>
      </w:pPr>
    </w:p>
    <w:p w14:paraId="173D886E">
      <w:pPr>
        <w:jc w:val="left"/>
        <w:rPr>
          <w:rFonts w:hint="default" w:ascii="Bahnschrift Light SemiCondensed" w:hAnsi="Bahnschrift Light SemiCondensed"/>
          <w:b w:val="0"/>
          <w:bCs w:val="0"/>
          <w:i w:val="0"/>
          <w:iCs w:val="0"/>
          <w:color w:val="auto"/>
          <w:sz w:val="24"/>
          <w:szCs w:val="24"/>
          <w:u w:val="none"/>
          <w:lang w:val="pt-BR"/>
        </w:rPr>
      </w:pPr>
    </w:p>
    <w:p w14:paraId="7C2F25D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e no final e depois da letra final tenham números ou caracteres.</w:t>
      </w:r>
    </w:p>
    <w:p w14:paraId="14FAF88F">
      <w:pPr>
        <w:jc w:val="left"/>
        <w:rPr>
          <w:rFonts w:hint="default" w:ascii="Bahnschrift Light SemiCondensed" w:hAnsi="Bahnschrift Light SemiCondensed"/>
          <w:b w:val="0"/>
          <w:bCs w:val="0"/>
          <w:i w:val="0"/>
          <w:iCs w:val="0"/>
          <w:color w:val="auto"/>
          <w:sz w:val="24"/>
          <w:szCs w:val="24"/>
          <w:u w:val="none"/>
          <w:lang w:val="pt-BR"/>
        </w:rPr>
      </w:pPr>
    </w:p>
    <w:p w14:paraId="577501C0">
      <w:pPr>
        <w:jc w:val="left"/>
        <w:rPr>
          <w:rFonts w:hint="default" w:ascii="Bahnschrift Light SemiCondensed" w:hAnsi="Bahnschrift Light SemiCondensed"/>
          <w:b w:val="0"/>
          <w:bCs w:val="0"/>
          <w:i w:val="0"/>
          <w:iCs w:val="0"/>
          <w:color w:val="auto"/>
          <w:sz w:val="24"/>
          <w:szCs w:val="24"/>
          <w:u w:val="none"/>
          <w:lang w:val="pt-BR"/>
        </w:rPr>
      </w:pPr>
    </w:p>
    <w:p w14:paraId="371D21B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B3924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‘letras(intervalo de letras)letras%’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1FEE48C">
      <w:pPr>
        <w:jc w:val="left"/>
        <w:rPr>
          <w:rFonts w:hint="default" w:ascii="Bahnschrift Light SemiCondensed" w:hAnsi="Bahnschrift Light SemiCondensed"/>
          <w:b w:val="0"/>
          <w:bCs w:val="0"/>
          <w:i w:val="0"/>
          <w:iCs w:val="0"/>
          <w:color w:val="auto"/>
          <w:sz w:val="24"/>
          <w:szCs w:val="24"/>
          <w:u w:val="none"/>
          <w:lang w:val="pt-BR"/>
        </w:rPr>
      </w:pPr>
    </w:p>
    <w:p w14:paraId="0E1CEB65">
      <w:pPr>
        <w:jc w:val="left"/>
        <w:rPr>
          <w:rFonts w:hint="default" w:ascii="Bahnschrift Light SemiCondensed" w:hAnsi="Bahnschrift Light SemiCondensed"/>
          <w:b w:val="0"/>
          <w:bCs w:val="0"/>
          <w:i w:val="0"/>
          <w:iCs w:val="0"/>
          <w:color w:val="auto"/>
          <w:sz w:val="24"/>
          <w:szCs w:val="24"/>
          <w:u w:val="none"/>
          <w:lang w:val="pt-BR"/>
        </w:rPr>
      </w:pPr>
    </w:p>
    <w:p w14:paraId="4945D9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um intervalo de letras e após outra letra ou um conjunto de letras específicos.</w:t>
      </w:r>
    </w:p>
    <w:p w14:paraId="693F04E9">
      <w:pPr>
        <w:jc w:val="left"/>
        <w:rPr>
          <w:rFonts w:hint="default" w:ascii="Bahnschrift Light SemiCondensed" w:hAnsi="Bahnschrift Light SemiCondensed"/>
          <w:b w:val="0"/>
          <w:bCs w:val="0"/>
          <w:i w:val="0"/>
          <w:iCs w:val="0"/>
          <w:color w:val="auto"/>
          <w:sz w:val="24"/>
          <w:szCs w:val="24"/>
          <w:u w:val="none"/>
          <w:lang w:val="pt-BR"/>
        </w:rPr>
      </w:pPr>
    </w:p>
    <w:p w14:paraId="67492106">
      <w:pPr>
        <w:jc w:val="left"/>
        <w:rPr>
          <w:rFonts w:hint="default" w:ascii="Bahnschrift Light SemiCondensed" w:hAnsi="Bahnschrift Light SemiCondensed"/>
          <w:b w:val="0"/>
          <w:bCs w:val="0"/>
          <w:i w:val="0"/>
          <w:iCs w:val="0"/>
          <w:color w:val="auto"/>
          <w:sz w:val="24"/>
          <w:szCs w:val="24"/>
          <w:u w:val="none"/>
          <w:lang w:val="pt-BR"/>
        </w:rPr>
      </w:pPr>
    </w:p>
    <w:p w14:paraId="0E9A8219">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DISTINCT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gafanhotos</w:t>
      </w:r>
    </w:p>
    <w:p w14:paraId="68BB04B7">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7BED3E10">
      <w:pPr>
        <w:jc w:val="left"/>
        <w:rPr>
          <w:rFonts w:hint="default" w:ascii="Bahnschrift Light SemiCondensed" w:hAnsi="Bahnschrift Light SemiCondensed"/>
          <w:b/>
          <w:bCs/>
          <w:i w:val="0"/>
          <w:iCs w:val="0"/>
          <w:color w:val="auto"/>
          <w:sz w:val="24"/>
          <w:szCs w:val="24"/>
          <w:u w:val="none"/>
          <w:lang w:val="pt-BR"/>
        </w:rPr>
      </w:pPr>
    </w:p>
    <w:p w14:paraId="2CC891B2">
      <w:pPr>
        <w:jc w:val="left"/>
        <w:rPr>
          <w:rFonts w:hint="default" w:ascii="Bahnschrift Light SemiCondensed" w:hAnsi="Bahnschrift Light SemiCondensed"/>
          <w:b/>
          <w:bCs/>
          <w:i w:val="0"/>
          <w:iCs w:val="0"/>
          <w:color w:val="auto"/>
          <w:sz w:val="24"/>
          <w:szCs w:val="24"/>
          <w:u w:val="none"/>
          <w:lang w:val="pt-BR"/>
        </w:rPr>
      </w:pPr>
    </w:p>
    <w:p w14:paraId="441614D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cada único de colunas específicas em uma tabela.</w:t>
      </w:r>
    </w:p>
    <w:p w14:paraId="365B7CF0">
      <w:pPr>
        <w:jc w:val="left"/>
        <w:rPr>
          <w:rFonts w:hint="default" w:ascii="Bahnschrift Light SemiCondensed" w:hAnsi="Bahnschrift Light SemiCondensed"/>
          <w:b w:val="0"/>
          <w:bCs w:val="0"/>
          <w:i w:val="0"/>
          <w:iCs w:val="0"/>
          <w:color w:val="auto"/>
          <w:sz w:val="24"/>
          <w:szCs w:val="24"/>
          <w:u w:val="none"/>
          <w:lang w:val="pt-BR"/>
        </w:rPr>
      </w:pPr>
    </w:p>
    <w:p w14:paraId="79D6C89C">
      <w:pPr>
        <w:jc w:val="left"/>
        <w:rPr>
          <w:rFonts w:hint="default" w:ascii="Bahnschrift Light SemiCondensed" w:hAnsi="Bahnschrift Light SemiCondensed"/>
          <w:b w:val="0"/>
          <w:bCs w:val="0"/>
          <w:i w:val="0"/>
          <w:iCs w:val="0"/>
          <w:color w:val="auto"/>
          <w:sz w:val="24"/>
          <w:szCs w:val="24"/>
          <w:u w:val="none"/>
          <w:lang w:val="pt-BR"/>
        </w:rPr>
      </w:pPr>
    </w:p>
    <w:p w14:paraId="398AD47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COUNT(*)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404AE3DE">
      <w:pPr>
        <w:jc w:val="left"/>
        <w:rPr>
          <w:rFonts w:hint="default" w:ascii="Bahnschrift Light SemiCondensed" w:hAnsi="Bahnschrift Light SemiCondensed"/>
          <w:b/>
          <w:bCs/>
          <w:i w:val="0"/>
          <w:iCs w:val="0"/>
          <w:color w:val="auto"/>
          <w:sz w:val="24"/>
          <w:szCs w:val="24"/>
          <w:u w:val="none"/>
          <w:lang w:val="pt-BR"/>
        </w:rPr>
      </w:pPr>
    </w:p>
    <w:p w14:paraId="4B8FFA3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quantos registros existem em uma tabela.</w:t>
      </w:r>
    </w:p>
    <w:p w14:paraId="6CC5BA5E">
      <w:pPr>
        <w:jc w:val="left"/>
        <w:rPr>
          <w:rFonts w:hint="default" w:ascii="Bahnschrift Light SemiCondensed" w:hAnsi="Bahnschrift Light SemiCondensed"/>
          <w:b/>
          <w:bCs/>
          <w:i w:val="0"/>
          <w:iCs w:val="0"/>
          <w:color w:val="auto"/>
          <w:sz w:val="24"/>
          <w:szCs w:val="24"/>
          <w:u w:val="none"/>
          <w:lang w:val="pt-BR"/>
        </w:rPr>
      </w:pPr>
    </w:p>
    <w:p w14:paraId="780BD143">
      <w:pPr>
        <w:jc w:val="left"/>
        <w:rPr>
          <w:rFonts w:hint="default" w:ascii="Bahnschrift Light SemiCondensed" w:hAnsi="Bahnschrift Light SemiCondensed"/>
          <w:b/>
          <w:bCs/>
          <w:i w:val="0"/>
          <w:iCs w:val="0"/>
          <w:color w:val="auto"/>
          <w:sz w:val="24"/>
          <w:szCs w:val="24"/>
          <w:u w:val="none"/>
          <w:lang w:val="pt-BR"/>
        </w:rPr>
      </w:pPr>
    </w:p>
    <w:p w14:paraId="7CAC1D86">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MAX(</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83A6C62">
      <w:pPr>
        <w:jc w:val="left"/>
        <w:rPr>
          <w:rFonts w:hint="default" w:ascii="Bahnschrift Light SemiCondensed" w:hAnsi="Bahnschrift Light SemiCondensed"/>
          <w:b/>
          <w:bCs/>
          <w:i w:val="0"/>
          <w:iCs w:val="0"/>
          <w:color w:val="auto"/>
          <w:sz w:val="24"/>
          <w:szCs w:val="24"/>
          <w:u w:val="none"/>
          <w:lang w:val="pt-BR"/>
        </w:rPr>
      </w:pPr>
    </w:p>
    <w:p w14:paraId="2CB36A3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máximo de uma coluna específica da tabela.</w:t>
      </w:r>
    </w:p>
    <w:p w14:paraId="7ED1263E">
      <w:pPr>
        <w:jc w:val="left"/>
        <w:rPr>
          <w:rFonts w:hint="default" w:ascii="Bahnschrift Light SemiCondensed" w:hAnsi="Bahnschrift Light SemiCondensed"/>
          <w:b w:val="0"/>
          <w:bCs w:val="0"/>
          <w:i w:val="0"/>
          <w:iCs w:val="0"/>
          <w:color w:val="auto"/>
          <w:sz w:val="24"/>
          <w:szCs w:val="24"/>
          <w:u w:val="none"/>
          <w:lang w:val="pt-BR"/>
        </w:rPr>
      </w:pPr>
    </w:p>
    <w:p w14:paraId="3CB64022">
      <w:pPr>
        <w:jc w:val="left"/>
        <w:rPr>
          <w:rFonts w:hint="default" w:ascii="Bahnschrift Light SemiCondensed" w:hAnsi="Bahnschrift Light SemiCondensed"/>
          <w:b w:val="0"/>
          <w:bCs w:val="0"/>
          <w:i w:val="0"/>
          <w:iCs w:val="0"/>
          <w:color w:val="auto"/>
          <w:sz w:val="24"/>
          <w:szCs w:val="24"/>
          <w:u w:val="none"/>
          <w:lang w:val="pt-BR"/>
        </w:rPr>
      </w:pPr>
    </w:p>
    <w:p w14:paraId="1CE1C1CC">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MIN(</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3709D9F3">
      <w:pPr>
        <w:jc w:val="left"/>
        <w:rPr>
          <w:rFonts w:hint="default" w:ascii="Bahnschrift Light SemiCondensed" w:hAnsi="Bahnschrift Light SemiCondensed"/>
          <w:b/>
          <w:bCs/>
          <w:i w:val="0"/>
          <w:iCs w:val="0"/>
          <w:color w:val="auto"/>
          <w:sz w:val="24"/>
          <w:szCs w:val="24"/>
          <w:u w:val="none"/>
          <w:lang w:val="pt-BR"/>
        </w:rPr>
      </w:pPr>
    </w:p>
    <w:p w14:paraId="19EE72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mínimo de uma coluna específica da tabela.</w:t>
      </w:r>
    </w:p>
    <w:p w14:paraId="2337FA45">
      <w:pPr>
        <w:jc w:val="left"/>
        <w:rPr>
          <w:rFonts w:hint="default" w:ascii="Bahnschrift Light SemiCondensed" w:hAnsi="Bahnschrift Light SemiCondensed"/>
          <w:b/>
          <w:bCs/>
          <w:i w:val="0"/>
          <w:iCs w:val="0"/>
          <w:color w:val="auto"/>
          <w:sz w:val="24"/>
          <w:szCs w:val="24"/>
          <w:u w:val="none"/>
          <w:lang w:val="pt-BR"/>
        </w:rPr>
      </w:pPr>
    </w:p>
    <w:p w14:paraId="0F0F8B27">
      <w:pPr>
        <w:jc w:val="left"/>
        <w:rPr>
          <w:rFonts w:hint="default" w:ascii="Bahnschrift Light SemiCondensed" w:hAnsi="Bahnschrift Light SemiCondensed"/>
          <w:b/>
          <w:bCs/>
          <w:i w:val="0"/>
          <w:iCs w:val="0"/>
          <w:color w:val="auto"/>
          <w:sz w:val="24"/>
          <w:szCs w:val="24"/>
          <w:u w:val="none"/>
          <w:lang w:val="pt-BR"/>
        </w:rPr>
      </w:pPr>
    </w:p>
    <w:p w14:paraId="02D7B58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SUM(</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1A44FFB9">
      <w:pPr>
        <w:jc w:val="left"/>
        <w:rPr>
          <w:rFonts w:hint="default" w:ascii="Bahnschrift Light SemiCondensed" w:hAnsi="Bahnschrift Light SemiCondensed"/>
          <w:b/>
          <w:bCs/>
          <w:i w:val="0"/>
          <w:iCs w:val="0"/>
          <w:color w:val="auto"/>
          <w:sz w:val="24"/>
          <w:szCs w:val="24"/>
          <w:u w:val="none"/>
          <w:lang w:val="pt-BR"/>
        </w:rPr>
      </w:pPr>
    </w:p>
    <w:p w14:paraId="3B57F27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somar os valores de uma coluna específica da tabela.</w:t>
      </w:r>
    </w:p>
    <w:p w14:paraId="19267C0F">
      <w:pPr>
        <w:jc w:val="left"/>
        <w:rPr>
          <w:rFonts w:hint="default" w:ascii="Bahnschrift Light SemiCondensed" w:hAnsi="Bahnschrift Light SemiCondensed"/>
          <w:b/>
          <w:bCs/>
          <w:i w:val="0"/>
          <w:iCs w:val="0"/>
          <w:color w:val="auto"/>
          <w:sz w:val="24"/>
          <w:szCs w:val="24"/>
          <w:u w:val="none"/>
          <w:lang w:val="pt-BR"/>
        </w:rPr>
      </w:pPr>
    </w:p>
    <w:p w14:paraId="2CF9D0B5">
      <w:pPr>
        <w:jc w:val="left"/>
        <w:rPr>
          <w:rFonts w:hint="default" w:ascii="Bahnschrift Light SemiCondensed" w:hAnsi="Bahnschrift Light SemiCondensed"/>
          <w:b/>
          <w:bCs/>
          <w:i w:val="0"/>
          <w:iCs w:val="0"/>
          <w:color w:val="auto"/>
          <w:sz w:val="24"/>
          <w:szCs w:val="24"/>
          <w:u w:val="none"/>
          <w:lang w:val="pt-BR"/>
        </w:rPr>
      </w:pPr>
    </w:p>
    <w:p w14:paraId="25928F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AVG(</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F0C71A7">
      <w:pPr>
        <w:jc w:val="left"/>
        <w:rPr>
          <w:rFonts w:hint="default" w:ascii="Bahnschrift Light SemiCondensed" w:hAnsi="Bahnschrift Light SemiCondensed"/>
          <w:b/>
          <w:bCs/>
          <w:i w:val="0"/>
          <w:iCs w:val="0"/>
          <w:color w:val="auto"/>
          <w:sz w:val="24"/>
          <w:szCs w:val="24"/>
          <w:u w:val="none"/>
          <w:lang w:val="pt-BR"/>
        </w:rPr>
      </w:pPr>
    </w:p>
    <w:p w14:paraId="46A0260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tirar a média dos valores de uma coluna específica da tabela.</w:t>
      </w:r>
    </w:p>
    <w:p w14:paraId="308404CE">
      <w:pPr>
        <w:jc w:val="left"/>
        <w:rPr>
          <w:rFonts w:hint="default" w:ascii="Bahnschrift Light SemiCondensed" w:hAnsi="Bahnschrift Light SemiCondensed"/>
          <w:b w:val="0"/>
          <w:bCs w:val="0"/>
          <w:i w:val="0"/>
          <w:iCs w:val="0"/>
          <w:color w:val="auto"/>
          <w:sz w:val="24"/>
          <w:szCs w:val="24"/>
          <w:u w:val="none"/>
          <w:lang w:val="pt-BR"/>
        </w:rPr>
      </w:pPr>
    </w:p>
    <w:p w14:paraId="462C1D18">
      <w:pPr>
        <w:jc w:val="left"/>
        <w:rPr>
          <w:rFonts w:hint="default" w:ascii="Bahnschrift Light SemiCondensed" w:hAnsi="Bahnschrift Light SemiCondensed" w:eastAsia="SimSun" w:cs="Bahnschrift Light SemiCondensed"/>
          <w:b w:val="0"/>
          <w:bCs w:val="0"/>
          <w:sz w:val="24"/>
          <w:szCs w:val="24"/>
          <w:u w:val="single"/>
          <w:lang w:val="pt-BR"/>
        </w:rPr>
      </w:pPr>
      <w:r>
        <w:rPr>
          <w:rFonts w:hint="default" w:ascii="Bahnschrift Light SemiCondensed" w:hAnsi="Bahnschrift Light SemiCondensed" w:eastAsia="SimSun" w:cs="Bahnschrift Light SemiCondensed"/>
          <w:b w:val="0"/>
          <w:bCs w:val="0"/>
          <w:sz w:val="24"/>
          <w:szCs w:val="24"/>
        </w:rPr>
        <w:t xml:space="preserve">SELECT </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val="0"/>
          <w:bCs w:val="0"/>
          <w:sz w:val="24"/>
          <w:szCs w:val="24"/>
        </w:rPr>
        <w:t xml:space="preserve"> FROM </w:t>
      </w:r>
      <w:r>
        <w:rPr>
          <w:rFonts w:hint="default" w:ascii="Bahnschrift Light SemiCondensed" w:hAnsi="Bahnschrift Light SemiCondensed" w:eastAsia="SimSun" w:cs="Bahnschrift Light SemiCondensed"/>
          <w:b w:val="0"/>
          <w:bCs w:val="0"/>
          <w:sz w:val="24"/>
          <w:szCs w:val="24"/>
          <w:lang w:val="pt-BR"/>
        </w:rPr>
        <w:t>nome_da_</w:t>
      </w:r>
      <w:r>
        <w:rPr>
          <w:rFonts w:hint="default" w:ascii="Bahnschrift Light SemiCondensed" w:hAnsi="Bahnschrift Light SemiCondensed" w:eastAsia="SimSun" w:cs="Bahnschrift Light SemiCondensed"/>
          <w:b w:val="0"/>
          <w:bCs w:val="0"/>
          <w:sz w:val="24"/>
          <w:szCs w:val="24"/>
          <w:u w:val="single"/>
          <w:lang w:val="pt-BR"/>
        </w:rPr>
        <w:t>tabela</w:t>
      </w:r>
    </w:p>
    <w:p w14:paraId="402A5AA4">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rPr>
        <w:t>WHERE SUBSTRING</w:t>
      </w:r>
      <w:r>
        <w:rPr>
          <w:rFonts w:hint="default" w:ascii="Bahnschrift Light SemiCondensed" w:hAnsi="Bahnschrift Light SemiCondensed" w:eastAsia="SimSun" w:cs="Bahnschrift Light SemiCondensed"/>
          <w:b/>
          <w:bCs/>
          <w:sz w:val="24"/>
          <w:szCs w:val="24"/>
          <w:lang w:val="pt-BR"/>
        </w:rPr>
        <w:t>_INDEX</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bCs/>
          <w:sz w:val="24"/>
          <w:szCs w:val="24"/>
        </w:rPr>
        <w:t xml:space="preserve">, </w:t>
      </w:r>
      <w:r>
        <w:rPr>
          <w:rFonts w:hint="default" w:ascii="Bahnschrift Light SemiCondensed" w:hAnsi="Bahnschrift Light SemiCondensed" w:eastAsia="SimSun" w:cs="Bahnschrift Light SemiCondensed"/>
          <w:b/>
          <w:bCs/>
          <w:sz w:val="24"/>
          <w:szCs w:val="24"/>
          <w:lang w:val="pt-BR"/>
        </w:rPr>
        <w:t xml:space="preserve"> ‘ </w:t>
      </w:r>
      <w:bookmarkStart w:id="0" w:name="_GoBack"/>
      <w:bookmarkEnd w:id="0"/>
      <w:r>
        <w:rPr>
          <w:rFonts w:hint="default" w:ascii="Bahnschrift Light SemiCondensed" w:hAnsi="Bahnschrift Light SemiCondensed" w:eastAsia="SimSun" w:cs="Bahnschrift Light SemiCondensed"/>
          <w:b/>
          <w:bCs/>
          <w:sz w:val="24"/>
          <w:szCs w:val="24"/>
          <w:lang w:val="pt-BR"/>
        </w:rPr>
        <w:t xml:space="preserve"> ’,  </w:t>
      </w:r>
      <w:r>
        <w:rPr>
          <w:rFonts w:hint="default" w:ascii="Bahnschrift Light SemiCondensed" w:hAnsi="Bahnschrift Light SemiCondensed" w:eastAsia="SimSun" w:cs="Bahnschrift Light SemiCondensed"/>
          <w:b/>
          <w:bCs/>
          <w:sz w:val="24"/>
          <w:szCs w:val="24"/>
        </w:rPr>
        <w:t xml:space="preserve">1) = </w:t>
      </w:r>
      <w:r>
        <w:rPr>
          <w:rFonts w:hint="default" w:ascii="Bahnschrift Light SemiCondensed" w:hAnsi="Bahnschrift Light SemiCondensed" w:eastAsia="SimSun" w:cs="Bahnschrift Light SemiCondensed"/>
          <w:b/>
          <w:bCs/>
          <w:sz w:val="24"/>
          <w:szCs w:val="24"/>
          <w:lang w:val="pt-BR"/>
        </w:rPr>
        <w:t xml:space="preserve">LIKE </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w:t>
      </w:r>
      <w:r>
        <w:rPr>
          <w:rFonts w:hint="default" w:ascii="Bahnschrift Light SemiCondensed" w:hAnsi="Bahnschrift Light SemiCondensed" w:eastAsia="SimSun" w:cs="Bahnschrift Light SemiCondensed"/>
          <w:b w:val="0"/>
          <w:bCs w:val="0"/>
          <w:sz w:val="24"/>
          <w:szCs w:val="24"/>
          <w:u w:val="single"/>
          <w:lang w:val="pt-BR"/>
        </w:rPr>
        <w:t>letra_específica</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w:t>
      </w:r>
    </w:p>
    <w:p w14:paraId="60281E7A">
      <w:pPr>
        <w:jc w:val="left"/>
        <w:rPr>
          <w:rFonts w:hint="default" w:ascii="Bahnschrift Light SemiCondensed" w:hAnsi="Bahnschrift Light SemiCondensed" w:eastAsia="SimSun" w:cs="Bahnschrift Light SemiCondensed"/>
          <w:b w:val="0"/>
          <w:bCs w:val="0"/>
          <w:sz w:val="24"/>
          <w:szCs w:val="24"/>
          <w:lang w:val="pt-BR"/>
        </w:rPr>
      </w:pPr>
    </w:p>
    <w:p w14:paraId="38E9A03B">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Comando utilizado para consultar dados onde suas primeiras instâncias terminam com uma letra específica.</w:t>
      </w:r>
    </w:p>
    <w:p w14:paraId="6B40AF87">
      <w:pPr>
        <w:jc w:val="left"/>
        <w:rPr>
          <w:rFonts w:hint="default" w:ascii="Bahnschrift Light SemiCondensed" w:hAnsi="Bahnschrift Light SemiCondensed" w:eastAsia="SimSun" w:cs="Bahnschrift Light SemiCondensed"/>
          <w:b w:val="0"/>
          <w:bCs w:val="0"/>
          <w:sz w:val="24"/>
          <w:szCs w:val="24"/>
          <w:lang w:val="pt-BR"/>
        </w:rPr>
      </w:pPr>
    </w:p>
    <w:p w14:paraId="4EB553FD">
      <w:pPr>
        <w:jc w:val="left"/>
        <w:rPr>
          <w:rFonts w:hint="default" w:ascii="Bahnschrift Light SemiCondensed" w:hAnsi="Bahnschrift Light SemiCondensed" w:eastAsia="SimSun" w:cs="Bahnschrift Light SemiCondensed"/>
          <w:b w:val="0"/>
          <w:bCs w:val="0"/>
          <w:sz w:val="24"/>
          <w:szCs w:val="24"/>
          <w:lang w:val="pt-BR"/>
        </w:rPr>
      </w:pPr>
    </w:p>
    <w:p w14:paraId="17BD233E">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SELECT</w:t>
      </w:r>
      <w:r>
        <w:rPr>
          <w:rFonts w:hint="default" w:ascii="Bahnschrift Light SemiCondensed" w:hAnsi="Bahnschrift Light SemiCondensed" w:cs="Bahnschrift Light SemiCondensed"/>
          <w:b/>
          <w:color w:val="auto"/>
          <w:sz w:val="24"/>
          <w:szCs w:val="36"/>
          <w:lang w:val="pt-BR"/>
        </w:rPr>
        <w:t xml:space="preserve"> </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TIMESTAMPDIFF</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b/>
          <w:color w:val="auto"/>
          <w:sz w:val="24"/>
          <w:szCs w:val="36"/>
        </w:rPr>
        <w:t>YEAR</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coluna_com_as_datas</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CURDATE</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AS</w:t>
      </w:r>
      <w:r>
        <w:rPr>
          <w:rFonts w:hint="default" w:ascii="Bahnschrift Light SemiCondensed" w:hAnsi="Bahnschrift Light SemiCondensed" w:cs="Bahnschrift Light SemiCondensed"/>
          <w:color w:val="auto"/>
          <w:sz w:val="24"/>
          <w:szCs w:val="36"/>
        </w:rPr>
        <w:t xml:space="preserve"> idade </w:t>
      </w:r>
      <w:r>
        <w:rPr>
          <w:rFonts w:hint="default" w:ascii="Bahnschrift Light SemiCondensed" w:hAnsi="Bahnschrift Light SemiCondensed" w:cs="Bahnschrift Light SemiCondensed"/>
          <w:b/>
          <w:color w:val="auto"/>
          <w:sz w:val="24"/>
          <w:szCs w:val="36"/>
        </w:rPr>
        <w:t>FROM</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lang w:val="pt-BR"/>
        </w:rPr>
        <w:tab/>
        <w:t/>
      </w:r>
      <w:r>
        <w:rPr>
          <w:rFonts w:hint="default" w:ascii="Bahnschrift Light SemiCondensed" w:hAnsi="Bahnschrift Light SemiCondensed" w:cs="Bahnschrift Light SemiCondensed"/>
          <w:color w:val="auto"/>
          <w:sz w:val="24"/>
          <w:szCs w:val="36"/>
          <w:lang w:val="pt-BR"/>
        </w:rPr>
        <w:tab/>
        <w:t/>
      </w:r>
      <w:r>
        <w:rPr>
          <w:rFonts w:hint="default" w:ascii="Bahnschrift Light SemiCondensed" w:hAnsi="Bahnschrift Light SemiCondensed" w:cs="Bahnschrift Light SemiCondensed"/>
          <w:color w:val="auto"/>
          <w:sz w:val="24"/>
          <w:szCs w:val="36"/>
          <w:lang w:val="pt-BR"/>
        </w:rPr>
        <w:tab/>
        <w:t>→</w:t>
      </w:r>
    </w:p>
    <w:p w14:paraId="3BD197DA">
      <w:pPr>
        <w:spacing w:beforeLines="0" w:afterLines="0"/>
        <w:jc w:val="left"/>
        <w:rPr>
          <w:rFonts w:hint="default" w:ascii="Bahnschrift Light SemiCondensed" w:hAnsi="Bahnschrift Light SemiCondensed" w:cs="Bahnschrift Light SemiCondensed"/>
          <w:color w:val="auto"/>
          <w:sz w:val="24"/>
          <w:szCs w:val="36"/>
          <w:lang w:val="pt-BR"/>
        </w:rPr>
      </w:pPr>
    </w:p>
    <w:p w14:paraId="2D6E0C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ab/>
        <w:t/>
      </w:r>
      <w:r>
        <w:rPr>
          <w:rFonts w:hint="default" w:ascii="Bahnschrift Light SemiCondensed" w:hAnsi="Bahnschrift Light SemiCondensed" w:cs="Bahnschrift Light SemiCondensed"/>
          <w:color w:val="auto"/>
          <w:sz w:val="24"/>
          <w:szCs w:val="36"/>
          <w:lang w:val="pt-BR"/>
        </w:rPr>
        <w:tab/>
        <w:t>Comando utilizado para verificar a idade de uma pessoa.</w:t>
      </w:r>
    </w:p>
    <w:p w14:paraId="2E4FB848">
      <w:pPr>
        <w:jc w:val="left"/>
        <w:rPr>
          <w:rFonts w:hint="default" w:ascii="Bahnschrift Light SemiCondensed" w:hAnsi="Bahnschrift Light SemiCondensed"/>
          <w:b/>
          <w:bCs/>
          <w:i w:val="0"/>
          <w:iCs w:val="0"/>
          <w:color w:val="auto"/>
          <w:sz w:val="24"/>
          <w:szCs w:val="24"/>
          <w:u w:val="none"/>
          <w:lang w:val="pt-BR"/>
        </w:rPr>
      </w:pPr>
    </w:p>
    <w:p w14:paraId="588674B3">
      <w:pPr>
        <w:jc w:val="left"/>
        <w:rPr>
          <w:rFonts w:hint="default" w:ascii="Bahnschrift Light SemiCondensed" w:hAnsi="Bahnschrift Light SemiCondensed"/>
          <w:b/>
          <w:bCs/>
          <w:i w:val="0"/>
          <w:iCs w:val="0"/>
          <w:color w:val="auto"/>
          <w:sz w:val="24"/>
          <w:szCs w:val="24"/>
          <w:u w:val="none"/>
          <w:lang w:val="pt-BR"/>
        </w:rPr>
      </w:pPr>
    </w:p>
    <w:p w14:paraId="0A83DEE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primeira_coluna_específica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342E959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segunda_coluna_específica</w:t>
      </w:r>
    </w:p>
    <w:p w14:paraId="116BF9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pk(Primary Key)</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r>
    </w:p>
    <w:p w14:paraId="0119875B">
      <w:pPr>
        <w:jc w:val="left"/>
        <w:rPr>
          <w:rFonts w:hint="default" w:ascii="Bahnschrift Light SemiCondensed" w:hAnsi="Bahnschrift Light SemiCondensed"/>
          <w:b w:val="0"/>
          <w:bCs w:val="0"/>
          <w:i w:val="0"/>
          <w:iCs w:val="0"/>
          <w:color w:val="auto"/>
          <w:sz w:val="24"/>
          <w:szCs w:val="24"/>
          <w:u w:val="none"/>
          <w:lang w:val="pt-BR"/>
        </w:rPr>
      </w:pPr>
    </w:p>
    <w:p w14:paraId="1D85949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Comando utilizado para verificar o total de registros de uma coluna específica na tabela, ordenando pelo número identificador “id”.</w:t>
      </w:r>
    </w:p>
    <w:p w14:paraId="71EC28D5">
      <w:pPr>
        <w:jc w:val="left"/>
        <w:rPr>
          <w:rFonts w:hint="default" w:ascii="Bahnschrift Light SemiCondensed" w:hAnsi="Bahnschrift Light SemiCondensed"/>
          <w:b w:val="0"/>
          <w:bCs w:val="0"/>
          <w:i w:val="0"/>
          <w:iCs w:val="0"/>
          <w:color w:val="auto"/>
          <w:sz w:val="24"/>
          <w:szCs w:val="24"/>
          <w:u w:val="none"/>
          <w:lang w:val="pt-BR"/>
        </w:rPr>
      </w:pPr>
    </w:p>
    <w:p w14:paraId="3A5E4431">
      <w:pPr>
        <w:jc w:val="left"/>
        <w:rPr>
          <w:rFonts w:hint="default" w:ascii="Bahnschrift Light SemiCondensed" w:hAnsi="Bahnschrift Light SemiCondensed"/>
          <w:b w:val="0"/>
          <w:bCs w:val="0"/>
          <w:i w:val="0"/>
          <w:iCs w:val="0"/>
          <w:color w:val="auto"/>
          <w:sz w:val="24"/>
          <w:szCs w:val="24"/>
          <w:u w:val="none"/>
          <w:lang w:val="pt-BR"/>
        </w:rPr>
      </w:pPr>
    </w:p>
    <w:p w14:paraId="1CB1E18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48DC382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27F303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4B61DF59">
      <w:pPr>
        <w:jc w:val="left"/>
        <w:rPr>
          <w:rFonts w:hint="default" w:ascii="Bahnschrift Light SemiCondensed" w:hAnsi="Bahnschrift Light SemiCondensed"/>
          <w:b w:val="0"/>
          <w:bCs w:val="0"/>
          <w:i w:val="0"/>
          <w:iCs w:val="0"/>
          <w:color w:val="auto"/>
          <w:sz w:val="24"/>
          <w:szCs w:val="24"/>
          <w:u w:val="none"/>
          <w:lang w:val="pt-BR"/>
        </w:rPr>
      </w:pPr>
    </w:p>
    <w:p w14:paraId="0B539C6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através de uma condição, ordenando pelo número identificador “id”.</w:t>
      </w:r>
    </w:p>
    <w:p w14:paraId="1D0600E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7E3CA342">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segunda_coluna_específica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p>
    <w:p w14:paraId="0CFB7B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5BA9A7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SELECT AVG(</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5C8C922">
      <w:pPr>
        <w:jc w:val="left"/>
        <w:rPr>
          <w:rFonts w:hint="default" w:ascii="Bahnschrift Light SemiCondensed" w:hAnsi="Bahnschrift Light SemiCondensed"/>
          <w:b w:val="0"/>
          <w:bCs w:val="0"/>
          <w:i w:val="0"/>
          <w:iCs w:val="0"/>
          <w:color w:val="auto"/>
          <w:sz w:val="24"/>
          <w:szCs w:val="24"/>
          <w:u w:val="none"/>
          <w:lang w:val="pt-BR"/>
        </w:rPr>
      </w:pPr>
    </w:p>
    <w:p w14:paraId="0C6DBA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Comando utilizado para verificar em uma tabela o total de registros de uma coluna específica, a partir do sinal de condição de outra coluna específica, agrupando os registros com todos os dados da primeira coluna mencionada, filtrando os registros quando os dados estiverem acima da média de dados da coluna mencionada.</w:t>
      </w:r>
    </w:p>
    <w:p w14:paraId="0C921D29">
      <w:pPr>
        <w:jc w:val="left"/>
        <w:rPr>
          <w:rFonts w:hint="default" w:ascii="Bahnschrift Light SemiCondensed" w:hAnsi="Bahnschrift Light SemiCondensed"/>
          <w:b w:val="0"/>
          <w:bCs w:val="0"/>
          <w:i w:val="0"/>
          <w:iCs w:val="0"/>
          <w:color w:val="auto"/>
          <w:sz w:val="24"/>
          <w:szCs w:val="24"/>
          <w:u w:val="none"/>
          <w:lang w:val="pt-BR"/>
        </w:rPr>
      </w:pPr>
    </w:p>
    <w:p w14:paraId="3DB9B718">
      <w:pPr>
        <w:jc w:val="left"/>
        <w:rPr>
          <w:rFonts w:hint="default" w:ascii="Bahnschrift Light SemiCondensed" w:hAnsi="Bahnschrift Light SemiCondensed"/>
          <w:b w:val="0"/>
          <w:bCs w:val="0"/>
          <w:i w:val="0"/>
          <w:iCs w:val="0"/>
          <w:color w:val="auto"/>
          <w:sz w:val="24"/>
          <w:szCs w:val="24"/>
          <w:u w:val="none"/>
          <w:lang w:val="pt-BR"/>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Bahnschrift Light SemiCondensed">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 w:name="Cascadia Code SemiLight">
    <w:panose1 w:val="020B0609020000020004"/>
    <w:charset w:val="00"/>
    <w:family w:val="auto"/>
    <w:pitch w:val="default"/>
    <w:sig w:usb0="A1002AFF" w:usb1="C000F9FB" w:usb2="00040028" w:usb3="00000000" w:csb0="600001FF" w:csb1="FFFF0000"/>
  </w:font>
  <w:font w:name="Bahnschrift SemiBold">
    <w:panose1 w:val="020B0502040204020203"/>
    <w:charset w:val="00"/>
    <w:family w:val="auto"/>
    <w:pitch w:val="default"/>
    <w:sig w:usb0="A00002C7" w:usb1="00000002" w:usb2="00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7A6409"/>
    <w:rsid w:val="00937981"/>
    <w:rsid w:val="00FA062A"/>
    <w:rsid w:val="01204FE7"/>
    <w:rsid w:val="01265FB5"/>
    <w:rsid w:val="04945913"/>
    <w:rsid w:val="049C23C0"/>
    <w:rsid w:val="04E50B95"/>
    <w:rsid w:val="051C6AF1"/>
    <w:rsid w:val="06212B1B"/>
    <w:rsid w:val="064C13E1"/>
    <w:rsid w:val="06BE5E9C"/>
    <w:rsid w:val="07A6619A"/>
    <w:rsid w:val="07BE3841"/>
    <w:rsid w:val="088C4D83"/>
    <w:rsid w:val="08E32909"/>
    <w:rsid w:val="08E77E2B"/>
    <w:rsid w:val="0908255E"/>
    <w:rsid w:val="0927168D"/>
    <w:rsid w:val="093B7C41"/>
    <w:rsid w:val="093D7E29"/>
    <w:rsid w:val="097D6813"/>
    <w:rsid w:val="09A61ADA"/>
    <w:rsid w:val="0AEB5F77"/>
    <w:rsid w:val="0AF15BE9"/>
    <w:rsid w:val="0B963F0D"/>
    <w:rsid w:val="0C183166"/>
    <w:rsid w:val="0CB4357B"/>
    <w:rsid w:val="0D2342C8"/>
    <w:rsid w:val="0E6C0137"/>
    <w:rsid w:val="0E7B2950"/>
    <w:rsid w:val="0F013EAE"/>
    <w:rsid w:val="10181477"/>
    <w:rsid w:val="104B514A"/>
    <w:rsid w:val="10867E6D"/>
    <w:rsid w:val="110C5208"/>
    <w:rsid w:val="118A3F7E"/>
    <w:rsid w:val="11BD17A8"/>
    <w:rsid w:val="11C955BB"/>
    <w:rsid w:val="11F70C2B"/>
    <w:rsid w:val="11FC55B2"/>
    <w:rsid w:val="120F5BA7"/>
    <w:rsid w:val="126357B9"/>
    <w:rsid w:val="12D77CF6"/>
    <w:rsid w:val="12DB4D5B"/>
    <w:rsid w:val="13163353"/>
    <w:rsid w:val="13422C29"/>
    <w:rsid w:val="13581549"/>
    <w:rsid w:val="13AC0FD3"/>
    <w:rsid w:val="143173C1"/>
    <w:rsid w:val="16AC5A8F"/>
    <w:rsid w:val="16E97DDE"/>
    <w:rsid w:val="16ED2228"/>
    <w:rsid w:val="170B357E"/>
    <w:rsid w:val="17332B1E"/>
    <w:rsid w:val="18451C57"/>
    <w:rsid w:val="18E17362"/>
    <w:rsid w:val="196178B0"/>
    <w:rsid w:val="1A555ADC"/>
    <w:rsid w:val="1A6F1FEC"/>
    <w:rsid w:val="1AF45AC8"/>
    <w:rsid w:val="1B6C3361"/>
    <w:rsid w:val="1BEC49DB"/>
    <w:rsid w:val="1BF23F82"/>
    <w:rsid w:val="1C08210D"/>
    <w:rsid w:val="1C694A85"/>
    <w:rsid w:val="1CA621EB"/>
    <w:rsid w:val="1CBE2FAF"/>
    <w:rsid w:val="1D1E3E05"/>
    <w:rsid w:val="1D2E4B79"/>
    <w:rsid w:val="1E092B57"/>
    <w:rsid w:val="1E2150E3"/>
    <w:rsid w:val="1E606685"/>
    <w:rsid w:val="1E7C7613"/>
    <w:rsid w:val="1E8C402A"/>
    <w:rsid w:val="1F6B41EE"/>
    <w:rsid w:val="20472C03"/>
    <w:rsid w:val="20562D59"/>
    <w:rsid w:val="21AF5D65"/>
    <w:rsid w:val="22A10DD9"/>
    <w:rsid w:val="22A86068"/>
    <w:rsid w:val="232B135D"/>
    <w:rsid w:val="259941BD"/>
    <w:rsid w:val="25BC7BF5"/>
    <w:rsid w:val="26146A6D"/>
    <w:rsid w:val="261A2B84"/>
    <w:rsid w:val="266F0B8C"/>
    <w:rsid w:val="269D4F49"/>
    <w:rsid w:val="26A80AF7"/>
    <w:rsid w:val="270E1403"/>
    <w:rsid w:val="277E173A"/>
    <w:rsid w:val="2824395D"/>
    <w:rsid w:val="286365B1"/>
    <w:rsid w:val="28E0749D"/>
    <w:rsid w:val="293F655C"/>
    <w:rsid w:val="29475CCC"/>
    <w:rsid w:val="29890AA5"/>
    <w:rsid w:val="29BA4C02"/>
    <w:rsid w:val="29CD16A4"/>
    <w:rsid w:val="2A683AA1"/>
    <w:rsid w:val="2A847B4D"/>
    <w:rsid w:val="2AA2341D"/>
    <w:rsid w:val="2AFC6512"/>
    <w:rsid w:val="2B665F42"/>
    <w:rsid w:val="2B901CE5"/>
    <w:rsid w:val="2CB61E07"/>
    <w:rsid w:val="2D174B99"/>
    <w:rsid w:val="2DD5373D"/>
    <w:rsid w:val="2DFA702B"/>
    <w:rsid w:val="2E422DEA"/>
    <w:rsid w:val="2E475FFA"/>
    <w:rsid w:val="2E4F0E88"/>
    <w:rsid w:val="2E9460F9"/>
    <w:rsid w:val="2FAF5BD2"/>
    <w:rsid w:val="30052AD8"/>
    <w:rsid w:val="30611945"/>
    <w:rsid w:val="30707E82"/>
    <w:rsid w:val="31304CC7"/>
    <w:rsid w:val="31436B2B"/>
    <w:rsid w:val="31603C8E"/>
    <w:rsid w:val="31BC02C1"/>
    <w:rsid w:val="320B79AA"/>
    <w:rsid w:val="326822C2"/>
    <w:rsid w:val="3278227D"/>
    <w:rsid w:val="32D72576"/>
    <w:rsid w:val="333D29E0"/>
    <w:rsid w:val="338715C6"/>
    <w:rsid w:val="33964F33"/>
    <w:rsid w:val="339A00B5"/>
    <w:rsid w:val="33C0280E"/>
    <w:rsid w:val="345707EA"/>
    <w:rsid w:val="347F162D"/>
    <w:rsid w:val="35776ED2"/>
    <w:rsid w:val="357907C6"/>
    <w:rsid w:val="35E65EE1"/>
    <w:rsid w:val="36011B29"/>
    <w:rsid w:val="36243870"/>
    <w:rsid w:val="36A35AAF"/>
    <w:rsid w:val="36F47E38"/>
    <w:rsid w:val="37147DA6"/>
    <w:rsid w:val="37626ADD"/>
    <w:rsid w:val="386D560E"/>
    <w:rsid w:val="38F52E00"/>
    <w:rsid w:val="39316051"/>
    <w:rsid w:val="396106E4"/>
    <w:rsid w:val="39650B36"/>
    <w:rsid w:val="39856E6C"/>
    <w:rsid w:val="399F3299"/>
    <w:rsid w:val="39BC1544"/>
    <w:rsid w:val="3A1357D6"/>
    <w:rsid w:val="3A512390"/>
    <w:rsid w:val="3A844811"/>
    <w:rsid w:val="3B807F2C"/>
    <w:rsid w:val="3C1A108E"/>
    <w:rsid w:val="3C394B1F"/>
    <w:rsid w:val="3C4C3631"/>
    <w:rsid w:val="3CD206B5"/>
    <w:rsid w:val="3D05582A"/>
    <w:rsid w:val="3D9F37A9"/>
    <w:rsid w:val="3DC10D89"/>
    <w:rsid w:val="3FAC7296"/>
    <w:rsid w:val="4013200C"/>
    <w:rsid w:val="40464981"/>
    <w:rsid w:val="40B25236"/>
    <w:rsid w:val="40E62D34"/>
    <w:rsid w:val="4173149A"/>
    <w:rsid w:val="417F1B15"/>
    <w:rsid w:val="41F646C8"/>
    <w:rsid w:val="430E7E7A"/>
    <w:rsid w:val="435B7294"/>
    <w:rsid w:val="439C49F8"/>
    <w:rsid w:val="43D97719"/>
    <w:rsid w:val="43E13132"/>
    <w:rsid w:val="43FD53EB"/>
    <w:rsid w:val="443C1FDE"/>
    <w:rsid w:val="445960B0"/>
    <w:rsid w:val="447356A6"/>
    <w:rsid w:val="4549123C"/>
    <w:rsid w:val="465A48FC"/>
    <w:rsid w:val="466C4A3D"/>
    <w:rsid w:val="46754462"/>
    <w:rsid w:val="46BB5C1A"/>
    <w:rsid w:val="46BE0D9D"/>
    <w:rsid w:val="471102D7"/>
    <w:rsid w:val="478E4432"/>
    <w:rsid w:val="47AA1CA0"/>
    <w:rsid w:val="47D17961"/>
    <w:rsid w:val="480850AC"/>
    <w:rsid w:val="4835723C"/>
    <w:rsid w:val="483D0077"/>
    <w:rsid w:val="485965C0"/>
    <w:rsid w:val="48843EED"/>
    <w:rsid w:val="48A84141"/>
    <w:rsid w:val="48F94E45"/>
    <w:rsid w:val="49B27E76"/>
    <w:rsid w:val="4A9216E3"/>
    <w:rsid w:val="4B271062"/>
    <w:rsid w:val="4B477AEE"/>
    <w:rsid w:val="4B4A4715"/>
    <w:rsid w:val="4B870CF6"/>
    <w:rsid w:val="4BCA04E6"/>
    <w:rsid w:val="4CB64C6B"/>
    <w:rsid w:val="4CBF7AF9"/>
    <w:rsid w:val="4CF442E5"/>
    <w:rsid w:val="4D131782"/>
    <w:rsid w:val="4D334DDB"/>
    <w:rsid w:val="4DCE30C8"/>
    <w:rsid w:val="4DCF7D78"/>
    <w:rsid w:val="4DF46871"/>
    <w:rsid w:val="4E331BD9"/>
    <w:rsid w:val="4E5E0C23"/>
    <w:rsid w:val="4F1E2ADB"/>
    <w:rsid w:val="4F7F767D"/>
    <w:rsid w:val="4FD86DEF"/>
    <w:rsid w:val="51480F25"/>
    <w:rsid w:val="51BF4329"/>
    <w:rsid w:val="521C2FA3"/>
    <w:rsid w:val="5293395D"/>
    <w:rsid w:val="5302488E"/>
    <w:rsid w:val="53BC636D"/>
    <w:rsid w:val="542E0C2A"/>
    <w:rsid w:val="54E83461"/>
    <w:rsid w:val="54EA33BC"/>
    <w:rsid w:val="551674F3"/>
    <w:rsid w:val="554716F7"/>
    <w:rsid w:val="55A468C7"/>
    <w:rsid w:val="561D26E7"/>
    <w:rsid w:val="565704F6"/>
    <w:rsid w:val="567D7848"/>
    <w:rsid w:val="56EF594A"/>
    <w:rsid w:val="57382409"/>
    <w:rsid w:val="57B5165F"/>
    <w:rsid w:val="57DB01F6"/>
    <w:rsid w:val="582B3AE7"/>
    <w:rsid w:val="58444D39"/>
    <w:rsid w:val="58F86605"/>
    <w:rsid w:val="591A26E0"/>
    <w:rsid w:val="59922F80"/>
    <w:rsid w:val="59B55559"/>
    <w:rsid w:val="5B1D3D8B"/>
    <w:rsid w:val="5C1E5B2C"/>
    <w:rsid w:val="5C224533"/>
    <w:rsid w:val="5C6E3ADC"/>
    <w:rsid w:val="5CF3268D"/>
    <w:rsid w:val="5D950FE9"/>
    <w:rsid w:val="5E081205"/>
    <w:rsid w:val="5E127261"/>
    <w:rsid w:val="5E5056DD"/>
    <w:rsid w:val="5EBE1C52"/>
    <w:rsid w:val="5EF12152"/>
    <w:rsid w:val="5F08754C"/>
    <w:rsid w:val="5F114C06"/>
    <w:rsid w:val="5F731427"/>
    <w:rsid w:val="5FD92450"/>
    <w:rsid w:val="613B5D94"/>
    <w:rsid w:val="615728C1"/>
    <w:rsid w:val="61A4713D"/>
    <w:rsid w:val="61D5318F"/>
    <w:rsid w:val="61F87AFB"/>
    <w:rsid w:val="62730A9E"/>
    <w:rsid w:val="62853252"/>
    <w:rsid w:val="62DD013F"/>
    <w:rsid w:val="63351AF5"/>
    <w:rsid w:val="639E415F"/>
    <w:rsid w:val="64780205"/>
    <w:rsid w:val="64BF60D6"/>
    <w:rsid w:val="669C3B03"/>
    <w:rsid w:val="66BA0A6F"/>
    <w:rsid w:val="66D64BF7"/>
    <w:rsid w:val="66F255C4"/>
    <w:rsid w:val="68184B53"/>
    <w:rsid w:val="681E22E0"/>
    <w:rsid w:val="69821E2D"/>
    <w:rsid w:val="6A8038B2"/>
    <w:rsid w:val="6AB22299"/>
    <w:rsid w:val="6B080AA9"/>
    <w:rsid w:val="6B3B697A"/>
    <w:rsid w:val="6B712F99"/>
    <w:rsid w:val="6BB256BF"/>
    <w:rsid w:val="6BC53E22"/>
    <w:rsid w:val="6D4A51DE"/>
    <w:rsid w:val="6EA10310"/>
    <w:rsid w:val="6F377319"/>
    <w:rsid w:val="6F6C0CDE"/>
    <w:rsid w:val="700C1760"/>
    <w:rsid w:val="70337422"/>
    <w:rsid w:val="704A2A1A"/>
    <w:rsid w:val="705A1860"/>
    <w:rsid w:val="70784693"/>
    <w:rsid w:val="70CF15FD"/>
    <w:rsid w:val="70D96DA8"/>
    <w:rsid w:val="70EC5684"/>
    <w:rsid w:val="7137124E"/>
    <w:rsid w:val="713A651A"/>
    <w:rsid w:val="71636366"/>
    <w:rsid w:val="72A15BF5"/>
    <w:rsid w:val="72F8342D"/>
    <w:rsid w:val="736714E2"/>
    <w:rsid w:val="73A1456C"/>
    <w:rsid w:val="74B650F9"/>
    <w:rsid w:val="74EA2330"/>
    <w:rsid w:val="7504000A"/>
    <w:rsid w:val="75895CE5"/>
    <w:rsid w:val="75F1783B"/>
    <w:rsid w:val="75F2664A"/>
    <w:rsid w:val="77795190"/>
    <w:rsid w:val="78455928"/>
    <w:rsid w:val="78BF595B"/>
    <w:rsid w:val="799D53B5"/>
    <w:rsid w:val="7A407EA1"/>
    <w:rsid w:val="7AE83BB3"/>
    <w:rsid w:val="7B402FFE"/>
    <w:rsid w:val="7C39281F"/>
    <w:rsid w:val="7CC838EB"/>
    <w:rsid w:val="7E32369A"/>
    <w:rsid w:val="7F1B7D95"/>
    <w:rsid w:val="7F2A25AD"/>
    <w:rsid w:val="7FAC76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18</TotalTime>
  <ScaleCrop>false</ScaleCrop>
  <LinksUpToDate>false</LinksUpToDate>
  <CharactersWithSpaces>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2024-05-24T18:44:00Z</dcterms:created>
  <dc:creator>conta</dc:creator>
  <cp:lastModifiedBy>Bruno Gonçalves</cp:lastModifiedBy>
  <cp:lastPrinted>2024-05-29T13:34:00Z</cp:lastPrinted>
  <dcterms:modified xsi:type="dcterms:W3CDTF">2024-07-19T14:07:53Z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1046-12.2.0.17153</vt:lpwstr>
  </property>
  <property fmtid="{D5CDD505-2E9C-101B-9397-08002B2CF9AE}" pid="3" name="ICV">
    <vt:lpwstr>2C196D3BB3D14D2A813DCF01277277DB_11</vt:lpwstr>
  </property>
</Properties>
</file>