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JSON ( Javascript Object Notation )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  <w:i/>
          <w:i/>
          <w:iCs/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sz w:val="32"/>
          <w:szCs w:val="32"/>
        </w:rPr>
        <w:t>O que é JSON?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  <w:i/>
          <w:i/>
          <w:i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i/>
          <w:iCs/>
          <w:sz w:val="24"/>
          <w:szCs w:val="24"/>
        </w:rPr>
        <w:tab/>
      </w:r>
      <w:r>
        <w:rPr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 xml:space="preserve">JSON ( JavaScript Object Notation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>é uma linguagem de formatação usada para apresentar dados de uma maneira simples, sendo legível para ser humanos e podendo ser procesada por máquinas.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ab/>
        <w:t xml:space="preserve">Embora JSON tenha </w:t>
      </w:r>
      <w:r>
        <w:rPr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>JavaScript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 xml:space="preserve"> no nome ele não é uma linguagem excluisava deste, pois este foi desenvolvido para fazer a troca de dados entre diversos tipos de aplicações, sendo amplamente utilizado em consumo de </w:t>
      </w:r>
      <w:r>
        <w:rPr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>APIs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>, C</w:t>
      </w:r>
      <w:r>
        <w:rPr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>onfiguraões de Softwares, Bancos de Dados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 xml:space="preserve">, e até mesmo </w:t>
      </w:r>
      <w:r>
        <w:rPr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>Comunicação entre Sistemas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  <w:i/>
          <w:i/>
          <w:iCs/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sz w:val="32"/>
          <w:szCs w:val="32"/>
        </w:rPr>
        <w:t>Estrutura do JSON?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ab/>
        <w:t xml:space="preserve">O JSON é estruturado por blocos de código “ </w:t>
      </w:r>
      <w:r>
        <w:rPr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 xml:space="preserve">{ }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>“. E dentro destes é declarado propriedades com chaves e valores.</w:t>
      </w:r>
    </w:p>
    <w:p>
      <w:pPr>
        <w:pStyle w:val="BodyText"/>
        <w:bidi w:val="0"/>
        <w:jc w:val="start"/>
        <w:rPr/>
      </w:pPr>
      <w:r>
        <w:rPr>
          <w:rFonts w:ascii="Bahnschrift Light SemiCondensed" w:hAnsi="Bahnschrift Light SemiCondensed"/>
        </w:rPr>
        <w:tab/>
        <w:t xml:space="preserve">Um arquivo JSON é composto por </w:t>
      </w:r>
      <w:r>
        <w:rPr>
          <w:rStyle w:val="Strong"/>
          <w:rFonts w:ascii="Bahnschrift Light SemiCondensed" w:hAnsi="Bahnschrift Light SemiCondensed"/>
        </w:rPr>
        <w:t>pares chave-valor</w:t>
      </w:r>
      <w:r>
        <w:rPr>
          <w:rFonts w:ascii="Bahnschrift Light SemiCondensed" w:hAnsi="Bahnschrift Light SemiCondensed"/>
        </w:rPr>
        <w:t xml:space="preserve"> (key-value pairs). Em outras palavras, você tem </w:t>
      </w:r>
      <w:r>
        <w:rPr>
          <w:rStyle w:val="Strong"/>
          <w:rFonts w:ascii="Bahnschrift Light SemiCondensed" w:hAnsi="Bahnschrift Light SemiCondensed"/>
        </w:rPr>
        <w:t>chaves</w:t>
      </w:r>
      <w:r>
        <w:rPr>
          <w:rFonts w:ascii="Bahnschrift Light SemiCondensed" w:hAnsi="Bahnschrift Light SemiCondensed"/>
        </w:rPr>
        <w:t xml:space="preserve"> (que são como rótulos ou identificadores) e </w:t>
      </w:r>
      <w:r>
        <w:rPr>
          <w:rStyle w:val="Strong"/>
          <w:rFonts w:ascii="Bahnschrift Light SemiCondensed" w:hAnsi="Bahnschrift Light SemiCondensed"/>
        </w:rPr>
        <w:t>valores</w:t>
      </w:r>
      <w:r>
        <w:rPr>
          <w:rFonts w:ascii="Bahnschrift Light SemiCondensed" w:hAnsi="Bahnschrift Light SemiCondensed"/>
        </w:rPr>
        <w:t xml:space="preserve"> (que são os dados associados a essas chaves).</w:t>
      </w:r>
    </w:p>
    <w:p>
      <w:pPr>
        <w:pStyle w:val="BodyText"/>
        <w:bidi w:val="0"/>
        <w:jc w:val="start"/>
        <w:rPr/>
      </w:pPr>
      <w:r>
        <w:rPr>
          <w:rFonts w:ascii="Bahnschrift Light SemiCondensed" w:hAnsi="Bahnschrift Light SemiCondensed"/>
        </w:rPr>
        <w:tab/>
        <w:t xml:space="preserve">O JSON por muitas vezes tem a mesma finilidade que o </w:t>
      </w:r>
      <w:r>
        <w:rPr>
          <w:rFonts w:ascii="Bahnschrift Light SemiCondensed" w:hAnsi="Bahnschrift Light SemiCondensed"/>
          <w:b/>
          <w:bCs/>
        </w:rPr>
        <w:t>XML</w:t>
      </w:r>
      <w:r>
        <w:rPr>
          <w:rFonts w:ascii="Bahnschrift Light SemiCondensed" w:hAnsi="Bahnschrift Light SemiCondensed"/>
          <w:b w:val="false"/>
          <w:bCs w:val="false"/>
        </w:rPr>
        <w:t xml:space="preserve"> porém é mais simples de ler, sendo de fácil entendimento para ser humanos.</w:t>
      </w:r>
    </w:p>
    <w:p>
      <w:pPr>
        <w:pStyle w:val="BodyText"/>
        <w:bidi w:val="0"/>
        <w:jc w:val="start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  <w:b/>
          <w:bCs/>
        </w:rPr>
        <w:t>Exemplo: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  <w:rFonts w:ascii="Nimbus Mono PS" w:hAnsi="Nimbus Mono PS"/>
          <w:sz w:val="24"/>
          <w:szCs w:val="24"/>
        </w:rPr>
        <w:t>{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</w:t>
      </w:r>
      <w:r>
        <w:rPr>
          <w:rStyle w:val="Cdigo-fonte"/>
          <w:rFonts w:ascii="Nimbus Mono PS" w:hAnsi="Nimbus Mono PS"/>
          <w:sz w:val="24"/>
          <w:szCs w:val="24"/>
        </w:rPr>
        <w:t>"nome": "Maria",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</w:t>
      </w:r>
      <w:r>
        <w:rPr>
          <w:rStyle w:val="Cdigo-fonte"/>
          <w:rFonts w:ascii="Nimbus Mono PS" w:hAnsi="Nimbus Mono PS"/>
          <w:sz w:val="24"/>
          <w:szCs w:val="24"/>
        </w:rPr>
        <w:t>"idade": 25,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</w:t>
      </w:r>
      <w:r>
        <w:rPr>
          <w:rStyle w:val="Cdigo-fonte"/>
          <w:rFonts w:ascii="Nimbus Mono PS" w:hAnsi="Nimbus Mono PS"/>
          <w:sz w:val="24"/>
          <w:szCs w:val="24"/>
        </w:rPr>
        <w:t>"enderecos": [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{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"tipo": "casa",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"logradouro": "Rua das Palmeiras, 123",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"cidade": "Curitiba",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"estado": "PR"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},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{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"tipo": "trabalho",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"logradouro": "Avenida Brasil, 1000",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"cidade": "Curitiba",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"estado": "PR"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}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</w:t>
      </w:r>
      <w:r>
        <w:rPr>
          <w:rStyle w:val="Cdigo-fonte"/>
          <w:rFonts w:ascii="Nimbus Mono PS" w:hAnsi="Nimbus Mono PS"/>
          <w:sz w:val="24"/>
          <w:szCs w:val="24"/>
        </w:rPr>
        <w:t>],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</w:t>
      </w:r>
      <w:r>
        <w:rPr>
          <w:rStyle w:val="Cdigo-fonte"/>
          <w:rFonts w:ascii="Nimbus Mono PS" w:hAnsi="Nimbus Mono PS"/>
          <w:sz w:val="24"/>
          <w:szCs w:val="24"/>
        </w:rPr>
        <w:t>"produtos": [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{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"nome": "Celular",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"preco": 1500.00,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"quantidade": 2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},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{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"nome": "Notebook",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"preco": 3000.00,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"quantidade": 1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}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</w:t>
      </w:r>
      <w:r>
        <w:rPr>
          <w:rStyle w:val="Cdigo-fonte"/>
          <w:rFonts w:ascii="Nimbus Mono PS" w:hAnsi="Nimbus Mono PS"/>
          <w:sz w:val="24"/>
          <w:szCs w:val="24"/>
        </w:rPr>
        <w:t>]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  <w:rFonts w:ascii="Nimbus Mono PS" w:hAnsi="Nimbus Mono PS"/>
          <w:sz w:val="24"/>
          <w:szCs w:val="24"/>
        </w:rPr>
        <w:t>}</w:t>
      </w:r>
    </w:p>
    <w:p>
      <w:pPr>
        <w:pStyle w:val="Textoprformatado"/>
        <w:bidi w:val="0"/>
        <w:spacing w:before="0" w:after="283"/>
        <w:rPr>
          <w:rStyle w:val="Cdigo-fonte"/>
          <w:rFonts w:ascii="Nimbus Mono PS" w:hAnsi="Nimbus Mono PS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>
          <w:rFonts w:ascii="Bahnschrift Light SemiCondensed" w:hAnsi="Bahnschrift Light SemiCondensed"/>
        </w:rPr>
        <w:t>Para fazer testes de API JSON acesse:</w:t>
        <w:br/>
        <w:br/>
      </w:r>
      <w:r>
        <w:rPr>
          <w:rFonts w:ascii="Bahnschrift Light SemiCondensed" w:hAnsi="Bahnschrift Light SemiCondensed"/>
          <w:strike w:val="false"/>
          <w:dstrike w:val="false"/>
          <w:color w:val="2A6099"/>
          <w:u w:val="single"/>
        </w:rPr>
        <w:t>https://restful-api.dev/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Bahnschrift Light SemiCondensed">
    <w:charset w:val="01" w:characterSet="utf-8"/>
    <w:family w:val="roman"/>
    <w:pitch w:val="variable"/>
  </w:font>
  <w:font w:name="Nimbus Mono P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LibreOffice/24.2.7.2$Linux_X86_64 LibreOffice_project/420$Build-2</Application>
  <AppVersion>15.0000</AppVersion>
  <Pages>2</Pages>
  <Words>231</Words>
  <Characters>1227</Characters>
  <CharactersWithSpaces>1553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2025-03-28T11:36:32Z</dcterms:created>
  <dc:creator/>
  <dc:description/>
  <dc:language>pt-BR</dc:language>
  <cp:lastModifiedBy/>
  <dcterms:modified xsi:type="dcterms:W3CDTF">2025-04-04T15:45:48Z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