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6ADE" w14:textId="77777777"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46CE6" wp14:editId="7492B853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4343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14:paraId="5A3F2599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14:paraId="43924AA1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14:paraId="5E45D97A" w14:textId="77777777"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14:paraId="38B5191A" w14:textId="77777777"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14:paraId="1690D6FC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D944189" w14:textId="77777777"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BA30341" w14:textId="77777777"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C0B053" w14:textId="77777777"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6C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14:paraId="3BB64343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14:paraId="5A3F2599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14:paraId="43924AA1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14:paraId="5E45D97A" w14:textId="77777777"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14:paraId="38B5191A" w14:textId="77777777"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14:paraId="1690D6FC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D944189" w14:textId="77777777"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BA30341" w14:textId="77777777"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C0B053" w14:textId="77777777"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14:paraId="159CB313" w14:textId="77777777"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5B3273" w14:textId="22AE7E95" w:rsidR="00B240DB" w:rsidRPr="00B240DB" w:rsidRDefault="00B240DB" w:rsidP="00B240DB">
      <w:pPr>
        <w:rPr>
          <w:rFonts w:ascii="Arial" w:hAnsi="Arial" w:cs="Arial"/>
          <w:sz w:val="56"/>
          <w:szCs w:val="56"/>
        </w:rPr>
      </w:pPr>
      <w:r w:rsidRPr="00B240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B30B5" wp14:editId="3C785BCF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17E" w14:textId="282608AB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4A5560F" w14:textId="3C149803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5E35DE2" w14:textId="6F25718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95782C" w14:textId="429476CE" w:rsidR="00B240DB" w:rsidRPr="00217371" w:rsidRDefault="00B240DB" w:rsidP="00B240D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FDCB32B" w14:textId="77777777" w:rsidR="00B240DB" w:rsidRDefault="00B240DB" w:rsidP="00B240DB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      </w:r>
                          </w:p>
                          <w:p w14:paraId="77301E5A" w14:textId="60D25BD3" w:rsidR="00B240DB" w:rsidRDefault="00B240DB" w:rsidP="00B240DB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C0951F8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9A4087" w14:textId="77777777" w:rsidR="00B240DB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AA660B" w14:textId="77777777" w:rsidR="00B240DB" w:rsidRPr="00217371" w:rsidRDefault="00B240DB" w:rsidP="00B240D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97629" w14:textId="77777777" w:rsidR="00B240DB" w:rsidRDefault="00B240DB" w:rsidP="00B24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0B5" id="_x0000_s1027" type="#_x0000_t202" style="position:absolute;margin-left:371.05pt;margin-top:62.65pt;width:422.25pt;height:18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i03c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6A9A17E" w14:textId="282608AB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4A5560F" w14:textId="3C149803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5E35DE2" w14:textId="6F25718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E95782C" w14:textId="429476CE" w:rsidR="00B240DB" w:rsidRPr="00217371" w:rsidRDefault="00B240DB" w:rsidP="00B240DB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FDCB32B" w14:textId="77777777" w:rsidR="00B240DB" w:rsidRDefault="00B240DB" w:rsidP="00B240DB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da funcionalidade “Cor da barra principal responsiva a página selecionada”, adição de outras PANCs a página Catálogo e Ajuste do tamanho do quadro para as PANCs da página Catálogo.</w:t>
                      </w:r>
                    </w:p>
                    <w:p w14:paraId="77301E5A" w14:textId="60D25BD3" w:rsidR="00B240DB" w:rsidRDefault="00B240DB" w:rsidP="00B240DB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C0951F8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9A4087" w14:textId="77777777" w:rsidR="00B240DB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AA660B" w14:textId="77777777" w:rsidR="00B240DB" w:rsidRPr="00217371" w:rsidRDefault="00B240DB" w:rsidP="00B240D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97629" w14:textId="77777777" w:rsidR="00B240DB" w:rsidRDefault="00B240DB" w:rsidP="00B240DB"/>
                  </w:txbxContent>
                </v:textbox>
                <w10:wrap type="square" anchorx="margin"/>
              </v:shape>
            </w:pict>
          </mc:Fallback>
        </mc:AlternateContent>
      </w:r>
      <w:r w:rsidRPr="00B240DB">
        <w:rPr>
          <w:rFonts w:ascii="Arial" w:hAnsi="Arial" w:cs="Arial"/>
          <w:sz w:val="56"/>
          <w:szCs w:val="56"/>
        </w:rPr>
        <w:t>---------------------------------------------</w:t>
      </w:r>
    </w:p>
    <w:p w14:paraId="7774ED3D" w14:textId="19E5FFB2" w:rsidR="00B240DB" w:rsidRDefault="00B240DB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61F63C28" w14:textId="77777777" w:rsidR="00215D6A" w:rsidRPr="00B240DB" w:rsidRDefault="00215D6A" w:rsidP="00215D6A">
      <w:pPr>
        <w:rPr>
          <w:rFonts w:ascii="Arial" w:hAnsi="Arial" w:cs="Arial"/>
          <w:sz w:val="56"/>
          <w:szCs w:val="56"/>
        </w:rPr>
      </w:pPr>
    </w:p>
    <w:p w14:paraId="24EBE210" w14:textId="0B2BEE2E" w:rsidR="00215D6A" w:rsidRPr="00215D6A" w:rsidRDefault="00215D6A" w:rsidP="00215D6A">
      <w:pPr>
        <w:jc w:val="center"/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C44AD" wp14:editId="70F3518C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E228" w14:textId="76E6605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38190ADF" w14:textId="720BD478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33C2EDE5" w14:textId="3FB4EF1A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582D3EB6" w14:textId="3EBD1294" w:rsidR="00215D6A" w:rsidRPr="00217371" w:rsidRDefault="00215D6A" w:rsidP="00215D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4A3915B" w14:textId="70D2CC33" w:rsidR="00215D6A" w:rsidRDefault="00215D6A" w:rsidP="00215D6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Adição dos PANCs restantes ao Catálogo.</w:t>
                            </w:r>
                          </w:p>
                          <w:p w14:paraId="420C5608" w14:textId="77777777" w:rsidR="00215D6A" w:rsidRPr="00217371" w:rsidRDefault="00215D6A" w:rsidP="00215D6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4D420D" w14:textId="77777777" w:rsidR="00215D6A" w:rsidRDefault="00215D6A" w:rsidP="0021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44AD" id="_x0000_s1028" type="#_x0000_t202" style="position:absolute;left:0;text-align:left;margin-left:371.05pt;margin-top:62.65pt;width:422.25pt;height:18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tM7j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48E228" w14:textId="76E6605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38190ADF" w14:textId="720BD478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33C2EDE5" w14:textId="3FB4EF1A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</w:p>
                    <w:p w14:paraId="582D3EB6" w14:textId="3EBD1294" w:rsidR="00215D6A" w:rsidRPr="00217371" w:rsidRDefault="00215D6A" w:rsidP="00215D6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45</w:t>
                      </w:r>
                    </w:p>
                    <w:p w14:paraId="74A3915B" w14:textId="70D2CC33" w:rsidR="00215D6A" w:rsidRDefault="00215D6A" w:rsidP="00215D6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Adição dos PANCs restantes ao Catálogo.</w:t>
                      </w:r>
                    </w:p>
                    <w:p w14:paraId="420C5608" w14:textId="77777777" w:rsidR="00215D6A" w:rsidRPr="00217371" w:rsidRDefault="00215D6A" w:rsidP="00215D6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4D420D" w14:textId="77777777" w:rsidR="00215D6A" w:rsidRDefault="00215D6A" w:rsidP="00215D6A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278F1474" w14:textId="0E06476A" w:rsidR="00215D6A" w:rsidRDefault="00215D6A" w:rsidP="00D20937">
      <w:pPr>
        <w:pStyle w:val="PargrafodaLista"/>
        <w:rPr>
          <w:rFonts w:ascii="Arial" w:hAnsi="Arial" w:cs="Arial"/>
          <w:sz w:val="24"/>
          <w:szCs w:val="24"/>
        </w:rPr>
      </w:pPr>
    </w:p>
    <w:p w14:paraId="3164129F" w14:textId="77777777" w:rsidR="00BC7574" w:rsidRDefault="00BC7574" w:rsidP="00BC7574"/>
    <w:p w14:paraId="3C7DFDD4" w14:textId="28647833" w:rsidR="00BC7574" w:rsidRPr="00215D6A" w:rsidRDefault="00BC7574" w:rsidP="00BC7574">
      <w:pPr>
        <w:rPr>
          <w:rFonts w:ascii="Arial" w:hAnsi="Arial" w:cs="Arial"/>
          <w:sz w:val="56"/>
          <w:szCs w:val="56"/>
        </w:rPr>
      </w:pPr>
      <w:r w:rsidRPr="00215D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76490" wp14:editId="1F39C3BA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F09A" w14:textId="424D3C71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078AEEF5" w14:textId="09CB3A15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77FDEA85" w14:textId="55258A7B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50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(28/04/2020)</w:t>
                            </w:r>
                          </w:p>
                          <w:p w14:paraId="631AE604" w14:textId="2BF05BBA" w:rsidR="00BC7574" w:rsidRPr="00217371" w:rsidRDefault="00BC7574" w:rsidP="00BC75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7B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4:15 (29/04/2020)</w:t>
                            </w:r>
                          </w:p>
                          <w:p w14:paraId="19F72629" w14:textId="0DB623D9" w:rsidR="00BC7574" w:rsidRPr="002A27DF" w:rsidRDefault="00BC7574" w:rsidP="00BC757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Alteração na paleta de cores, 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reformulação do layout da pá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 “Catálogo”,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adição da página referências, alteração nos textos das páginas “Sobre nós”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6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“Pesquisa”</w:t>
                            </w:r>
                            <w:r w:rsidR="00C00F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“Catálogo”</w:t>
                            </w:r>
                            <w:r w:rsidR="00503C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chamadas na página “Início”</w:t>
                            </w:r>
                            <w:r w:rsidR="00ED79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alteração no design da barra lateral e superior</w:t>
                            </w:r>
                            <w:r w:rsidR="003F70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adição de rodapé</w:t>
                            </w:r>
                            <w:r w:rsidR="002A27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7FAC4A" w14:textId="77777777" w:rsidR="00BC7574" w:rsidRPr="00217371" w:rsidRDefault="00BC7574" w:rsidP="00BC757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0171F7" w14:textId="77777777" w:rsidR="00BC7574" w:rsidRDefault="00BC7574" w:rsidP="00BC7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6490" id="_x0000_s1029" type="#_x0000_t202" style="position:absolute;margin-left:371.05pt;margin-top:62.65pt;width:422.25pt;height:18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pdYy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0330F09A" w14:textId="424D3C71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078AEEF5" w14:textId="09CB3A15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77FDEA85" w14:textId="55258A7B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50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(28/04/2020)</w:t>
                      </w:r>
                    </w:p>
                    <w:p w14:paraId="631AE604" w14:textId="2BF05BBA" w:rsidR="00BC7574" w:rsidRPr="00217371" w:rsidRDefault="00BC7574" w:rsidP="00BC75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37B19">
                        <w:rPr>
                          <w:rFonts w:ascii="Arial" w:hAnsi="Arial" w:cs="Arial"/>
                          <w:sz w:val="24"/>
                          <w:szCs w:val="24"/>
                        </w:rPr>
                        <w:t>4:15 (29/04/2020)</w:t>
                      </w:r>
                    </w:p>
                    <w:p w14:paraId="19F72629" w14:textId="0DB623D9" w:rsidR="00BC7574" w:rsidRPr="002A27DF" w:rsidRDefault="00BC7574" w:rsidP="00BC757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Alteração na paleta de cores, 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reformulação do layout da pá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>ina “Catálogo”,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adição da página referências, alteração nos textos das páginas “Sobre nós”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76B06">
                        <w:rPr>
                          <w:rFonts w:ascii="Arial" w:hAnsi="Arial" w:cs="Arial"/>
                          <w:sz w:val="24"/>
                          <w:szCs w:val="24"/>
                        </w:rPr>
                        <w:t>“Pesquisa”</w:t>
                      </w:r>
                      <w:r w:rsidR="00C00F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“Catálogo”</w:t>
                      </w:r>
                      <w:r w:rsidR="00503C64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chamadas na página “Início”</w:t>
                      </w:r>
                      <w:r w:rsidR="00ED79E8">
                        <w:rPr>
                          <w:rFonts w:ascii="Arial" w:hAnsi="Arial" w:cs="Arial"/>
                          <w:sz w:val="24"/>
                          <w:szCs w:val="24"/>
                        </w:rPr>
                        <w:t>, alteração no design da barra lateral e superior</w:t>
                      </w:r>
                      <w:r w:rsidR="003F70DF">
                        <w:rPr>
                          <w:rFonts w:ascii="Arial" w:hAnsi="Arial" w:cs="Arial"/>
                          <w:sz w:val="24"/>
                          <w:szCs w:val="24"/>
                        </w:rPr>
                        <w:t>, adição de rodapé</w:t>
                      </w:r>
                      <w:r w:rsidR="002A27D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97FAC4A" w14:textId="77777777" w:rsidR="00BC7574" w:rsidRPr="00217371" w:rsidRDefault="00BC7574" w:rsidP="00BC757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0171F7" w14:textId="77777777" w:rsidR="00BC7574" w:rsidRDefault="00BC7574" w:rsidP="00BC7574"/>
                  </w:txbxContent>
                </v:textbox>
                <w10:wrap type="square" anchorx="margin"/>
              </v:shape>
            </w:pict>
          </mc:Fallback>
        </mc:AlternateContent>
      </w:r>
      <w:r w:rsidRPr="00215D6A">
        <w:rPr>
          <w:rFonts w:ascii="Arial" w:hAnsi="Arial" w:cs="Arial"/>
          <w:sz w:val="56"/>
          <w:szCs w:val="56"/>
        </w:rPr>
        <w:t>---------------------------------------------</w:t>
      </w:r>
    </w:p>
    <w:p w14:paraId="487F7379" w14:textId="77777777" w:rsidR="00BC7574" w:rsidRPr="00D20937" w:rsidRDefault="00BC7574" w:rsidP="00BC7574">
      <w:pPr>
        <w:pStyle w:val="PargrafodaLista"/>
        <w:rPr>
          <w:rFonts w:ascii="Arial" w:hAnsi="Arial" w:cs="Arial"/>
          <w:sz w:val="24"/>
          <w:szCs w:val="24"/>
        </w:rPr>
      </w:pPr>
    </w:p>
    <w:p w14:paraId="1CC98277" w14:textId="5C7DD168" w:rsidR="00BC7574" w:rsidRPr="00BC7574" w:rsidRDefault="00BC7574" w:rsidP="00BC7574">
      <w:pPr>
        <w:tabs>
          <w:tab w:val="left" w:pos="1308"/>
        </w:tabs>
      </w:pPr>
    </w:p>
    <w:p w14:paraId="5D49ACC6" w14:textId="6E761626" w:rsidR="00BC7574" w:rsidRPr="00BC7574" w:rsidRDefault="00BC7574" w:rsidP="00BC7574"/>
    <w:p w14:paraId="3150707F" w14:textId="3921B35A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F87DE4" wp14:editId="59029826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AAF7" w14:textId="1C06B590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</w:t>
                            </w:r>
                          </w:p>
                          <w:p w14:paraId="36089648" w14:textId="7629EDE7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30/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04/2020</w:t>
                            </w:r>
                          </w:p>
                          <w:p w14:paraId="027A05C0" w14:textId="3C44CEA2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  <w:p w14:paraId="1E3B5611" w14:textId="42DA34FE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561904F" w14:textId="49146A66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Alteração do layout da página Catálogo (Organização das PANCs horizontalmente), ajuste de min-height nos quadros das PANCs.</w:t>
                            </w:r>
                          </w:p>
                          <w:p w14:paraId="6AEA1823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ACF711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8F26DC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D29E0A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DE4" id="_x0000_s1030" type="#_x0000_t202" style="position:absolute;left:0;text-align:left;margin-left:371.05pt;margin-top:62.65pt;width:422.25pt;height:185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Am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LvqQJi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1701AAF7" w14:textId="1C06B590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</w:t>
                      </w:r>
                    </w:p>
                    <w:p w14:paraId="36089648" w14:textId="7629EDE7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30/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04/2020</w:t>
                      </w:r>
                    </w:p>
                    <w:p w14:paraId="027A05C0" w14:textId="3C44CEA2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09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35</w:t>
                      </w:r>
                    </w:p>
                    <w:p w14:paraId="1E3B5611" w14:textId="42DA34FE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6561904F" w14:textId="49146A66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Alteração do layout da página Catálogo (Organização das PANCs horizontalmente), ajuste de min-height nos quadros das PANCs.</w:t>
                      </w:r>
                    </w:p>
                    <w:p w14:paraId="6AEA1823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ACF711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8F26DC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D29E0A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433C9110" w14:textId="0595E3F7" w:rsidR="00BC7574" w:rsidRPr="00BC7574" w:rsidRDefault="00BC7574" w:rsidP="00BC7574"/>
    <w:p w14:paraId="62572357" w14:textId="43F3ABAE" w:rsidR="00BC7574" w:rsidRPr="00BC7574" w:rsidRDefault="00BC7574" w:rsidP="00BC7574"/>
    <w:p w14:paraId="760DFB57" w14:textId="11701D3D" w:rsidR="00BC7574" w:rsidRPr="00BC7574" w:rsidRDefault="00BC7574" w:rsidP="00BC7574"/>
    <w:p w14:paraId="41DBD33B" w14:textId="3EC451CE" w:rsidR="00D6559F" w:rsidRPr="00D6559F" w:rsidRDefault="00D6559F" w:rsidP="00D6559F">
      <w:pPr>
        <w:jc w:val="center"/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3653D" wp14:editId="198F90BB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5B0F0" w14:textId="7CA0C4DA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F11D268" w14:textId="17FFB5A8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/04/2020</w:t>
                            </w:r>
                          </w:p>
                          <w:p w14:paraId="19C1DD37" w14:textId="77E9B525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D503D27" w14:textId="1BD5EC6C" w:rsidR="00D6559F" w:rsidRPr="00217371" w:rsidRDefault="00D6559F" w:rsidP="00D6559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A46E785" w14:textId="2DF59DE2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Centralização Vertical dos ícones do rodapé e da barra superior.</w:t>
                            </w:r>
                          </w:p>
                          <w:p w14:paraId="42B6A37E" w14:textId="7B7896BD" w:rsidR="00D6559F" w:rsidRDefault="00D6559F" w:rsidP="00D6559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Emprego do min-height nos quadros do Index (Início).</w:t>
                            </w:r>
                          </w:p>
                          <w:p w14:paraId="1D2CB7CE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940F2F" w14:textId="77777777" w:rsidR="00D6559F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176480" w14:textId="77777777" w:rsidR="00D6559F" w:rsidRPr="00217371" w:rsidRDefault="00D6559F" w:rsidP="00D6559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A7767F4" w14:textId="77777777" w:rsidR="00D6559F" w:rsidRDefault="00D6559F" w:rsidP="00D65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53D" id="_x0000_s1031" type="#_x0000_t202" style="position:absolute;left:0;text-align:left;margin-left:371.05pt;margin-top:62.65pt;width:422.25pt;height:185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KvKwIAAFI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g1iry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6575B0F0" w14:textId="7CA0C4DA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F11D268" w14:textId="17FFB5A8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/04/2020</w:t>
                      </w:r>
                    </w:p>
                    <w:p w14:paraId="19C1DD37" w14:textId="77E9B525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3D503D27" w14:textId="1BD5EC6C" w:rsidR="00D6559F" w:rsidRPr="00217371" w:rsidRDefault="00D6559F" w:rsidP="00D6559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A46E785" w14:textId="2DF59DE2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Centralização Vertical dos ícones do rodapé e da barra superior.</w:t>
                      </w:r>
                    </w:p>
                    <w:p w14:paraId="42B6A37E" w14:textId="7B7896BD" w:rsidR="00D6559F" w:rsidRDefault="00D6559F" w:rsidP="00D6559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Emprego do min-height nos quadros do Index (Início).</w:t>
                      </w:r>
                    </w:p>
                    <w:p w14:paraId="1D2CB7CE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940F2F" w14:textId="77777777" w:rsidR="00D6559F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176480" w14:textId="77777777" w:rsidR="00D6559F" w:rsidRPr="00217371" w:rsidRDefault="00D6559F" w:rsidP="00D6559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A7767F4" w14:textId="77777777" w:rsidR="00D6559F" w:rsidRDefault="00D6559F" w:rsidP="00D6559F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151E5E8A" w14:textId="11BB80E0" w:rsidR="00BC7574" w:rsidRPr="00BC7574" w:rsidRDefault="00BC7574" w:rsidP="00BC7574"/>
    <w:p w14:paraId="0965CA9D" w14:textId="77777777" w:rsidR="005A7696" w:rsidRDefault="005A7696" w:rsidP="005A7696"/>
    <w:p w14:paraId="258D522A" w14:textId="1CF1F58C" w:rsidR="005A7696" w:rsidRPr="00D6559F" w:rsidRDefault="005A7696" w:rsidP="005A7696">
      <w:pPr>
        <w:rPr>
          <w:rFonts w:ascii="Arial" w:hAnsi="Arial" w:cs="Arial"/>
          <w:sz w:val="56"/>
          <w:szCs w:val="56"/>
        </w:rPr>
      </w:pPr>
      <w:r w:rsidRPr="00D6559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95E788" wp14:editId="46E010D1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7605B" w14:textId="01EEB490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6908709A" w14:textId="111204AF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03D4B338" w14:textId="72E455B1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1:00</w:t>
                            </w:r>
                          </w:p>
                          <w:p w14:paraId="11EC14B5" w14:textId="5E5A3BA8" w:rsidR="005A7696" w:rsidRPr="00217371" w:rsidRDefault="005A7696" w:rsidP="005A76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3:50</w:t>
                            </w:r>
                          </w:p>
                          <w:p w14:paraId="2C85F285" w14:textId="1B50EA89" w:rsidR="005A7696" w:rsidRPr="005A7696" w:rsidRDefault="005A7696" w:rsidP="005A769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Ajuste dos quadros de Receitas e Sobre nós, Adição das páginas de Receita individuais.</w:t>
                            </w:r>
                          </w:p>
                          <w:p w14:paraId="29B59A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EE6354" w14:textId="77777777" w:rsidR="005A7696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656D0C" w14:textId="77777777" w:rsidR="005A7696" w:rsidRPr="00217371" w:rsidRDefault="005A7696" w:rsidP="005A769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1555E7" w14:textId="77777777" w:rsidR="005A7696" w:rsidRDefault="005A7696" w:rsidP="005A7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E788" id="_x0000_s1032" type="#_x0000_t202" style="position:absolute;margin-left:371.05pt;margin-top:62.65pt;width:422.25pt;height:18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okD/nC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4F07605B" w14:textId="01EEB490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6908709A" w14:textId="111204AF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03D4B338" w14:textId="72E455B1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1:00</w:t>
                      </w:r>
                    </w:p>
                    <w:p w14:paraId="11EC14B5" w14:textId="5E5A3BA8" w:rsidR="005A7696" w:rsidRPr="00217371" w:rsidRDefault="005A7696" w:rsidP="005A76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3:50</w:t>
                      </w:r>
                    </w:p>
                    <w:p w14:paraId="2C85F285" w14:textId="1B50EA89" w:rsidR="005A7696" w:rsidRPr="005A7696" w:rsidRDefault="005A7696" w:rsidP="005A769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Ajuste dos quadros de Receitas e Sobre nós, Adição das páginas de Receita individuais.</w:t>
                      </w:r>
                    </w:p>
                    <w:p w14:paraId="29B59A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EE6354" w14:textId="77777777" w:rsidR="005A7696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656D0C" w14:textId="77777777" w:rsidR="005A7696" w:rsidRPr="00217371" w:rsidRDefault="005A7696" w:rsidP="005A769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1555E7" w14:textId="77777777" w:rsidR="005A7696" w:rsidRDefault="005A7696" w:rsidP="005A7696"/>
                  </w:txbxContent>
                </v:textbox>
                <w10:wrap type="square" anchorx="margin"/>
              </v:shape>
            </w:pict>
          </mc:Fallback>
        </mc:AlternateContent>
      </w:r>
      <w:r w:rsidRPr="00D6559F">
        <w:rPr>
          <w:rFonts w:ascii="Arial" w:hAnsi="Arial" w:cs="Arial"/>
          <w:sz w:val="56"/>
          <w:szCs w:val="56"/>
        </w:rPr>
        <w:t>---------------------------------------------</w:t>
      </w:r>
    </w:p>
    <w:p w14:paraId="0CB8E3D8" w14:textId="191B23A6" w:rsidR="00BC7574" w:rsidRDefault="00BC7574" w:rsidP="00BC7574"/>
    <w:p w14:paraId="41335D70" w14:textId="13E60E14" w:rsidR="004F6632" w:rsidRDefault="004F6632" w:rsidP="00BC7574"/>
    <w:p w14:paraId="785A412C" w14:textId="41FA927E" w:rsidR="004F6632" w:rsidRPr="004F6632" w:rsidRDefault="004F6632" w:rsidP="004F6632">
      <w:pPr>
        <w:jc w:val="center"/>
        <w:rPr>
          <w:rFonts w:ascii="Arial" w:hAnsi="Arial" w:cs="Arial"/>
          <w:sz w:val="56"/>
          <w:szCs w:val="56"/>
        </w:rPr>
      </w:pPr>
      <w:r w:rsidRPr="004F66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8339FC" wp14:editId="7A543BE7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0CB" w14:textId="2D001DF4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Bruno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Henrique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Agostinho da Silva</w:t>
                            </w:r>
                          </w:p>
                          <w:p w14:paraId="72535A0B" w14:textId="74A7DBDB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02B25116" w14:textId="32713D73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:00</w:t>
                            </w:r>
                          </w:p>
                          <w:p w14:paraId="0DDD5A7D" w14:textId="24EE1BE4" w:rsidR="004F6632" w:rsidRPr="00217371" w:rsidRDefault="004F6632" w:rsidP="004F663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:20</w:t>
                            </w:r>
                          </w:p>
                          <w:p w14:paraId="7FE5284D" w14:textId="7BDC971D" w:rsidR="004F6632" w:rsidRDefault="004F6632" w:rsidP="004F6632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Criação do Índice da página Catálogo e criação dos botões de “voltar ao Índice”.</w:t>
                            </w:r>
                          </w:p>
                          <w:p w14:paraId="15482057" w14:textId="77777777" w:rsidR="004F6632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0D6195" w14:textId="77777777" w:rsidR="004F6632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B65388B" w14:textId="77777777" w:rsidR="004F6632" w:rsidRPr="00217371" w:rsidRDefault="004F6632" w:rsidP="004F663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36F4CE" w14:textId="77777777" w:rsidR="004F6632" w:rsidRDefault="004F6632" w:rsidP="004F66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39FC" id="_x0000_s1033" type="#_x0000_t202" style="position:absolute;left:0;text-align:left;margin-left:371.05pt;margin-top:62.65pt;width:422.25pt;height:18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KhKQnKgIAAFIEAAAOAAAAAAAAAAAAAAAAAC4CAABkcnMv&#10;ZTJvRG9jLnhtbFBLAQItABQABgAIAAAAIQBT9Mi03wAAAAgBAAAPAAAAAAAAAAAAAAAAAIQEAABk&#10;cnMvZG93bnJldi54bWxQSwUGAAAAAAQABADzAAAAkAUAAAAA&#10;">
                <v:textbox>
                  <w:txbxContent>
                    <w:p w14:paraId="2D06A0CB" w14:textId="2D001DF4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Bruno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Henrique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Agostinho da Silva</w:t>
                      </w:r>
                    </w:p>
                    <w:p w14:paraId="72535A0B" w14:textId="74A7DBDB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02B25116" w14:textId="32713D73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:00</w:t>
                      </w:r>
                    </w:p>
                    <w:p w14:paraId="0DDD5A7D" w14:textId="24EE1BE4" w:rsidR="004F6632" w:rsidRPr="00217371" w:rsidRDefault="004F6632" w:rsidP="004F6632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:20</w:t>
                      </w:r>
                    </w:p>
                    <w:p w14:paraId="7FE5284D" w14:textId="7BDC971D" w:rsidR="004F6632" w:rsidRDefault="004F6632" w:rsidP="004F6632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Criação do Índice da página Catálogo e criação dos botões de “voltar ao Índice”.</w:t>
                      </w:r>
                    </w:p>
                    <w:p w14:paraId="15482057" w14:textId="77777777" w:rsidR="004F6632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0D6195" w14:textId="77777777" w:rsidR="004F6632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B65388B" w14:textId="77777777" w:rsidR="004F6632" w:rsidRPr="00217371" w:rsidRDefault="004F6632" w:rsidP="004F663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36F4CE" w14:textId="77777777" w:rsidR="004F6632" w:rsidRDefault="004F6632" w:rsidP="004F6632"/>
                  </w:txbxContent>
                </v:textbox>
                <w10:wrap type="square" anchorx="margin"/>
              </v:shape>
            </w:pict>
          </mc:Fallback>
        </mc:AlternateContent>
      </w:r>
      <w:r w:rsidRPr="004F6632">
        <w:rPr>
          <w:rFonts w:ascii="Arial" w:hAnsi="Arial" w:cs="Arial"/>
          <w:sz w:val="56"/>
          <w:szCs w:val="56"/>
        </w:rPr>
        <w:t>---------------------------------------------</w:t>
      </w:r>
    </w:p>
    <w:p w14:paraId="7BB6C092" w14:textId="4FF8DCF9" w:rsidR="004F6632" w:rsidRDefault="004F6632" w:rsidP="00BC7574"/>
    <w:p w14:paraId="03E3FDE3" w14:textId="77777777" w:rsidR="005649A6" w:rsidRDefault="005649A6" w:rsidP="005649A6"/>
    <w:p w14:paraId="1CF9951A" w14:textId="62056441" w:rsidR="005649A6" w:rsidRPr="004F6632" w:rsidRDefault="005649A6" w:rsidP="005649A6">
      <w:pPr>
        <w:rPr>
          <w:rFonts w:ascii="Arial" w:hAnsi="Arial" w:cs="Arial"/>
          <w:sz w:val="56"/>
          <w:szCs w:val="56"/>
        </w:rPr>
      </w:pPr>
      <w:r w:rsidRPr="004F6632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53298C" wp14:editId="446DCF0E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10EDB" w14:textId="4AF1D4C9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Cauê Vicentini Ruiz</w:t>
                            </w:r>
                          </w:p>
                          <w:p w14:paraId="1B83E72A" w14:textId="77777777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2E47F69F" w14:textId="3C57F6D6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6:00</w:t>
                            </w:r>
                          </w:p>
                          <w:p w14:paraId="19CD0CBA" w14:textId="1A40F232" w:rsidR="005649A6" w:rsidRPr="00217371" w:rsidRDefault="005649A6" w:rsidP="005649A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23:00</w:t>
                            </w:r>
                          </w:p>
                          <w:p w14:paraId="6A6E02AD" w14:textId="0FAA2DAA" w:rsidR="005649A6" w:rsidRPr="005649A6" w:rsidRDefault="005649A6" w:rsidP="005649A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Criação dos botões de voltar e avançar, alinhamento da Logo.</w:t>
                            </w:r>
                          </w:p>
                          <w:p w14:paraId="19698F27" w14:textId="77777777" w:rsidR="005649A6" w:rsidRDefault="005649A6" w:rsidP="005649A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1A578A7" w14:textId="77777777" w:rsidR="005649A6" w:rsidRDefault="005649A6" w:rsidP="005649A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125BF6" w14:textId="77777777" w:rsidR="005649A6" w:rsidRPr="00217371" w:rsidRDefault="005649A6" w:rsidP="005649A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F5EB62D" w14:textId="77777777" w:rsidR="005649A6" w:rsidRDefault="005649A6" w:rsidP="005649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298C" id="_x0000_s1034" type="#_x0000_t202" style="position:absolute;margin-left:371.05pt;margin-top:62.65pt;width:422.25pt;height:185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">
                <v:textbox>
                  <w:txbxContent>
                    <w:p w14:paraId="79610EDB" w14:textId="4AF1D4C9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Cauê Vicentini Ruiz</w:t>
                      </w:r>
                    </w:p>
                    <w:p w14:paraId="1B83E72A" w14:textId="77777777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2E47F69F" w14:textId="3C57F6D6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6:00</w:t>
                      </w:r>
                    </w:p>
                    <w:p w14:paraId="19CD0CBA" w14:textId="1A40F232" w:rsidR="005649A6" w:rsidRPr="00217371" w:rsidRDefault="005649A6" w:rsidP="005649A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23:00</w:t>
                      </w:r>
                    </w:p>
                    <w:p w14:paraId="6A6E02AD" w14:textId="0FAA2DAA" w:rsidR="005649A6" w:rsidRPr="005649A6" w:rsidRDefault="005649A6" w:rsidP="005649A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Criação dos botões de voltar e avançar, alinhamento da Logo.</w:t>
                      </w:r>
                    </w:p>
                    <w:p w14:paraId="19698F27" w14:textId="77777777" w:rsidR="005649A6" w:rsidRDefault="005649A6" w:rsidP="005649A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1A578A7" w14:textId="77777777" w:rsidR="005649A6" w:rsidRDefault="005649A6" w:rsidP="005649A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125BF6" w14:textId="77777777" w:rsidR="005649A6" w:rsidRPr="00217371" w:rsidRDefault="005649A6" w:rsidP="005649A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F5EB62D" w14:textId="77777777" w:rsidR="005649A6" w:rsidRDefault="005649A6" w:rsidP="005649A6"/>
                  </w:txbxContent>
                </v:textbox>
                <w10:wrap type="square" anchorx="margin"/>
              </v:shape>
            </w:pict>
          </mc:Fallback>
        </mc:AlternateContent>
      </w:r>
      <w:r w:rsidRPr="004F6632">
        <w:rPr>
          <w:rFonts w:ascii="Arial" w:hAnsi="Arial" w:cs="Arial"/>
          <w:sz w:val="56"/>
          <w:szCs w:val="56"/>
        </w:rPr>
        <w:t>---------------------------------------------</w:t>
      </w:r>
    </w:p>
    <w:p w14:paraId="2DD9C084" w14:textId="77777777" w:rsidR="005649A6" w:rsidRPr="00BC7574" w:rsidRDefault="005649A6" w:rsidP="005649A6"/>
    <w:p w14:paraId="1F2C65D3" w14:textId="15BB5907" w:rsidR="005649A6" w:rsidRPr="005649A6" w:rsidRDefault="005649A6" w:rsidP="005649A6">
      <w:pPr>
        <w:tabs>
          <w:tab w:val="left" w:pos="7692"/>
        </w:tabs>
      </w:pPr>
    </w:p>
    <w:p w14:paraId="2C4D7D6F" w14:textId="33D1DA13" w:rsidR="005649A6" w:rsidRPr="005649A6" w:rsidRDefault="005649A6" w:rsidP="005649A6"/>
    <w:p w14:paraId="37C68E61" w14:textId="3B2214C9" w:rsidR="00BB2BED" w:rsidRPr="00217371" w:rsidRDefault="00BB2BED" w:rsidP="00BB2BED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5100CB" wp14:editId="5998589E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CA7F" w14:textId="0C328F4F" w:rsidR="00BB2BED" w:rsidRPr="00217371" w:rsidRDefault="00BB2BED" w:rsidP="00BB2BE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Bruno Henrique Agostinho da SIlva</w:t>
                            </w:r>
                          </w:p>
                          <w:p w14:paraId="6D155548" w14:textId="03DE527A" w:rsidR="00BB2BED" w:rsidRPr="00217371" w:rsidRDefault="00BB2BED" w:rsidP="00BB2BE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08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  <w:p w14:paraId="6675A19E" w14:textId="0C5477B1" w:rsidR="00BB2BED" w:rsidRPr="00217371" w:rsidRDefault="00BB2BED" w:rsidP="00BB2BE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9C60AFB" w14:textId="255FAA46" w:rsidR="00BB2BED" w:rsidRPr="00217371" w:rsidRDefault="00BB2BED" w:rsidP="00BB2BE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DA01E31" w14:textId="0F990278" w:rsidR="00BB2BED" w:rsidRDefault="00BB2BED" w:rsidP="00BB2BED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Substituição de “index.hml” para “Index.html”.</w:t>
                            </w:r>
                          </w:p>
                          <w:p w14:paraId="12B323EE" w14:textId="77777777" w:rsidR="00BB2BED" w:rsidRDefault="00BB2BED" w:rsidP="00BB2BE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D762B09" w14:textId="77777777" w:rsidR="00BB2BED" w:rsidRDefault="00BB2BED" w:rsidP="00BB2BE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5E06B5" w14:textId="77777777" w:rsidR="00BB2BED" w:rsidRPr="00217371" w:rsidRDefault="00BB2BED" w:rsidP="00BB2BE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7343321" w14:textId="77777777" w:rsidR="00BB2BED" w:rsidRDefault="00BB2BED" w:rsidP="00BB2B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00CB" id="_x0000_s1035" type="#_x0000_t202" style="position:absolute;left:0;text-align:left;margin-left:371.05pt;margin-top:62.65pt;width:422.25pt;height:185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5TKgIAAFI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AGCr5TKgIAAFIEAAAOAAAAAAAAAAAAAAAAAC4CAABkcnMv&#10;ZTJvRG9jLnhtbFBLAQItABQABgAIAAAAIQBT9Mi03wAAAAgBAAAPAAAAAAAAAAAAAAAAAIQEAABk&#10;cnMvZG93bnJldi54bWxQSwUGAAAAAAQABADzAAAAkAUAAAAA&#10;">
                <v:textbox>
                  <w:txbxContent>
                    <w:p w14:paraId="6770CA7F" w14:textId="0C328F4F" w:rsidR="00BB2BED" w:rsidRPr="00217371" w:rsidRDefault="00BB2BED" w:rsidP="00BB2BED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Bruno Henrique Agostinho da SIlva</w:t>
                      </w:r>
                    </w:p>
                    <w:p w14:paraId="6D155548" w14:textId="03DE527A" w:rsidR="00BB2BED" w:rsidRPr="00217371" w:rsidRDefault="00BB2BED" w:rsidP="00BB2BED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08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/2020</w:t>
                      </w:r>
                    </w:p>
                    <w:p w14:paraId="6675A19E" w14:textId="0C5477B1" w:rsidR="00BB2BED" w:rsidRPr="00217371" w:rsidRDefault="00BB2BED" w:rsidP="00BB2BED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9C60AFB" w14:textId="255FAA46" w:rsidR="00BB2BED" w:rsidRPr="00217371" w:rsidRDefault="00BB2BED" w:rsidP="00BB2BED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14:paraId="4DA01E31" w14:textId="0F990278" w:rsidR="00BB2BED" w:rsidRDefault="00BB2BED" w:rsidP="00BB2BED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Substituição de “index.hml” para “Index.html”.</w:t>
                      </w:r>
                    </w:p>
                    <w:p w14:paraId="12B323EE" w14:textId="77777777" w:rsidR="00BB2BED" w:rsidRDefault="00BB2BED" w:rsidP="00BB2BE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D762B09" w14:textId="77777777" w:rsidR="00BB2BED" w:rsidRDefault="00BB2BED" w:rsidP="00BB2BE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5E06B5" w14:textId="77777777" w:rsidR="00BB2BED" w:rsidRPr="00217371" w:rsidRDefault="00BB2BED" w:rsidP="00BB2BE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7343321" w14:textId="77777777" w:rsidR="00BB2BED" w:rsidRDefault="00BB2BED" w:rsidP="00BB2BE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56"/>
          <w:szCs w:val="56"/>
          <w:u w:val="single"/>
        </w:rPr>
        <w:t>---------------------------------------------</w:t>
      </w:r>
    </w:p>
    <w:p w14:paraId="14A7E113" w14:textId="07724509" w:rsidR="005649A6" w:rsidRPr="005649A6" w:rsidRDefault="005649A6" w:rsidP="005649A6"/>
    <w:p w14:paraId="45CF2769" w14:textId="3727C960" w:rsidR="005649A6" w:rsidRPr="005649A6" w:rsidRDefault="005649A6" w:rsidP="005649A6"/>
    <w:p w14:paraId="0C6546BD" w14:textId="2457727D" w:rsidR="005649A6" w:rsidRPr="005649A6" w:rsidRDefault="005649A6" w:rsidP="005649A6"/>
    <w:p w14:paraId="49CFF73B" w14:textId="4A4C79C2" w:rsidR="005649A6" w:rsidRPr="005649A6" w:rsidRDefault="005649A6" w:rsidP="005649A6"/>
    <w:p w14:paraId="72E7F3D2" w14:textId="4781B227" w:rsidR="005649A6" w:rsidRPr="005649A6" w:rsidRDefault="005649A6" w:rsidP="005649A6"/>
    <w:p w14:paraId="559C6D8A" w14:textId="77777777" w:rsidR="005649A6" w:rsidRPr="005649A6" w:rsidRDefault="005649A6" w:rsidP="005649A6"/>
    <w:sectPr w:rsidR="005649A6" w:rsidRPr="00564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1837D7"/>
    <w:rsid w:val="00215D6A"/>
    <w:rsid w:val="00217371"/>
    <w:rsid w:val="002A27DF"/>
    <w:rsid w:val="00337B19"/>
    <w:rsid w:val="003F70DF"/>
    <w:rsid w:val="004F6632"/>
    <w:rsid w:val="00503C64"/>
    <w:rsid w:val="005649A6"/>
    <w:rsid w:val="005A7696"/>
    <w:rsid w:val="00976B06"/>
    <w:rsid w:val="00B240DB"/>
    <w:rsid w:val="00B64D63"/>
    <w:rsid w:val="00BB27E7"/>
    <w:rsid w:val="00BB2BED"/>
    <w:rsid w:val="00BC7574"/>
    <w:rsid w:val="00C00F13"/>
    <w:rsid w:val="00D20937"/>
    <w:rsid w:val="00D6559F"/>
    <w:rsid w:val="00ED79E8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6FA0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BRUNO HENRIQUE AGOSTINHO DA SILVA</cp:lastModifiedBy>
  <cp:revision>19</cp:revision>
  <dcterms:created xsi:type="dcterms:W3CDTF">2020-04-25T20:14:00Z</dcterms:created>
  <dcterms:modified xsi:type="dcterms:W3CDTF">2020-05-09T00:10:00Z</dcterms:modified>
</cp:coreProperties>
</file>