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2FFEE" w14:textId="1F46598C" w:rsidR="00F202F3" w:rsidRDefault="00F202F3" w:rsidP="00F202F3">
      <w:pPr>
        <w:rPr>
          <w:b/>
          <w:bCs/>
        </w:rPr>
      </w:pPr>
      <w:r w:rsidRPr="00F202F3">
        <w:rPr>
          <w:b/>
          <w:bCs/>
        </w:rPr>
        <w:t>Especificación de Requisitos de Software</w:t>
      </w:r>
    </w:p>
    <w:p w14:paraId="551DF89F" w14:textId="77777777" w:rsidR="00F202F3" w:rsidRDefault="00F202F3" w:rsidP="00F202F3">
      <w:pPr>
        <w:rPr>
          <w:b/>
          <w:bCs/>
        </w:rPr>
      </w:pPr>
    </w:p>
    <w:p w14:paraId="30BEEAAC" w14:textId="16E11CE3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1. Introducción</w:t>
      </w:r>
    </w:p>
    <w:p w14:paraId="273D82DB" w14:textId="77777777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1.1 Propósito</w:t>
      </w:r>
    </w:p>
    <w:p w14:paraId="7DD1D223" w14:textId="77777777" w:rsidR="00F202F3" w:rsidRPr="00F202F3" w:rsidRDefault="00F202F3" w:rsidP="00F202F3">
      <w:r w:rsidRPr="00F202F3">
        <w:t xml:space="preserve">Definir los requerimientos funcionales y no funcionales para la plataforma de gestión de estacionamientos de la sede Maipú, sirviendo como contrato técnico entre los desarrolladores y los interesados, siguiendo estándares IEEE 830. </w:t>
      </w:r>
    </w:p>
    <w:p w14:paraId="75778CF6" w14:textId="77777777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1.2 Alcance del Sistema</w:t>
      </w:r>
    </w:p>
    <w:p w14:paraId="0667AA23" w14:textId="77777777" w:rsidR="00F202F3" w:rsidRPr="00F202F3" w:rsidRDefault="00F202F3" w:rsidP="00F202F3">
      <w:r w:rsidRPr="00F202F3">
        <w:t xml:space="preserve">Plataforma integral que optimiza el uso de los 110 espacios de estacionamiento mediante la gestión de usuarios, visualización en tiempo real de la ocupación, reporte de incidencias y análisis predictivo de tendencias mediante Inteligencia Artificial. </w:t>
      </w:r>
    </w:p>
    <w:p w14:paraId="51F6C26D" w14:textId="77777777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2. Descripción General</w:t>
      </w:r>
    </w:p>
    <w:p w14:paraId="028DB4E8" w14:textId="77777777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2.1 Funciones del Producto</w:t>
      </w:r>
    </w:p>
    <w:p w14:paraId="1161CB93" w14:textId="77777777" w:rsidR="00F202F3" w:rsidRPr="00F202F3" w:rsidRDefault="00F202F3" w:rsidP="00F202F3">
      <w:pPr>
        <w:numPr>
          <w:ilvl w:val="0"/>
          <w:numId w:val="1"/>
        </w:numPr>
      </w:pPr>
      <w:r w:rsidRPr="00F202F3">
        <w:t xml:space="preserve">Autenticación de usuarios por roles (Conductores, Guardias, Jefaturas). </w:t>
      </w:r>
    </w:p>
    <w:p w14:paraId="6FCB8F15" w14:textId="77777777" w:rsidR="00F202F3" w:rsidRPr="00F202F3" w:rsidRDefault="00F202F3" w:rsidP="00F202F3">
      <w:pPr>
        <w:numPr>
          <w:ilvl w:val="0"/>
          <w:numId w:val="1"/>
        </w:numPr>
      </w:pPr>
      <w:r w:rsidRPr="00F202F3">
        <w:t xml:space="preserve">Panel dinámico de ocupación en tiempo real para la portería y administración. </w:t>
      </w:r>
    </w:p>
    <w:p w14:paraId="6F3D10D0" w14:textId="77777777" w:rsidR="00F202F3" w:rsidRPr="00F202F3" w:rsidRDefault="00F202F3" w:rsidP="00F202F3">
      <w:pPr>
        <w:numPr>
          <w:ilvl w:val="0"/>
          <w:numId w:val="1"/>
        </w:numPr>
      </w:pPr>
      <w:r w:rsidRPr="00F202F3">
        <w:t xml:space="preserve">Módulo de registro de ingreso, salida y ubicación específica del vehículo. </w:t>
      </w:r>
    </w:p>
    <w:p w14:paraId="14BAE2E4" w14:textId="77777777" w:rsidR="00F202F3" w:rsidRPr="00F202F3" w:rsidRDefault="00F202F3" w:rsidP="00F202F3">
      <w:pPr>
        <w:numPr>
          <w:ilvl w:val="0"/>
          <w:numId w:val="1"/>
        </w:numPr>
      </w:pPr>
      <w:r w:rsidRPr="00F202F3">
        <w:t xml:space="preserve">Sistema de gestión de incidencias y canal de comunicación directa. </w:t>
      </w:r>
    </w:p>
    <w:p w14:paraId="609F0AE2" w14:textId="77777777" w:rsidR="00F202F3" w:rsidRPr="00F202F3" w:rsidRDefault="00F202F3" w:rsidP="00F202F3">
      <w:pPr>
        <w:numPr>
          <w:ilvl w:val="0"/>
          <w:numId w:val="1"/>
        </w:numPr>
      </w:pPr>
      <w:r w:rsidRPr="00F202F3">
        <w:t xml:space="preserve">Módulo de reservas y bloqueos para cupos especiales. </w:t>
      </w:r>
    </w:p>
    <w:p w14:paraId="507179EF" w14:textId="77777777" w:rsidR="00F202F3" w:rsidRPr="00F202F3" w:rsidRDefault="00F202F3" w:rsidP="00F202F3">
      <w:pPr>
        <w:numPr>
          <w:ilvl w:val="0"/>
          <w:numId w:val="1"/>
        </w:numPr>
      </w:pPr>
      <w:r w:rsidRPr="00F202F3">
        <w:t xml:space="preserve">Generación de reportes y análisis predictivo de tendencias de ocupación con IA. </w:t>
      </w:r>
    </w:p>
    <w:p w14:paraId="2C5FAD01" w14:textId="77777777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2.2 Características de los Usuarios</w:t>
      </w:r>
    </w:p>
    <w:p w14:paraId="6D7CB768" w14:textId="77777777" w:rsidR="00F202F3" w:rsidRPr="00F202F3" w:rsidRDefault="00F202F3" w:rsidP="00F202F3">
      <w:pPr>
        <w:numPr>
          <w:ilvl w:val="0"/>
          <w:numId w:val="2"/>
        </w:numPr>
      </w:pPr>
      <w:r w:rsidRPr="00F202F3">
        <w:rPr>
          <w:b/>
          <w:bCs/>
        </w:rPr>
        <w:t>Conductor (Docente/Administrativo):</w:t>
      </w:r>
      <w:r w:rsidRPr="00F202F3">
        <w:t xml:space="preserve"> Requiere consultar la disponibilidad en tiempo real antes de llegar y registrar su ubicación exacta para recibir alertas. </w:t>
      </w:r>
    </w:p>
    <w:p w14:paraId="64950BE3" w14:textId="77777777" w:rsidR="00F202F3" w:rsidRPr="00F202F3" w:rsidRDefault="00F202F3" w:rsidP="00F202F3">
      <w:pPr>
        <w:numPr>
          <w:ilvl w:val="0"/>
          <w:numId w:val="2"/>
        </w:numPr>
      </w:pPr>
      <w:r w:rsidRPr="00F202F3">
        <w:rPr>
          <w:b/>
          <w:bCs/>
        </w:rPr>
        <w:t>Guardia de Estacionamiento:</w:t>
      </w:r>
      <w:r w:rsidRPr="00F202F3">
        <w:t xml:space="preserve"> Requiere visualización gráfica del estado de los 110 cupos y control de flujos. </w:t>
      </w:r>
    </w:p>
    <w:p w14:paraId="44F5EE16" w14:textId="77777777" w:rsidR="00F202F3" w:rsidRPr="00F202F3" w:rsidRDefault="00F202F3" w:rsidP="00F202F3">
      <w:pPr>
        <w:numPr>
          <w:ilvl w:val="0"/>
          <w:numId w:val="2"/>
        </w:numPr>
      </w:pPr>
      <w:r w:rsidRPr="00F202F3">
        <w:rPr>
          <w:b/>
          <w:bCs/>
        </w:rPr>
        <w:t>Jefe de Seguridad / Servicios Generales:</w:t>
      </w:r>
      <w:r w:rsidRPr="00F202F3">
        <w:t xml:space="preserve"> Requiere herramientas de administración avanzada, bloqueos de seguridad, gestión de reservas y acceso a analíticas de tendencias. </w:t>
      </w:r>
    </w:p>
    <w:p w14:paraId="29BBAE0A" w14:textId="77777777" w:rsidR="00F202F3" w:rsidRPr="00F202F3" w:rsidRDefault="00F202F3" w:rsidP="00F202F3">
      <w:pPr>
        <w:numPr>
          <w:ilvl w:val="0"/>
          <w:numId w:val="2"/>
        </w:numPr>
      </w:pPr>
      <w:r w:rsidRPr="00F202F3">
        <w:rPr>
          <w:b/>
          <w:bCs/>
        </w:rPr>
        <w:lastRenderedPageBreak/>
        <w:t xml:space="preserve">Jefe de Servicios Digitales / Super </w:t>
      </w:r>
      <w:proofErr w:type="spellStart"/>
      <w:r w:rsidRPr="00F202F3">
        <w:rPr>
          <w:b/>
          <w:bCs/>
        </w:rPr>
        <w:t>Admin</w:t>
      </w:r>
      <w:proofErr w:type="spellEnd"/>
      <w:r w:rsidRPr="00F202F3">
        <w:rPr>
          <w:b/>
          <w:bCs/>
        </w:rPr>
        <w:t>:</w:t>
      </w:r>
      <w:r w:rsidRPr="00F202F3">
        <w:t xml:space="preserve"> Configura las credenciales de acceso, gestiona el enrolamiento inicial y audita el sistema global. </w:t>
      </w:r>
    </w:p>
    <w:p w14:paraId="20108CA0" w14:textId="77777777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3. Requisitos Funcionales y Casos de Uso</w:t>
      </w:r>
    </w:p>
    <w:p w14:paraId="35EFAB8B" w14:textId="77777777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3.1 Resumen de Requisitos Funcionales</w:t>
      </w:r>
    </w:p>
    <w:p w14:paraId="4694D008" w14:textId="77777777" w:rsidR="00F202F3" w:rsidRPr="00F202F3" w:rsidRDefault="00F202F3" w:rsidP="00F202F3">
      <w:pPr>
        <w:numPr>
          <w:ilvl w:val="0"/>
          <w:numId w:val="3"/>
        </w:numPr>
      </w:pPr>
      <w:r w:rsidRPr="00F202F3">
        <w:rPr>
          <w:b/>
          <w:bCs/>
        </w:rPr>
        <w:t>RF-01:</w:t>
      </w:r>
      <w:r w:rsidRPr="00F202F3">
        <w:t xml:space="preserve"> Autenticación y control de acceso basado en roles. </w:t>
      </w:r>
    </w:p>
    <w:p w14:paraId="55FDA942" w14:textId="77777777" w:rsidR="00F202F3" w:rsidRPr="00F202F3" w:rsidRDefault="00F202F3" w:rsidP="00F202F3">
      <w:pPr>
        <w:numPr>
          <w:ilvl w:val="0"/>
          <w:numId w:val="3"/>
        </w:numPr>
      </w:pPr>
      <w:r w:rsidRPr="00F202F3">
        <w:rPr>
          <w:b/>
          <w:bCs/>
        </w:rPr>
        <w:t>RF-02:</w:t>
      </w:r>
      <w:r w:rsidRPr="00F202F3">
        <w:t xml:space="preserve"> Actualización y despliegue del panel de ocupación en tiempo real (110 cupos). </w:t>
      </w:r>
    </w:p>
    <w:p w14:paraId="7F532775" w14:textId="77777777" w:rsidR="00F202F3" w:rsidRPr="00F202F3" w:rsidRDefault="00F202F3" w:rsidP="00F202F3">
      <w:pPr>
        <w:numPr>
          <w:ilvl w:val="0"/>
          <w:numId w:val="3"/>
        </w:numPr>
      </w:pPr>
      <w:r w:rsidRPr="00F202F3">
        <w:rPr>
          <w:b/>
          <w:bCs/>
        </w:rPr>
        <w:t>RF-03:</w:t>
      </w:r>
      <w:r w:rsidRPr="00F202F3">
        <w:t xml:space="preserve"> Registro de ingreso, salida y posicionamiento del vehículo. </w:t>
      </w:r>
    </w:p>
    <w:p w14:paraId="341DB595" w14:textId="77777777" w:rsidR="00F202F3" w:rsidRPr="00F202F3" w:rsidRDefault="00F202F3" w:rsidP="00F202F3">
      <w:pPr>
        <w:numPr>
          <w:ilvl w:val="0"/>
          <w:numId w:val="3"/>
        </w:numPr>
      </w:pPr>
      <w:r w:rsidRPr="00F202F3">
        <w:rPr>
          <w:b/>
          <w:bCs/>
        </w:rPr>
        <w:t>RF-04:</w:t>
      </w:r>
      <w:r w:rsidRPr="00F202F3">
        <w:t xml:space="preserve"> Gestión de reservas, bloqueos de espacios e incidencias de comunicación. </w:t>
      </w:r>
    </w:p>
    <w:p w14:paraId="72CBD531" w14:textId="77777777" w:rsidR="00F202F3" w:rsidRPr="00F202F3" w:rsidRDefault="00F202F3" w:rsidP="00F202F3">
      <w:pPr>
        <w:numPr>
          <w:ilvl w:val="0"/>
          <w:numId w:val="3"/>
        </w:numPr>
      </w:pPr>
      <w:r w:rsidRPr="00F202F3">
        <w:rPr>
          <w:b/>
          <w:bCs/>
        </w:rPr>
        <w:t>RF-05:</w:t>
      </w:r>
      <w:r w:rsidRPr="00F202F3">
        <w:t xml:space="preserve"> Análisis de tendencias y predicción horaria mediante el motor de IA. </w:t>
      </w:r>
    </w:p>
    <w:p w14:paraId="10BE9E42" w14:textId="77777777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3.2 Casos de Uso Detallados</w:t>
      </w:r>
    </w:p>
    <w:p w14:paraId="7BC9FB5A" w14:textId="77777777" w:rsidR="00F202F3" w:rsidRPr="00F202F3" w:rsidRDefault="00F202F3" w:rsidP="00F202F3">
      <w:r w:rsidRPr="00F202F3">
        <w:rPr>
          <w:b/>
          <w:bCs/>
        </w:rPr>
        <w:t>CU-01: Registro y Autenticación</w:t>
      </w:r>
    </w:p>
    <w:p w14:paraId="0EBCA070" w14:textId="77777777" w:rsidR="00F202F3" w:rsidRPr="00F202F3" w:rsidRDefault="00F202F3" w:rsidP="00F202F3">
      <w:pPr>
        <w:numPr>
          <w:ilvl w:val="0"/>
          <w:numId w:val="4"/>
        </w:numPr>
      </w:pPr>
      <w:r w:rsidRPr="00F202F3">
        <w:rPr>
          <w:b/>
          <w:bCs/>
        </w:rPr>
        <w:t>Actor:</w:t>
      </w:r>
      <w:r w:rsidRPr="00F202F3">
        <w:t xml:space="preserve"> Conductor, Guardia, </w:t>
      </w:r>
      <w:proofErr w:type="gramStart"/>
      <w:r w:rsidRPr="00F202F3">
        <w:t>Jefe</w:t>
      </w:r>
      <w:proofErr w:type="gramEnd"/>
      <w:r w:rsidRPr="00F202F3">
        <w:t xml:space="preserve"> de Servicios Generales. </w:t>
      </w:r>
    </w:p>
    <w:p w14:paraId="75639C29" w14:textId="77777777" w:rsidR="00F202F3" w:rsidRPr="00F202F3" w:rsidRDefault="00F202F3" w:rsidP="00F202F3">
      <w:pPr>
        <w:numPr>
          <w:ilvl w:val="0"/>
          <w:numId w:val="4"/>
        </w:numPr>
      </w:pPr>
      <w:r w:rsidRPr="00F202F3">
        <w:rPr>
          <w:b/>
          <w:bCs/>
        </w:rPr>
        <w:t>Precondición:</w:t>
      </w:r>
      <w:r w:rsidRPr="00F202F3">
        <w:t xml:space="preserve"> El usuario debe estar previamente enrolado en la base de datos por el área de servicios digitales. </w:t>
      </w:r>
    </w:p>
    <w:p w14:paraId="096AC8EF" w14:textId="77777777" w:rsidR="00F202F3" w:rsidRPr="00F202F3" w:rsidRDefault="00F202F3" w:rsidP="00F202F3">
      <w:pPr>
        <w:numPr>
          <w:ilvl w:val="0"/>
          <w:numId w:val="4"/>
        </w:numPr>
      </w:pPr>
      <w:r w:rsidRPr="00F202F3">
        <w:rPr>
          <w:b/>
          <w:bCs/>
        </w:rPr>
        <w:t>Flujo Principal:</w:t>
      </w:r>
    </w:p>
    <w:p w14:paraId="60AB2C00" w14:textId="77777777" w:rsidR="00F202F3" w:rsidRPr="00F202F3" w:rsidRDefault="00F202F3" w:rsidP="00F202F3">
      <w:pPr>
        <w:numPr>
          <w:ilvl w:val="1"/>
          <w:numId w:val="4"/>
        </w:numPr>
      </w:pPr>
      <w:r w:rsidRPr="00F202F3">
        <w:t xml:space="preserve">El usuario accede a la interfaz en </w:t>
      </w:r>
      <w:proofErr w:type="spellStart"/>
      <w:r w:rsidRPr="00F202F3">
        <w:t>StitchwithGoogle</w:t>
      </w:r>
      <w:proofErr w:type="spellEnd"/>
      <w:r w:rsidRPr="00F202F3">
        <w:t xml:space="preserve">. </w:t>
      </w:r>
    </w:p>
    <w:p w14:paraId="21C3D82A" w14:textId="77777777" w:rsidR="00F202F3" w:rsidRPr="00F202F3" w:rsidRDefault="00F202F3" w:rsidP="00F202F3">
      <w:pPr>
        <w:numPr>
          <w:ilvl w:val="1"/>
          <w:numId w:val="4"/>
        </w:numPr>
      </w:pPr>
      <w:r w:rsidRPr="00F202F3">
        <w:t xml:space="preserve">El usuario introduce sus credenciales de acceso. </w:t>
      </w:r>
    </w:p>
    <w:p w14:paraId="714886C4" w14:textId="77777777" w:rsidR="00F202F3" w:rsidRPr="00F202F3" w:rsidRDefault="00F202F3" w:rsidP="00F202F3">
      <w:pPr>
        <w:numPr>
          <w:ilvl w:val="1"/>
          <w:numId w:val="4"/>
        </w:numPr>
      </w:pPr>
      <w:proofErr w:type="spellStart"/>
      <w:r w:rsidRPr="00F202F3">
        <w:t>Firebase</w:t>
      </w:r>
      <w:proofErr w:type="spellEnd"/>
      <w:r w:rsidRPr="00F202F3">
        <w:t xml:space="preserve"> Auth valida las credenciales y genera el token de sesión. </w:t>
      </w:r>
    </w:p>
    <w:p w14:paraId="0667004C" w14:textId="77777777" w:rsidR="00F202F3" w:rsidRPr="00F202F3" w:rsidRDefault="00F202F3" w:rsidP="00F202F3">
      <w:pPr>
        <w:numPr>
          <w:ilvl w:val="1"/>
          <w:numId w:val="4"/>
        </w:numPr>
      </w:pPr>
      <w:proofErr w:type="spellStart"/>
      <w:r w:rsidRPr="00F202F3">
        <w:t>Supabase</w:t>
      </w:r>
      <w:proofErr w:type="spellEnd"/>
      <w:r w:rsidRPr="00F202F3">
        <w:t xml:space="preserve"> valida el rol asociado al identificador del usuario. </w:t>
      </w:r>
    </w:p>
    <w:p w14:paraId="38831716" w14:textId="77777777" w:rsidR="00F202F3" w:rsidRPr="00F202F3" w:rsidRDefault="00F202F3" w:rsidP="00F202F3">
      <w:pPr>
        <w:numPr>
          <w:ilvl w:val="0"/>
          <w:numId w:val="4"/>
        </w:numPr>
      </w:pPr>
      <w:r w:rsidRPr="00F202F3">
        <w:rPr>
          <w:b/>
          <w:bCs/>
        </w:rPr>
        <w:t>Postcondición:</w:t>
      </w:r>
      <w:r w:rsidRPr="00F202F3">
        <w:t xml:space="preserve"> El usuario visualiza la interfaz adaptada específicamente a las funciones de su rol. </w:t>
      </w:r>
    </w:p>
    <w:p w14:paraId="181978AB" w14:textId="77777777" w:rsidR="00F202F3" w:rsidRPr="00F202F3" w:rsidRDefault="00F202F3" w:rsidP="00F202F3">
      <w:r w:rsidRPr="00F202F3">
        <w:rPr>
          <w:b/>
          <w:bCs/>
        </w:rPr>
        <w:t>CU-02: Registro de Ingreso y Ubicación</w:t>
      </w:r>
    </w:p>
    <w:p w14:paraId="2436EB26" w14:textId="77777777" w:rsidR="00F202F3" w:rsidRPr="00F202F3" w:rsidRDefault="00F202F3" w:rsidP="00F202F3">
      <w:pPr>
        <w:numPr>
          <w:ilvl w:val="0"/>
          <w:numId w:val="5"/>
        </w:numPr>
      </w:pPr>
      <w:r w:rsidRPr="00F202F3">
        <w:rPr>
          <w:b/>
          <w:bCs/>
        </w:rPr>
        <w:t>Actor:</w:t>
      </w:r>
      <w:r w:rsidRPr="00F202F3">
        <w:t xml:space="preserve"> Conductor. </w:t>
      </w:r>
    </w:p>
    <w:p w14:paraId="69E7DF07" w14:textId="77777777" w:rsidR="00F202F3" w:rsidRPr="00F202F3" w:rsidRDefault="00F202F3" w:rsidP="00F202F3">
      <w:pPr>
        <w:numPr>
          <w:ilvl w:val="0"/>
          <w:numId w:val="5"/>
        </w:numPr>
      </w:pPr>
      <w:r w:rsidRPr="00F202F3">
        <w:rPr>
          <w:b/>
          <w:bCs/>
        </w:rPr>
        <w:t>Precondición:</w:t>
      </w:r>
      <w:r w:rsidRPr="00F202F3">
        <w:t xml:space="preserve"> El conductor ha traspasado la barrera automatizada de acceso y cuenta con una sesión activa. </w:t>
      </w:r>
    </w:p>
    <w:p w14:paraId="7F6401A8" w14:textId="77777777" w:rsidR="00F202F3" w:rsidRPr="00F202F3" w:rsidRDefault="00F202F3" w:rsidP="00F202F3">
      <w:pPr>
        <w:numPr>
          <w:ilvl w:val="0"/>
          <w:numId w:val="5"/>
        </w:numPr>
      </w:pPr>
      <w:r w:rsidRPr="00F202F3">
        <w:rPr>
          <w:b/>
          <w:bCs/>
        </w:rPr>
        <w:t>Flujo Principal:</w:t>
      </w:r>
    </w:p>
    <w:p w14:paraId="3AA07C5F" w14:textId="77777777" w:rsidR="00F202F3" w:rsidRPr="00F202F3" w:rsidRDefault="00F202F3" w:rsidP="00F202F3">
      <w:pPr>
        <w:numPr>
          <w:ilvl w:val="1"/>
          <w:numId w:val="5"/>
        </w:numPr>
      </w:pPr>
      <w:r w:rsidRPr="00F202F3">
        <w:lastRenderedPageBreak/>
        <w:t xml:space="preserve">El conductor abre la aplicación móvil en su dispositivo. </w:t>
      </w:r>
    </w:p>
    <w:p w14:paraId="39D0298B" w14:textId="77777777" w:rsidR="00F202F3" w:rsidRPr="00F202F3" w:rsidRDefault="00F202F3" w:rsidP="00F202F3">
      <w:pPr>
        <w:numPr>
          <w:ilvl w:val="1"/>
          <w:numId w:val="5"/>
        </w:numPr>
      </w:pPr>
      <w:r w:rsidRPr="00F202F3">
        <w:t xml:space="preserve">Selecciona el número de estacionamiento ocupado de la lista de disponibles. </w:t>
      </w:r>
    </w:p>
    <w:p w14:paraId="01D69BF5" w14:textId="77777777" w:rsidR="00F202F3" w:rsidRPr="00F202F3" w:rsidRDefault="00F202F3" w:rsidP="00F202F3">
      <w:pPr>
        <w:numPr>
          <w:ilvl w:val="1"/>
          <w:numId w:val="5"/>
        </w:numPr>
      </w:pPr>
      <w:r w:rsidRPr="00F202F3">
        <w:t xml:space="preserve">El sistema registra la asociación en </w:t>
      </w:r>
      <w:proofErr w:type="spellStart"/>
      <w:r w:rsidRPr="00F202F3">
        <w:t>Supabase</w:t>
      </w:r>
      <w:proofErr w:type="spellEnd"/>
      <w:r w:rsidRPr="00F202F3">
        <w:t xml:space="preserve"> vinculando patente, conductor, ubicación y hora de llegada. </w:t>
      </w:r>
    </w:p>
    <w:p w14:paraId="2129AD0B" w14:textId="77777777" w:rsidR="00F202F3" w:rsidRPr="00F202F3" w:rsidRDefault="00F202F3" w:rsidP="00F202F3">
      <w:pPr>
        <w:numPr>
          <w:ilvl w:val="1"/>
          <w:numId w:val="5"/>
        </w:numPr>
      </w:pPr>
      <w:r w:rsidRPr="00F202F3">
        <w:t xml:space="preserve">La base de datos actualiza el estado del cupo específico a "Ocupado". </w:t>
      </w:r>
    </w:p>
    <w:p w14:paraId="56E04AD3" w14:textId="77777777" w:rsidR="00F202F3" w:rsidRPr="00F202F3" w:rsidRDefault="00F202F3" w:rsidP="00F202F3">
      <w:pPr>
        <w:numPr>
          <w:ilvl w:val="0"/>
          <w:numId w:val="5"/>
        </w:numPr>
      </w:pPr>
      <w:r w:rsidRPr="00F202F3">
        <w:rPr>
          <w:b/>
          <w:bCs/>
        </w:rPr>
        <w:t>Postcondición:</w:t>
      </w:r>
      <w:r w:rsidRPr="00F202F3">
        <w:t xml:space="preserve"> El espacio cambia de estado globalmente y se refleja en el panel del guardia de inmediato. </w:t>
      </w:r>
    </w:p>
    <w:p w14:paraId="75A36A99" w14:textId="77777777" w:rsidR="00F202F3" w:rsidRPr="00F202F3" w:rsidRDefault="00F202F3" w:rsidP="00F202F3">
      <w:r w:rsidRPr="00F202F3">
        <w:rPr>
          <w:b/>
          <w:bCs/>
        </w:rPr>
        <w:t>CU-03: Gestión y Bloqueo de Espacios</w:t>
      </w:r>
    </w:p>
    <w:p w14:paraId="193D69A5" w14:textId="77777777" w:rsidR="00F202F3" w:rsidRPr="00F202F3" w:rsidRDefault="00F202F3" w:rsidP="00F202F3">
      <w:pPr>
        <w:numPr>
          <w:ilvl w:val="0"/>
          <w:numId w:val="6"/>
        </w:numPr>
      </w:pPr>
      <w:r w:rsidRPr="00F202F3">
        <w:rPr>
          <w:b/>
          <w:bCs/>
        </w:rPr>
        <w:t>Actor:</w:t>
      </w:r>
      <w:r w:rsidRPr="00F202F3">
        <w:t xml:space="preserve"> </w:t>
      </w:r>
      <w:proofErr w:type="gramStart"/>
      <w:r w:rsidRPr="00F202F3">
        <w:t>Jefe</w:t>
      </w:r>
      <w:proofErr w:type="gramEnd"/>
      <w:r w:rsidRPr="00F202F3">
        <w:t xml:space="preserve"> de Seguridad, </w:t>
      </w:r>
      <w:proofErr w:type="gramStart"/>
      <w:r w:rsidRPr="00F202F3">
        <w:t>Jefe</w:t>
      </w:r>
      <w:proofErr w:type="gramEnd"/>
      <w:r w:rsidRPr="00F202F3">
        <w:t xml:space="preserve"> de Servicios Generales. </w:t>
      </w:r>
    </w:p>
    <w:p w14:paraId="640A8E5F" w14:textId="77777777" w:rsidR="00F202F3" w:rsidRPr="00F202F3" w:rsidRDefault="00F202F3" w:rsidP="00F202F3">
      <w:pPr>
        <w:numPr>
          <w:ilvl w:val="0"/>
          <w:numId w:val="6"/>
        </w:numPr>
      </w:pPr>
      <w:r w:rsidRPr="00F202F3">
        <w:rPr>
          <w:b/>
          <w:bCs/>
        </w:rPr>
        <w:t>Precondición:</w:t>
      </w:r>
      <w:r w:rsidRPr="00F202F3">
        <w:t xml:space="preserve"> El usuario administrativo se encuentra autenticado en el sistema. </w:t>
      </w:r>
    </w:p>
    <w:p w14:paraId="0404AB88" w14:textId="77777777" w:rsidR="00F202F3" w:rsidRPr="00F202F3" w:rsidRDefault="00F202F3" w:rsidP="00F202F3">
      <w:pPr>
        <w:numPr>
          <w:ilvl w:val="0"/>
          <w:numId w:val="6"/>
        </w:numPr>
      </w:pPr>
      <w:r w:rsidRPr="00F202F3">
        <w:rPr>
          <w:b/>
          <w:bCs/>
        </w:rPr>
        <w:t>Flujo Principal:</w:t>
      </w:r>
    </w:p>
    <w:p w14:paraId="42352BCA" w14:textId="77777777" w:rsidR="00F202F3" w:rsidRPr="00F202F3" w:rsidRDefault="00F202F3" w:rsidP="00F202F3">
      <w:pPr>
        <w:numPr>
          <w:ilvl w:val="1"/>
          <w:numId w:val="6"/>
        </w:numPr>
      </w:pPr>
      <w:r w:rsidRPr="00F202F3">
        <w:t xml:space="preserve">El jefe accede a la vista de Gestión de Estacionamientos. </w:t>
      </w:r>
    </w:p>
    <w:p w14:paraId="0CDDC4BE" w14:textId="77777777" w:rsidR="00F202F3" w:rsidRPr="00F202F3" w:rsidRDefault="00F202F3" w:rsidP="00F202F3">
      <w:pPr>
        <w:numPr>
          <w:ilvl w:val="1"/>
          <w:numId w:val="6"/>
        </w:numPr>
      </w:pPr>
      <w:r w:rsidRPr="00F202F3">
        <w:t xml:space="preserve">Selecciona uno o varios cuadrantes del mapa virtual de 110 espacios. </w:t>
      </w:r>
    </w:p>
    <w:p w14:paraId="32D17721" w14:textId="77777777" w:rsidR="00F202F3" w:rsidRPr="00F202F3" w:rsidRDefault="00F202F3" w:rsidP="00F202F3">
      <w:pPr>
        <w:numPr>
          <w:ilvl w:val="1"/>
          <w:numId w:val="6"/>
        </w:numPr>
      </w:pPr>
      <w:r w:rsidRPr="00F202F3">
        <w:t xml:space="preserve">Selecciona la opción "Reservar para Visita" o "Bloquear por Seguridad". </w:t>
      </w:r>
    </w:p>
    <w:p w14:paraId="28D3F91E" w14:textId="77777777" w:rsidR="00F202F3" w:rsidRPr="00F202F3" w:rsidRDefault="00F202F3" w:rsidP="00F202F3">
      <w:pPr>
        <w:numPr>
          <w:ilvl w:val="1"/>
          <w:numId w:val="6"/>
        </w:numPr>
      </w:pPr>
      <w:r w:rsidRPr="00F202F3">
        <w:t xml:space="preserve">Google Cloud </w:t>
      </w:r>
      <w:proofErr w:type="spellStart"/>
      <w:r w:rsidRPr="00F202F3">
        <w:t>Functions</w:t>
      </w:r>
      <w:proofErr w:type="spellEnd"/>
      <w:r w:rsidRPr="00F202F3">
        <w:t xml:space="preserve"> procesa la solicitud y actualiza las restricciones en </w:t>
      </w:r>
      <w:proofErr w:type="spellStart"/>
      <w:r w:rsidRPr="00F202F3">
        <w:t>Supabase</w:t>
      </w:r>
      <w:proofErr w:type="spellEnd"/>
      <w:r w:rsidRPr="00F202F3">
        <w:t xml:space="preserve">. </w:t>
      </w:r>
    </w:p>
    <w:p w14:paraId="6708BC5A" w14:textId="77777777" w:rsidR="00F202F3" w:rsidRPr="00F202F3" w:rsidRDefault="00F202F3" w:rsidP="00F202F3">
      <w:pPr>
        <w:numPr>
          <w:ilvl w:val="0"/>
          <w:numId w:val="6"/>
        </w:numPr>
      </w:pPr>
      <w:r w:rsidRPr="00F202F3">
        <w:rPr>
          <w:b/>
          <w:bCs/>
        </w:rPr>
        <w:t>Postcondición:</w:t>
      </w:r>
      <w:r w:rsidRPr="00F202F3">
        <w:t xml:space="preserve"> El panel de la portería muestra visualmente los espacios reservados o inhabilitados. </w:t>
      </w:r>
    </w:p>
    <w:p w14:paraId="552EBB56" w14:textId="77777777" w:rsidR="00F202F3" w:rsidRPr="00F202F3" w:rsidRDefault="00F202F3" w:rsidP="00F202F3">
      <w:r w:rsidRPr="00F202F3">
        <w:rPr>
          <w:b/>
          <w:bCs/>
        </w:rPr>
        <w:t>CU-04: Consulta de Tendencias y Predicción por IA</w:t>
      </w:r>
    </w:p>
    <w:p w14:paraId="7CD5A8A2" w14:textId="77777777" w:rsidR="00F202F3" w:rsidRPr="00F202F3" w:rsidRDefault="00F202F3" w:rsidP="00F202F3">
      <w:pPr>
        <w:numPr>
          <w:ilvl w:val="0"/>
          <w:numId w:val="7"/>
        </w:numPr>
      </w:pPr>
      <w:r w:rsidRPr="00F202F3">
        <w:rPr>
          <w:b/>
          <w:bCs/>
        </w:rPr>
        <w:t>Actor:</w:t>
      </w:r>
      <w:r w:rsidRPr="00F202F3">
        <w:t xml:space="preserve"> </w:t>
      </w:r>
      <w:proofErr w:type="gramStart"/>
      <w:r w:rsidRPr="00F202F3">
        <w:t>Jefe</w:t>
      </w:r>
      <w:proofErr w:type="gramEnd"/>
      <w:r w:rsidRPr="00F202F3">
        <w:t xml:space="preserve"> de Servicios Generales, Directivos. </w:t>
      </w:r>
    </w:p>
    <w:p w14:paraId="2BB33940" w14:textId="77777777" w:rsidR="00F202F3" w:rsidRPr="00F202F3" w:rsidRDefault="00F202F3" w:rsidP="00F202F3">
      <w:pPr>
        <w:numPr>
          <w:ilvl w:val="0"/>
          <w:numId w:val="7"/>
        </w:numPr>
      </w:pPr>
      <w:r w:rsidRPr="00F202F3">
        <w:rPr>
          <w:b/>
          <w:bCs/>
        </w:rPr>
        <w:t>Precondición:</w:t>
      </w:r>
      <w:r w:rsidRPr="00F202F3">
        <w:t xml:space="preserve"> Existencia de registros históricos de acceso acumulados en la base de datos. </w:t>
      </w:r>
    </w:p>
    <w:p w14:paraId="15A82365" w14:textId="77777777" w:rsidR="00F202F3" w:rsidRPr="00F202F3" w:rsidRDefault="00F202F3" w:rsidP="00F202F3">
      <w:pPr>
        <w:numPr>
          <w:ilvl w:val="0"/>
          <w:numId w:val="7"/>
        </w:numPr>
      </w:pPr>
      <w:r w:rsidRPr="00F202F3">
        <w:rPr>
          <w:b/>
          <w:bCs/>
        </w:rPr>
        <w:t>Flujo Principal:</w:t>
      </w:r>
    </w:p>
    <w:p w14:paraId="6E6296AE" w14:textId="77777777" w:rsidR="00F202F3" w:rsidRPr="00F202F3" w:rsidRDefault="00F202F3" w:rsidP="00F202F3">
      <w:pPr>
        <w:numPr>
          <w:ilvl w:val="1"/>
          <w:numId w:val="7"/>
        </w:numPr>
      </w:pPr>
      <w:r w:rsidRPr="00F202F3">
        <w:t xml:space="preserve">El administrador accede al módulo de reportes y solicita una proyección de la ocupación para un día y bloque horario específico. </w:t>
      </w:r>
    </w:p>
    <w:p w14:paraId="573B8BDE" w14:textId="77777777" w:rsidR="00F202F3" w:rsidRPr="00F202F3" w:rsidRDefault="00F202F3" w:rsidP="00F202F3">
      <w:pPr>
        <w:numPr>
          <w:ilvl w:val="1"/>
          <w:numId w:val="7"/>
        </w:numPr>
      </w:pPr>
      <w:r w:rsidRPr="00F202F3">
        <w:t xml:space="preserve">La aplicación realiza una petición a la Google Cloud </w:t>
      </w:r>
      <w:proofErr w:type="spellStart"/>
      <w:r w:rsidRPr="00F202F3">
        <w:t>Function</w:t>
      </w:r>
      <w:proofErr w:type="spellEnd"/>
      <w:r w:rsidRPr="00F202F3">
        <w:t xml:space="preserve"> encargada del análisis. </w:t>
      </w:r>
    </w:p>
    <w:p w14:paraId="2271AAD4" w14:textId="77777777" w:rsidR="00F202F3" w:rsidRPr="00F202F3" w:rsidRDefault="00F202F3" w:rsidP="00F202F3">
      <w:pPr>
        <w:numPr>
          <w:ilvl w:val="1"/>
          <w:numId w:val="7"/>
        </w:numPr>
      </w:pPr>
      <w:r w:rsidRPr="00F202F3">
        <w:lastRenderedPageBreak/>
        <w:t xml:space="preserve">La función recopila el histórico de </w:t>
      </w:r>
      <w:proofErr w:type="spellStart"/>
      <w:r w:rsidRPr="00F202F3">
        <w:t>Supabase</w:t>
      </w:r>
      <w:proofErr w:type="spellEnd"/>
      <w:r w:rsidRPr="00F202F3">
        <w:t xml:space="preserve"> y envía el </w:t>
      </w:r>
      <w:proofErr w:type="spellStart"/>
      <w:r w:rsidRPr="00F202F3">
        <w:t>prompt</w:t>
      </w:r>
      <w:proofErr w:type="spellEnd"/>
      <w:r w:rsidRPr="00F202F3">
        <w:t xml:space="preserve"> estructurado a Google AI Studio. </w:t>
      </w:r>
    </w:p>
    <w:p w14:paraId="7DB33F0F" w14:textId="77777777" w:rsidR="00F202F3" w:rsidRPr="00F202F3" w:rsidRDefault="00F202F3" w:rsidP="00F202F3">
      <w:pPr>
        <w:numPr>
          <w:ilvl w:val="1"/>
          <w:numId w:val="7"/>
        </w:numPr>
      </w:pPr>
      <w:r w:rsidRPr="00F202F3">
        <w:t xml:space="preserve">Google AI Studio procesa la información y devuelve un análisis predictivo de saturación de la sede. </w:t>
      </w:r>
    </w:p>
    <w:p w14:paraId="60871D8E" w14:textId="77777777" w:rsidR="00F202F3" w:rsidRPr="00F202F3" w:rsidRDefault="00F202F3" w:rsidP="00F202F3">
      <w:pPr>
        <w:numPr>
          <w:ilvl w:val="1"/>
          <w:numId w:val="7"/>
        </w:numPr>
      </w:pPr>
      <w:r w:rsidRPr="00F202F3">
        <w:t xml:space="preserve">El sistema despliega el reporte analítico en una interfaz gráfica legible. </w:t>
      </w:r>
    </w:p>
    <w:p w14:paraId="3A85BB36" w14:textId="77777777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4. Interfaces Externas</w:t>
      </w:r>
    </w:p>
    <w:p w14:paraId="376BCC4D" w14:textId="77777777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4.1 Interfaces de Usuario (UI)</w:t>
      </w:r>
    </w:p>
    <w:p w14:paraId="3D897CF7" w14:textId="77777777" w:rsidR="00F202F3" w:rsidRPr="00F202F3" w:rsidRDefault="00F202F3" w:rsidP="00F202F3">
      <w:r w:rsidRPr="00F202F3">
        <w:t xml:space="preserve">Diseño responsivo optimizado para </w:t>
      </w:r>
      <w:proofErr w:type="spellStart"/>
      <w:r w:rsidRPr="00F202F3">
        <w:t>StitchwithGoogle</w:t>
      </w:r>
      <w:proofErr w:type="spellEnd"/>
      <w:r w:rsidRPr="00F202F3">
        <w:t xml:space="preserve"> enfocado en paneles de alta visibilidad para guardias y navegación ágil en dispositivos móviles para los conductores. </w:t>
      </w:r>
    </w:p>
    <w:p w14:paraId="5E8BE526" w14:textId="77777777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4.2 Interfaces de Comunicación</w:t>
      </w:r>
    </w:p>
    <w:p w14:paraId="37E2BF58" w14:textId="77777777" w:rsidR="00F202F3" w:rsidRPr="00F202F3" w:rsidRDefault="00F202F3" w:rsidP="00F202F3">
      <w:r w:rsidRPr="00F202F3">
        <w:t xml:space="preserve">Intercambio seguro de datos estructurados JSON mediante peticiones HTTPS hacia las Google Cloud </w:t>
      </w:r>
      <w:proofErr w:type="spellStart"/>
      <w:r w:rsidRPr="00F202F3">
        <w:t>Functions</w:t>
      </w:r>
      <w:proofErr w:type="spellEnd"/>
      <w:r w:rsidRPr="00F202F3">
        <w:t xml:space="preserve"> que actúan como la API del </w:t>
      </w:r>
      <w:proofErr w:type="spellStart"/>
      <w:r w:rsidRPr="00F202F3">
        <w:t>backend</w:t>
      </w:r>
      <w:proofErr w:type="spellEnd"/>
      <w:r w:rsidRPr="00F202F3">
        <w:t xml:space="preserve"> corporativo. </w:t>
      </w:r>
    </w:p>
    <w:p w14:paraId="10D352F6" w14:textId="77777777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5. Requisitos No Funcionales</w:t>
      </w:r>
    </w:p>
    <w:p w14:paraId="16225F7E" w14:textId="77777777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5.1 Disponibilidad</w:t>
      </w:r>
    </w:p>
    <w:p w14:paraId="3FB61A1F" w14:textId="77777777" w:rsidR="00F202F3" w:rsidRPr="00F202F3" w:rsidRDefault="00F202F3" w:rsidP="00F202F3">
      <w:r w:rsidRPr="00F202F3">
        <w:t xml:space="preserve">Operación continua del sistema con un </w:t>
      </w:r>
      <w:proofErr w:type="spellStart"/>
      <w:r w:rsidRPr="00F202F3">
        <w:t>uptime</w:t>
      </w:r>
      <w:proofErr w:type="spellEnd"/>
      <w:r w:rsidRPr="00F202F3">
        <w:t xml:space="preserve"> del 99.9%, considerando la alta rotación de las jornadas diurna y vespertina de la sede Maipú. </w:t>
      </w:r>
    </w:p>
    <w:p w14:paraId="4814FDB0" w14:textId="77777777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5.2 Escalabilidad</w:t>
      </w:r>
    </w:p>
    <w:p w14:paraId="68552E63" w14:textId="77777777" w:rsidR="00F202F3" w:rsidRPr="00F202F3" w:rsidRDefault="00F202F3" w:rsidP="00F202F3">
      <w:r w:rsidRPr="00F202F3">
        <w:t xml:space="preserve">Capacidad de procesar de forma simultánea múltiples solicitudes concurrentes de actualización de estado y geolocalización al inicio de cada bloque académico. </w:t>
      </w:r>
    </w:p>
    <w:p w14:paraId="26E189EC" w14:textId="77777777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5.3 Seguridad</w:t>
      </w:r>
    </w:p>
    <w:p w14:paraId="3574E32C" w14:textId="77777777" w:rsidR="00F202F3" w:rsidRPr="00F202F3" w:rsidRDefault="00F202F3" w:rsidP="00F202F3">
      <w:r w:rsidRPr="00F202F3">
        <w:t xml:space="preserve">Implementación de políticas de seguridad a nivel de filas (RLS) en </w:t>
      </w:r>
      <w:proofErr w:type="spellStart"/>
      <w:r w:rsidRPr="00F202F3">
        <w:t>Supabase</w:t>
      </w:r>
      <w:proofErr w:type="spellEnd"/>
      <w:r w:rsidRPr="00F202F3">
        <w:t xml:space="preserve"> para asegurar que los datos sensibles de los conductores (teléfono, correo, patente) solo sean accesibles por roles autorizados. </w:t>
      </w:r>
    </w:p>
    <w:p w14:paraId="603BF0EA" w14:textId="77777777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6. Estándares y Cumplimiento</w:t>
      </w:r>
    </w:p>
    <w:p w14:paraId="76962A5B" w14:textId="77777777" w:rsidR="00F202F3" w:rsidRPr="00F202F3" w:rsidRDefault="00F202F3" w:rsidP="00F202F3">
      <w:r w:rsidRPr="00F202F3">
        <w:t xml:space="preserve">Cumplimiento estricto de las políticas internas de seguridad informática de Duoc UC y regulaciones vigentes sobre la privacidad y protección de datos personales de la comunidad estudiantil y docente. </w:t>
      </w:r>
    </w:p>
    <w:p w14:paraId="79E3CDBB" w14:textId="77777777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7. Suposiciones y Dependencias</w:t>
      </w:r>
    </w:p>
    <w:p w14:paraId="335875B2" w14:textId="77777777" w:rsidR="00F202F3" w:rsidRPr="00F202F3" w:rsidRDefault="00F202F3" w:rsidP="00F202F3">
      <w:r w:rsidRPr="00F202F3">
        <w:lastRenderedPageBreak/>
        <w:t xml:space="preserve">El funcionamiento óptimo del ecosistema integrado depende directamente de la disponibilidad del API de Google AI Studio, la estabilidad de los servicios de </w:t>
      </w:r>
      <w:proofErr w:type="spellStart"/>
      <w:r w:rsidRPr="00F202F3">
        <w:t>Firebase</w:t>
      </w:r>
      <w:proofErr w:type="spellEnd"/>
      <w:r w:rsidRPr="00F202F3">
        <w:t xml:space="preserve"> y </w:t>
      </w:r>
      <w:proofErr w:type="spellStart"/>
      <w:r w:rsidRPr="00F202F3">
        <w:t>Supabase</w:t>
      </w:r>
      <w:proofErr w:type="spellEnd"/>
      <w:r w:rsidRPr="00F202F3">
        <w:t xml:space="preserve">, y la correcta orquestación de la herramienta </w:t>
      </w:r>
      <w:proofErr w:type="spellStart"/>
      <w:r w:rsidRPr="00F202F3">
        <w:t>Antigravity</w:t>
      </w:r>
      <w:proofErr w:type="spellEnd"/>
      <w:r w:rsidRPr="00F202F3">
        <w:t xml:space="preserve"> en el entorno virtualizado de desarrollo. </w:t>
      </w:r>
    </w:p>
    <w:p w14:paraId="63A803C1" w14:textId="77777777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Historias de Usuario (HU)</w:t>
      </w:r>
    </w:p>
    <w:p w14:paraId="3FA4F800" w14:textId="77777777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HU-01: Autenticación y Control de Accesos por Rol</w:t>
      </w:r>
    </w:p>
    <w:p w14:paraId="36CAFFA0" w14:textId="77777777" w:rsidR="00F202F3" w:rsidRPr="00F202F3" w:rsidRDefault="00F202F3" w:rsidP="00F202F3">
      <w:r w:rsidRPr="00F202F3">
        <w:rPr>
          <w:b/>
          <w:bCs/>
        </w:rPr>
        <w:t>Como:</w:t>
      </w:r>
      <w:r w:rsidRPr="00F202F3">
        <w:t xml:space="preserve"> Usuario de la comunidad Duoc UC (Conductor, Guardia o Administrador) </w:t>
      </w:r>
    </w:p>
    <w:p w14:paraId="24BD7EFC" w14:textId="77777777" w:rsidR="00F202F3" w:rsidRPr="00F202F3" w:rsidRDefault="00F202F3" w:rsidP="00F202F3">
      <w:r w:rsidRPr="00F202F3">
        <w:rPr>
          <w:b/>
          <w:bCs/>
        </w:rPr>
        <w:t>Quiero:</w:t>
      </w:r>
      <w:r w:rsidRPr="00F202F3">
        <w:t xml:space="preserve"> Iniciar sesión de forma segura mediante un portal integrado </w:t>
      </w:r>
    </w:p>
    <w:p w14:paraId="14BD4591" w14:textId="77777777" w:rsidR="00F202F3" w:rsidRPr="00F202F3" w:rsidRDefault="00F202F3" w:rsidP="00F202F3">
      <w:r w:rsidRPr="00F202F3">
        <w:rPr>
          <w:b/>
          <w:bCs/>
        </w:rPr>
        <w:t>Para:</w:t>
      </w:r>
      <w:r w:rsidRPr="00F202F3">
        <w:t xml:space="preserve"> Acceder a las funciones operativas asignadas estrictamente a mi cargo dentro del estacionamiento. </w:t>
      </w:r>
    </w:p>
    <w:p w14:paraId="3C22921C" w14:textId="77777777" w:rsidR="00F202F3" w:rsidRPr="00F202F3" w:rsidRDefault="00F202F3" w:rsidP="00F202F3">
      <w:pPr>
        <w:numPr>
          <w:ilvl w:val="0"/>
          <w:numId w:val="8"/>
        </w:numPr>
      </w:pPr>
      <w:r w:rsidRPr="00F202F3">
        <w:rPr>
          <w:b/>
          <w:bCs/>
        </w:rPr>
        <w:t>AC-01: Validación y redirección de perfiles</w:t>
      </w:r>
    </w:p>
    <w:p w14:paraId="154C0C20" w14:textId="77777777" w:rsidR="00F202F3" w:rsidRPr="00F202F3" w:rsidRDefault="00F202F3" w:rsidP="00F202F3">
      <w:pPr>
        <w:numPr>
          <w:ilvl w:val="1"/>
          <w:numId w:val="8"/>
        </w:numPr>
      </w:pPr>
      <w:r w:rsidRPr="00F202F3">
        <w:rPr>
          <w:i/>
          <w:iCs/>
        </w:rPr>
        <w:t>Escenario 1 (Acceso Conductor):</w:t>
      </w:r>
      <w:r w:rsidRPr="00F202F3">
        <w:t xml:space="preserve"> Dado que me encuentro en la pantalla de ingreso e introduzco credenciales válidas de docente, cuando el sistema procesa la información, entonces soy redirigido a la aplicación móvil del chofer para registrar mi ubicación. </w:t>
      </w:r>
    </w:p>
    <w:p w14:paraId="2179D3D6" w14:textId="77777777" w:rsidR="00F202F3" w:rsidRPr="00F202F3" w:rsidRDefault="00F202F3" w:rsidP="00F202F3">
      <w:pPr>
        <w:numPr>
          <w:ilvl w:val="1"/>
          <w:numId w:val="8"/>
        </w:numPr>
      </w:pPr>
      <w:r w:rsidRPr="00F202F3">
        <w:rPr>
          <w:i/>
          <w:iCs/>
        </w:rPr>
        <w:t>Escenario 2 (Acceso Guardia):</w:t>
      </w:r>
      <w:r w:rsidRPr="00F202F3">
        <w:t xml:space="preserve"> Dado que inicio sesión con credenciales asignadas a portería, cuando el sistema confirma mi identidad, entonces soy redirigido de forma automática al panel de ocupación en tiempo real. </w:t>
      </w:r>
    </w:p>
    <w:p w14:paraId="59C072A9" w14:textId="77777777" w:rsidR="00F202F3" w:rsidRPr="00F202F3" w:rsidRDefault="00F202F3" w:rsidP="00F202F3">
      <w:pPr>
        <w:numPr>
          <w:ilvl w:val="0"/>
          <w:numId w:val="8"/>
        </w:numPr>
      </w:pPr>
      <w:r w:rsidRPr="00F202F3">
        <w:rPr>
          <w:b/>
          <w:bCs/>
        </w:rPr>
        <w:t>AC-02: Persistencia y resguardo de datos</w:t>
      </w:r>
    </w:p>
    <w:p w14:paraId="46FBA6E5" w14:textId="77777777" w:rsidR="00F202F3" w:rsidRPr="00F202F3" w:rsidRDefault="00F202F3" w:rsidP="00F202F3">
      <w:pPr>
        <w:numPr>
          <w:ilvl w:val="1"/>
          <w:numId w:val="8"/>
        </w:numPr>
      </w:pPr>
      <w:r w:rsidRPr="00F202F3">
        <w:rPr>
          <w:i/>
          <w:iCs/>
        </w:rPr>
        <w:t>Escenario 1 (Token activo):</w:t>
      </w:r>
      <w:r w:rsidRPr="00F202F3">
        <w:t xml:space="preserve"> Dado que he validado exitosamente mi identidad, cuando cierro la pestaña del navegador en Stitch y vuelvo a ingresar, entonces el sistema mantiene mi sesión activa sin requerir nuevamente las credenciales. </w:t>
      </w:r>
    </w:p>
    <w:p w14:paraId="3F3E6F71" w14:textId="77777777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HU-02: Registro de Ocupación Específica</w:t>
      </w:r>
    </w:p>
    <w:p w14:paraId="59460A21" w14:textId="77777777" w:rsidR="00F202F3" w:rsidRPr="00F202F3" w:rsidRDefault="00F202F3" w:rsidP="00F202F3">
      <w:r w:rsidRPr="00F202F3">
        <w:rPr>
          <w:b/>
          <w:bCs/>
        </w:rPr>
        <w:t>Como:</w:t>
      </w:r>
      <w:r w:rsidRPr="00F202F3">
        <w:t xml:space="preserve"> Conductor autorizado </w:t>
      </w:r>
    </w:p>
    <w:p w14:paraId="6EFF8A26" w14:textId="77777777" w:rsidR="00F202F3" w:rsidRPr="00F202F3" w:rsidRDefault="00F202F3" w:rsidP="00F202F3">
      <w:r w:rsidRPr="00F202F3">
        <w:rPr>
          <w:b/>
          <w:bCs/>
        </w:rPr>
        <w:t>Quiero:</w:t>
      </w:r>
      <w:r w:rsidRPr="00F202F3">
        <w:t xml:space="preserve"> Indicar de forma exacta el número de cupo en el que me he estacionado </w:t>
      </w:r>
    </w:p>
    <w:p w14:paraId="5C63BECD" w14:textId="77777777" w:rsidR="00F202F3" w:rsidRPr="00F202F3" w:rsidRDefault="00F202F3" w:rsidP="00F202F3">
      <w:r w:rsidRPr="00F202F3">
        <w:rPr>
          <w:b/>
          <w:bCs/>
        </w:rPr>
        <w:t>Para:</w:t>
      </w:r>
      <w:r w:rsidRPr="00F202F3">
        <w:t xml:space="preserve"> Mantener actualizado el sistema y permitir que el personal me contacte rápidamente ante cualquier incidencia. </w:t>
      </w:r>
    </w:p>
    <w:p w14:paraId="799BA6FF" w14:textId="77777777" w:rsidR="00F202F3" w:rsidRPr="00F202F3" w:rsidRDefault="00F202F3" w:rsidP="00F202F3">
      <w:pPr>
        <w:numPr>
          <w:ilvl w:val="0"/>
          <w:numId w:val="9"/>
        </w:numPr>
      </w:pPr>
      <w:r w:rsidRPr="00F202F3">
        <w:rPr>
          <w:b/>
          <w:bCs/>
        </w:rPr>
        <w:t>AC-01: Vinculación del espacio ocupado</w:t>
      </w:r>
    </w:p>
    <w:p w14:paraId="63626D62" w14:textId="77777777" w:rsidR="00F202F3" w:rsidRPr="00F202F3" w:rsidRDefault="00F202F3" w:rsidP="00F202F3">
      <w:pPr>
        <w:numPr>
          <w:ilvl w:val="1"/>
          <w:numId w:val="9"/>
        </w:numPr>
      </w:pPr>
      <w:r w:rsidRPr="00F202F3">
        <w:rPr>
          <w:i/>
          <w:iCs/>
        </w:rPr>
        <w:lastRenderedPageBreak/>
        <w:t>Escenario 1 (Registro exitoso):</w:t>
      </w:r>
      <w:r w:rsidRPr="00F202F3">
        <w:t xml:space="preserve"> Dado que ocupo el espacio número 45, cuando ingreso la alerta en la aplicación, entonces el sistema guarda la relación entre mi patente y ese cupo en </w:t>
      </w:r>
      <w:proofErr w:type="spellStart"/>
      <w:r w:rsidRPr="00F202F3">
        <w:t>Supabase</w:t>
      </w:r>
      <w:proofErr w:type="spellEnd"/>
      <w:r w:rsidRPr="00F202F3">
        <w:t xml:space="preserve">, cambiando el color del espacio a rojo en el panel general. </w:t>
      </w:r>
    </w:p>
    <w:p w14:paraId="520B4668" w14:textId="77777777" w:rsidR="00F202F3" w:rsidRPr="00F202F3" w:rsidRDefault="00F202F3" w:rsidP="00F202F3">
      <w:pPr>
        <w:numPr>
          <w:ilvl w:val="1"/>
          <w:numId w:val="9"/>
        </w:numPr>
      </w:pPr>
      <w:r w:rsidRPr="00F202F3">
        <w:rPr>
          <w:i/>
          <w:iCs/>
        </w:rPr>
        <w:t>Escenario 2 (Validación de duplicidad):</w:t>
      </w:r>
      <w:r w:rsidRPr="00F202F3">
        <w:t xml:space="preserve"> Dado que un espacio ya figura asignado a otro vehículo, cuando intento seleccionarlo en mi aplicación, entonces el sistema arroja una alerta indicando que el espacio no está disponible y bloquea la transacción. </w:t>
      </w:r>
    </w:p>
    <w:p w14:paraId="1598DCA6" w14:textId="77777777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HU-03: Monitoreo en Tiempo Real para Portería</w:t>
      </w:r>
    </w:p>
    <w:p w14:paraId="2455901E" w14:textId="77777777" w:rsidR="00F202F3" w:rsidRPr="00F202F3" w:rsidRDefault="00F202F3" w:rsidP="00F202F3">
      <w:r w:rsidRPr="00F202F3">
        <w:rPr>
          <w:b/>
          <w:bCs/>
        </w:rPr>
        <w:t>Como:</w:t>
      </w:r>
      <w:r w:rsidRPr="00F202F3">
        <w:t xml:space="preserve"> Guardia de estacionamiento de la sede </w:t>
      </w:r>
    </w:p>
    <w:p w14:paraId="01869124" w14:textId="77777777" w:rsidR="00F202F3" w:rsidRPr="00F202F3" w:rsidRDefault="00F202F3" w:rsidP="00F202F3">
      <w:r w:rsidRPr="00F202F3">
        <w:rPr>
          <w:b/>
          <w:bCs/>
        </w:rPr>
        <w:t>Quiero:</w:t>
      </w:r>
      <w:r w:rsidRPr="00F202F3">
        <w:t xml:space="preserve"> Visualizar una representación gráfica y dinámica de los 110 estacionamientos </w:t>
      </w:r>
    </w:p>
    <w:p w14:paraId="227AB512" w14:textId="77777777" w:rsidR="00F202F3" w:rsidRPr="00F202F3" w:rsidRDefault="00F202F3" w:rsidP="00F202F3">
      <w:r w:rsidRPr="00F202F3">
        <w:rPr>
          <w:b/>
          <w:bCs/>
        </w:rPr>
        <w:t>Para:</w:t>
      </w:r>
      <w:r w:rsidRPr="00F202F3">
        <w:t xml:space="preserve"> Gestionar el flujo vehicular eficientemente en los accesos sin depender de revisiones manuales en el terreno. </w:t>
      </w:r>
    </w:p>
    <w:p w14:paraId="588146B6" w14:textId="77777777" w:rsidR="00F202F3" w:rsidRPr="00F202F3" w:rsidRDefault="00F202F3" w:rsidP="00F202F3">
      <w:pPr>
        <w:numPr>
          <w:ilvl w:val="0"/>
          <w:numId w:val="10"/>
        </w:numPr>
      </w:pPr>
      <w:r w:rsidRPr="00F202F3">
        <w:rPr>
          <w:b/>
          <w:bCs/>
        </w:rPr>
        <w:t>AC-01: Actualización reactiva del panel</w:t>
      </w:r>
    </w:p>
    <w:p w14:paraId="72828AEB" w14:textId="77777777" w:rsidR="00F202F3" w:rsidRPr="00F202F3" w:rsidRDefault="00F202F3" w:rsidP="00F202F3">
      <w:pPr>
        <w:numPr>
          <w:ilvl w:val="1"/>
          <w:numId w:val="10"/>
        </w:numPr>
      </w:pPr>
      <w:r w:rsidRPr="00F202F3">
        <w:rPr>
          <w:i/>
          <w:iCs/>
        </w:rPr>
        <w:t>Escenario 1 (Sincronización inmediata):</w:t>
      </w:r>
      <w:r w:rsidRPr="00F202F3">
        <w:t xml:space="preserve"> Dado que estoy monitoreando el panel de control de la portería, cuando un conductor registra su salida del espacio 12, entonces la interfaz construida en Stitch cambia el indicador visual a color verde en un tiempo menor a dos segundos sin necesidad de recargar la página. </w:t>
      </w:r>
    </w:p>
    <w:p w14:paraId="151856F4" w14:textId="77777777" w:rsidR="00F202F3" w:rsidRPr="00F202F3" w:rsidRDefault="00F202F3" w:rsidP="00F202F3">
      <w:pPr>
        <w:rPr>
          <w:b/>
          <w:bCs/>
        </w:rPr>
      </w:pPr>
      <w:r w:rsidRPr="00F202F3">
        <w:rPr>
          <w:b/>
          <w:bCs/>
        </w:rPr>
        <w:t>HU-04: Análisis de Demanda con Inteligencia Artificial</w:t>
      </w:r>
    </w:p>
    <w:p w14:paraId="61CC9299" w14:textId="77777777" w:rsidR="00F202F3" w:rsidRPr="00F202F3" w:rsidRDefault="00F202F3" w:rsidP="00F202F3">
      <w:r w:rsidRPr="00F202F3">
        <w:rPr>
          <w:b/>
          <w:bCs/>
        </w:rPr>
        <w:t>Como:</w:t>
      </w:r>
      <w:r w:rsidRPr="00F202F3">
        <w:t xml:space="preserve"> </w:t>
      </w:r>
      <w:proofErr w:type="gramStart"/>
      <w:r w:rsidRPr="00F202F3">
        <w:t>Jefe</w:t>
      </w:r>
      <w:proofErr w:type="gramEnd"/>
      <w:r w:rsidRPr="00F202F3">
        <w:t xml:space="preserve"> de Servicios Generales </w:t>
      </w:r>
    </w:p>
    <w:p w14:paraId="0020EE1F" w14:textId="77777777" w:rsidR="00F202F3" w:rsidRPr="00F202F3" w:rsidRDefault="00F202F3" w:rsidP="00F202F3">
      <w:r w:rsidRPr="00F202F3">
        <w:rPr>
          <w:b/>
          <w:bCs/>
        </w:rPr>
        <w:t>Quiero:</w:t>
      </w:r>
      <w:r w:rsidRPr="00F202F3">
        <w:t xml:space="preserve"> Consultar proyecciones de uso basadas en los patrones históricos de ocupación de la sede </w:t>
      </w:r>
    </w:p>
    <w:p w14:paraId="0A5BDC61" w14:textId="77777777" w:rsidR="00F202F3" w:rsidRPr="00F202F3" w:rsidRDefault="00F202F3" w:rsidP="00F202F3">
      <w:r w:rsidRPr="00F202F3">
        <w:rPr>
          <w:b/>
          <w:bCs/>
        </w:rPr>
        <w:t>Para:</w:t>
      </w:r>
      <w:r w:rsidRPr="00F202F3">
        <w:t xml:space="preserve"> Planificar la dotación de personal de seguridad y prever el colapso del servicio en días de alta demanda académica. </w:t>
      </w:r>
    </w:p>
    <w:p w14:paraId="012222CD" w14:textId="77777777" w:rsidR="00F202F3" w:rsidRPr="00F202F3" w:rsidRDefault="00F202F3" w:rsidP="00F202F3">
      <w:pPr>
        <w:numPr>
          <w:ilvl w:val="0"/>
          <w:numId w:val="11"/>
        </w:numPr>
      </w:pPr>
      <w:r w:rsidRPr="00F202F3">
        <w:rPr>
          <w:b/>
          <w:bCs/>
        </w:rPr>
        <w:t>AC-01: Generación de reportes predictivos</w:t>
      </w:r>
    </w:p>
    <w:p w14:paraId="159DBEC0" w14:textId="77777777" w:rsidR="00F202F3" w:rsidRPr="00F202F3" w:rsidRDefault="00F202F3" w:rsidP="00F202F3">
      <w:pPr>
        <w:numPr>
          <w:ilvl w:val="1"/>
          <w:numId w:val="11"/>
        </w:numPr>
      </w:pPr>
      <w:r w:rsidRPr="00F202F3">
        <w:rPr>
          <w:i/>
          <w:iCs/>
        </w:rPr>
        <w:t>Escenario 1 (Análisis de tendencias):</w:t>
      </w:r>
      <w:r w:rsidRPr="00F202F3">
        <w:t xml:space="preserve"> Dado que accedo al panel de administración y solicito un análisis para el </w:t>
      </w:r>
      <w:proofErr w:type="gramStart"/>
      <w:r w:rsidRPr="00F202F3">
        <w:t>día lunes</w:t>
      </w:r>
      <w:proofErr w:type="gramEnd"/>
      <w:r w:rsidRPr="00F202F3">
        <w:t xml:space="preserve"> en horario vespertino, cuando el sistema procesa los datos con Google AI Studio, entonces se despliega un reporte escrito detallando las horas críticas de saturación y sugerencias operativas de mitigación. </w:t>
      </w:r>
    </w:p>
    <w:p w14:paraId="45BCDA88" w14:textId="77777777" w:rsidR="00262F4A" w:rsidRDefault="00262F4A"/>
    <w:sectPr w:rsidR="00262F4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E20AB"/>
    <w:multiLevelType w:val="multilevel"/>
    <w:tmpl w:val="D72A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01A76"/>
    <w:multiLevelType w:val="multilevel"/>
    <w:tmpl w:val="B8843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376FAD"/>
    <w:multiLevelType w:val="multilevel"/>
    <w:tmpl w:val="10A85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96096"/>
    <w:multiLevelType w:val="multilevel"/>
    <w:tmpl w:val="5D169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177FA6"/>
    <w:multiLevelType w:val="multilevel"/>
    <w:tmpl w:val="A4027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976281"/>
    <w:multiLevelType w:val="multilevel"/>
    <w:tmpl w:val="63705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6157C0"/>
    <w:multiLevelType w:val="multilevel"/>
    <w:tmpl w:val="5450F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3D05A1"/>
    <w:multiLevelType w:val="multilevel"/>
    <w:tmpl w:val="28606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7F22C1"/>
    <w:multiLevelType w:val="multilevel"/>
    <w:tmpl w:val="F69C4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8C38CA"/>
    <w:multiLevelType w:val="multilevel"/>
    <w:tmpl w:val="A46C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6814E2"/>
    <w:multiLevelType w:val="multilevel"/>
    <w:tmpl w:val="9FE23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1545133">
    <w:abstractNumId w:val="9"/>
  </w:num>
  <w:num w:numId="2" w16cid:durableId="1654915885">
    <w:abstractNumId w:val="10"/>
  </w:num>
  <w:num w:numId="3" w16cid:durableId="381246661">
    <w:abstractNumId w:val="1"/>
  </w:num>
  <w:num w:numId="4" w16cid:durableId="1899169893">
    <w:abstractNumId w:val="6"/>
  </w:num>
  <w:num w:numId="5" w16cid:durableId="227693717">
    <w:abstractNumId w:val="5"/>
  </w:num>
  <w:num w:numId="6" w16cid:durableId="424496596">
    <w:abstractNumId w:val="4"/>
  </w:num>
  <w:num w:numId="7" w16cid:durableId="502934252">
    <w:abstractNumId w:val="0"/>
  </w:num>
  <w:num w:numId="8" w16cid:durableId="1079055688">
    <w:abstractNumId w:val="8"/>
  </w:num>
  <w:num w:numId="9" w16cid:durableId="76288408">
    <w:abstractNumId w:val="3"/>
  </w:num>
  <w:num w:numId="10" w16cid:durableId="421339653">
    <w:abstractNumId w:val="2"/>
  </w:num>
  <w:num w:numId="11" w16cid:durableId="18838598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2F3"/>
    <w:rsid w:val="00262F4A"/>
    <w:rsid w:val="00674F14"/>
    <w:rsid w:val="00B60CB1"/>
    <w:rsid w:val="00E064D9"/>
    <w:rsid w:val="00F20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E8DE33"/>
  <w15:chartTrackingRefBased/>
  <w15:docId w15:val="{D2A49153-8CC6-4E9E-85F9-3B01572B7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20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20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20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20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20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20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20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20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20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20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20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20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202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202F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202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202F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202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202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20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20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20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20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20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202F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202F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202F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20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02F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20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1444</Words>
  <Characters>7944</Characters>
  <Application>Microsoft Office Word</Application>
  <DocSecurity>0</DocSecurity>
  <Lines>66</Lines>
  <Paragraphs>18</Paragraphs>
  <ScaleCrop>false</ScaleCrop>
  <Company/>
  <LinksUpToDate>false</LinksUpToDate>
  <CharactersWithSpaces>9370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CRISTOBAL DIAZ BARROS</dc:creator>
  <cp:keywords/>
  <dc:description/>
  <cp:lastModifiedBy>CRISTOBAL DIAZ BARROS</cp:lastModifiedBy>
  <cp:revision>1</cp:revision>
  <dcterms:created xsi:type="dcterms:W3CDTF">2026-06-05T18:50:00Z</dcterms:created>
  <dcterms:modified xsi:type="dcterms:W3CDTF">2026-06-05T18:51:00Z</dcterms:modified>
</cp:coreProperties>
</file>