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9062F6A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  <w:proofErr w:type="spellEnd"/>
          </w:p>
        </w:tc>
      </w:tr>
      <w:tr w:rsidR="009E54CE" w14:paraId="0EAE860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8DD5CB6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  <w:proofErr w:type="spellEnd"/>
          </w:p>
        </w:tc>
      </w:tr>
      <w:tr w:rsidR="009E54CE" w14:paraId="53BAA4DC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857F1F0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  <w:proofErr w:type="spellEnd"/>
          </w:p>
        </w:tc>
      </w:tr>
      <w:tr w:rsidR="009E54CE" w14:paraId="4EEAAE91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3A5379EB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  <w:proofErr w:type="spellEnd"/>
          </w:p>
        </w:tc>
      </w:tr>
      <w:tr w:rsidR="00750366" w14:paraId="2046F7B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4D190D9E" w14:textId="60F62409" w:rsidR="00750366" w:rsidRPr="00760789" w:rsidRDefault="00750366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KM</w:t>
            </w:r>
          </w:p>
        </w:tc>
        <w:tc>
          <w:tcPr>
            <w:tcW w:w="2552" w:type="dxa"/>
          </w:tcPr>
          <w:p w14:paraId="552C51B2" w14:textId="08791DE0" w:rsidR="00750366" w:rsidRDefault="009B52AB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="00750366">
              <w:rPr>
                <w:rFonts w:ascii="Segoe UI" w:hAnsi="Segoe UI" w:cs="Segoe UI"/>
                <w:sz w:val="20"/>
                <w:szCs w:val="20"/>
              </w:rPr>
              <w:t>el_Km</w:t>
            </w:r>
            <w:proofErr w:type="spellEnd"/>
          </w:p>
        </w:tc>
      </w:tr>
      <w:tr w:rsidR="009E54CE" w14:paraId="5B2767B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C4AAC5D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  <w:proofErr w:type="spellEnd"/>
          </w:p>
        </w:tc>
      </w:tr>
      <w:tr w:rsidR="009E54CE" w14:paraId="742CA77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11C2C3AE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  <w:proofErr w:type="spellEnd"/>
          </w:p>
        </w:tc>
      </w:tr>
      <w:tr w:rsidR="00A3393E" w14:paraId="653F2CED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70DF3189" w14:textId="6EDD7E68" w:rsidR="00A3393E" w:rsidRPr="00760789" w:rsidRDefault="00A3393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SUPERINTENDÊNCIA</w:t>
            </w:r>
          </w:p>
        </w:tc>
        <w:tc>
          <w:tcPr>
            <w:tcW w:w="2552" w:type="dxa"/>
          </w:tcPr>
          <w:p w14:paraId="3D7C5113" w14:textId="1D0366EB" w:rsidR="00A3393E" w:rsidRDefault="00A3393E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127A9">
              <w:rPr>
                <w:rFonts w:ascii="Cascadia Mono" w:hAnsi="Cascadia Mono" w:cs="Cascadia Mono"/>
                <w:sz w:val="19"/>
                <w:szCs w:val="19"/>
              </w:rPr>
              <w:t>cel_Regional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13129" w:tblpY="-1742"/>
        <w:tblOverlap w:val="never"/>
        <w:tblW w:w="0" w:type="auto"/>
        <w:tblLook w:val="04A0" w:firstRow="1" w:lastRow="0" w:firstColumn="1" w:lastColumn="0" w:noHBand="0" w:noVBand="1"/>
      </w:tblPr>
      <w:tblGrid>
        <w:gridCol w:w="3460"/>
        <w:gridCol w:w="3461"/>
      </w:tblGrid>
      <w:tr w:rsidR="008F279A" w14:paraId="5701BC85" w14:textId="77777777" w:rsidTr="00584A63">
        <w:tc>
          <w:tcPr>
            <w:tcW w:w="3460" w:type="dxa"/>
            <w:shd w:val="clear" w:color="auto" w:fill="E7E6E6" w:themeFill="background2"/>
          </w:tcPr>
          <w:p w14:paraId="08093380" w14:textId="35B431B0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CAMADAS</w:t>
            </w:r>
          </w:p>
        </w:tc>
        <w:tc>
          <w:tcPr>
            <w:tcW w:w="3461" w:type="dxa"/>
            <w:shd w:val="clear" w:color="auto" w:fill="E7E6E6" w:themeFill="background2"/>
          </w:tcPr>
          <w:p w14:paraId="64096201" w14:textId="5CE2F3F8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ESPESSURAS</w:t>
            </w:r>
          </w:p>
        </w:tc>
      </w:tr>
      <w:tr w:rsidR="008F279A" w14:paraId="39115B8F" w14:textId="77777777" w:rsidTr="00584A63">
        <w:tc>
          <w:tcPr>
            <w:tcW w:w="3460" w:type="dxa"/>
          </w:tcPr>
          <w:p w14:paraId="78AA1354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cel_Camada1</w:t>
            </w:r>
          </w:p>
        </w:tc>
        <w:tc>
          <w:tcPr>
            <w:tcW w:w="3461" w:type="dxa"/>
          </w:tcPr>
          <w:p w14:paraId="2FB475A1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cel_Espessura1</w:t>
            </w:r>
          </w:p>
        </w:tc>
      </w:tr>
      <w:tr w:rsidR="008F279A" w14:paraId="3BB56E45" w14:textId="77777777" w:rsidTr="00584A63">
        <w:tc>
          <w:tcPr>
            <w:tcW w:w="3460" w:type="dxa"/>
          </w:tcPr>
          <w:p w14:paraId="69F24E05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cel_Camada2</w:t>
            </w:r>
          </w:p>
        </w:tc>
        <w:tc>
          <w:tcPr>
            <w:tcW w:w="3461" w:type="dxa"/>
          </w:tcPr>
          <w:p w14:paraId="0FA8043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cel_Espessura2</w:t>
            </w:r>
          </w:p>
        </w:tc>
      </w:tr>
      <w:tr w:rsidR="008F279A" w14:paraId="1B0211F6" w14:textId="77777777" w:rsidTr="00584A63">
        <w:tc>
          <w:tcPr>
            <w:tcW w:w="3460" w:type="dxa"/>
          </w:tcPr>
          <w:p w14:paraId="3A5415D3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cel_Camada3</w:t>
            </w:r>
          </w:p>
        </w:tc>
        <w:tc>
          <w:tcPr>
            <w:tcW w:w="3461" w:type="dxa"/>
          </w:tcPr>
          <w:p w14:paraId="46D6017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cel_Espessura3</w:t>
            </w:r>
          </w:p>
        </w:tc>
      </w:tr>
      <w:tr w:rsidR="008F279A" w14:paraId="0872C31F" w14:textId="77777777" w:rsidTr="00584A63">
        <w:tc>
          <w:tcPr>
            <w:tcW w:w="3460" w:type="dxa"/>
          </w:tcPr>
          <w:p w14:paraId="3977CFE7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cel_Camada4</w:t>
            </w:r>
          </w:p>
        </w:tc>
        <w:tc>
          <w:tcPr>
            <w:tcW w:w="3461" w:type="dxa"/>
          </w:tcPr>
          <w:p w14:paraId="446F99F9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cel_Espessura4</w:t>
            </w:r>
          </w:p>
        </w:tc>
      </w:tr>
    </w:tbl>
    <w:p w14:paraId="70218407" w14:textId="3195DA69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92"/>
        <w:gridCol w:w="3574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gridSpan w:val="2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895602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gridSpan w:val="2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95602" w14:paraId="02E558E3" w14:textId="4DE4DDFE" w:rsidTr="00895602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573" w:type="dxa"/>
            <w:gridSpan w:val="2"/>
            <w:vAlign w:val="center"/>
          </w:tcPr>
          <w:p w14:paraId="5D3E6175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74" w:type="dxa"/>
            <w:vAlign w:val="center"/>
          </w:tcPr>
          <w:p w14:paraId="549C152E" w14:textId="6571E3D5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5A7A" w14:textId="77777777" w:rsidR="00147DD0" w:rsidRDefault="00147DD0" w:rsidP="00760789">
      <w:pPr>
        <w:spacing w:after="0" w:line="240" w:lineRule="auto"/>
      </w:pPr>
      <w:r>
        <w:separator/>
      </w:r>
    </w:p>
  </w:endnote>
  <w:endnote w:type="continuationSeparator" w:id="0">
    <w:p w14:paraId="3D56A478" w14:textId="77777777" w:rsidR="00147DD0" w:rsidRDefault="00147DD0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5EF4" w14:textId="77777777" w:rsidR="00147DD0" w:rsidRDefault="00147DD0" w:rsidP="00760789">
      <w:pPr>
        <w:spacing w:after="0" w:line="240" w:lineRule="auto"/>
      </w:pPr>
      <w:r>
        <w:separator/>
      </w:r>
    </w:p>
  </w:footnote>
  <w:footnote w:type="continuationSeparator" w:id="0">
    <w:p w14:paraId="74293545" w14:textId="77777777" w:rsidR="00147DD0" w:rsidRDefault="00147DD0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31204"/>
    <w:rsid w:val="00147DD0"/>
    <w:rsid w:val="00165A51"/>
    <w:rsid w:val="001D2F99"/>
    <w:rsid w:val="00263A26"/>
    <w:rsid w:val="002C019D"/>
    <w:rsid w:val="002D3F8C"/>
    <w:rsid w:val="00330BA8"/>
    <w:rsid w:val="00371A9B"/>
    <w:rsid w:val="003A5D06"/>
    <w:rsid w:val="003B1168"/>
    <w:rsid w:val="003C423C"/>
    <w:rsid w:val="003F29A8"/>
    <w:rsid w:val="004108D0"/>
    <w:rsid w:val="00411B82"/>
    <w:rsid w:val="004705D8"/>
    <w:rsid w:val="004D7BD9"/>
    <w:rsid w:val="004E2941"/>
    <w:rsid w:val="00584A63"/>
    <w:rsid w:val="0065055D"/>
    <w:rsid w:val="006E30FE"/>
    <w:rsid w:val="00711A0F"/>
    <w:rsid w:val="00750366"/>
    <w:rsid w:val="00760789"/>
    <w:rsid w:val="00770B5C"/>
    <w:rsid w:val="00895602"/>
    <w:rsid w:val="008D729F"/>
    <w:rsid w:val="008F279A"/>
    <w:rsid w:val="00932C01"/>
    <w:rsid w:val="00955F29"/>
    <w:rsid w:val="009B52AB"/>
    <w:rsid w:val="009E074F"/>
    <w:rsid w:val="009E54CE"/>
    <w:rsid w:val="00A127A9"/>
    <w:rsid w:val="00A3393E"/>
    <w:rsid w:val="00A702FC"/>
    <w:rsid w:val="00AB3EE7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47226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4</cp:revision>
  <cp:lastPrinted>2022-03-07T14:00:00Z</cp:lastPrinted>
  <dcterms:created xsi:type="dcterms:W3CDTF">2022-06-20T14:30:00Z</dcterms:created>
  <dcterms:modified xsi:type="dcterms:W3CDTF">2022-06-22T14:41:00Z</dcterms:modified>
</cp:coreProperties>
</file>