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99E9" w14:textId="1B34261C" w:rsidR="006C3B9D" w:rsidRPr="006C3B9D" w:rsidRDefault="006C3B9D" w:rsidP="006C3B9D">
      <w:pPr>
        <w:spacing w:after="0"/>
        <w:ind w:left="-1134" w:right="-1135"/>
        <w:jc w:val="center"/>
        <w:rPr>
          <w:b/>
          <w:bCs/>
          <w:sz w:val="40"/>
          <w:szCs w:val="40"/>
        </w:rPr>
      </w:pPr>
      <w:r w:rsidRPr="006C3B9D">
        <w:rPr>
          <w:b/>
          <w:bCs/>
          <w:sz w:val="40"/>
          <w:szCs w:val="40"/>
        </w:rPr>
        <w:t>BRUNO ITACARAMBY</w:t>
      </w:r>
    </w:p>
    <w:p w14:paraId="37372A03" w14:textId="25241A9E" w:rsidR="00E63A5B" w:rsidRDefault="00E63A5B" w:rsidP="00E63A5B">
      <w:pPr>
        <w:spacing w:after="0"/>
        <w:ind w:left="-1134" w:right="-1135"/>
        <w:jc w:val="center"/>
      </w:pPr>
      <w:r>
        <w:t xml:space="preserve">Imbituba, Santa Catarina • </w:t>
      </w:r>
      <w:r w:rsidR="00664313">
        <w:t xml:space="preserve">+55 (53) 99165-9993 • </w:t>
      </w:r>
      <w:hyperlink r:id="rId7" w:history="1">
        <w:r w:rsidR="00664313" w:rsidRPr="00753526">
          <w:rPr>
            <w:rStyle w:val="Hyperlink"/>
          </w:rPr>
          <w:t>brunositacaramby@gmail.com</w:t>
        </w:r>
      </w:hyperlink>
    </w:p>
    <w:p w14:paraId="57E54A46" w14:textId="795F9BD0" w:rsidR="006C3B9D" w:rsidRDefault="00664313" w:rsidP="00E63A5B">
      <w:pPr>
        <w:spacing w:after="0"/>
        <w:ind w:left="-1134" w:right="-1135"/>
        <w:jc w:val="center"/>
      </w:pPr>
      <w:r>
        <w:t xml:space="preserve">• </w:t>
      </w:r>
      <w:hyperlink r:id="rId8" w:history="1">
        <w:r w:rsidRPr="00664313">
          <w:rPr>
            <w:rStyle w:val="Hyperlink"/>
          </w:rPr>
          <w:t>github/brunoitacaramby</w:t>
        </w:r>
      </w:hyperlink>
      <w:r>
        <w:t xml:space="preserve"> • </w:t>
      </w:r>
      <w:hyperlink r:id="rId9" w:history="1">
        <w:r w:rsidRPr="00104A6E">
          <w:rPr>
            <w:rStyle w:val="Hyperlink"/>
          </w:rPr>
          <w:t>linkedin/brunoitacaramby</w:t>
        </w:r>
      </w:hyperlink>
      <w:r>
        <w:t xml:space="preserve"> • </w:t>
      </w:r>
      <w:hyperlink r:id="rId10" w:history="1">
        <w:r w:rsidRPr="006C3B9D">
          <w:rPr>
            <w:rStyle w:val="Hyperlink"/>
          </w:rPr>
          <w:t>portfolio-brunoitacaramby.netlify.app</w:t>
        </w:r>
      </w:hyperlink>
    </w:p>
    <w:p w14:paraId="63E97D3C" w14:textId="77777777" w:rsidR="008A4315" w:rsidRDefault="008A4315" w:rsidP="00E63A5B">
      <w:pPr>
        <w:spacing w:after="0"/>
        <w:ind w:left="-1134" w:right="-1135"/>
        <w:jc w:val="center"/>
      </w:pPr>
    </w:p>
    <w:p w14:paraId="60238AEA" w14:textId="59237419" w:rsidR="00F23DD1" w:rsidRDefault="006C3B9D" w:rsidP="008A4315">
      <w:pPr>
        <w:pBdr>
          <w:bottom w:val="single" w:sz="4" w:space="1" w:color="auto"/>
        </w:pBdr>
        <w:spacing w:after="0"/>
        <w:ind w:left="-1134" w:right="-1135"/>
        <w:rPr>
          <w:rFonts w:ascii="Segoe UI" w:hAnsi="Segoe UI" w:cs="Segoe UI"/>
          <w:sz w:val="21"/>
          <w:szCs w:val="21"/>
          <w:shd w:val="clear" w:color="auto" w:fill="FFFFFF"/>
        </w:rPr>
      </w:pPr>
      <w:r w:rsidRPr="00F23DD1">
        <w:rPr>
          <w:b/>
          <w:bCs/>
          <w:sz w:val="26"/>
          <w:szCs w:val="26"/>
        </w:rPr>
        <w:t>SUMÁRIO</w:t>
      </w:r>
    </w:p>
    <w:p w14:paraId="4D3949EB" w14:textId="133DA5FC" w:rsidR="00F23DD1" w:rsidRDefault="00F23DD1" w:rsidP="008A4315">
      <w:pP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 chamo</w:t>
      </w:r>
      <w:r w:rsidR="006C3B9D">
        <w:rPr>
          <w:rFonts w:ascii="Segoe UI" w:hAnsi="Segoe UI" w:cs="Segoe UI"/>
          <w:sz w:val="21"/>
          <w:szCs w:val="21"/>
          <w:shd w:val="clear" w:color="auto" w:fill="FFFFFF"/>
        </w:rPr>
        <w:t xml:space="preserve"> Bruno da Silva Itacaramby, um entusiasta da tecnologia com experiência sólida em desenvolvimento </w:t>
      </w:r>
      <w:r w:rsidR="009404A5">
        <w:rPr>
          <w:rFonts w:ascii="Segoe UI" w:hAnsi="Segoe UI" w:cs="Segoe UI"/>
          <w:sz w:val="21"/>
          <w:szCs w:val="21"/>
          <w:shd w:val="clear" w:color="auto" w:fill="FFFFFF"/>
        </w:rPr>
        <w:t>full stack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5B2C15">
        <w:rPr>
          <w:rFonts w:ascii="Segoe UI" w:hAnsi="Segoe UI" w:cs="Segoe UI"/>
          <w:sz w:val="21"/>
          <w:szCs w:val="21"/>
          <w:shd w:val="clear" w:color="auto" w:fill="FFFFFF"/>
        </w:rPr>
        <w:t xml:space="preserve">automação,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manutenção de servidores e chatbots.</w:t>
      </w:r>
      <w:r w:rsidR="006C3B9D">
        <w:rPr>
          <w:rFonts w:ascii="Segoe UI" w:hAnsi="Segoe UI" w:cs="Segoe UI"/>
          <w:sz w:val="21"/>
          <w:szCs w:val="21"/>
        </w:rPr>
        <w:br/>
      </w:r>
      <w:r w:rsidR="006C3B9D">
        <w:rPr>
          <w:rFonts w:ascii="Segoe UI" w:hAnsi="Segoe UI" w:cs="Segoe UI"/>
          <w:sz w:val="21"/>
          <w:szCs w:val="21"/>
          <w:shd w:val="clear" w:color="auto" w:fill="FFFFFF"/>
        </w:rPr>
        <w:t>Estou sempre em busca de novos desafios e oportunidades para expandir meu conhecimento em tecnologia. Com habilidades sólidas em HTML, CSS, JavaScript</w:t>
      </w:r>
      <w:r w:rsidR="009404A5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C3B9D">
        <w:rPr>
          <w:rFonts w:ascii="Segoe UI" w:hAnsi="Segoe UI" w:cs="Segoe UI"/>
          <w:sz w:val="21"/>
          <w:szCs w:val="21"/>
          <w:shd w:val="clear" w:color="auto" w:fill="FFFFFF"/>
        </w:rPr>
        <w:t xml:space="preserve"> NodeJS</w:t>
      </w:r>
      <w:r w:rsidR="009404A5">
        <w:rPr>
          <w:rFonts w:ascii="Segoe UI" w:hAnsi="Segoe UI" w:cs="Segoe UI"/>
          <w:sz w:val="21"/>
          <w:szCs w:val="21"/>
          <w:shd w:val="clear" w:color="auto" w:fill="FFFFFF"/>
        </w:rPr>
        <w:t>, MongoDB</w:t>
      </w:r>
      <w:r w:rsidR="003962DA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5B2C15">
        <w:rPr>
          <w:rFonts w:ascii="Segoe UI" w:hAnsi="Segoe UI" w:cs="Segoe UI"/>
          <w:sz w:val="21"/>
          <w:szCs w:val="21"/>
          <w:shd w:val="clear" w:color="auto" w:fill="FFFFFF"/>
        </w:rPr>
        <w:t>AutoHotkey</w:t>
      </w:r>
      <w:r w:rsidR="006C3B9D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3962DA">
        <w:rPr>
          <w:rFonts w:ascii="Segoe UI" w:hAnsi="Segoe UI" w:cs="Segoe UI"/>
          <w:sz w:val="21"/>
          <w:szCs w:val="21"/>
          <w:shd w:val="clear" w:color="auto" w:fill="FFFFFF"/>
        </w:rPr>
        <w:t xml:space="preserve"> Heroku, API</w:t>
      </w:r>
      <w:r w:rsidR="009A074B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3962DA">
        <w:rPr>
          <w:rFonts w:ascii="Segoe UI" w:hAnsi="Segoe UI" w:cs="Segoe UI"/>
          <w:sz w:val="21"/>
          <w:szCs w:val="21"/>
          <w:shd w:val="clear" w:color="auto" w:fill="FFFFFF"/>
        </w:rPr>
        <w:t>, Blip e IBM Watson,</w:t>
      </w:r>
      <w:r w:rsidR="006C3B9D">
        <w:rPr>
          <w:rFonts w:ascii="Segoe UI" w:hAnsi="Segoe UI" w:cs="Segoe UI"/>
          <w:sz w:val="21"/>
          <w:szCs w:val="21"/>
          <w:shd w:val="clear" w:color="auto" w:fill="FFFFFF"/>
        </w:rPr>
        <w:t xml:space="preserve"> estou preparado para enfrentar os desafios do mundo da tecnologia com entusiasmo e dedicação.</w:t>
      </w:r>
    </w:p>
    <w:p w14:paraId="488AA1F3" w14:textId="7BA9EAFC" w:rsidR="00F23DD1" w:rsidRDefault="00F23DD1" w:rsidP="0091266B">
      <w:pPr>
        <w:pBdr>
          <w:bottom w:val="single" w:sz="4" w:space="1" w:color="auto"/>
        </w:pBdr>
        <w:spacing w:before="120" w:after="0"/>
        <w:ind w:left="-1134" w:right="-1134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23DD1">
        <w:rPr>
          <w:b/>
          <w:bCs/>
          <w:sz w:val="26"/>
          <w:szCs w:val="26"/>
        </w:rPr>
        <w:t>EXP</w:t>
      </w:r>
      <w:r w:rsidR="00CD5A25">
        <w:rPr>
          <w:b/>
          <w:bCs/>
          <w:sz w:val="26"/>
          <w:szCs w:val="26"/>
        </w:rPr>
        <w:t>E</w:t>
      </w:r>
      <w:r w:rsidRPr="00F23DD1">
        <w:rPr>
          <w:b/>
          <w:bCs/>
          <w:sz w:val="26"/>
          <w:szCs w:val="26"/>
        </w:rPr>
        <w:t>RI</w:t>
      </w:r>
      <w:r w:rsidR="00CD5A25">
        <w:rPr>
          <w:b/>
          <w:bCs/>
          <w:sz w:val="26"/>
          <w:szCs w:val="26"/>
        </w:rPr>
        <w:t>Ê</w:t>
      </w:r>
      <w:r w:rsidRPr="00F23DD1">
        <w:rPr>
          <w:b/>
          <w:bCs/>
          <w:sz w:val="26"/>
          <w:szCs w:val="26"/>
        </w:rPr>
        <w:t>NCIA PROFISSIONAL</w:t>
      </w:r>
    </w:p>
    <w:p w14:paraId="1579CF60" w14:textId="4C60306D" w:rsidR="00F23DD1" w:rsidRDefault="00F23DD1" w:rsidP="008A4315">
      <w:pP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 w:rsidRPr="00F23DD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JetsWay LTDA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São Paulo, Brasil (Remoto)</w:t>
      </w:r>
      <w:r w:rsidR="001A584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A5843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1A5843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1A5843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1A5843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1A5843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   Junho 2019 – Setembro 2022</w:t>
      </w:r>
    </w:p>
    <w:p w14:paraId="7626AEA0" w14:textId="0F36DCB1" w:rsidR="00541524" w:rsidRDefault="00F23DD1" w:rsidP="00F23DD1">
      <w:pPr>
        <w:spacing w:after="0"/>
        <w:ind w:left="-1134" w:right="-1135"/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Desenvolvedor Full Stack</w:t>
      </w:r>
    </w:p>
    <w:p w14:paraId="7C4E4C26" w14:textId="6C8DA5BC" w:rsidR="003962DA" w:rsidRDefault="00D75674" w:rsidP="003962DA">
      <w:pPr>
        <w:pStyle w:val="PargrafodaLista"/>
        <w:numPr>
          <w:ilvl w:val="0"/>
          <w:numId w:val="1"/>
        </w:numPr>
        <w:spacing w:before="120" w:after="0"/>
        <w:ind w:left="-420" w:right="-1134" w:hanging="357"/>
      </w:pPr>
      <w:r>
        <w:t>Participei ativamente no desenvolvimento e documentação do framework utilizado pela a empresa para a criação e gerenciamento dos chatbots utilizados pelos clientes finais</w:t>
      </w:r>
      <w:r w:rsidR="00427415">
        <w:t>.</w:t>
      </w:r>
    </w:p>
    <w:p w14:paraId="5C61D8A9" w14:textId="111C176F" w:rsidR="003962DA" w:rsidRDefault="001000D5" w:rsidP="003962DA">
      <w:pPr>
        <w:pStyle w:val="PargrafodaLista"/>
        <w:numPr>
          <w:ilvl w:val="0"/>
          <w:numId w:val="1"/>
        </w:numPr>
        <w:spacing w:before="120" w:after="0"/>
        <w:ind w:left="-420" w:right="-1134" w:hanging="357"/>
      </w:pPr>
      <w:r>
        <w:t>Fui responsável por desenvolver fluxos de chatbot importantes para a empresa</w:t>
      </w:r>
      <w:r w:rsidR="00427415">
        <w:t>.</w:t>
      </w:r>
    </w:p>
    <w:p w14:paraId="5A12AFCB" w14:textId="51F8C30C" w:rsidR="00D75674" w:rsidRDefault="00D75674" w:rsidP="00F23DD1">
      <w:pPr>
        <w:pStyle w:val="PargrafodaLista"/>
        <w:numPr>
          <w:ilvl w:val="0"/>
          <w:numId w:val="1"/>
        </w:numPr>
        <w:spacing w:after="0"/>
        <w:ind w:right="-1135"/>
      </w:pPr>
      <w:r>
        <w:t>Tive a oportunidade de guiar e ajudar novos integrantes da empresa a se familiarizarem com a linguagem JavaScript e uso do framework</w:t>
      </w:r>
      <w:r w:rsidR="001A5843">
        <w:t>.</w:t>
      </w:r>
    </w:p>
    <w:p w14:paraId="0C896470" w14:textId="7DBBB3CB" w:rsidR="00CD5A25" w:rsidRDefault="001A5843" w:rsidP="008A4315">
      <w:pPr>
        <w:pStyle w:val="PargrafodaLista"/>
        <w:numPr>
          <w:ilvl w:val="0"/>
          <w:numId w:val="1"/>
        </w:numPr>
        <w:spacing w:after="0"/>
        <w:ind w:right="-1135"/>
      </w:pPr>
      <w:r>
        <w:t>Juntamente com a equipe identifiquei e fiz a correção e reestruturação de partes do código que poderiam ser mais responsivas e ágeis utilizando métodos nativos da linguagem, sem a necessidade de frameworks externos</w:t>
      </w:r>
      <w:r w:rsidR="00427415">
        <w:t>.</w:t>
      </w:r>
    </w:p>
    <w:p w14:paraId="2DB56F84" w14:textId="6217E5BE" w:rsidR="00CD5A25" w:rsidRDefault="00CD5A25" w:rsidP="008A4315">
      <w:pP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TI Soluções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5B2C15">
        <w:rPr>
          <w:rFonts w:ascii="Segoe UI" w:hAnsi="Segoe UI" w:cs="Segoe UI"/>
          <w:sz w:val="21"/>
          <w:szCs w:val="21"/>
          <w:shd w:val="clear" w:color="auto" w:fill="FFFFFF"/>
        </w:rPr>
        <w:t>Goiânia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Brasil (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>Híbrido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J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>aneiro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201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>Março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20</w:t>
      </w:r>
      <w:r w:rsidR="00942055">
        <w:rPr>
          <w:rFonts w:ascii="Segoe UI" w:hAnsi="Segoe UI" w:cs="Segoe UI"/>
          <w:sz w:val="21"/>
          <w:szCs w:val="21"/>
          <w:shd w:val="clear" w:color="auto" w:fill="FFFFFF"/>
        </w:rPr>
        <w:t>17</w:t>
      </w:r>
    </w:p>
    <w:p w14:paraId="72A10074" w14:textId="7BFC565E" w:rsidR="00CD5A25" w:rsidRDefault="00942055" w:rsidP="00CD5A25">
      <w:pPr>
        <w:spacing w:after="0"/>
        <w:ind w:left="-1134" w:right="-1135"/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Manutenção de servidores</w:t>
      </w:r>
    </w:p>
    <w:p w14:paraId="259B5981" w14:textId="1EA51A17" w:rsidR="00CD5A25" w:rsidRDefault="00942055" w:rsidP="008A4315">
      <w:pPr>
        <w:pStyle w:val="PargrafodaLista"/>
        <w:numPr>
          <w:ilvl w:val="0"/>
          <w:numId w:val="1"/>
        </w:numPr>
        <w:spacing w:before="120" w:after="0"/>
        <w:ind w:left="-420" w:right="-1134" w:hanging="357"/>
      </w:pPr>
      <w:r>
        <w:t>Atuei na manutenção interna e externa de servidores e banco de dados.</w:t>
      </w:r>
    </w:p>
    <w:p w14:paraId="100C9C2F" w14:textId="76BE7E89" w:rsidR="00CD5A25" w:rsidRDefault="00942055" w:rsidP="0076144D">
      <w:pPr>
        <w:pStyle w:val="PargrafodaLista"/>
        <w:numPr>
          <w:ilvl w:val="0"/>
          <w:numId w:val="1"/>
        </w:numPr>
        <w:spacing w:after="0"/>
        <w:ind w:right="-1135"/>
      </w:pPr>
      <w:r>
        <w:t>Liderei a equipe de treinamento da empresa, alterando o método de aprendizagem, alcançando profissionais mais qualificados em menor tempo.</w:t>
      </w:r>
    </w:p>
    <w:p w14:paraId="0197ADAD" w14:textId="5E3771C6" w:rsidR="00CD5A25" w:rsidRPr="00CD5A25" w:rsidRDefault="00942055" w:rsidP="008A4315">
      <w:pPr>
        <w:pBdr>
          <w:bottom w:val="single" w:sz="4" w:space="1" w:color="auto"/>
        </w:pBd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6"/>
          <w:szCs w:val="26"/>
        </w:rPr>
        <w:t>PROJETOS PESSOAIS</w:t>
      </w:r>
    </w:p>
    <w:p w14:paraId="7734E9C5" w14:textId="6EF28305" w:rsidR="00942055" w:rsidRDefault="00942055" w:rsidP="008A4315">
      <w:pPr>
        <w:spacing w:before="120" w:after="0"/>
        <w:ind w:left="-1134" w:right="-1134"/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Youtube Downloader</w:t>
      </w:r>
    </w:p>
    <w:p w14:paraId="598DE3C0" w14:textId="77777777" w:rsidR="008A4315" w:rsidRDefault="001B2ACB" w:rsidP="008A4315">
      <w:pPr>
        <w:pStyle w:val="PargrafodaLista"/>
        <w:numPr>
          <w:ilvl w:val="0"/>
          <w:numId w:val="1"/>
        </w:numPr>
        <w:spacing w:before="120" w:after="0"/>
        <w:ind w:left="-777" w:right="-1134" w:hanging="357"/>
      </w:pPr>
      <w:r>
        <w:t>Projeto feito em Java</w:t>
      </w:r>
      <w:r w:rsidR="008A4315">
        <w:t>S</w:t>
      </w:r>
      <w:r>
        <w:t>cript que permite baixar vídeos e áudio de forma 100% automática, sem a necessidade de uso de sites de download externos, focado no minimalismo e facilidade uso, ideal para visualizações offline e coleções musicais.</w:t>
      </w:r>
      <w:r w:rsidR="001178CB">
        <w:t xml:space="preserve"> </w:t>
      </w:r>
      <w:hyperlink r:id="rId11" w:history="1">
        <w:r w:rsidR="00254E9D" w:rsidRPr="00254E9D">
          <w:rPr>
            <w:rStyle w:val="Hyperlink"/>
          </w:rPr>
          <w:t>[Repositório]</w:t>
        </w:r>
      </w:hyperlink>
    </w:p>
    <w:p w14:paraId="0B49DAD3" w14:textId="22FECB3C" w:rsidR="001178CB" w:rsidRDefault="001178CB" w:rsidP="008A4315">
      <w:pPr>
        <w:spacing w:before="120" w:after="0"/>
        <w:ind w:left="-1134" w:right="-1134"/>
      </w:pPr>
      <w:r w:rsidRPr="008A431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AppBOT</w:t>
      </w:r>
      <w:r w:rsidRPr="008A4315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8A4315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8A4315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8A4315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8A4315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   </w:t>
      </w:r>
    </w:p>
    <w:p w14:paraId="5B4039D4" w14:textId="05354770" w:rsidR="005B2C15" w:rsidRDefault="009A074B" w:rsidP="0091266B">
      <w:pPr>
        <w:pStyle w:val="PargrafodaLista"/>
        <w:numPr>
          <w:ilvl w:val="0"/>
          <w:numId w:val="1"/>
        </w:numPr>
        <w:spacing w:before="120" w:after="0"/>
        <w:ind w:left="-777" w:right="-1134" w:hanging="357"/>
      </w:pPr>
      <w:r>
        <w:t>Framework</w:t>
      </w:r>
      <w:r w:rsidR="001178CB">
        <w:t xml:space="preserve"> que participei ativamente da criação e documentação, responsável pela criação ágil e minimalista de chatbots para o Telegram, com poucas linhas de código já é possível obter um chatbot responsivo e de fácil utilização por qualquer usuário com o mínimo de contato com o meio tecnológico.</w:t>
      </w:r>
    </w:p>
    <w:p w14:paraId="6E43BD71" w14:textId="0C8ED384" w:rsidR="005B2C15" w:rsidRPr="00CD5A25" w:rsidRDefault="005B2C15" w:rsidP="0091266B">
      <w:pPr>
        <w:pBdr>
          <w:bottom w:val="single" w:sz="4" w:space="1" w:color="auto"/>
        </w:pBd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6"/>
          <w:szCs w:val="26"/>
        </w:rPr>
        <w:t>FORMAÇÃO ACADEMICA</w:t>
      </w:r>
    </w:p>
    <w:p w14:paraId="7E5410ED" w14:textId="1EB26D75" w:rsidR="005B2C15" w:rsidRPr="0091266B" w:rsidRDefault="005B2C15" w:rsidP="0091266B">
      <w:pP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Engenharia de Software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Faculdade Cruzeiro do Sul (em andamento</w:t>
      </w:r>
      <w:r w:rsidR="0091266B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72FB4252" w14:textId="2043967A" w:rsidR="00541524" w:rsidRPr="00CD5A25" w:rsidRDefault="00541524" w:rsidP="0091266B">
      <w:pPr>
        <w:pBdr>
          <w:bottom w:val="single" w:sz="4" w:space="1" w:color="auto"/>
        </w:pBdr>
        <w:spacing w:before="120" w:after="0"/>
        <w:ind w:left="-1134" w:right="-113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CURSOS</w:t>
      </w:r>
    </w:p>
    <w:p w14:paraId="289BEC8A" w14:textId="77777777" w:rsidR="0091266B" w:rsidRDefault="00541524" w:rsidP="0091266B">
      <w:pP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Inglês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CCAA (Conclusão em 2011)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  </w:t>
      </w:r>
    </w:p>
    <w:p w14:paraId="2B359AF0" w14:textId="4B44C73A" w:rsidR="001178CB" w:rsidRDefault="00541524" w:rsidP="0091266B">
      <w:pPr>
        <w:spacing w:before="120" w:after="0"/>
        <w:ind w:left="-1134" w:right="-113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JavaScript para Back-End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Alura (Conclusão em 2022)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0BD4CB8D" w14:textId="2A4FF98C" w:rsidR="00541524" w:rsidRDefault="00541524" w:rsidP="0091266B">
      <w:pPr>
        <w:spacing w:before="120" w:after="0"/>
        <w:ind w:left="-1134" w:right="-1134"/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JavaScript e TypeScript do básico ao avançado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Udemy (Conclusão em 2024)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12376AB2" w14:textId="77777777" w:rsidR="00CD5A25" w:rsidRDefault="00CD5A25" w:rsidP="00CD5A25">
      <w:pPr>
        <w:spacing w:after="0"/>
        <w:ind w:left="-1134" w:right="-1135"/>
      </w:pPr>
    </w:p>
    <w:sectPr w:rsidR="00CD5A25" w:rsidSect="008A4315">
      <w:headerReference w:type="default" r:id="rId12"/>
      <w:pgSz w:w="11906" w:h="16838"/>
      <w:pgMar w:top="0" w:right="1701" w:bottom="0" w:left="1701" w:header="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75C5" w14:textId="77777777" w:rsidR="00DD71CD" w:rsidRDefault="00DD71CD" w:rsidP="00D75674">
      <w:pPr>
        <w:spacing w:after="0" w:line="240" w:lineRule="auto"/>
      </w:pPr>
      <w:r>
        <w:separator/>
      </w:r>
    </w:p>
  </w:endnote>
  <w:endnote w:type="continuationSeparator" w:id="0">
    <w:p w14:paraId="2DAAA110" w14:textId="77777777" w:rsidR="00DD71CD" w:rsidRDefault="00DD71CD" w:rsidP="00D7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7BF6" w14:textId="77777777" w:rsidR="00DD71CD" w:rsidRDefault="00DD71CD" w:rsidP="00D75674">
      <w:pPr>
        <w:spacing w:after="0" w:line="240" w:lineRule="auto"/>
      </w:pPr>
      <w:r>
        <w:separator/>
      </w:r>
    </w:p>
  </w:footnote>
  <w:footnote w:type="continuationSeparator" w:id="0">
    <w:p w14:paraId="0BC96D62" w14:textId="77777777" w:rsidR="00DD71CD" w:rsidRDefault="00DD71CD" w:rsidP="00D7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107A" w14:textId="4D4A9E3D" w:rsidR="00D75674" w:rsidRDefault="00D75674">
    <w:pPr>
      <w:pStyle w:val="Cabealh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5E92"/>
    <w:multiLevelType w:val="hybridMultilevel"/>
    <w:tmpl w:val="15FA78F6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A5B"/>
    <w:rsid w:val="00073B79"/>
    <w:rsid w:val="001000D5"/>
    <w:rsid w:val="00104A6E"/>
    <w:rsid w:val="001178CB"/>
    <w:rsid w:val="001A5843"/>
    <w:rsid w:val="001B2ACB"/>
    <w:rsid w:val="00254E9D"/>
    <w:rsid w:val="002B108F"/>
    <w:rsid w:val="003962DA"/>
    <w:rsid w:val="00427415"/>
    <w:rsid w:val="00541524"/>
    <w:rsid w:val="005B2C15"/>
    <w:rsid w:val="00664313"/>
    <w:rsid w:val="006C3B9D"/>
    <w:rsid w:val="00880C35"/>
    <w:rsid w:val="008A4315"/>
    <w:rsid w:val="0091266B"/>
    <w:rsid w:val="009404A5"/>
    <w:rsid w:val="00942055"/>
    <w:rsid w:val="009A074B"/>
    <w:rsid w:val="00A27D15"/>
    <w:rsid w:val="00AF0AA8"/>
    <w:rsid w:val="00AF410D"/>
    <w:rsid w:val="00CD5A25"/>
    <w:rsid w:val="00D75674"/>
    <w:rsid w:val="00DD71CD"/>
    <w:rsid w:val="00E63A5B"/>
    <w:rsid w:val="00F2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F0F8A"/>
  <w15:docId w15:val="{DEDA12CE-9DDB-47FC-ADF8-700FA9D4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3A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43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43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4A6E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75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674"/>
  </w:style>
  <w:style w:type="paragraph" w:styleId="Rodap">
    <w:name w:val="footer"/>
    <w:basedOn w:val="Normal"/>
    <w:link w:val="RodapChar"/>
    <w:uiPriority w:val="99"/>
    <w:unhideWhenUsed/>
    <w:rsid w:val="00D75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Itacaramb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unositacaramby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unoItacaramby/Youtube-Down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rtfolio-brunoitacaramby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unoitacaram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Nitéri Vieira</dc:creator>
  <cp:keywords/>
  <dc:description/>
  <cp:lastModifiedBy>Nitéri Vieira</cp:lastModifiedBy>
  <cp:revision>6</cp:revision>
  <dcterms:created xsi:type="dcterms:W3CDTF">2024-03-30T00:19:00Z</dcterms:created>
  <dcterms:modified xsi:type="dcterms:W3CDTF">2024-05-21T12:23:00Z</dcterms:modified>
</cp:coreProperties>
</file>