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29A7F" w14:textId="77777777" w:rsidR="001C4C09" w:rsidRDefault="00FD68A9">
      <w:pPr>
        <w:jc w:val="center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  <w:lang w:val="es-MX"/>
        </w:rPr>
        <w:t>FORMATO DE REVISIÓN</w:t>
      </w:r>
      <w:r>
        <w:rPr>
          <w:rFonts w:asciiTheme="majorHAnsi" w:hAnsiTheme="majorHAnsi"/>
          <w:b/>
          <w:sz w:val="28"/>
        </w:rPr>
        <w:t xml:space="preserve"> PARA AUTOEVALUACIÓN DEL PORTAFOLIO</w:t>
      </w:r>
    </w:p>
    <w:p w14:paraId="672A6659" w14:textId="77777777" w:rsidR="001C4C09" w:rsidRDefault="001C4C09">
      <w:pPr>
        <w:jc w:val="center"/>
        <w:rPr>
          <w:rFonts w:asciiTheme="majorHAnsi" w:hAnsiTheme="majorHAnsi"/>
          <w:b/>
        </w:rPr>
      </w:pPr>
    </w:p>
    <w:tbl>
      <w:tblPr>
        <w:tblStyle w:val="Tablaconcuadrcula"/>
        <w:tblW w:w="10485" w:type="dxa"/>
        <w:tblLayout w:type="fixed"/>
        <w:tblLook w:val="04A0" w:firstRow="1" w:lastRow="0" w:firstColumn="1" w:lastColumn="0" w:noHBand="0" w:noVBand="1"/>
      </w:tblPr>
      <w:tblGrid>
        <w:gridCol w:w="2350"/>
        <w:gridCol w:w="1250"/>
        <w:gridCol w:w="6885"/>
      </w:tblGrid>
      <w:tr w:rsidR="001C4C09" w14:paraId="544EEC01" w14:textId="77777777" w:rsidTr="63CDDFC9">
        <w:tc>
          <w:tcPr>
            <w:tcW w:w="10485" w:type="dxa"/>
            <w:gridSpan w:val="3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A37501D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  <w:p w14:paraId="412B133C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Nombre:</w:t>
            </w:r>
            <w:r>
              <w:t xml:space="preserve"> Bruno Ivan Santos Villarruel (matrícula 3085537)</w:t>
            </w:r>
          </w:p>
          <w:p w14:paraId="2B86AD77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Fecha:</w:t>
            </w:r>
            <w:r>
              <w:t xml:space="preserve"> 26/10/2026</w:t>
            </w:r>
          </w:p>
          <w:p w14:paraId="0E798B7A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Certificado:</w:t>
            </w:r>
            <w:r>
              <w:t xml:space="preserve"> Certificado de Aplicaciones Móviles (iOS y Android) · Proyecto integrador «Mis tareas» (SwiftTodoApp), Fase III</w:t>
            </w:r>
          </w:p>
          <w:p w14:paraId="5DAB6C7B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</w:tc>
      </w:tr>
      <w:tr w:rsidR="001C4C09" w14:paraId="040A1ED0" w14:textId="77777777" w:rsidTr="63CDDFC9">
        <w:tc>
          <w:tcPr>
            <w:tcW w:w="10485" w:type="dxa"/>
            <w:gridSpan w:val="3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0B7F1E6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>Este</w:t>
            </w:r>
            <w:r>
              <w:rPr>
                <w:rFonts w:asciiTheme="majorHAnsi" w:eastAsia="Calibri" w:hAnsiTheme="majorHAnsi"/>
                <w:lang w:val="es-MX"/>
              </w:rPr>
              <w:t xml:space="preserve"> formato </w:t>
            </w:r>
            <w:r>
              <w:rPr>
                <w:rFonts w:asciiTheme="majorHAnsi" w:eastAsia="Calibri" w:hAnsiTheme="majorHAnsi"/>
              </w:rPr>
              <w:t xml:space="preserve">te </w:t>
            </w:r>
            <w:r>
              <w:rPr>
                <w:rFonts w:asciiTheme="majorHAnsi" w:eastAsia="Calibri" w:hAnsiTheme="majorHAnsi"/>
                <w:lang w:val="es-MX"/>
              </w:rPr>
              <w:t>da</w:t>
            </w:r>
            <w:r>
              <w:rPr>
                <w:rFonts w:asciiTheme="majorHAnsi" w:eastAsia="Calibri" w:hAnsiTheme="majorHAnsi"/>
              </w:rPr>
              <w:t xml:space="preserve"> la oportunidad de verificar tu cumplimiento con los requerimientos del portafolio. </w:t>
            </w:r>
          </w:p>
          <w:p w14:paraId="02EB378F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  <w:p w14:paraId="67E36611" w14:textId="535761EB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  <w:b/>
              </w:rPr>
              <w:t>Instrucciones:</w:t>
            </w:r>
            <w:r>
              <w:rPr>
                <w:rFonts w:asciiTheme="majorHAnsi" w:eastAsia="Calibri" w:hAnsiTheme="majorHAnsi"/>
              </w:rPr>
              <w:t xml:space="preserve"> </w:t>
            </w:r>
            <w:r w:rsidR="002C11EE" w:rsidRPr="002C11EE">
              <w:rPr>
                <w:rFonts w:asciiTheme="majorHAnsi" w:eastAsia="Calibri" w:hAnsiTheme="majorHAnsi"/>
              </w:rPr>
              <w:t xml:space="preserve">Señala en la columna del centro si cumples o no con cada requisito. En los comentarios, en lugar de solo poner capturas genéricas del proyecto "Restaurant", debes explicar y evidenciar cómo los conceptos técnicos de ese ejercicio (Consumo de </w:t>
            </w:r>
            <w:proofErr w:type="spellStart"/>
            <w:r w:rsidR="002C11EE" w:rsidRPr="002C11EE">
              <w:rPr>
                <w:rFonts w:asciiTheme="majorHAnsi" w:eastAsia="Calibri" w:hAnsiTheme="majorHAnsi"/>
              </w:rPr>
              <w:t>APIs</w:t>
            </w:r>
            <w:proofErr w:type="spellEnd"/>
            <w:r w:rsidR="002C11EE" w:rsidRPr="002C11EE">
              <w:rPr>
                <w:rFonts w:asciiTheme="majorHAnsi" w:eastAsia="Calibri" w:hAnsiTheme="majorHAnsi"/>
              </w:rPr>
              <w:t>, JSON, Asincronía) se conectan con el Listado de Requerimientos y el Diseño de Solución de tu propia aplicación.</w:t>
            </w:r>
          </w:p>
          <w:p w14:paraId="6A05A809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</w:tc>
      </w:tr>
      <w:tr w:rsidR="001C4C09" w14:paraId="6524EB83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CE46926" w14:textId="5D52B5B4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R</w:t>
            </w:r>
            <w:r w:rsidR="00AF3EF2">
              <w:rPr>
                <w:rFonts w:asciiTheme="majorHAnsi" w:eastAsia="Calibri" w:hAnsiTheme="majorHAnsi"/>
                <w:b/>
              </w:rPr>
              <w:t>equisito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18B8F69" w14:textId="77777777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 xml:space="preserve">Cumplido/ </w:t>
            </w:r>
          </w:p>
          <w:p w14:paraId="1B5AB96E" w14:textId="5E7682C2" w:rsidR="001C4C09" w:rsidRDefault="00AF3EF2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n</w:t>
            </w:r>
            <w:r w:rsidR="00FD68A9">
              <w:rPr>
                <w:rFonts w:asciiTheme="majorHAnsi" w:eastAsia="Calibri" w:hAnsiTheme="majorHAnsi"/>
                <w:b/>
              </w:rPr>
              <w:t>o 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5229980" w14:textId="77777777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Comentarios/ observaciones</w:t>
            </w:r>
          </w:p>
        </w:tc>
      </w:tr>
      <w:tr w:rsidR="001C4C09" w14:paraId="533478EC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2EFAA24" w14:textId="44113A5A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  <w:lang w:val="es-MX"/>
              </w:rPr>
              <w:t>e</w:t>
            </w:r>
            <w:r>
              <w:rPr>
                <w:rFonts w:asciiTheme="majorHAnsi" w:eastAsia="Calibri" w:hAnsiTheme="majorHAnsi"/>
                <w:lang w:val="es-MX"/>
              </w:rPr>
              <w:t>videncias</w:t>
            </w:r>
            <w:r>
              <w:rPr>
                <w:rFonts w:asciiTheme="majorHAnsi" w:eastAsia="Calibri" w:hAnsiTheme="majorHAnsi"/>
              </w:rPr>
              <w:t xml:space="preserve"> donde muestro los conocimientos que adquirí. 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A39BBE3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1. Comunicación cliente-servidor.</w:t>
            </w:r>
            <w:r>
              <w:rPr>
                <w:sz w:val="17"/>
              </w:rPr>
              <w:t xml:space="preserve"> En Restaurant, la clase MenuController concentra todas las peticiones HTTP a un servidor: GET a /categories y a /menu?category= para obtener el menú, y POST a /order para enviar la orden. Usa URLSession, revisa que la respuesta HTTP sea 200 y lanza un error propio si no lo es.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el servidor será </w:t>
            </w:r>
            <w:r>
              <w:rPr>
                <w:b/>
                <w:sz w:val="17"/>
              </w:rPr>
              <w:t>Firebase</w:t>
            </w:r>
            <w:r>
              <w:rPr>
                <w:sz w:val="17"/>
              </w:rPr>
              <w:t xml:space="preserve">. Firebase Authentication maneja las cuentas y Cloud Firestore guarda las tareas en users/{uid}/tasks. En lugar de armar las URL a mano, uso el SDK, que por debajo hace las peticiones HTTPS. Las equivalencias son: el GET de /menu corresponde al listener de la colección de tareas, y el POST de /order a addDocument, updateData y delete. Igual que MenuController, toda la red vive en una sola clase, </w:t>
            </w:r>
            <w:r>
              <w:rPr>
                <w:b/>
                <w:sz w:val="17"/>
              </w:rPr>
              <w:t>FirestoreTaskRepository</w:t>
            </w:r>
            <w:r>
              <w:rPr>
                <w:sz w:val="17"/>
              </w:rPr>
              <w:t>, detrás del protocolo TaskRepository, para que las pantallas nunca llamen a Firebase directamente. Requerimientos: REQ-06, REQ-07 y REQ-08. Diseño: diagrama de navegación con entradas y salidas (Figura 4) y arquitectura (Figura 5).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2. Modelado y decodificación de JSON.</w:t>
            </w:r>
            <w:r>
              <w:rPr>
                <w:sz w:val="17"/>
              </w:rPr>
              <w:t xml:space="preserve"> Restaurant define structs Codable (MenuItem, y respuestas como MenuResponse y CategoriesResponse) y usa CodingKeys para traducir los nombres del servidor a Swift, por ejemplo image_url a imageURL y preparation_time a prepTime. Después decodifica con JSONDecoder y codifica la orden con JSONEncoder.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cada tarea es un documento con title, isCompleted, dueDate, reminderEnabled, createdAt y updatedAt. Lo decodifica un objeto de transferencia </w:t>
            </w:r>
            <w:r>
              <w:rPr>
                <w:b/>
                <w:sz w:val="17"/>
              </w:rPr>
              <w:t>TaskDocument: Codable</w:t>
            </w:r>
            <w:r>
              <w:rPr>
                <w:sz w:val="17"/>
              </w:rPr>
              <w:t xml:space="preserve"> con @DocumentID y document.data(as:), que convierte Timestamp en Date. Después se mapea al modelo de dominio </w:t>
            </w:r>
            <w:r>
              <w:rPr>
                <w:b/>
                <w:sz w:val="17"/>
              </w:rPr>
              <w:t>TodoTask</w:t>
            </w:r>
            <w:r>
              <w:rPr>
                <w:sz w:val="17"/>
              </w:rPr>
              <w:t>, así el paquete TodoCore no depende de Firebase. Los campos nuevos son opcionales para que las tareas guardadas antes se sigan leyendo (REQ-10). Codable ya lo apliqué en la versión 1.0: UserDefaultsTaskPersistence guarda el arreglo de tareas como JSON. Diseño: sección «Estructura de datos (JSON) y mapeo a objetos».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3. Asincronía y experiencia de usuario.</w:t>
            </w:r>
            <w:r>
              <w:rPr>
                <w:sz w:val="17"/>
              </w:rPr>
              <w:t xml:space="preserve"> Restaurant declara funciones async throws y las llama con Task { } desde los view controllers, para que la pantalla no se congele mientras se descarga el menú. Las imágenes de cada platillo se descargan aparte y la interfaz se actualiza en el hilo principal.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el repositorio expone funciones async throws y TaskStore trabaja en @MainActor (REQ-17). Mientras Firebase responde, la lista muestra un spinner y filas de relleno, los botones se deshabilitan al guardar, y si algo falla aparece un aviso con «Reintentar» (REQ-09; prototipos B y D). El modelo ya se renombró de Task a TodoTask para no chocar con el tipo Task de Swift Concurrency (defecto D-04, corregido).</w:t>
            </w:r>
          </w:p>
        </w:tc>
      </w:tr>
      <w:tr w:rsidR="001C4C09" w14:paraId="714934BC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034D1E2" w14:textId="4E2DA62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</w:rPr>
              <w:t>e</w:t>
            </w:r>
            <w:r>
              <w:rPr>
                <w:rFonts w:asciiTheme="majorHAnsi" w:eastAsia="Calibri" w:hAnsiTheme="majorHAnsi"/>
              </w:rPr>
              <w:t>videncias donde se nota la secuencia de aprendizaje de conocimientos.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0B940D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Secuencia que seguí.</w:t>
            </w:r>
            <w:r>
              <w:rPr>
                <w:sz w:val="17"/>
              </w:rPr>
              <w:t xml:space="preserve"> 1) En la Fase 1 hice el «Listado de tareas», donde los datos vivían en un Array en memoria y en UserDefaults, con una UITableView y una celda personalizada. 2) El proyecto guiado Restaurant usa el mismo tipo de lista, pero los datos llegan de un servidor, y eso agrega tres problemas nuevos: esperar la respuesta, convertir JSON y manejar errores de red. 3) En el proyecto integrador aplico esos conceptos a mi propia app, por sprints.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Conexión con mi diseño.</w:t>
            </w:r>
            <w:r>
              <w:rPr>
                <w:sz w:val="17"/>
              </w:rPr>
              <w:t xml:space="preserve"> En la Fase 1 creé el protocolo TaskPersisting para separar la lógica del almacenamiento. Restaurant me mostró por qué esa separación importa: MenuController aísla la red de las pantallas. Por eso el siguiente paso natural es cambiar TaskPersisting por un TaskRepository asíncrono con dos implementaciones, Firestore para la app y memoria para las pruebas, sin reescribir la interfaz.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Plan por sprints.</w:t>
            </w:r>
            <w:r>
              <w:rPr>
                <w:sz w:val="17"/>
              </w:rPr>
              <w:t xml:space="preserve"> Sprint 2 (26 oct – 6 nov): análisis, diagramas, prototipos y, adelantados, la pantalla de detalle, la fecha límite y el filtro (versión 1.1). Sprint 3 (9 – 20 nov): login, Firestore y estados de carga. Sprint 4 (23 nov – 4 dic): recordatorios, pruebas de Firebase e integración.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Evidencias de la secuencia:</w:t>
            </w:r>
            <w:r>
              <w:rPr>
                <w:sz w:val="17"/>
              </w:rPr>
              <w:t xml:space="preserve"> el historial de commits del repositorio github.com/BrunoIvan04/Swift, la bitácora de avances, interrupciones y ajustes, el cronograma de Gantt y las ejecuciones de GitHub Actions del 26/10/2026, donde en la ejecución 4 pasaron 15 pruebas unitarias y 2 de interfaz con capturas automáticas.</w:t>
            </w:r>
          </w:p>
        </w:tc>
      </w:tr>
      <w:tr w:rsidR="001C4C09" w14:paraId="5282370F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0E2202D" w14:textId="28836910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  <w:lang w:val="es-MX"/>
              </w:rPr>
              <w:t>e</w:t>
            </w:r>
            <w:r>
              <w:rPr>
                <w:rFonts w:asciiTheme="majorHAnsi" w:eastAsia="Calibri" w:hAnsiTheme="majorHAnsi"/>
                <w:lang w:val="es-MX"/>
              </w:rPr>
              <w:t>videncias</w:t>
            </w:r>
            <w:r>
              <w:rPr>
                <w:rFonts w:asciiTheme="majorHAnsi" w:eastAsia="Calibri" w:hAnsiTheme="majorHAnsi"/>
              </w:rPr>
              <w:t xml:space="preserve"> donde muestro las habilidades, actitudes y valores que adquirí.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4EAFD9C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4. Persistencia de estado y patrones de diseño.</w:t>
            </w:r>
            <w:r>
              <w:rPr>
                <w:sz w:val="17"/>
              </w:rPr>
              <w:t xml:space="preserve"> Restaurant usa un Singleton, MenuController.shared, para guardar la orden. Cuando la orden cambia, avisa con NotificationCenter para actualizar el contador de la pestaña, y así la orden no se pierde al cambiar de pantalla.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uso un Singleton solo para lo que sí es global, la sesión. </w:t>
            </w:r>
            <w:r>
              <w:rPr>
                <w:b/>
                <w:sz w:val="17"/>
              </w:rPr>
              <w:t>AuthService.shared</w:t>
            </w:r>
            <w:r>
              <w:rPr>
                <w:sz w:val="17"/>
              </w:rPr>
              <w:t xml:space="preserve"> envuelve a Firebase Auth y escucha los cambios de sesión. El SceneDelegate lo consulta al iniciar para decidir si muestra «Iniciar sesión» o «Mis tareas», y Firebase guarda la sesión en el llavero, así que la app recuerda al usuario (REQ-07). Las tareas no van en un Singleton: la lista pasa la tarea seleccionada al detalle por </w:t>
            </w:r>
            <w:r>
              <w:rPr>
                <w:b/>
                <w:sz w:val="17"/>
              </w:rPr>
              <w:t>inyección de dependencias</w:t>
            </w:r>
            <w:r>
              <w:rPr>
                <w:sz w:val="17"/>
              </w:rPr>
              <w:t xml:space="preserve"> (init(task:)) y recibe los cambios por un </w:t>
            </w:r>
            <w:r>
              <w:rPr>
                <w:b/>
                <w:sz w:val="17"/>
              </w:rPr>
              <w:t>delegate</w:t>
            </w:r>
            <w:r>
              <w:rPr>
                <w:sz w:val="17"/>
              </w:rPr>
              <w:t xml:space="preserve"> (REQ-11, ya implementado en la versión 1.1; con Firebase se agregará el repositorio al inicializador). Así evito estado global difícil de probar. Diseño: sección «Persistencia de estado y paso de información».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5. Reutilización de componentes visuales.</w:t>
            </w:r>
            <w:r>
              <w:rPr>
                <w:sz w:val="17"/>
              </w:rPr>
              <w:t xml:space="preserve"> Restaurant no dibuja una pantalla por platillo: una tabla dinámica recicla celdas con dequeueReusableCell y solo cambia el nombre, el precio y la foto.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una sola </w:t>
            </w:r>
            <w:r>
              <w:rPr>
                <w:b/>
                <w:sz w:val="17"/>
              </w:rPr>
              <w:t>TaskCell</w:t>
            </w:r>
            <w:r>
              <w:rPr>
                <w:sz w:val="17"/>
              </w:rPr>
              <w:t xml:space="preserve"> con configure(with:) sirve de plantilla para cualquier documento que llegue de Firestore (prototipo C). Ya está implementada: muestra ícono de estado, fecha límite (en rojo si venció) y botón de detalle, y las pruebas de interfaz comprueban que cambia al tocarla y al editarla. Con Firestore usaré UITableViewDiffableDataSource para animar solo las filas que cambian en cada snapshot (REQ-03).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Habilidades que desarrollé:</w:t>
            </w:r>
            <w:r>
              <w:rPr>
                <w:sz w:val="17"/>
              </w:rPr>
              <w:t xml:space="preserve"> abstraer una arquitectura de un caso de estudio y aplicarla a otro dominio; configurar pruebas automáticas y CI en una Mac en la nube sin tener Mac propia; depurar un Info.plist incompleto que impedía instalar la app; y revisar las capturas con criterio, lo que detectó cinco defectos que corregí y volví a verificar con las pruebas automáticas.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Actitudes y valores:</w:t>
            </w:r>
            <w:r>
              <w:rPr>
                <w:sz w:val="17"/>
              </w:rPr>
              <w:t xml:space="preserve"> responsabilidad para retomar y replanificar el proyecto después de nueve semanas sin avances; honestidad al reportar esa pausa y los defectos encontrados en lugar de ocultarlos; y autonomía y perseverancia para resolver por mi cuenta los problemas de herramientas.</w:t>
            </w:r>
          </w:p>
        </w:tc>
      </w:tr>
    </w:tbl>
    <w:p w14:paraId="5997CC1D" w14:textId="77777777" w:rsidR="001C4C09" w:rsidRDefault="001C4C09">
      <w:pPr>
        <w:rPr>
          <w:rFonts w:asciiTheme="majorHAnsi" w:hAnsiTheme="majorHAnsi"/>
        </w:rPr>
      </w:pPr>
    </w:p>
    <w:p w14:paraId="110FFD37" w14:textId="77777777" w:rsidR="001C4C09" w:rsidRDefault="001C4C09"/>
    <w:p>
      <w:pPr>
        <w:spacing w:before="120"/>
      </w:pPr>
      <w:r>
        <w:rPr>
          <w:b/>
          <w:sz w:val="22"/>
        </w:rPr>
        <w:t>Anexo. Matriz de trazabilidad: del proyecto Restaurant a Mis tareas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1800"/>
            <w:shd w:val="clear" w:color="auto" w:fill="D9E8E1"/>
          </w:tcPr>
          <w:p>
            <w:r>
              <w:rPr>
                <w:b/>
                <w:sz w:val="17"/>
              </w:rPr>
              <w:t>Concepto</w:t>
            </w:r>
          </w:p>
        </w:tc>
        <w:tc>
          <w:tcPr>
            <w:tcW w:type="dxa" w:w="2880"/>
            <w:shd w:val="clear" w:color="auto" w:fill="D9E8E1"/>
          </w:tcPr>
          <w:p>
            <w:r>
              <w:rPr>
                <w:b/>
                <w:sz w:val="17"/>
              </w:rPr>
              <w:t>Cómo lo resuelve Restaurant</w:t>
            </w:r>
          </w:p>
        </w:tc>
        <w:tc>
          <w:tcPr>
            <w:tcW w:type="dxa" w:w="3312"/>
            <w:shd w:val="clear" w:color="auto" w:fill="D9E8E1"/>
          </w:tcPr>
          <w:p>
            <w:r>
              <w:rPr>
                <w:b/>
                <w:sz w:val="17"/>
              </w:rPr>
              <w:t>Cómo lo aplico en Mis tareas</w:t>
            </w:r>
          </w:p>
        </w:tc>
        <w:tc>
          <w:tcPr>
            <w:tcW w:type="dxa" w:w="2304"/>
            <w:shd w:val="clear" w:color="auto" w:fill="D9E8E1"/>
          </w:tcPr>
          <w:p>
            <w:r>
              <w:rPr>
                <w:b/>
                <w:sz w:val="17"/>
              </w:rPr>
              <w:t>Requerimiento / diseño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Cliente-servidor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MenuController con GET /categories, GET /menu y POST /order (URLSession).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FirestoreTaskRepository con Firebase Auth y Cloud Firestore.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REQ-06, 07, 08 · Fig. 4 y 5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JSON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Structs Codable + CodingKeys + JSONDecoder.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TaskDocument Codable (@DocumentID) mapeado a TodoTask.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REQ-08, 10 · Estructura de datos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Asincronía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Funciones async throws llamadas con Task { }.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Repositorio async, TaskStore en @MainActor, spinner y «Reintentar».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REQ-09, 17 · Prototipos B y D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Estado y patrones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Singleton MenuController.shared para la orden.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Singleton solo para la sesión; inyección y delegate para las tareas.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REQ-07, 11 · Persistencia de estado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Listas dinámicas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Celdas reutilizables con dequeueReusableCell.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Una TaskCell plantilla; DiffableDataSource con Firestore.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REQ-03 · Prototipo C</w:t>
            </w:r>
          </w:p>
        </w:tc>
      </w:tr>
    </w:tbl>
    <w:sectPr w:rsidR="001C4C09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4D1C26"/>
    <w:rsid w:val="001C4C09"/>
    <w:rsid w:val="002C11EE"/>
    <w:rsid w:val="00692767"/>
    <w:rsid w:val="007E5CF2"/>
    <w:rsid w:val="00AF3EF2"/>
    <w:rsid w:val="00B32228"/>
    <w:rsid w:val="00FD68A9"/>
    <w:rsid w:val="024D1C26"/>
    <w:rsid w:val="63CDD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035AA"/>
  <w15:docId w15:val="{BDED851D-42B9-4A64-AFFB-495197DFC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2010"/>
    <w:pPr>
      <w:spacing w:after="160" w:line="259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table" w:styleId="Tablaconcuadrcula">
    <w:name w:val="Table Grid"/>
    <w:basedOn w:val="Tablanormal"/>
    <w:uiPriority w:val="39"/>
    <w:rsid w:val="000520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459c90-031e-488b-b7e5-493a8a39f9fb" xsi:nil="true"/>
    <lcf76f155ced4ddcb4097134ff3c332f xmlns="9d0f3780-4daa-48b4-9356-748b30834b0f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5CE1A954242F4D982096B10E1C88A3" ma:contentTypeVersion="14" ma:contentTypeDescription="Create a new document." ma:contentTypeScope="" ma:versionID="83e599c2842f0b66b6fb90a26d8d2879">
  <xsd:schema xmlns:xsd="http://www.w3.org/2001/XMLSchema" xmlns:xs="http://www.w3.org/2001/XMLSchema" xmlns:p="http://schemas.microsoft.com/office/2006/metadata/properties" xmlns:ns2="9d0f3780-4daa-48b4-9356-748b30834b0f" xmlns:ns3="eb459c90-031e-488b-b7e5-493a8a39f9fb" targetNamespace="http://schemas.microsoft.com/office/2006/metadata/properties" ma:root="true" ma:fieldsID="f850661c423ae43bc4090d5bf31e54f1" ns2:_="" ns3:_="">
    <xsd:import namespace="9d0f3780-4daa-48b4-9356-748b30834b0f"/>
    <xsd:import namespace="eb459c90-031e-488b-b7e5-493a8a39f9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0f3780-4daa-48b4-9356-748b30834b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13c8208e-38ef-4023-9a11-45f5d269f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459c90-031e-488b-b7e5-493a8a39f9f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32f5f39e-8cdb-4c8c-9b8e-55cc9022a56d}" ma:internalName="TaxCatchAll" ma:showField="CatchAllData" ma:web="eb459c90-031e-488b-b7e5-493a8a39f9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330B0-21AC-46AA-840D-D547B4CE821C}">
  <ds:schemaRefs>
    <ds:schemaRef ds:uri="http://schemas.microsoft.com/office/2006/metadata/properties"/>
    <ds:schemaRef ds:uri="http://schemas.microsoft.com/office/infopath/2007/PartnerControls"/>
    <ds:schemaRef ds:uri="eb459c90-031e-488b-b7e5-493a8a39f9fb"/>
    <ds:schemaRef ds:uri="9d0f3780-4daa-48b4-9356-748b30834b0f"/>
  </ds:schemaRefs>
</ds:datastoreItem>
</file>

<file path=customXml/itemProps2.xml><?xml version="1.0" encoding="utf-8"?>
<ds:datastoreItem xmlns:ds="http://schemas.openxmlformats.org/officeDocument/2006/customXml" ds:itemID="{4F412AA5-AF7C-4858-8131-6E375A5FD4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0f3780-4daa-48b4-9356-748b30834b0f"/>
    <ds:schemaRef ds:uri="eb459c90-031e-488b-b7e5-493a8a39f9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3F6C5CA-54F7-43CA-A7D2-3EAAF0B75B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133</Words>
  <Characters>733</Characters>
  <Application>Microsoft Office Word</Application>
  <DocSecurity>0</DocSecurity>
  <Lines>6</Lines>
  <Paragraphs>1</Paragraphs>
  <ScaleCrop>false</ScaleCrop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Ivan Santos Villarruel</dc:creator>
  <dc:description/>
  <cp:lastModifiedBy>JUANA PAULINA AGUILA HERNANDEZ</cp:lastModifiedBy>
  <cp:revision>7</cp:revision>
  <dcterms:created xsi:type="dcterms:W3CDTF">2023-12-05T14:37:00Z</dcterms:created>
  <dcterms:modified xsi:type="dcterms:W3CDTF">2026-09-13T04:40:00Z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0x010100AE5CE1A954242F4D982096B10E1C88A3</vt:lpwstr>
  </property>
  <property fmtid="{D5CDD505-2E9C-101B-9397-08002B2CF9AE}" pid="3" name="MediaServiceImageTags">
    <vt:lpwstr/>
  </property>
</Properties>
</file>