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295" w:rsidRPr="001D321C" w:rsidRDefault="00623D5F">
      <w:pPr>
        <w:rPr>
          <w:sz w:val="36"/>
          <w:szCs w:val="36"/>
        </w:rPr>
      </w:pPr>
      <w:r w:rsidRPr="001D321C">
        <w:rPr>
          <w:sz w:val="36"/>
          <w:szCs w:val="36"/>
        </w:rPr>
        <w:t xml:space="preserve">Patrón </w:t>
      </w:r>
      <w:proofErr w:type="spellStart"/>
      <w:r w:rsidRPr="001D321C">
        <w:rPr>
          <w:sz w:val="36"/>
          <w:szCs w:val="36"/>
        </w:rPr>
        <w:t>Strategy</w:t>
      </w:r>
      <w:proofErr w:type="spellEnd"/>
      <w:r w:rsidRPr="001D321C">
        <w:rPr>
          <w:sz w:val="36"/>
          <w:szCs w:val="36"/>
        </w:rPr>
        <w:t>:</w:t>
      </w:r>
    </w:p>
    <w:p w:rsidR="00780295" w:rsidRDefault="00780295">
      <w:pPr>
        <w:rPr>
          <w:sz w:val="28"/>
          <w:szCs w:val="28"/>
        </w:rPr>
      </w:pPr>
    </w:p>
    <w:p w:rsidR="001D321C" w:rsidRDefault="001D321C" w:rsidP="006F44BE">
      <w:pPr>
        <w:jc w:val="center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>
            <wp:extent cx="4757923" cy="1699260"/>
            <wp:effectExtent l="0" t="0" r="5080" b="0"/>
            <wp:docPr id="2" name="Imagen 2" descr="https://upload.wikimedia.org/wikipedia/commons/3/32/Strategy_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3/32/Strategy_Patter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08" cy="172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41" w:rsidRDefault="008B1841">
      <w:pPr>
        <w:rPr>
          <w:sz w:val="28"/>
          <w:szCs w:val="28"/>
        </w:rPr>
      </w:pPr>
    </w:p>
    <w:p w:rsidR="001D321C" w:rsidRDefault="001D321C">
      <w:pPr>
        <w:rPr>
          <w:sz w:val="28"/>
          <w:szCs w:val="28"/>
        </w:rPr>
      </w:pPr>
      <w:r>
        <w:rPr>
          <w:sz w:val="28"/>
          <w:szCs w:val="28"/>
        </w:rPr>
        <w:t>Problemática:</w:t>
      </w:r>
    </w:p>
    <w:p w:rsidR="00F81CCD" w:rsidRPr="00780295" w:rsidRDefault="00F81CCD">
      <w:pPr>
        <w:rPr>
          <w:sz w:val="28"/>
          <w:szCs w:val="28"/>
        </w:rPr>
      </w:pPr>
    </w:p>
    <w:p w:rsidR="001D321C" w:rsidRDefault="001D321C" w:rsidP="001D321C">
      <w:pPr>
        <w:jc w:val="both"/>
      </w:pPr>
      <w:r>
        <w:t>Suponiendo que para un mismo problema hay varias estrategias para resolverlo, se desea separar estas estrategias por varios motivos:</w:t>
      </w:r>
    </w:p>
    <w:p w:rsidR="001D321C" w:rsidRDefault="001D321C" w:rsidP="001D321C">
      <w:pPr>
        <w:pStyle w:val="Prrafodelista"/>
        <w:numPr>
          <w:ilvl w:val="0"/>
          <w:numId w:val="1"/>
        </w:numPr>
        <w:jc w:val="both"/>
      </w:pPr>
      <w:r>
        <w:t>Incluir el código de los algoritmos en los clientes hace que estos sean demasiado grandes y complicados de mantener y/o extender.</w:t>
      </w:r>
    </w:p>
    <w:p w:rsidR="001D321C" w:rsidRDefault="001D321C" w:rsidP="001D321C">
      <w:pPr>
        <w:pStyle w:val="Prrafodelista"/>
        <w:numPr>
          <w:ilvl w:val="0"/>
          <w:numId w:val="1"/>
        </w:numPr>
        <w:jc w:val="both"/>
      </w:pPr>
      <w:r>
        <w:t>El cliente no va a necesitar todos los algoritmos en todos los casos, de modo que no queremos que dicho cliente los almacene si no los va a usar.</w:t>
      </w:r>
    </w:p>
    <w:p w:rsidR="001D321C" w:rsidRDefault="001D321C" w:rsidP="001D321C">
      <w:pPr>
        <w:pStyle w:val="Prrafodelista"/>
        <w:numPr>
          <w:ilvl w:val="0"/>
          <w:numId w:val="1"/>
        </w:numPr>
        <w:jc w:val="both"/>
      </w:pPr>
      <w:r>
        <w:t>Si existiesen clientes distintos que usasen los mismos algoritmos, habría que duplicar el código, por tanto, esta situación no favorece la reutilización.</w:t>
      </w:r>
    </w:p>
    <w:p w:rsidR="001D321C" w:rsidRDefault="001D321C" w:rsidP="006F44BE">
      <w:pPr>
        <w:jc w:val="both"/>
      </w:pPr>
      <w:r>
        <w:t xml:space="preserve">A razón de estos problemas surge el patrón </w:t>
      </w:r>
      <w:proofErr w:type="spellStart"/>
      <w:r>
        <w:t>Strategy</w:t>
      </w:r>
      <w:proofErr w:type="spellEnd"/>
      <w:r>
        <w:t>. Se separan los algoritmos o estrategias distintas en otra jerarquía para que el cliente trabaje con un objeto intermediario. Esta elección puede ser tomada por el cliente o por algún tipo de lógica que elige cual sería el más adecuado para cada caso.</w:t>
      </w:r>
    </w:p>
    <w:p w:rsidR="00F81CCD" w:rsidRDefault="00F81CCD" w:rsidP="00623D5F">
      <w:pPr>
        <w:rPr>
          <w:sz w:val="28"/>
          <w:szCs w:val="28"/>
        </w:rPr>
      </w:pPr>
    </w:p>
    <w:p w:rsidR="006F44BE" w:rsidRDefault="006F44BE" w:rsidP="00623D5F">
      <w:pPr>
        <w:rPr>
          <w:sz w:val="28"/>
          <w:szCs w:val="28"/>
        </w:rPr>
      </w:pPr>
      <w:r>
        <w:rPr>
          <w:sz w:val="28"/>
          <w:szCs w:val="28"/>
        </w:rPr>
        <w:t>Componentes del patrón:</w:t>
      </w:r>
    </w:p>
    <w:p w:rsidR="00F81CCD" w:rsidRPr="006F44BE" w:rsidRDefault="00F81CCD" w:rsidP="00623D5F">
      <w:pPr>
        <w:rPr>
          <w:sz w:val="28"/>
          <w:szCs w:val="28"/>
        </w:rPr>
      </w:pPr>
    </w:p>
    <w:p w:rsidR="006F44BE" w:rsidRDefault="006F44BE" w:rsidP="006F44BE">
      <w:r>
        <w:t>Contexto (</w:t>
      </w:r>
      <w:proofErr w:type="spellStart"/>
      <w:r>
        <w:t>Context</w:t>
      </w:r>
      <w:proofErr w:type="spellEnd"/>
      <w:proofErr w:type="gramStart"/>
      <w:r>
        <w:t>) :</w:t>
      </w:r>
      <w:proofErr w:type="gramEnd"/>
      <w:r>
        <w:t xml:space="preserve"> Es el elemento que usa los algoritmos, por tanto, delega en la jerarquía de estrategias. Configura una estrategia concreta mediante una referencia a la estrategia necesaria. </w:t>
      </w:r>
    </w:p>
    <w:p w:rsidR="006F44BE" w:rsidRDefault="006F44BE" w:rsidP="006F44BE">
      <w:r>
        <w:t>Estrategia (</w:t>
      </w:r>
      <w:proofErr w:type="spellStart"/>
      <w:r>
        <w:t>Strategy</w:t>
      </w:r>
      <w:proofErr w:type="spellEnd"/>
      <w:r>
        <w:t>): Declara una interfaz común para todos los algoritmos soportados. Esta interfaz será usada por el contexto para in</w:t>
      </w:r>
      <w:r>
        <w:t>vocar a la estrategia concreta.</w:t>
      </w:r>
    </w:p>
    <w:p w:rsidR="00F81CCD" w:rsidRDefault="006F44BE" w:rsidP="00623D5F">
      <w:pPr>
        <w:rPr>
          <w:sz w:val="28"/>
          <w:szCs w:val="28"/>
        </w:rPr>
      </w:pPr>
      <w:proofErr w:type="spellStart"/>
      <w:r>
        <w:t>EstrategiaConcreta</w:t>
      </w:r>
      <w:proofErr w:type="spellEnd"/>
      <w:r>
        <w:t xml:space="preserve"> (</w:t>
      </w:r>
      <w:proofErr w:type="spellStart"/>
      <w:r>
        <w:t>ConcreteStrategy</w:t>
      </w:r>
      <w:proofErr w:type="spellEnd"/>
      <w:r>
        <w:t>): Implementa el algoritmo utilizando la interfaz definida por la estrategia.</w:t>
      </w:r>
    </w:p>
    <w:p w:rsidR="00F81CCD" w:rsidRPr="008B1841" w:rsidRDefault="008B1841" w:rsidP="00623D5F">
      <w:pPr>
        <w:rPr>
          <w:sz w:val="28"/>
          <w:szCs w:val="28"/>
        </w:rPr>
      </w:pPr>
      <w:r>
        <w:br w:type="page"/>
      </w:r>
      <w:r w:rsidRPr="008B1841">
        <w:rPr>
          <w:sz w:val="28"/>
          <w:szCs w:val="28"/>
        </w:rPr>
        <w:lastRenderedPageBreak/>
        <w:t>Uso:</w:t>
      </w:r>
    </w:p>
    <w:p w:rsidR="008B1841" w:rsidRDefault="008B1841" w:rsidP="00623D5F"/>
    <w:p w:rsidR="008B1841" w:rsidRDefault="008B1841" w:rsidP="008B1841">
      <w:pPr>
        <w:jc w:val="both"/>
      </w:pPr>
      <w:r>
        <w:t xml:space="preserve">El ejemplo que se hace es un ejemplo trivial, solo para explicar cómo se usaría. Este patrón ya lo hemos aplicado en el ejercicio de Master </w:t>
      </w:r>
      <w:proofErr w:type="spellStart"/>
      <w:r>
        <w:t>Mind</w:t>
      </w:r>
      <w:proofErr w:type="spellEnd"/>
      <w:r>
        <w:t xml:space="preserve"> de la primera asignatura en el que</w:t>
      </w:r>
      <w:r w:rsidR="00F50868">
        <w:t xml:space="preserve"> se</w:t>
      </w:r>
      <w:r>
        <w:t xml:space="preserve"> empleaba para hacer un </w:t>
      </w:r>
      <w:proofErr w:type="spellStart"/>
      <w:r>
        <w:t>put</w:t>
      </w:r>
      <w:proofErr w:type="spellEnd"/>
      <w:r>
        <w:t xml:space="preserve"> de un código por el usuario o el código obtenido de forma aleatoria a modo de demo. Otro ejemplo que he visto por internet es para calcular el área de distintas figuras geométricas o un editor de texto en el que en función de lo que se quiera devuelve el texto con un formato u otro.</w:t>
      </w:r>
      <w:r w:rsidR="00F50868">
        <w:t xml:space="preserve"> En cualquier caso se puede aumentar el número de estrategias de forma sencilla y sin repetir código.</w:t>
      </w:r>
    </w:p>
    <w:p w:rsidR="008B1841" w:rsidRDefault="008B1841" w:rsidP="00623D5F"/>
    <w:p w:rsidR="008B1841" w:rsidRPr="008B1841" w:rsidRDefault="008B1841" w:rsidP="00623D5F">
      <w:pPr>
        <w:rPr>
          <w:sz w:val="28"/>
          <w:szCs w:val="28"/>
        </w:rPr>
      </w:pPr>
      <w:r w:rsidRPr="008B1841">
        <w:rPr>
          <w:sz w:val="28"/>
          <w:szCs w:val="28"/>
        </w:rPr>
        <w:t>Conclusión:</w:t>
      </w:r>
    </w:p>
    <w:p w:rsidR="008B1841" w:rsidRDefault="008B1841" w:rsidP="00623D5F"/>
    <w:p w:rsidR="008B1841" w:rsidRDefault="008B1841" w:rsidP="00F50868">
      <w:pPr>
        <w:jc w:val="both"/>
      </w:pPr>
      <w:r>
        <w:t>Es una buena forma de separar las estrategias de resolución o comportamientos distintos que puede tener un problema. A mi modo de ver es muy similar a una inyección de dependencias, si no es exactamente la misma idea. En función de lo que necesite el cliente se le inyecta una estrategia o un objeto con la misma para resolver los problemas expuestos en el apartado Problemática.</w:t>
      </w:r>
    </w:p>
    <w:p w:rsidR="008B1841" w:rsidRDefault="008B1841" w:rsidP="00623D5F"/>
    <w:p w:rsidR="008B1841" w:rsidRDefault="008B1841" w:rsidP="008B1841">
      <w:pPr>
        <w:rPr>
          <w:sz w:val="28"/>
          <w:szCs w:val="28"/>
        </w:rPr>
      </w:pPr>
      <w:r w:rsidRPr="006F44BE">
        <w:rPr>
          <w:sz w:val="28"/>
          <w:szCs w:val="28"/>
        </w:rPr>
        <w:t>Infografía:</w:t>
      </w:r>
    </w:p>
    <w:p w:rsidR="00F50868" w:rsidRDefault="00F50868" w:rsidP="008B1841">
      <w:pPr>
        <w:rPr>
          <w:sz w:val="28"/>
          <w:szCs w:val="28"/>
        </w:rPr>
      </w:pPr>
      <w:bookmarkStart w:id="0" w:name="_GoBack"/>
      <w:bookmarkEnd w:id="0"/>
    </w:p>
    <w:p w:rsidR="008B1841" w:rsidRDefault="008B1841" w:rsidP="008B1841">
      <w:r w:rsidRPr="00F81CCD">
        <w:t>https://es.wikipedia.org/wiki/Strategy_(patr%C3%B3n_de_dise%C3%B1o)</w:t>
      </w:r>
    </w:p>
    <w:p w:rsidR="008B1841" w:rsidRPr="00F81CCD" w:rsidRDefault="008B1841" w:rsidP="00623D5F"/>
    <w:sectPr w:rsidR="008B1841" w:rsidRPr="00F81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B3FD2"/>
    <w:multiLevelType w:val="hybridMultilevel"/>
    <w:tmpl w:val="598474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B8"/>
    <w:rsid w:val="001D321C"/>
    <w:rsid w:val="00623D5F"/>
    <w:rsid w:val="006F44BE"/>
    <w:rsid w:val="00780295"/>
    <w:rsid w:val="008B1841"/>
    <w:rsid w:val="00F228B8"/>
    <w:rsid w:val="00F50868"/>
    <w:rsid w:val="00F81CCD"/>
    <w:rsid w:val="00F9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37AB9-84CF-4CA5-A803-36832B63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martín lópez</dc:creator>
  <cp:keywords/>
  <dc:description/>
  <cp:lastModifiedBy>bruno martín lópez</cp:lastModifiedBy>
  <cp:revision>4</cp:revision>
  <dcterms:created xsi:type="dcterms:W3CDTF">2018-10-06T13:34:00Z</dcterms:created>
  <dcterms:modified xsi:type="dcterms:W3CDTF">2018-10-06T16:28:00Z</dcterms:modified>
</cp:coreProperties>
</file>