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F35BB" w:rsidRDefault="000F35B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rFonts w:ascii="Arial" w:eastAsia="Arial" w:hAnsi="Arial" w:cs="Arial"/>
          <w:color w:val="000000"/>
        </w:rPr>
      </w:pPr>
    </w:p>
    <w:tbl>
      <w:tblPr>
        <w:tblStyle w:val="a"/>
        <w:tblW w:w="8675" w:type="dxa"/>
        <w:tblInd w:w="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737"/>
        <w:gridCol w:w="1129"/>
        <w:gridCol w:w="2420"/>
        <w:gridCol w:w="4389"/>
      </w:tblGrid>
      <w:tr w:rsidR="000F35BB">
        <w:trPr>
          <w:trHeight w:val="377"/>
        </w:trPr>
        <w:tc>
          <w:tcPr>
            <w:tcW w:w="8675" w:type="dxa"/>
            <w:gridSpan w:val="4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Controle de Versões</w:t>
            </w:r>
          </w:p>
        </w:tc>
      </w:tr>
      <w:tr w:rsidR="000F35BB">
        <w:trPr>
          <w:trHeight w:val="283"/>
        </w:trPr>
        <w:tc>
          <w:tcPr>
            <w:tcW w:w="737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Versão</w:t>
            </w:r>
          </w:p>
        </w:tc>
        <w:tc>
          <w:tcPr>
            <w:tcW w:w="1129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Data</w:t>
            </w:r>
          </w:p>
        </w:tc>
        <w:tc>
          <w:tcPr>
            <w:tcW w:w="2420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  <w:tc>
          <w:tcPr>
            <w:tcW w:w="4389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Notas da Revisão</w:t>
            </w:r>
          </w:p>
        </w:tc>
      </w:tr>
      <w:tr w:rsidR="000F35BB">
        <w:trPr>
          <w:trHeight w:val="340"/>
        </w:trPr>
        <w:tc>
          <w:tcPr>
            <w:tcW w:w="737" w:type="dxa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1.1</w:t>
            </w:r>
          </w:p>
        </w:tc>
        <w:tc>
          <w:tcPr>
            <w:tcW w:w="1129" w:type="dxa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13/03/2024</w:t>
            </w:r>
          </w:p>
        </w:tc>
        <w:tc>
          <w:tcPr>
            <w:tcW w:w="2420" w:type="dxa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rPr>
                <w:color w:val="000000"/>
              </w:rPr>
              <w:t>Bruno Maia</w:t>
            </w:r>
          </w:p>
        </w:tc>
        <w:tc>
          <w:tcPr>
            <w:tcW w:w="4389" w:type="dxa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color w:val="000000"/>
              </w:rPr>
            </w:pPr>
            <w:r>
              <w:t>Criação de Termo de Abertura do Projeto</w:t>
            </w:r>
          </w:p>
        </w:tc>
      </w:tr>
    </w:tbl>
    <w:p w:rsidR="000F35BB" w:rsidRDefault="000F35BB"/>
    <w:p w:rsidR="000F35BB" w:rsidRDefault="008023A5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line="259" w:lineRule="auto"/>
        <w:ind w:left="432" w:hanging="432"/>
        <w:rPr>
          <w:rFonts w:ascii="Cambria" w:eastAsia="Cambria" w:hAnsi="Cambria" w:cs="Cambria"/>
          <w:color w:val="366091"/>
          <w:sz w:val="32"/>
          <w:szCs w:val="32"/>
        </w:rPr>
      </w:pPr>
      <w:r>
        <w:rPr>
          <w:rFonts w:ascii="Cambria" w:eastAsia="Cambria" w:hAnsi="Cambria" w:cs="Cambria"/>
          <w:color w:val="366091"/>
          <w:sz w:val="32"/>
          <w:szCs w:val="32"/>
        </w:rPr>
        <w:t>Sumário</w:t>
      </w:r>
    </w:p>
    <w:sdt>
      <w:sdtPr>
        <w:id w:val="-1817405915"/>
        <w:docPartObj>
          <w:docPartGallery w:val="Table of Contents"/>
          <w:docPartUnique/>
        </w:docPartObj>
      </w:sdtPr>
      <w:sdtEndPr/>
      <w:sdtContent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r>
            <w:fldChar w:fldCharType="begin"/>
          </w:r>
          <w:r>
            <w:instrText xml:space="preserve"> TOC \h \u \z \t "Heading 1,1,Heading 2,2,Heading 3,3,"</w:instrText>
          </w:r>
          <w:r>
            <w:fldChar w:fldCharType="separate"/>
          </w:r>
          <w:hyperlink w:anchor="_gjdgxs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Objetivos deste documento </w:t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-------------------------------------------------------------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0j0zll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2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Situação atual e justificativa do projeto </w:t>
            </w:r>
          </w:hyperlink>
          <w:r>
            <w:fldChar w:fldCharType="begin"/>
          </w:r>
          <w:r>
            <w:instrText xml:space="preserve"> PAGEREF _30j0zll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</w:t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  <w:t>1</w:t>
          </w:r>
          <w:r>
            <w:fldChar w:fldCharType="end"/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fob9te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3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Objetivos SMART e critérios de sucesso do projeto </w:t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2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znysh7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4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Estrutura Analítica do Projeto – Fases e principais entregas </w:t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3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sz w:val="24"/>
              <w:szCs w:val="24"/>
            </w:rPr>
          </w:pPr>
          <w:hyperlink w:anchor="_2et92p0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5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Principais requisitos das principais entregas/produtos</w:t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 xml:space="preserve"> 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3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tyjcwt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6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Marcos </w:t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---------------------------------------------------------------------------------------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3dy6vkm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7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Partes interessadas do projeto </w:t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-------------------</w:t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t3h5sf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8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Restrições </w:t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-----------------------------------------------------------------------------------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5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4d34og8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9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Premissas </w:t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-----------------------------------------------------------------------------------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6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2s8eyo1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10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 xml:space="preserve">Riscos </w:t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>----------------------------------------------------------------------------------------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7</w:t>
          </w:r>
        </w:p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40"/>
              <w:tab w:val="right" w:pos="8494"/>
            </w:tabs>
            <w:spacing w:after="100"/>
            <w:rPr>
              <w:rFonts w:ascii="Arial" w:eastAsia="Arial" w:hAnsi="Arial" w:cs="Arial"/>
              <w:color w:val="000000"/>
              <w:sz w:val="24"/>
              <w:szCs w:val="24"/>
            </w:rPr>
          </w:pPr>
          <w:hyperlink w:anchor="_17dp8vu"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11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ab/>
              <w:t>Orçamento do Projeto</w:t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rFonts w:ascii="Arial" w:eastAsia="Arial" w:hAnsi="Arial" w:cs="Arial"/>
              <w:sz w:val="24"/>
              <w:szCs w:val="24"/>
            </w:rPr>
            <w:t xml:space="preserve"> --------------------------------------------------------------------</w:t>
          </w:r>
          <w:r>
            <w:rPr>
              <w:rFonts w:ascii="Arial" w:eastAsia="Arial" w:hAnsi="Arial" w:cs="Arial"/>
              <w:color w:val="000000"/>
              <w:sz w:val="24"/>
              <w:szCs w:val="24"/>
            </w:rPr>
            <w:tab/>
          </w:r>
          <w:r>
            <w:fldChar w:fldCharType="end"/>
          </w:r>
          <w:r>
            <w:rPr>
              <w:rFonts w:ascii="Arial" w:eastAsia="Arial" w:hAnsi="Arial" w:cs="Arial"/>
              <w:sz w:val="24"/>
              <w:szCs w:val="24"/>
            </w:rPr>
            <w:t>8</w:t>
          </w:r>
        </w:p>
        <w:p w:rsidR="000F35BB" w:rsidRDefault="008023A5">
          <w:r>
            <w:fldChar w:fldCharType="end"/>
          </w:r>
        </w:p>
      </w:sdtContent>
    </w:sdt>
    <w:p w:rsidR="000F35BB" w:rsidRDefault="008023A5">
      <w:pPr>
        <w:pStyle w:val="Ttulo1"/>
        <w:numPr>
          <w:ilvl w:val="0"/>
          <w:numId w:val="6"/>
        </w:numPr>
        <w:spacing w:line="360" w:lineRule="auto"/>
      </w:pPr>
      <w:bookmarkStart w:id="0" w:name="_gjdgxs" w:colFirst="0" w:colLast="0"/>
      <w:bookmarkEnd w:id="0"/>
      <w:r>
        <w:t>Objetivos deste documento</w:t>
      </w:r>
    </w:p>
    <w:p w:rsidR="000F35BB" w:rsidRDefault="000F35BB">
      <w:pPr>
        <w:spacing w:line="360" w:lineRule="auto"/>
        <w:rPr>
          <w:rFonts w:ascii="Arial" w:eastAsia="Arial" w:hAnsi="Arial" w:cs="Arial"/>
          <w:u w:val="single"/>
        </w:rPr>
      </w:pPr>
    </w:p>
    <w:p w:rsidR="000F35BB" w:rsidRDefault="008023A5">
      <w:pPr>
        <w:spacing w:line="360" w:lineRule="auto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Projeto autoriza</w:t>
      </w:r>
      <w:r>
        <w:rPr>
          <w:rFonts w:ascii="Arial" w:eastAsia="Arial" w:hAnsi="Arial" w:cs="Arial"/>
          <w:sz w:val="24"/>
          <w:szCs w:val="24"/>
        </w:rPr>
        <w:t xml:space="preserve">do no dia 13/03/2024 às </w:t>
      </w:r>
      <w:r w:rsidR="003D43F7">
        <w:rPr>
          <w:rFonts w:ascii="Arial" w:eastAsia="Arial" w:hAnsi="Arial" w:cs="Arial"/>
          <w:sz w:val="24"/>
          <w:szCs w:val="24"/>
        </w:rPr>
        <w:t>20h30min</w:t>
      </w:r>
      <w:r>
        <w:rPr>
          <w:rFonts w:ascii="Arial" w:eastAsia="Arial" w:hAnsi="Arial" w:cs="Arial"/>
          <w:sz w:val="24"/>
          <w:szCs w:val="24"/>
        </w:rPr>
        <w:t xml:space="preserve"> pela Gerente de Projetos, </w:t>
      </w:r>
      <w:r w:rsidR="003D43F7">
        <w:rPr>
          <w:rFonts w:ascii="Arial" w:eastAsia="Arial" w:hAnsi="Arial" w:cs="Arial"/>
          <w:sz w:val="24"/>
          <w:szCs w:val="24"/>
        </w:rPr>
        <w:t>Ana Cecília</w:t>
      </w:r>
      <w:r w:rsidR="003D43F7">
        <w:rPr>
          <w:rFonts w:ascii="Arial" w:eastAsia="Arial" w:hAnsi="Arial" w:cs="Arial"/>
          <w:sz w:val="24"/>
          <w:szCs w:val="24"/>
        </w:rPr>
        <w:t>, principais responsáveis</w:t>
      </w:r>
      <w:r>
        <w:rPr>
          <w:rFonts w:ascii="Arial" w:eastAsia="Arial" w:hAnsi="Arial" w:cs="Arial"/>
          <w:sz w:val="24"/>
          <w:szCs w:val="24"/>
        </w:rPr>
        <w:t>,</w:t>
      </w:r>
      <w:r w:rsidR="003D43F7" w:rsidRPr="003D43F7">
        <w:rPr>
          <w:rFonts w:ascii="Arial" w:eastAsia="Arial" w:hAnsi="Arial" w:cs="Arial"/>
          <w:sz w:val="24"/>
          <w:szCs w:val="24"/>
        </w:rPr>
        <w:t xml:space="preserve"> </w:t>
      </w:r>
      <w:r w:rsidR="003D43F7">
        <w:rPr>
          <w:rFonts w:ascii="Arial" w:eastAsia="Arial" w:hAnsi="Arial" w:cs="Arial"/>
          <w:sz w:val="24"/>
          <w:szCs w:val="24"/>
        </w:rPr>
        <w:t>Ana Cecília</w:t>
      </w:r>
      <w:r w:rsidR="003D43F7">
        <w:rPr>
          <w:rFonts w:ascii="Arial" w:eastAsia="Arial" w:hAnsi="Arial" w:cs="Arial"/>
          <w:sz w:val="24"/>
          <w:szCs w:val="24"/>
        </w:rPr>
        <w:t>,</w:t>
      </w:r>
      <w:r>
        <w:rPr>
          <w:rFonts w:ascii="Arial" w:eastAsia="Arial" w:hAnsi="Arial" w:cs="Arial"/>
          <w:sz w:val="24"/>
          <w:szCs w:val="24"/>
        </w:rPr>
        <w:t xml:space="preserve"> Bruno Maia, Daniel Sena, Isabela Brito e Juan Pablo, documentar requisitos iniciais, principais entregas, premissas e restrições. Aplicativo de ado</w:t>
      </w:r>
      <w:r>
        <w:rPr>
          <w:rFonts w:ascii="Arial" w:eastAsia="Arial" w:hAnsi="Arial" w:cs="Arial"/>
          <w:sz w:val="24"/>
          <w:szCs w:val="24"/>
        </w:rPr>
        <w:t>ção para pets, uma forma de centralizar animais em situação de abandono.</w:t>
      </w:r>
    </w:p>
    <w:p w:rsidR="000F35BB" w:rsidRDefault="008023A5">
      <w:pPr>
        <w:pStyle w:val="Ttulo1"/>
        <w:numPr>
          <w:ilvl w:val="0"/>
          <w:numId w:val="6"/>
        </w:numPr>
        <w:spacing w:line="360" w:lineRule="auto"/>
      </w:pPr>
      <w:bookmarkStart w:id="1" w:name="_30j0zll" w:colFirst="0" w:colLast="0"/>
      <w:bookmarkEnd w:id="1"/>
      <w:r>
        <w:t>Situação atual e justificativa do projeto</w:t>
      </w: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Situação Atual: Aplicativo em beta, </w:t>
      </w:r>
      <w:r w:rsidR="003D43F7">
        <w:rPr>
          <w:rFonts w:ascii="Arial" w:eastAsia="Arial" w:hAnsi="Arial" w:cs="Arial"/>
          <w:color w:val="000000"/>
          <w:sz w:val="24"/>
          <w:szCs w:val="24"/>
        </w:rPr>
        <w:t>1.0.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lastRenderedPageBreak/>
        <w:t xml:space="preserve">Aplicativo pensado em centralizar as informações de adoção de animais, dando mais visibilidade para 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a causa, visando o aumento do número de adoções, redução do tempo no processo de adoção e na coleta de dados de possíveis tutores, e também a facilitação da administração dos cadastros e dos contatos. </w:t>
      </w:r>
    </w:p>
    <w:p w:rsidR="000F35BB" w:rsidRDefault="008023A5">
      <w:pPr>
        <w:pStyle w:val="Ttulo1"/>
        <w:numPr>
          <w:ilvl w:val="0"/>
          <w:numId w:val="6"/>
        </w:numPr>
        <w:spacing w:line="360" w:lineRule="auto"/>
      </w:pPr>
      <w:bookmarkStart w:id="2" w:name="_1fob9te" w:colFirst="0" w:colLast="0"/>
      <w:bookmarkEnd w:id="2"/>
      <w:r>
        <w:t>Objetivos SMART e critérios de sucesso do projeto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Específico: O objetivo é criar um aplicativo que facilite a adoção de pets em situação de abandono, conectando pessoas que queiram colocar animais para adoção e animais resgatados a potenciais adotantes em um chat/e-mail (em aberto), de forma eficiente e s</w:t>
      </w:r>
      <w:r>
        <w:rPr>
          <w:rFonts w:ascii="Arial" w:eastAsia="Arial" w:hAnsi="Arial" w:cs="Arial"/>
          <w:color w:val="000000"/>
          <w:sz w:val="24"/>
          <w:szCs w:val="24"/>
        </w:rPr>
        <w:t>egura.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Mensurável: O sucesso do projeto será mensurado pelo número de adoções facilitadas pelo aplicativo após leitura das estatísticas, o número de animais resgatados que encontram um lar permanente e o feedback positivo dos usuários sobre a experiência </w:t>
      </w:r>
      <w:r>
        <w:rPr>
          <w:rFonts w:ascii="Arial" w:eastAsia="Arial" w:hAnsi="Arial" w:cs="Arial"/>
          <w:color w:val="000000"/>
          <w:sz w:val="24"/>
          <w:szCs w:val="24"/>
        </w:rPr>
        <w:t>de adoção.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Alcançável: Será importante estabelecer parcerias com abrigos de animais, pessoas interessadas em</w:t>
      </w:r>
      <w:r>
        <w:rPr>
          <w:rFonts w:ascii="Arial" w:eastAsia="Arial" w:hAnsi="Arial" w:cs="Arial"/>
          <w:sz w:val="24"/>
          <w:szCs w:val="24"/>
        </w:rPr>
        <w:t xml:space="preserve"> colocar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para adoção, veterinários, possíveis </w:t>
      </w:r>
      <w:r>
        <w:rPr>
          <w:rFonts w:ascii="Arial" w:eastAsia="Arial" w:hAnsi="Arial" w:cs="Arial"/>
          <w:sz w:val="24"/>
          <w:szCs w:val="24"/>
        </w:rPr>
        <w:t>instituições de ensino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possivelmente organizações de resgate.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Relevante: Dada a crescente preocupação com o bem-estar animal e a importância da adoção responsável, criar um aplicativo que facilite a adoção de pets em situação de abandono é altamente relevante e impactante. 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spacing w:line="360" w:lineRule="auto"/>
        <w:jc w:val="both"/>
        <w:rPr>
          <w:rFonts w:ascii="Arial" w:eastAsia="Arial" w:hAnsi="Arial" w:cs="Arial"/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Temporal: O projeto terá um cronograma def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inido para o desenvolvimento do aplicativo, lançamento, </w:t>
      </w:r>
      <w:r w:rsidR="003D43F7">
        <w:rPr>
          <w:rFonts w:ascii="Arial" w:eastAsia="Arial" w:hAnsi="Arial" w:cs="Arial"/>
          <w:color w:val="000000"/>
          <w:sz w:val="24"/>
          <w:szCs w:val="24"/>
        </w:rPr>
        <w:t>teste beta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lançamento oficial. Metas específicas serão estabelecidas para cada fase do projeto, com prazos claros de </w:t>
      </w:r>
      <w:r w:rsidR="003D43F7">
        <w:rPr>
          <w:rFonts w:ascii="Arial" w:eastAsia="Arial" w:hAnsi="Arial" w:cs="Arial"/>
          <w:color w:val="000000"/>
          <w:sz w:val="24"/>
          <w:szCs w:val="24"/>
        </w:rPr>
        <w:t>acordo.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</w:t>
      </w:r>
    </w:p>
    <w:p w:rsidR="000F35BB" w:rsidRDefault="000F35BB"/>
    <w:p w:rsidR="000F35BB" w:rsidRDefault="000F35BB"/>
    <w:p w:rsidR="000F35BB" w:rsidRDefault="000F35BB"/>
    <w:p w:rsidR="000F35BB" w:rsidRDefault="008023A5">
      <w:pPr>
        <w:pStyle w:val="Ttulo1"/>
        <w:numPr>
          <w:ilvl w:val="0"/>
          <w:numId w:val="6"/>
        </w:numPr>
      </w:pPr>
      <w:bookmarkStart w:id="3" w:name="_3znysh7" w:colFirst="0" w:colLast="0"/>
      <w:bookmarkEnd w:id="3"/>
      <w:r>
        <w:t>Estrutura Analítica do Projeto – Fases e principais entregas</w:t>
      </w:r>
    </w:p>
    <w:p w:rsidR="000F35BB" w:rsidRDefault="000F35BB"/>
    <w:p w:rsidR="000F35BB" w:rsidRDefault="008023A5">
      <w:r>
        <w:rPr>
          <w:noProof/>
        </w:rPr>
        <w:drawing>
          <wp:inline distT="0" distB="0" distL="0" distR="0">
            <wp:extent cx="5391150" cy="501015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91150" cy="50101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0F35BB" w:rsidRDefault="000F35BB"/>
    <w:p w:rsidR="000F35BB" w:rsidRDefault="008023A5">
      <w:pPr>
        <w:pStyle w:val="Ttulo1"/>
        <w:numPr>
          <w:ilvl w:val="0"/>
          <w:numId w:val="6"/>
        </w:numPr>
      </w:pPr>
      <w:bookmarkStart w:id="4" w:name="_2et92p0" w:colFirst="0" w:colLast="0"/>
      <w:bookmarkEnd w:id="4"/>
      <w:r>
        <w:t>Principais requisitos das principais entregas/produtos</w:t>
      </w:r>
    </w:p>
    <w:p w:rsidR="000F35BB" w:rsidRDefault="000F35BB"/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Aplicativo Móvel:</w:t>
      </w:r>
    </w:p>
    <w:p w:rsidR="000F35BB" w:rsidRDefault="000F35BB">
      <w:pPr>
        <w:spacing w:line="360" w:lineRule="auto"/>
        <w:jc w:val="both"/>
        <w:rPr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 de usuário personalizada e adaptável para dispositivos móveis.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Funcionalidade de cadastro e login de usuários com autenticação segura.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lastRenderedPageBreak/>
        <w:t>Exibição de galerias de animais disp</w:t>
      </w:r>
      <w:r>
        <w:rPr>
          <w:sz w:val="24"/>
          <w:szCs w:val="24"/>
        </w:rPr>
        <w:t>oníveis para adoção, com imagens e informações detalhadas.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Recursos de pesquisa para filtrar animais por categoria, idade, gênero etc.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Formulários dinâmicos para solicitações de adoção e agendamento de visitas.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Integração com outras ferramentas do Microsof</w:t>
      </w:r>
      <w:r>
        <w:rPr>
          <w:sz w:val="24"/>
          <w:szCs w:val="24"/>
        </w:rPr>
        <w:t>t 365, como Outlook para agendamento de visitas.</w:t>
      </w:r>
    </w:p>
    <w:p w:rsidR="000F35BB" w:rsidRDefault="000F35BB">
      <w:pPr>
        <w:spacing w:line="360" w:lineRule="auto"/>
        <w:jc w:val="both"/>
        <w:rPr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Painel Administrativo:</w:t>
      </w:r>
    </w:p>
    <w:p w:rsidR="000F35BB" w:rsidRDefault="000F35BB">
      <w:pPr>
        <w:spacing w:line="360" w:lineRule="auto"/>
        <w:jc w:val="both"/>
        <w:rPr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Interface de administração para gerenciar perfis de animais, usuários e solicitações de adoção.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Capacidade de adicionar, editar e excluir registros de animais e usuários.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Controle de</w:t>
      </w:r>
      <w:r>
        <w:rPr>
          <w:sz w:val="24"/>
          <w:szCs w:val="24"/>
        </w:rPr>
        <w:t xml:space="preserve"> acesso baseado em funções para proteger dados confidenciais.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Relatórios e </w:t>
      </w:r>
      <w:r w:rsidRPr="003D43F7">
        <w:rPr>
          <w:i/>
          <w:sz w:val="24"/>
          <w:szCs w:val="24"/>
        </w:rPr>
        <w:t>dashboards</w:t>
      </w:r>
      <w:r>
        <w:rPr>
          <w:sz w:val="24"/>
          <w:szCs w:val="24"/>
        </w:rPr>
        <w:t xml:space="preserve"> personalizados para monitorar o progresso das adoções e o desempenho do aplicativo.</w:t>
      </w:r>
    </w:p>
    <w:p w:rsidR="000F35BB" w:rsidRDefault="000F35BB">
      <w:pPr>
        <w:spacing w:line="360" w:lineRule="auto"/>
        <w:jc w:val="both"/>
        <w:rPr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Integração e Banco de Dados:</w:t>
      </w:r>
    </w:p>
    <w:p w:rsidR="000F35BB" w:rsidRDefault="000F35BB">
      <w:pPr>
        <w:spacing w:line="360" w:lineRule="auto"/>
        <w:jc w:val="both"/>
        <w:rPr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Integração com o Common Data Service (CDS) ou outras fo</w:t>
      </w:r>
      <w:r>
        <w:rPr>
          <w:sz w:val="24"/>
          <w:szCs w:val="24"/>
        </w:rPr>
        <w:t>ntes de dados para armazenar informações sobre animais, usuários e adoções.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Utilização de conectores do Power Apps para acessar dados externos, como serviços de pagamento.</w:t>
      </w:r>
    </w:p>
    <w:p w:rsidR="000F35BB" w:rsidRDefault="008023A5">
      <w:pPr>
        <w:spacing w:line="360" w:lineRule="auto"/>
        <w:jc w:val="both"/>
        <w:rPr>
          <w:sz w:val="24"/>
          <w:szCs w:val="24"/>
        </w:rPr>
      </w:pPr>
      <w:r>
        <w:rPr>
          <w:sz w:val="24"/>
          <w:szCs w:val="24"/>
        </w:rPr>
        <w:t>Garantia de conformidade com as políticas de privacidade e segurança de dados do Mic</w:t>
      </w:r>
      <w:r>
        <w:rPr>
          <w:sz w:val="24"/>
          <w:szCs w:val="24"/>
        </w:rPr>
        <w:t>rosoft Power Platform.</w:t>
      </w:r>
    </w:p>
    <w:p w:rsidR="000F35BB" w:rsidRDefault="000F35BB">
      <w:pPr>
        <w:spacing w:line="360" w:lineRule="auto"/>
        <w:jc w:val="both"/>
        <w:rPr>
          <w:sz w:val="24"/>
          <w:szCs w:val="24"/>
        </w:rPr>
      </w:pPr>
    </w:p>
    <w:p w:rsidR="000F35BB" w:rsidRDefault="000F35BB">
      <w:pPr>
        <w:spacing w:line="360" w:lineRule="auto"/>
        <w:jc w:val="both"/>
        <w:rPr>
          <w:sz w:val="24"/>
          <w:szCs w:val="24"/>
        </w:rPr>
      </w:pPr>
      <w:bookmarkStart w:id="5" w:name="_GoBack"/>
    </w:p>
    <w:p w:rsidR="000F35BB" w:rsidRDefault="008023A5">
      <w:pPr>
        <w:pStyle w:val="Ttulo1"/>
        <w:numPr>
          <w:ilvl w:val="0"/>
          <w:numId w:val="6"/>
        </w:numPr>
      </w:pPr>
      <w:bookmarkStart w:id="6" w:name="_tyjcwt" w:colFirst="0" w:colLast="0"/>
      <w:bookmarkEnd w:id="6"/>
      <w:bookmarkEnd w:id="5"/>
      <w:r>
        <w:lastRenderedPageBreak/>
        <w:t>Marcos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tbl>
      <w:tblPr>
        <w:tblStyle w:val="a0"/>
        <w:tblW w:w="9067" w:type="dxa"/>
        <w:tblInd w:w="0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1649"/>
        <w:gridCol w:w="6009"/>
        <w:gridCol w:w="1409"/>
      </w:tblGrid>
      <w:tr w:rsidR="000F35BB">
        <w:tc>
          <w:tcPr>
            <w:tcW w:w="1649" w:type="dxa"/>
            <w:shd w:val="clear" w:color="auto" w:fill="DBE5F1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Fase ou Grupo de Processos</w:t>
            </w:r>
          </w:p>
        </w:tc>
        <w:tc>
          <w:tcPr>
            <w:tcW w:w="6009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Marcos</w:t>
            </w:r>
          </w:p>
        </w:tc>
        <w:tc>
          <w:tcPr>
            <w:tcW w:w="1409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Previsão</w:t>
            </w:r>
          </w:p>
        </w:tc>
      </w:tr>
      <w:tr w:rsidR="000F35BB">
        <w:tc>
          <w:tcPr>
            <w:tcW w:w="164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Iniciação</w:t>
            </w:r>
          </w:p>
        </w:tc>
        <w:tc>
          <w:tcPr>
            <w:tcW w:w="600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Projeto Aprovado</w:t>
            </w:r>
          </w:p>
        </w:tc>
        <w:tc>
          <w:tcPr>
            <w:tcW w:w="1409" w:type="dxa"/>
            <w:vAlign w:val="center"/>
          </w:tcPr>
          <w:p w:rsidR="000F35BB" w:rsidRDefault="003D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04</w:t>
            </w:r>
            <w:r w:rsidR="008023A5">
              <w:rPr>
                <w:color w:val="000000"/>
                <w:sz w:val="16"/>
                <w:szCs w:val="16"/>
              </w:rPr>
              <w:t>/03/2024</w:t>
            </w:r>
          </w:p>
        </w:tc>
      </w:tr>
      <w:tr w:rsidR="000F35BB">
        <w:tc>
          <w:tcPr>
            <w:tcW w:w="164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Planejamento</w:t>
            </w:r>
          </w:p>
        </w:tc>
        <w:tc>
          <w:tcPr>
            <w:tcW w:w="600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Plano de Gerenciamento de Projetos Aprovado</w:t>
            </w:r>
          </w:p>
        </w:tc>
        <w:tc>
          <w:tcPr>
            <w:tcW w:w="1409" w:type="dxa"/>
            <w:vAlign w:val="center"/>
          </w:tcPr>
          <w:p w:rsidR="000F35BB" w:rsidRDefault="003D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06</w:t>
            </w:r>
            <w:r w:rsidR="008023A5">
              <w:rPr>
                <w:color w:val="000000"/>
                <w:sz w:val="16"/>
                <w:szCs w:val="16"/>
              </w:rPr>
              <w:t>/03/2024</w:t>
            </w:r>
          </w:p>
        </w:tc>
      </w:tr>
      <w:tr w:rsidR="000F35BB">
        <w:trPr>
          <w:trHeight w:val="327"/>
        </w:trPr>
        <w:tc>
          <w:tcPr>
            <w:tcW w:w="1649" w:type="dxa"/>
          </w:tcPr>
          <w:p w:rsidR="000F35BB" w:rsidRDefault="000F3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00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 xml:space="preserve">Linhas de Base de Custos, Prazo e Escopos </w:t>
            </w:r>
            <w:r w:rsidR="003D43F7">
              <w:rPr>
                <w:color w:val="000000"/>
                <w:sz w:val="16"/>
                <w:szCs w:val="16"/>
              </w:rPr>
              <w:t>salvos</w:t>
            </w:r>
          </w:p>
        </w:tc>
        <w:tc>
          <w:tcPr>
            <w:tcW w:w="1409" w:type="dxa"/>
            <w:vAlign w:val="center"/>
          </w:tcPr>
          <w:p w:rsidR="000F35BB" w:rsidRDefault="003D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06</w:t>
            </w:r>
            <w:r w:rsidR="008023A5">
              <w:rPr>
                <w:sz w:val="16"/>
                <w:szCs w:val="16"/>
              </w:rPr>
              <w:t>/03/2024</w:t>
            </w:r>
          </w:p>
        </w:tc>
      </w:tr>
      <w:tr w:rsidR="000F35BB">
        <w:tc>
          <w:tcPr>
            <w:tcW w:w="164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Execução, Monitoramento e Controle</w:t>
            </w:r>
          </w:p>
        </w:tc>
        <w:tc>
          <w:tcPr>
            <w:tcW w:w="600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Entrega validada</w:t>
            </w:r>
          </w:p>
        </w:tc>
        <w:tc>
          <w:tcPr>
            <w:tcW w:w="1409" w:type="dxa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08/03/2024</w:t>
            </w:r>
          </w:p>
        </w:tc>
      </w:tr>
      <w:tr w:rsidR="000F35BB">
        <w:tc>
          <w:tcPr>
            <w:tcW w:w="164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Encerramento</w:t>
            </w:r>
          </w:p>
        </w:tc>
        <w:tc>
          <w:tcPr>
            <w:tcW w:w="600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Projeto Entregue e Encerrado</w:t>
            </w:r>
          </w:p>
        </w:tc>
        <w:tc>
          <w:tcPr>
            <w:tcW w:w="1409" w:type="dxa"/>
            <w:vAlign w:val="center"/>
          </w:tcPr>
          <w:p w:rsidR="000F35BB" w:rsidRDefault="003D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8023A5">
              <w:rPr>
                <w:sz w:val="16"/>
                <w:szCs w:val="16"/>
              </w:rPr>
              <w:t>/06/2024</w:t>
            </w:r>
          </w:p>
        </w:tc>
      </w:tr>
      <w:tr w:rsidR="000F35BB">
        <w:tc>
          <w:tcPr>
            <w:tcW w:w="1649" w:type="dxa"/>
          </w:tcPr>
          <w:p w:rsidR="000F35BB" w:rsidRDefault="000F3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00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Contrato Encerrado</w:t>
            </w:r>
          </w:p>
        </w:tc>
        <w:tc>
          <w:tcPr>
            <w:tcW w:w="1409" w:type="dxa"/>
            <w:vAlign w:val="center"/>
          </w:tcPr>
          <w:p w:rsidR="000F35BB" w:rsidRDefault="003D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8023A5">
              <w:rPr>
                <w:sz w:val="16"/>
                <w:szCs w:val="16"/>
              </w:rPr>
              <w:t>/06/2024</w:t>
            </w:r>
          </w:p>
        </w:tc>
      </w:tr>
      <w:tr w:rsidR="000F35BB">
        <w:tc>
          <w:tcPr>
            <w:tcW w:w="1649" w:type="dxa"/>
          </w:tcPr>
          <w:p w:rsidR="000F35BB" w:rsidRDefault="000F35B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</w:p>
        </w:tc>
        <w:tc>
          <w:tcPr>
            <w:tcW w:w="6009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color w:val="000000"/>
                <w:sz w:val="16"/>
                <w:szCs w:val="16"/>
              </w:rPr>
              <w:t>Transição do Projeto para Operação concluída</w:t>
            </w:r>
          </w:p>
        </w:tc>
        <w:tc>
          <w:tcPr>
            <w:tcW w:w="1409" w:type="dxa"/>
            <w:vAlign w:val="center"/>
          </w:tcPr>
          <w:p w:rsidR="000F35BB" w:rsidRDefault="003D43F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rPr>
                <w:color w:val="000000"/>
                <w:sz w:val="16"/>
                <w:szCs w:val="16"/>
              </w:rPr>
            </w:pPr>
            <w:r>
              <w:rPr>
                <w:sz w:val="16"/>
                <w:szCs w:val="16"/>
              </w:rPr>
              <w:t>21</w:t>
            </w:r>
            <w:r w:rsidR="008023A5">
              <w:rPr>
                <w:sz w:val="16"/>
                <w:szCs w:val="16"/>
              </w:rPr>
              <w:t>/06/2024</w:t>
            </w:r>
          </w:p>
        </w:tc>
      </w:tr>
    </w:tbl>
    <w:p w:rsidR="000F35BB" w:rsidRDefault="000F35BB"/>
    <w:p w:rsidR="000F35BB" w:rsidRDefault="000F35BB"/>
    <w:p w:rsidR="000F35BB" w:rsidRDefault="000F35BB"/>
    <w:p w:rsidR="000F35BB" w:rsidRDefault="008023A5">
      <w:pPr>
        <w:pStyle w:val="Ttulo1"/>
        <w:numPr>
          <w:ilvl w:val="0"/>
          <w:numId w:val="6"/>
        </w:numPr>
      </w:pPr>
      <w:bookmarkStart w:id="7" w:name="_3dy6vkm" w:colFirst="0" w:colLast="0"/>
      <w:bookmarkEnd w:id="7"/>
      <w:r>
        <w:t>Partes interessadas do projeto</w:t>
      </w:r>
    </w:p>
    <w:p w:rsidR="000F35BB" w:rsidRDefault="008023A5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A tabela abaixo relaciona as principais partes interessadas do projeto:</w:t>
      </w:r>
    </w:p>
    <w:tbl>
      <w:tblPr>
        <w:tblStyle w:val="a1"/>
        <w:tblW w:w="8494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2842"/>
        <w:gridCol w:w="2830"/>
        <w:gridCol w:w="2822"/>
      </w:tblGrid>
      <w:tr w:rsidR="000F35BB">
        <w:tc>
          <w:tcPr>
            <w:tcW w:w="2842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Empresa</w:t>
            </w:r>
          </w:p>
        </w:tc>
        <w:tc>
          <w:tcPr>
            <w:tcW w:w="2830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Participante</w:t>
            </w:r>
          </w:p>
        </w:tc>
        <w:tc>
          <w:tcPr>
            <w:tcW w:w="2822" w:type="dxa"/>
            <w:shd w:val="clear" w:color="auto" w:fill="DBE5F1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16"/>
                <w:szCs w:val="16"/>
              </w:rPr>
              <w:t>Função</w:t>
            </w:r>
          </w:p>
        </w:tc>
      </w:tr>
      <w:tr w:rsidR="000F35BB">
        <w:tc>
          <w:tcPr>
            <w:tcW w:w="2842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PROGRAMADORES ENGENHARIA DE SOFTWARE LTDA</w:t>
            </w:r>
          </w:p>
        </w:tc>
        <w:tc>
          <w:tcPr>
            <w:tcW w:w="2830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 xml:space="preserve">Ana Cecília, Bruno Maia, Daniel, Isabela, Juan </w:t>
            </w:r>
          </w:p>
        </w:tc>
        <w:tc>
          <w:tcPr>
            <w:tcW w:w="2822" w:type="dxa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center" w:pos="4320"/>
                <w:tab w:val="right" w:pos="8640"/>
              </w:tabs>
              <w:spacing w:after="0"/>
              <w:jc w:val="left"/>
              <w:rPr>
                <w:rFonts w:ascii="Calibri" w:eastAsia="Calibri" w:hAnsi="Calibri" w:cs="Calibri"/>
                <w:color w:val="000000"/>
                <w:sz w:val="16"/>
                <w:szCs w:val="16"/>
              </w:rPr>
            </w:pPr>
            <w:r>
              <w:rPr>
                <w:rFonts w:ascii="Calibri" w:eastAsia="Calibri" w:hAnsi="Calibri" w:cs="Calibri"/>
                <w:color w:val="000000"/>
                <w:sz w:val="16"/>
                <w:szCs w:val="16"/>
              </w:rPr>
              <w:t>Donos do projeto</w:t>
            </w:r>
          </w:p>
        </w:tc>
      </w:tr>
    </w:tbl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tabs>
          <w:tab w:val="center" w:pos="4320"/>
          <w:tab w:val="right" w:pos="8640"/>
        </w:tabs>
        <w:rPr>
          <w:color w:val="000000"/>
          <w:sz w:val="16"/>
          <w:szCs w:val="16"/>
        </w:rPr>
      </w:pPr>
    </w:p>
    <w:p w:rsidR="000F35BB" w:rsidRDefault="008023A5">
      <w:pPr>
        <w:pStyle w:val="Ttulo1"/>
        <w:numPr>
          <w:ilvl w:val="0"/>
          <w:numId w:val="6"/>
        </w:numPr>
      </w:pPr>
      <w:bookmarkStart w:id="8" w:name="_1t3h5sf" w:colFirst="0" w:colLast="0"/>
      <w:bookmarkEnd w:id="8"/>
      <w:r>
        <w:lastRenderedPageBreak/>
        <w:t>Restrições</w:t>
      </w:r>
    </w:p>
    <w:p w:rsidR="000F35BB" w:rsidRDefault="008023A5">
      <w:pPr>
        <w:pStyle w:val="Ttulo1"/>
        <w:spacing w:line="360" w:lineRule="auto"/>
        <w:jc w:val="both"/>
        <w:rPr>
          <w:rFonts w:ascii="Arial" w:eastAsia="Arial" w:hAnsi="Arial" w:cs="Arial"/>
          <w:b w:val="0"/>
          <w:color w:val="000000"/>
          <w:sz w:val="24"/>
          <w:szCs w:val="24"/>
        </w:rPr>
      </w:pPr>
      <w:bookmarkStart w:id="9" w:name="_4d34og8" w:colFirst="0" w:colLast="0"/>
      <w:bookmarkEnd w:id="9"/>
      <w:r>
        <w:rPr>
          <w:rFonts w:ascii="Arial" w:eastAsia="Arial" w:hAnsi="Arial" w:cs="Arial"/>
          <w:b w:val="0"/>
          <w:color w:val="000000"/>
          <w:sz w:val="24"/>
          <w:szCs w:val="24"/>
        </w:rPr>
        <w:t>Orçamento limitado de 100.000,00:</w:t>
      </w:r>
    </w:p>
    <w:p w:rsidR="000F35BB" w:rsidRDefault="008023A5">
      <w:pPr>
        <w:pStyle w:val="Ttulo1"/>
        <w:numPr>
          <w:ilvl w:val="0"/>
          <w:numId w:val="2"/>
        </w:numPr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Necessidade de gerenciar cuidadosamente os recursos financeiros para garantir que o projeto seja concluído dentro do orçamento estipulado;</w:t>
      </w:r>
    </w:p>
    <w:p w:rsidR="000F35BB" w:rsidRDefault="008023A5">
      <w:pPr>
        <w:pStyle w:val="Ttulo1"/>
        <w:numPr>
          <w:ilvl w:val="0"/>
          <w:numId w:val="2"/>
        </w:numPr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Priorização dos recursos disponíveis para áreas críticas, como por exemplo, desenvolvimento de software e testes de q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ualidade. </w:t>
      </w:r>
    </w:p>
    <w:p w:rsidR="000F35BB" w:rsidRDefault="008023A5">
      <w:pPr>
        <w:pStyle w:val="Ttulo1"/>
        <w:spacing w:line="360" w:lineRule="auto"/>
        <w:ind w:left="0" w:firstLine="0"/>
        <w:jc w:val="both"/>
        <w:rPr>
          <w:rFonts w:ascii="Arial" w:eastAsia="Arial" w:hAnsi="Arial" w:cs="Arial"/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Tempo para a execução do projeto:</w:t>
      </w:r>
    </w:p>
    <w:p w:rsidR="000F35BB" w:rsidRDefault="008023A5">
      <w:pPr>
        <w:pStyle w:val="Ttulo1"/>
        <w:numPr>
          <w:ilvl w:val="0"/>
          <w:numId w:val="3"/>
        </w:numPr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Pressão para concluir o desenvolvimento dentro de prazos apertados estipulados pela gestão em acordo com os interessados no projeto;</w:t>
      </w:r>
    </w:p>
    <w:p w:rsidR="000F35BB" w:rsidRDefault="008023A5">
      <w:pPr>
        <w:pStyle w:val="Ttulo1"/>
        <w:numPr>
          <w:ilvl w:val="0"/>
          <w:numId w:val="3"/>
        </w:numPr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Necessidade de um planejamento eficiente do projeto, com cronogramas realistas</w:t>
      </w:r>
      <w:r>
        <w:rPr>
          <w:rFonts w:ascii="Arial" w:eastAsia="Arial" w:hAnsi="Arial" w:cs="Arial"/>
          <w:b w:val="0"/>
          <w:color w:val="000000"/>
          <w:sz w:val="24"/>
          <w:szCs w:val="24"/>
        </w:rPr>
        <w:t xml:space="preserve"> e metas alcançáveis para a equipe.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pStyle w:val="Ttulo1"/>
        <w:spacing w:line="360" w:lineRule="auto"/>
        <w:jc w:val="both"/>
        <w:rPr>
          <w:rFonts w:ascii="Arial" w:eastAsia="Arial" w:hAnsi="Arial" w:cs="Arial"/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Limitação de equipamento:</w:t>
      </w:r>
    </w:p>
    <w:p w:rsidR="000F35BB" w:rsidRDefault="008023A5">
      <w:pPr>
        <w:pStyle w:val="Ttulo1"/>
        <w:numPr>
          <w:ilvl w:val="0"/>
          <w:numId w:val="4"/>
        </w:numPr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Restrições na escolha de dispositivos e tecnologias devido ao orçamento limitado para o projeto;</w:t>
      </w:r>
    </w:p>
    <w:p w:rsidR="000F35BB" w:rsidRDefault="008023A5">
      <w:pPr>
        <w:pStyle w:val="Ttulo1"/>
        <w:numPr>
          <w:ilvl w:val="0"/>
          <w:numId w:val="4"/>
        </w:numPr>
        <w:spacing w:line="360" w:lineRule="auto"/>
        <w:jc w:val="both"/>
        <w:rPr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Possíveis desafios na garantia de compatibilidade com uma variedade de dispositivos móveis devido às limitações de equipamentos para testes.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pStyle w:val="Ttulo1"/>
        <w:spacing w:line="360" w:lineRule="auto"/>
        <w:jc w:val="both"/>
        <w:rPr>
          <w:rFonts w:ascii="Arial" w:eastAsia="Arial" w:hAnsi="Arial" w:cs="Arial"/>
          <w:b w:val="0"/>
          <w:color w:val="000000"/>
          <w:sz w:val="24"/>
          <w:szCs w:val="24"/>
        </w:rPr>
      </w:pPr>
      <w:r>
        <w:rPr>
          <w:rFonts w:ascii="Arial" w:eastAsia="Arial" w:hAnsi="Arial" w:cs="Arial"/>
          <w:b w:val="0"/>
          <w:color w:val="000000"/>
          <w:sz w:val="24"/>
          <w:szCs w:val="24"/>
        </w:rPr>
        <w:t>Aplicativo disponível apenas para mobile:</w:t>
      </w:r>
    </w:p>
    <w:p w:rsidR="000F35BB" w:rsidRDefault="00802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Devido ao prazo e recursos limitados, o aplicativo será desenvolvido ape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nas para mobiles. </w:t>
      </w:r>
    </w:p>
    <w:p w:rsidR="000F35BB" w:rsidRDefault="000F35BB">
      <w:pPr>
        <w:spacing w:line="360" w:lineRule="auto"/>
      </w:pPr>
    </w:p>
    <w:p w:rsidR="000F35BB" w:rsidRDefault="008023A5">
      <w:pPr>
        <w:pStyle w:val="Ttulo1"/>
        <w:numPr>
          <w:ilvl w:val="0"/>
          <w:numId w:val="6"/>
        </w:numPr>
        <w:spacing w:line="360" w:lineRule="auto"/>
      </w:pPr>
      <w:r>
        <w:lastRenderedPageBreak/>
        <w:t>Premissas</w:t>
      </w:r>
    </w:p>
    <w:p w:rsidR="000F35BB" w:rsidRDefault="000F35BB">
      <w:pPr>
        <w:spacing w:line="360" w:lineRule="auto"/>
      </w:pPr>
    </w:p>
    <w:p w:rsidR="000F35BB" w:rsidRDefault="00802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aplicativo Pet Adoption não terá suporte, está atividade é de responsabilidade da instituição que escolher o utilizar;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aplicativo deve ser intuitivo e fácil de usar, tanto para os usuários que desejam adotar um animal quanto para as organizações que gerenciam as adoções;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aplicativo deve fornecer informações sobre os animais disponíveis para adoção, incluindo fotos e r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equisitos especiais, como o de necessidade de registro no </w:t>
      </w:r>
      <w:r w:rsidR="003D43F7">
        <w:rPr>
          <w:rFonts w:ascii="Arial" w:eastAsia="Arial" w:hAnsi="Arial" w:cs="Arial"/>
          <w:color w:val="000000"/>
          <w:sz w:val="24"/>
          <w:szCs w:val="24"/>
        </w:rPr>
        <w:t>IBAMA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; 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Funcionalidades de busca avançada para que os usuários encontrem facilmente os animais que atendam aos seus critérios específicos de adoção, como raça, idade, tamanho e localização;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apli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cativo deve facilitar o processo de adoção, oferecendo formulários de inscrição online, agendamento de visitas aos abrigos e acompanhamento do status da adoção em tempo real; 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5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O aplicativo deve cumprir rigorosamente as regulamentações de proteção de dados</w:t>
      </w:r>
      <w:r>
        <w:rPr>
          <w:rFonts w:ascii="Arial" w:eastAsia="Arial" w:hAnsi="Arial" w:cs="Arial"/>
          <w:color w:val="000000"/>
          <w:sz w:val="24"/>
          <w:szCs w:val="24"/>
        </w:rPr>
        <w:t xml:space="preserve"> e implementar medidas de segurança robustas para proteger contra violações de dados.</w:t>
      </w:r>
    </w:p>
    <w:p w:rsidR="000F35BB" w:rsidRDefault="000F35BB">
      <w:pPr>
        <w:spacing w:line="360" w:lineRule="auto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pStyle w:val="Ttulo1"/>
        <w:numPr>
          <w:ilvl w:val="0"/>
          <w:numId w:val="6"/>
        </w:numPr>
        <w:spacing w:line="360" w:lineRule="auto"/>
      </w:pPr>
      <w:bookmarkStart w:id="10" w:name="_2s8eyo1" w:colFirst="0" w:colLast="0"/>
      <w:bookmarkEnd w:id="10"/>
      <w:r>
        <w:lastRenderedPageBreak/>
        <w:t>Riscos</w:t>
      </w:r>
    </w:p>
    <w:p w:rsidR="000F35BB" w:rsidRDefault="000F35BB">
      <w:pPr>
        <w:spacing w:line="360" w:lineRule="auto"/>
      </w:pPr>
    </w:p>
    <w:p w:rsidR="000F35BB" w:rsidRDefault="008023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Indisponibilidade de licença do aplicativo usado no desenvolvimento: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Falta de licença adequada pode resultar em consequências legais graves;</w:t>
      </w: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Possível suspensão ou remoção das lojas.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Saída sem aviso prévio de um dos membros do projeto do aplicativo Pet Adoption: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 xml:space="preserve"> Interrupções no funcionamento e desenvolvimento do aplicativo;</w:t>
      </w: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Atrasos nas datas de entrega devido a resolução de problemas técnicos</w:t>
      </w:r>
      <w:r>
        <w:rPr>
          <w:rFonts w:ascii="Arial" w:eastAsia="Arial" w:hAnsi="Arial" w:cs="Arial"/>
          <w:color w:val="000000"/>
          <w:sz w:val="24"/>
          <w:szCs w:val="24"/>
        </w:rPr>
        <w:t>.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Falha de equipamentos: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Interrupção prolongada do desenvolvimento do aplicativo;</w:t>
      </w: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Dificuldade temporária no desenvolvimento do aplicativo.</w:t>
      </w:r>
    </w:p>
    <w:p w:rsidR="000F35BB" w:rsidRDefault="000F35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ind w:left="720"/>
        <w:jc w:val="both"/>
        <w:rPr>
          <w:rFonts w:ascii="Arial" w:eastAsia="Arial" w:hAnsi="Arial" w:cs="Arial"/>
          <w:color w:val="000000"/>
          <w:sz w:val="24"/>
          <w:szCs w:val="24"/>
        </w:rPr>
      </w:pPr>
    </w:p>
    <w:p w:rsidR="000F35BB" w:rsidRDefault="008023A5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Perda de dados do projeto:</w:t>
      </w:r>
    </w:p>
    <w:p w:rsidR="000F35BB" w:rsidRDefault="000F35BB">
      <w:pPr>
        <w:spacing w:line="360" w:lineRule="auto"/>
        <w:jc w:val="both"/>
        <w:rPr>
          <w:rFonts w:ascii="Arial" w:eastAsia="Arial" w:hAnsi="Arial" w:cs="Arial"/>
          <w:sz w:val="24"/>
          <w:szCs w:val="24"/>
        </w:rPr>
      </w:pP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Exclusão acidental de informações importantes;</w:t>
      </w:r>
    </w:p>
    <w:p w:rsidR="000F35BB" w:rsidRDefault="008023A5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  <w:sz w:val="24"/>
          <w:szCs w:val="24"/>
        </w:rPr>
      </w:pPr>
      <w:r>
        <w:rPr>
          <w:rFonts w:ascii="Arial" w:eastAsia="Arial" w:hAnsi="Arial" w:cs="Arial"/>
          <w:color w:val="000000"/>
          <w:sz w:val="24"/>
          <w:szCs w:val="24"/>
        </w:rPr>
        <w:t>Comprometimento da privacidade e segurança dos usuários.</w:t>
      </w:r>
    </w:p>
    <w:p w:rsidR="000F35BB" w:rsidRDefault="000F35BB"/>
    <w:p w:rsidR="000F35BB" w:rsidRDefault="000F35BB"/>
    <w:p w:rsidR="000F35BB" w:rsidRDefault="008023A5">
      <w:pPr>
        <w:pStyle w:val="Ttulo1"/>
        <w:numPr>
          <w:ilvl w:val="0"/>
          <w:numId w:val="6"/>
        </w:numPr>
      </w:pPr>
      <w:bookmarkStart w:id="11" w:name="_17dp8vu" w:colFirst="0" w:colLast="0"/>
      <w:bookmarkEnd w:id="11"/>
      <w:r>
        <w:lastRenderedPageBreak/>
        <w:t>Orçamento do Projeto</w:t>
      </w:r>
    </w:p>
    <w:p w:rsidR="000F35BB" w:rsidRDefault="008023A5">
      <w:r>
        <w:rPr>
          <w:rFonts w:ascii="Arial" w:eastAsia="Arial" w:hAnsi="Arial" w:cs="Arial"/>
          <w:sz w:val="24"/>
          <w:szCs w:val="24"/>
        </w:rPr>
        <w:t>R$100.000,00</w:t>
      </w:r>
    </w:p>
    <w:p w:rsidR="000F35BB" w:rsidRDefault="000F35BB"/>
    <w:tbl>
      <w:tblPr>
        <w:tblStyle w:val="a2"/>
        <w:tblW w:w="8675" w:type="dxa"/>
        <w:tblInd w:w="14" w:type="dxa"/>
        <w:tblBorders>
          <w:top w:val="single" w:sz="4" w:space="0" w:color="999999"/>
          <w:left w:val="single" w:sz="4" w:space="0" w:color="999999"/>
          <w:bottom w:val="single" w:sz="4" w:space="0" w:color="999999"/>
          <w:right w:val="single" w:sz="4" w:space="0" w:color="999999"/>
          <w:insideH w:val="single" w:sz="4" w:space="0" w:color="999999"/>
          <w:insideV w:val="single" w:sz="4" w:space="0" w:color="999999"/>
        </w:tblBorders>
        <w:tblLayout w:type="fixed"/>
        <w:tblLook w:val="0000" w:firstRow="0" w:lastRow="0" w:firstColumn="0" w:lastColumn="0" w:noHBand="0" w:noVBand="0"/>
      </w:tblPr>
      <w:tblGrid>
        <w:gridCol w:w="2438"/>
        <w:gridCol w:w="4678"/>
        <w:gridCol w:w="1559"/>
      </w:tblGrid>
      <w:tr w:rsidR="000F35BB">
        <w:trPr>
          <w:trHeight w:val="377"/>
        </w:trPr>
        <w:tc>
          <w:tcPr>
            <w:tcW w:w="8675" w:type="dxa"/>
            <w:gridSpan w:val="3"/>
            <w:shd w:val="clear" w:color="auto" w:fill="DBE5F1"/>
            <w:vAlign w:val="center"/>
          </w:tcPr>
          <w:p w:rsidR="000F35BB" w:rsidRDefault="008023A5">
            <w:pPr>
              <w:jc w:val="center"/>
              <w:rPr>
                <w:b/>
              </w:rPr>
            </w:pPr>
            <w:r>
              <w:rPr>
                <w:b/>
              </w:rPr>
              <w:t>Aprovações</w:t>
            </w:r>
          </w:p>
        </w:tc>
      </w:tr>
      <w:tr w:rsidR="000F35BB">
        <w:trPr>
          <w:trHeight w:val="283"/>
        </w:trPr>
        <w:tc>
          <w:tcPr>
            <w:tcW w:w="2438" w:type="dxa"/>
            <w:shd w:val="clear" w:color="auto" w:fill="DBE5F1"/>
            <w:vAlign w:val="center"/>
          </w:tcPr>
          <w:p w:rsidR="000F35BB" w:rsidRDefault="008023A5">
            <w:pPr>
              <w:jc w:val="center"/>
              <w:rPr>
                <w:b/>
              </w:rPr>
            </w:pPr>
            <w:r>
              <w:rPr>
                <w:b/>
              </w:rPr>
              <w:t>Participante</w:t>
            </w:r>
          </w:p>
        </w:tc>
        <w:tc>
          <w:tcPr>
            <w:tcW w:w="4678" w:type="dxa"/>
            <w:shd w:val="clear" w:color="auto" w:fill="DBE5F1"/>
            <w:vAlign w:val="center"/>
          </w:tcPr>
          <w:p w:rsidR="000F35BB" w:rsidRDefault="008023A5">
            <w:pPr>
              <w:jc w:val="center"/>
              <w:rPr>
                <w:b/>
              </w:rPr>
            </w:pPr>
            <w:r>
              <w:rPr>
                <w:b/>
              </w:rPr>
              <w:t>Assinatura</w:t>
            </w:r>
          </w:p>
        </w:tc>
        <w:tc>
          <w:tcPr>
            <w:tcW w:w="1559" w:type="dxa"/>
            <w:shd w:val="clear" w:color="auto" w:fill="DBE5F1"/>
            <w:vAlign w:val="center"/>
          </w:tcPr>
          <w:p w:rsidR="000F35BB" w:rsidRDefault="008023A5">
            <w:pPr>
              <w:jc w:val="center"/>
              <w:rPr>
                <w:b/>
              </w:rPr>
            </w:pPr>
            <w:r>
              <w:rPr>
                <w:b/>
              </w:rPr>
              <w:t>Data</w:t>
            </w:r>
          </w:p>
        </w:tc>
      </w:tr>
      <w:tr w:rsidR="000F35BB">
        <w:trPr>
          <w:trHeight w:val="340"/>
        </w:trPr>
        <w:tc>
          <w:tcPr>
            <w:tcW w:w="2438" w:type="dxa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Patrocinador do Projeto</w:t>
            </w:r>
          </w:p>
        </w:tc>
        <w:tc>
          <w:tcPr>
            <w:tcW w:w="4678" w:type="dxa"/>
            <w:vAlign w:val="center"/>
          </w:tcPr>
          <w:p w:rsidR="000F35BB" w:rsidRDefault="008023A5">
            <w:pPr>
              <w:tabs>
                <w:tab w:val="center" w:pos="4252"/>
                <w:tab w:val="right" w:pos="8504"/>
              </w:tabs>
              <w:spacing w:before="120" w:after="120"/>
            </w:pPr>
            <w:r>
              <w:t>Programadores Engenharia Software LTDA</w:t>
            </w:r>
          </w:p>
        </w:tc>
        <w:tc>
          <w:tcPr>
            <w:tcW w:w="1559" w:type="dxa"/>
            <w:vAlign w:val="center"/>
          </w:tcPr>
          <w:p w:rsidR="000F35BB" w:rsidRDefault="008023A5">
            <w:r>
              <w:t>13/03/2024</w:t>
            </w:r>
          </w:p>
        </w:tc>
      </w:tr>
      <w:tr w:rsidR="000F35BB">
        <w:trPr>
          <w:trHeight w:val="340"/>
        </w:trPr>
        <w:tc>
          <w:tcPr>
            <w:tcW w:w="2438" w:type="dxa"/>
            <w:vAlign w:val="center"/>
          </w:tcPr>
          <w:p w:rsidR="000F35BB" w:rsidRDefault="008023A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color w:val="000000"/>
              </w:rPr>
            </w:pPr>
            <w:r>
              <w:rPr>
                <w:color w:val="000000"/>
              </w:rPr>
              <w:t>Gerente do Projeto</w:t>
            </w:r>
          </w:p>
        </w:tc>
        <w:tc>
          <w:tcPr>
            <w:tcW w:w="4678" w:type="dxa"/>
            <w:vAlign w:val="center"/>
          </w:tcPr>
          <w:p w:rsidR="000F35BB" w:rsidRDefault="008023A5">
            <w:pPr>
              <w:jc w:val="center"/>
            </w:pPr>
            <w:r>
              <w:t xml:space="preserve">Ana Cecília </w:t>
            </w:r>
          </w:p>
        </w:tc>
        <w:tc>
          <w:tcPr>
            <w:tcW w:w="1559" w:type="dxa"/>
            <w:vAlign w:val="center"/>
          </w:tcPr>
          <w:p w:rsidR="000F35BB" w:rsidRDefault="008023A5">
            <w:r>
              <w:t>13/03/2024</w:t>
            </w:r>
          </w:p>
        </w:tc>
      </w:tr>
    </w:tbl>
    <w:p w:rsidR="000F35BB" w:rsidRDefault="000F35BB"/>
    <w:p w:rsidR="000F35BB" w:rsidRDefault="000F35BB"/>
    <w:sectPr w:rsidR="000F35BB">
      <w:headerReference w:type="default" r:id="rId10"/>
      <w:footerReference w:type="default" r:id="rId11"/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023A5" w:rsidRDefault="008023A5">
      <w:r>
        <w:separator/>
      </w:r>
    </w:p>
  </w:endnote>
  <w:endnote w:type="continuationSeparator" w:id="0">
    <w:p w:rsidR="008023A5" w:rsidRDefault="008023A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Noto Sans Symbols"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5BB" w:rsidRDefault="000F35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4"/>
      <w:tblW w:w="8745" w:type="dxa"/>
      <w:jc w:val="center"/>
      <w:tblInd w:w="0" w:type="dxa"/>
      <w:tblBorders>
        <w:top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4050"/>
      <w:gridCol w:w="4695"/>
    </w:tblGrid>
    <w:tr w:rsidR="000F35BB">
      <w:trPr>
        <w:jc w:val="center"/>
      </w:trPr>
      <w:tc>
        <w:tcPr>
          <w:tcW w:w="4050" w:type="dxa"/>
          <w:vAlign w:val="center"/>
        </w:tcPr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Termo de Abertura do Projeto</w:t>
          </w:r>
        </w:p>
      </w:tc>
      <w:tc>
        <w:tcPr>
          <w:tcW w:w="4695" w:type="dxa"/>
          <w:vAlign w:val="center"/>
        </w:tcPr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  <w:r>
            <w:rPr>
              <w:color w:val="244061"/>
            </w:rPr>
            <w:t xml:space="preserve">Página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PAGE</w:instrText>
          </w:r>
          <w:r w:rsidR="003D43F7">
            <w:rPr>
              <w:color w:val="244061"/>
            </w:rPr>
            <w:fldChar w:fldCharType="separate"/>
          </w:r>
          <w:r w:rsidR="003D43F7">
            <w:rPr>
              <w:noProof/>
              <w:color w:val="244061"/>
            </w:rPr>
            <w:t>5</w:t>
          </w:r>
          <w:r>
            <w:rPr>
              <w:color w:val="244061"/>
            </w:rPr>
            <w:fldChar w:fldCharType="end"/>
          </w:r>
          <w:r>
            <w:rPr>
              <w:color w:val="244061"/>
            </w:rPr>
            <w:t xml:space="preserve"> de </w:t>
          </w:r>
          <w:r>
            <w:rPr>
              <w:color w:val="244061"/>
            </w:rPr>
            <w:fldChar w:fldCharType="begin"/>
          </w:r>
          <w:r>
            <w:rPr>
              <w:color w:val="244061"/>
            </w:rPr>
            <w:instrText>NUMPAGES</w:instrText>
          </w:r>
          <w:r w:rsidR="003D43F7">
            <w:rPr>
              <w:color w:val="244061"/>
            </w:rPr>
            <w:fldChar w:fldCharType="separate"/>
          </w:r>
          <w:r w:rsidR="003D43F7">
            <w:rPr>
              <w:noProof/>
              <w:color w:val="244061"/>
            </w:rPr>
            <w:t>9</w:t>
          </w:r>
          <w:r>
            <w:rPr>
              <w:color w:val="244061"/>
            </w:rPr>
            <w:fldChar w:fldCharType="end"/>
          </w:r>
        </w:p>
      </w:tc>
    </w:tr>
    <w:tr w:rsidR="000F35BB">
      <w:trPr>
        <w:trHeight w:val="757"/>
        <w:jc w:val="center"/>
      </w:trPr>
      <w:tc>
        <w:tcPr>
          <w:tcW w:w="4050" w:type="dxa"/>
          <w:vAlign w:val="center"/>
        </w:tcPr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rPr>
              <w:color w:val="244061"/>
            </w:rPr>
          </w:pPr>
          <w:r>
            <w:rPr>
              <w:color w:val="244061"/>
            </w:rPr>
            <w:t>Programadores Engenharia</w:t>
          </w:r>
          <w:r>
            <w:rPr>
              <w:color w:val="244061"/>
            </w:rPr>
            <w:t xml:space="preserve"> </w:t>
          </w:r>
          <w:r>
            <w:rPr>
              <w:color w:val="244061"/>
            </w:rPr>
            <w:t>Software LTDA</w:t>
          </w:r>
        </w:p>
      </w:tc>
      <w:tc>
        <w:tcPr>
          <w:tcW w:w="4695" w:type="dxa"/>
          <w:vAlign w:val="center"/>
        </w:tcPr>
        <w:p w:rsidR="000F35BB" w:rsidRDefault="000F35BB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before="120" w:after="120"/>
            <w:jc w:val="right"/>
            <w:rPr>
              <w:color w:val="244061"/>
            </w:rPr>
          </w:pPr>
        </w:p>
      </w:tc>
    </w:tr>
  </w:tbl>
  <w:p w:rsidR="000F35BB" w:rsidRDefault="000F35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023A5" w:rsidRDefault="008023A5">
      <w:r>
        <w:separator/>
      </w:r>
    </w:p>
  </w:footnote>
  <w:footnote w:type="continuationSeparator" w:id="0">
    <w:p w:rsidR="008023A5" w:rsidRDefault="008023A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F35BB" w:rsidRDefault="000F35BB">
    <w:pPr>
      <w:widowControl w:val="0"/>
      <w:pBdr>
        <w:top w:val="nil"/>
        <w:left w:val="nil"/>
        <w:bottom w:val="nil"/>
        <w:right w:val="nil"/>
        <w:between w:val="nil"/>
      </w:pBdr>
      <w:spacing w:line="276" w:lineRule="auto"/>
    </w:pPr>
  </w:p>
  <w:tbl>
    <w:tblPr>
      <w:tblStyle w:val="a3"/>
      <w:tblW w:w="8448" w:type="dxa"/>
      <w:jc w:val="center"/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ayout w:type="fixed"/>
      <w:tblLook w:val="0000" w:firstRow="0" w:lastRow="0" w:firstColumn="0" w:lastColumn="0" w:noHBand="0" w:noVBand="0"/>
    </w:tblPr>
    <w:tblGrid>
      <w:gridCol w:w="6492"/>
      <w:gridCol w:w="1956"/>
    </w:tblGrid>
    <w:tr w:rsidR="000F35BB">
      <w:trPr>
        <w:trHeight w:val="567"/>
        <w:jc w:val="center"/>
      </w:trPr>
      <w:tc>
        <w:tcPr>
          <w:tcW w:w="6492" w:type="dxa"/>
          <w:vAlign w:val="center"/>
        </w:tcPr>
        <w:p w:rsidR="000F35BB" w:rsidRDefault="008023A5">
          <w:pPr>
            <w:rPr>
              <w:sz w:val="22"/>
              <w:szCs w:val="22"/>
            </w:rPr>
          </w:pPr>
          <w:r>
            <w:rPr>
              <w:sz w:val="22"/>
              <w:szCs w:val="22"/>
            </w:rPr>
            <w:t>Termo de Abertura do Projeto</w:t>
          </w:r>
        </w:p>
      </w:tc>
      <w:tc>
        <w:tcPr>
          <w:tcW w:w="1956" w:type="dxa"/>
          <w:vMerge w:val="restart"/>
          <w:vAlign w:val="center"/>
        </w:tcPr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320"/>
              <w:tab w:val="right" w:pos="8640"/>
            </w:tabs>
            <w:spacing w:after="0"/>
            <w:jc w:val="center"/>
            <w:rPr>
              <w:rFonts w:ascii="Calibri" w:eastAsia="Calibri" w:hAnsi="Calibri" w:cs="Calibri"/>
              <w:color w:val="000000"/>
              <w:sz w:val="16"/>
              <w:szCs w:val="16"/>
            </w:rPr>
          </w:pPr>
          <w:r>
            <w:rPr>
              <w:noProof/>
              <w:color w:val="000000"/>
              <w:sz w:val="16"/>
              <w:szCs w:val="16"/>
            </w:rPr>
            <w:drawing>
              <wp:inline distT="0" distB="0" distL="0" distR="0">
                <wp:extent cx="1057388" cy="685059"/>
                <wp:effectExtent l="0" t="0" r="0" b="0"/>
                <wp:docPr id="2" name="image2.jp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jpg"/>
                        <pic:cNvPicPr preferRelativeResize="0"/>
                      </pic:nvPicPr>
                      <pic:blipFill>
                        <a:blip r:embed="rId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57388" cy="685059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w:r>
        </w:p>
      </w:tc>
    </w:tr>
    <w:tr w:rsidR="000F35BB">
      <w:trPr>
        <w:trHeight w:val="567"/>
        <w:jc w:val="center"/>
      </w:trPr>
      <w:tc>
        <w:tcPr>
          <w:tcW w:w="6492" w:type="dxa"/>
          <w:vAlign w:val="center"/>
        </w:tcPr>
        <w:p w:rsidR="000F35BB" w:rsidRDefault="008023A5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center" w:pos="4252"/>
              <w:tab w:val="right" w:pos="8504"/>
            </w:tabs>
            <w:spacing w:after="0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  <w:r>
            <w:rPr>
              <w:rFonts w:ascii="Calibri" w:eastAsia="Calibri" w:hAnsi="Calibri" w:cs="Calibri"/>
              <w:color w:val="000000"/>
              <w:sz w:val="22"/>
              <w:szCs w:val="22"/>
            </w:rPr>
            <w:t>Pet Adoption</w:t>
          </w:r>
        </w:p>
      </w:tc>
      <w:tc>
        <w:tcPr>
          <w:tcW w:w="1956" w:type="dxa"/>
          <w:vMerge/>
          <w:vAlign w:val="center"/>
        </w:tcPr>
        <w:p w:rsidR="000F35BB" w:rsidRDefault="000F35BB">
          <w:pPr>
            <w:widowControl w:val="0"/>
            <w:pBdr>
              <w:top w:val="nil"/>
              <w:left w:val="nil"/>
              <w:bottom w:val="nil"/>
              <w:right w:val="nil"/>
              <w:between w:val="nil"/>
            </w:pBdr>
            <w:spacing w:after="0" w:line="276" w:lineRule="auto"/>
            <w:jc w:val="left"/>
            <w:rPr>
              <w:rFonts w:ascii="Calibri" w:eastAsia="Calibri" w:hAnsi="Calibri" w:cs="Calibri"/>
              <w:color w:val="000000"/>
              <w:sz w:val="22"/>
              <w:szCs w:val="22"/>
            </w:rPr>
          </w:pPr>
        </w:p>
      </w:tc>
    </w:tr>
  </w:tbl>
  <w:p w:rsidR="000F35BB" w:rsidRDefault="000F35B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D51C1A"/>
    <w:multiLevelType w:val="multilevel"/>
    <w:tmpl w:val="74264CC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>
    <w:nsid w:val="390E0C7F"/>
    <w:multiLevelType w:val="multilevel"/>
    <w:tmpl w:val="527A8C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>
    <w:nsid w:val="47B11E19"/>
    <w:multiLevelType w:val="multilevel"/>
    <w:tmpl w:val="D0248C4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">
    <w:nsid w:val="5A151403"/>
    <w:multiLevelType w:val="multilevel"/>
    <w:tmpl w:val="BAFE598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4">
    <w:nsid w:val="75E763B4"/>
    <w:multiLevelType w:val="multilevel"/>
    <w:tmpl w:val="854EA832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5">
    <w:nsid w:val="77486935"/>
    <w:multiLevelType w:val="multilevel"/>
    <w:tmpl w:val="A3FC6992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2"/>
  </w:num>
  <w:num w:numId="2">
    <w:abstractNumId w:val="3"/>
  </w:num>
  <w:num w:numId="3">
    <w:abstractNumId w:val="5"/>
  </w:num>
  <w:num w:numId="4">
    <w:abstractNumId w:val="1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0F35BB"/>
    <w:rsid w:val="000F35BB"/>
    <w:rsid w:val="003D43F7"/>
    <w:rsid w:val="008023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43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3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sz w:val="22"/>
        <w:szCs w:val="22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120"/>
      <w:ind w:left="432" w:hanging="432"/>
      <w:outlineLvl w:val="0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2">
    <w:name w:val="heading 2"/>
    <w:basedOn w:val="Normal"/>
    <w:next w:val="Normal"/>
    <w:pPr>
      <w:keepNext/>
      <w:keepLines/>
      <w:spacing w:before="40"/>
      <w:ind w:left="576" w:hanging="576"/>
      <w:outlineLvl w:val="1"/>
    </w:pPr>
    <w:rPr>
      <w:rFonts w:ascii="Cambria" w:eastAsia="Cambria" w:hAnsi="Cambria" w:cs="Cambria"/>
      <w:color w:val="366091"/>
      <w:sz w:val="26"/>
      <w:szCs w:val="26"/>
    </w:rPr>
  </w:style>
  <w:style w:type="paragraph" w:styleId="Ttulo3">
    <w:name w:val="heading 3"/>
    <w:basedOn w:val="Normal"/>
    <w:next w:val="Normal"/>
    <w:pPr>
      <w:keepNext/>
      <w:keepLines/>
      <w:spacing w:before="120"/>
      <w:ind w:left="720" w:hanging="720"/>
      <w:outlineLvl w:val="2"/>
    </w:pPr>
    <w:rPr>
      <w:rFonts w:ascii="Cambria" w:eastAsia="Cambria" w:hAnsi="Cambria" w:cs="Cambria"/>
      <w:b/>
      <w:color w:val="366091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40"/>
      <w:ind w:left="864" w:hanging="864"/>
      <w:outlineLvl w:val="3"/>
    </w:pPr>
    <w:rPr>
      <w:rFonts w:ascii="Cambria" w:eastAsia="Cambria" w:hAnsi="Cambria" w:cs="Cambria"/>
      <w:i/>
      <w:color w:val="366091"/>
    </w:rPr>
  </w:style>
  <w:style w:type="paragraph" w:styleId="Ttulo5">
    <w:name w:val="heading 5"/>
    <w:basedOn w:val="Normal"/>
    <w:next w:val="Normal"/>
    <w:pPr>
      <w:keepNext/>
      <w:keepLines/>
      <w:spacing w:before="40"/>
      <w:ind w:left="1008" w:hanging="1008"/>
      <w:outlineLvl w:val="4"/>
    </w:pPr>
    <w:rPr>
      <w:rFonts w:ascii="Cambria" w:eastAsia="Cambria" w:hAnsi="Cambria" w:cs="Cambria"/>
      <w:color w:val="366091"/>
    </w:rPr>
  </w:style>
  <w:style w:type="paragraph" w:styleId="Ttulo6">
    <w:name w:val="heading 6"/>
    <w:basedOn w:val="Normal"/>
    <w:next w:val="Normal"/>
    <w:pPr>
      <w:keepNext/>
      <w:keepLines/>
      <w:spacing w:before="40"/>
      <w:ind w:left="1152" w:hanging="1152"/>
      <w:outlineLvl w:val="5"/>
    </w:pPr>
    <w:rPr>
      <w:rFonts w:ascii="Cambria" w:eastAsia="Cambria" w:hAnsi="Cambria" w:cs="Cambria"/>
      <w:color w:val="243F61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rPr>
      <w:rFonts w:ascii="Cambria" w:eastAsia="Cambria" w:hAnsi="Cambria" w:cs="Cambria"/>
      <w:color w:val="1F497D"/>
      <w:sz w:val="28"/>
      <w:szCs w:val="28"/>
    </w:rPr>
  </w:style>
  <w:style w:type="paragraph" w:styleId="Subttulo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7" w:type="dxa"/>
        <w:left w:w="115" w:type="dxa"/>
        <w:bottom w:w="57" w:type="dxa"/>
        <w:right w:w="115" w:type="dxa"/>
      </w:tblCellMar>
    </w:tblPr>
  </w:style>
  <w:style w:type="table" w:customStyle="1" w:styleId="a1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28" w:type="dxa"/>
        <w:bottom w:w="0" w:type="dxa"/>
        <w:right w:w="0" w:type="dxa"/>
      </w:tblCellMar>
    </w:tblPr>
  </w:style>
  <w:style w:type="table" w:customStyle="1" w:styleId="a3">
    <w:basedOn w:val="TableNormal"/>
    <w:pPr>
      <w:spacing w:after="240"/>
      <w:jc w:val="both"/>
    </w:pPr>
    <w:rPr>
      <w:rFonts w:ascii="Times" w:eastAsia="Times" w:hAnsi="Times" w:cs="Times"/>
      <w:sz w:val="20"/>
      <w:szCs w:val="20"/>
    </w:rPr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3D43F7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D43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20040A-6A5D-41E1-927E-235D93EA4AA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9</Pages>
  <Words>1362</Words>
  <Characters>7358</Characters>
  <Application>Microsoft Office Word</Application>
  <DocSecurity>0</DocSecurity>
  <Lines>61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Juan&amp;Thalita</cp:lastModifiedBy>
  <cp:revision>2</cp:revision>
  <dcterms:created xsi:type="dcterms:W3CDTF">2024-06-02T18:29:00Z</dcterms:created>
  <dcterms:modified xsi:type="dcterms:W3CDTF">2024-06-02T18:37:00Z</dcterms:modified>
</cp:coreProperties>
</file>